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141E8" w:rsidRDefault="00DE6568" w:rsidP="00C068F5">
      <w:pPr>
        <w:spacing w:line="276" w:lineRule="auto"/>
        <w:ind w:right="113"/>
        <w:jc w:val="both"/>
        <w:rPr>
          <w:rFonts w:eastAsiaTheme="minorHAnsi" w:cs="Sylfaen"/>
          <w:b/>
          <w:sz w:val="22"/>
          <w:szCs w:val="22"/>
          <w:lang w:val="en-US" w:eastAsia="en-US"/>
        </w:rPr>
      </w:pPr>
    </w:p>
    <w:p w:rsidR="001D0161" w:rsidRPr="005141E8" w:rsidRDefault="001D0161" w:rsidP="00D31471">
      <w:pPr>
        <w:spacing w:line="276" w:lineRule="auto"/>
        <w:ind w:left="113" w:right="113"/>
        <w:jc w:val="both"/>
        <w:rPr>
          <w:rFonts w:eastAsiaTheme="minorHAnsi" w:cs="Sylfaen"/>
          <w:b/>
          <w:sz w:val="22"/>
          <w:szCs w:val="22"/>
          <w:lang w:val="ka-GE" w:eastAsia="en-US"/>
        </w:rPr>
      </w:pPr>
    </w:p>
    <w:p w:rsidR="009B2620" w:rsidRPr="005141E8" w:rsidRDefault="003C6F16" w:rsidP="00B327EC">
      <w:pPr>
        <w:spacing w:line="276" w:lineRule="auto"/>
        <w:ind w:left="113" w:right="113"/>
        <w:jc w:val="center"/>
        <w:rPr>
          <w:rFonts w:eastAsiaTheme="minorHAnsi" w:cs="Sylfaen"/>
          <w:b/>
          <w:sz w:val="22"/>
          <w:szCs w:val="22"/>
          <w:lang w:val="ka-GE" w:eastAsia="en-US"/>
        </w:rPr>
      </w:pPr>
      <w:r w:rsidRPr="005141E8">
        <w:rPr>
          <w:rFonts w:eastAsiaTheme="minorHAnsi" w:cs="Sylfaen"/>
          <w:b/>
          <w:sz w:val="22"/>
          <w:szCs w:val="22"/>
          <w:lang w:val="ka-GE" w:eastAsia="en-US"/>
        </w:rPr>
        <w:t>მედიამონიტორინგი</w:t>
      </w:r>
      <w:r w:rsidR="003659A2" w:rsidRPr="005141E8">
        <w:rPr>
          <w:rFonts w:eastAsiaTheme="minorHAnsi" w:cs="Sylfaen"/>
          <w:b/>
          <w:sz w:val="22"/>
          <w:szCs w:val="22"/>
          <w:lang w:val="en-US" w:eastAsia="en-US"/>
        </w:rPr>
        <w:t xml:space="preserve"> 01.03</w:t>
      </w:r>
      <w:r w:rsidR="0057266B" w:rsidRPr="005141E8">
        <w:rPr>
          <w:rFonts w:eastAsiaTheme="minorHAnsi" w:cs="Sylfaen"/>
          <w:b/>
          <w:sz w:val="22"/>
          <w:szCs w:val="22"/>
          <w:lang w:val="ka-GE" w:eastAsia="en-US"/>
        </w:rPr>
        <w:t>.2018</w:t>
      </w:r>
    </w:p>
    <w:p w:rsidR="000A4349" w:rsidRPr="005141E8"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5141E8">
        <w:rPr>
          <w:rFonts w:eastAsiaTheme="minorHAnsi" w:cs="Sylfaen"/>
          <w:b/>
          <w:sz w:val="22"/>
          <w:szCs w:val="22"/>
          <w:lang w:val="ka-GE" w:eastAsia="en-US"/>
        </w:rPr>
        <w:t>ტელევიზია</w:t>
      </w:r>
    </w:p>
    <w:p w:rsidR="00CE21A9" w:rsidRPr="005141E8" w:rsidRDefault="003659A2" w:rsidP="00CE21A9">
      <w:pPr>
        <w:spacing w:line="276" w:lineRule="auto"/>
        <w:ind w:right="113"/>
        <w:jc w:val="both"/>
        <w:rPr>
          <w:rFonts w:cs="Andalus"/>
          <w:b/>
          <w:sz w:val="22"/>
          <w:szCs w:val="22"/>
          <w:lang w:val="ka-GE" w:eastAsia="en-US"/>
        </w:rPr>
      </w:pPr>
      <w:r w:rsidRPr="005141E8">
        <w:rPr>
          <w:rFonts w:cs="Andalus"/>
          <w:b/>
          <w:sz w:val="22"/>
          <w:szCs w:val="22"/>
          <w:lang w:val="en-US" w:eastAsia="en-US"/>
        </w:rPr>
        <w:t>01.03.</w:t>
      </w:r>
      <w:r w:rsidR="00CE21A9" w:rsidRPr="005141E8">
        <w:rPr>
          <w:rFonts w:cs="Andalus"/>
          <w:b/>
          <w:sz w:val="22"/>
          <w:szCs w:val="22"/>
          <w:lang w:val="ka-GE" w:eastAsia="en-US"/>
        </w:rPr>
        <w:t>2018</w:t>
      </w:r>
    </w:p>
    <w:p w:rsidR="00CE21A9" w:rsidRPr="005141E8" w:rsidRDefault="00CE21A9" w:rsidP="00850C4B">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t xml:space="preserve"> </w:t>
      </w:r>
      <w:r w:rsidR="00850C4B" w:rsidRPr="00850C4B">
        <w:rPr>
          <w:rFonts w:cs="Andalus"/>
          <w:b/>
          <w:sz w:val="22"/>
          <w:szCs w:val="22"/>
          <w:lang w:val="ka-GE" w:eastAsia="en-US"/>
        </w:rPr>
        <w:t>მ</w:t>
      </w:r>
      <w:r w:rsidR="00850C4B">
        <w:rPr>
          <w:rFonts w:cs="Andalus"/>
          <w:b/>
          <w:sz w:val="22"/>
          <w:szCs w:val="22"/>
          <w:lang w:val="ka-GE" w:eastAsia="en-US"/>
        </w:rPr>
        <w:t xml:space="preserve">აესტრო </w:t>
      </w:r>
      <w:r w:rsidR="00850C4B" w:rsidRPr="00850C4B">
        <w:rPr>
          <w:rFonts w:cs="Andalus"/>
          <w:b/>
          <w:sz w:val="22"/>
          <w:szCs w:val="22"/>
          <w:lang w:val="ka-GE" w:eastAsia="en-US"/>
        </w:rPr>
        <w:t xml:space="preserve"> </w:t>
      </w:r>
    </w:p>
    <w:p w:rsidR="00CE21A9" w:rsidRDefault="00CE21A9" w:rsidP="00CE21A9">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გადაცემა: </w:t>
      </w:r>
      <w:r w:rsidR="00850C4B" w:rsidRPr="00850C4B">
        <w:rPr>
          <w:rFonts w:cs="Andalus"/>
          <w:b/>
          <w:sz w:val="22"/>
          <w:szCs w:val="22"/>
          <w:lang w:val="ka-GE" w:eastAsia="en-US"/>
        </w:rPr>
        <w:t>ახალი ამბები 12:00</w:t>
      </w:r>
    </w:p>
    <w:p w:rsidR="00850C4B" w:rsidRPr="00850C4B" w:rsidRDefault="00850C4B" w:rsidP="00CE21A9">
      <w:pPr>
        <w:spacing w:line="276" w:lineRule="auto"/>
        <w:ind w:right="113"/>
        <w:jc w:val="both"/>
        <w:rPr>
          <w:rFonts w:cs="Andalus"/>
          <w:sz w:val="22"/>
          <w:szCs w:val="22"/>
          <w:lang w:val="ka-GE" w:eastAsia="en-US"/>
        </w:rPr>
      </w:pPr>
      <w:proofErr w:type="spellStart"/>
      <w:proofErr w:type="gramStart"/>
      <w:r w:rsidRPr="00850C4B">
        <w:rPr>
          <w:rFonts w:cs="Andalus"/>
          <w:sz w:val="22"/>
          <w:szCs w:val="22"/>
          <w:lang w:val="en-US" w:eastAsia="en-US"/>
        </w:rPr>
        <w:t>საქართველოში</w:t>
      </w:r>
      <w:proofErr w:type="spellEnd"/>
      <w:proofErr w:type="gramEnd"/>
      <w:r w:rsidRPr="00850C4B">
        <w:rPr>
          <w:rFonts w:cs="Andalus"/>
          <w:sz w:val="22"/>
          <w:szCs w:val="22"/>
          <w:lang w:val="en-US" w:eastAsia="en-US"/>
        </w:rPr>
        <w:t xml:space="preserve"> </w:t>
      </w:r>
      <w:proofErr w:type="spellStart"/>
      <w:r w:rsidRPr="00850C4B">
        <w:rPr>
          <w:rFonts w:cs="Andalus"/>
          <w:sz w:val="22"/>
          <w:szCs w:val="22"/>
          <w:lang w:val="en-US" w:eastAsia="en-US"/>
        </w:rPr>
        <w:t>დაშვებული</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ფარმაცევტული</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პროდუქტების</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მწარმოებელ</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ქვეყნებს</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შორის</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ინდოეთი</w:t>
      </w:r>
      <w:proofErr w:type="spellEnd"/>
      <w:r w:rsidRPr="00850C4B">
        <w:rPr>
          <w:rFonts w:cs="Andalus"/>
          <w:sz w:val="22"/>
          <w:szCs w:val="22"/>
          <w:lang w:val="en-US" w:eastAsia="en-US"/>
        </w:rPr>
        <w:t xml:space="preserve"> </w:t>
      </w:r>
      <w:proofErr w:type="spellStart"/>
      <w:r w:rsidRPr="00850C4B">
        <w:rPr>
          <w:rFonts w:cs="Andalus"/>
          <w:sz w:val="22"/>
          <w:szCs w:val="22"/>
          <w:lang w:val="en-US" w:eastAsia="en-US"/>
        </w:rPr>
        <w:t>ლიდერობს</w:t>
      </w:r>
      <w:proofErr w:type="spellEnd"/>
      <w:r w:rsidRPr="00850C4B">
        <w:rPr>
          <w:rFonts w:cs="Andalus"/>
          <w:sz w:val="22"/>
          <w:szCs w:val="22"/>
          <w:lang w:val="en-US" w:eastAsia="en-US"/>
        </w:rPr>
        <w:t>.</w:t>
      </w:r>
    </w:p>
    <w:p w:rsidR="00850C4B" w:rsidRPr="00850C4B" w:rsidRDefault="00850C4B" w:rsidP="00CE21A9">
      <w:pPr>
        <w:spacing w:line="276" w:lineRule="auto"/>
        <w:ind w:right="113"/>
        <w:jc w:val="both"/>
        <w:rPr>
          <w:rFonts w:cs="Andalus"/>
          <w:sz w:val="22"/>
          <w:szCs w:val="22"/>
          <w:lang w:val="ka-GE" w:eastAsia="en-US"/>
        </w:rPr>
      </w:pPr>
      <w:hyperlink r:id="rId9" w:history="1">
        <w:r w:rsidRPr="00850C4B">
          <w:rPr>
            <w:rStyle w:val="Hyperlink"/>
            <w:rFonts w:cs="Andalus"/>
            <w:sz w:val="22"/>
            <w:szCs w:val="22"/>
            <w:lang w:eastAsia="en-US"/>
          </w:rPr>
          <w:t>http://mediamonitoring.ge/mms/</w:t>
        </w:r>
        <w:r w:rsidRPr="00850C4B">
          <w:rPr>
            <w:rStyle w:val="Hyperlink"/>
            <w:rFonts w:cs="Andalus"/>
            <w:sz w:val="22"/>
            <w:szCs w:val="22"/>
            <w:lang w:eastAsia="en-US"/>
          </w:rPr>
          <w:t>includes/video/video.php?id=5072483</w:t>
        </w:r>
      </w:hyperlink>
    </w:p>
    <w:p w:rsidR="00372253" w:rsidRDefault="00372253" w:rsidP="00CE21A9">
      <w:pPr>
        <w:spacing w:line="276" w:lineRule="auto"/>
        <w:ind w:right="113"/>
        <w:jc w:val="both"/>
        <w:rPr>
          <w:rFonts w:cs="Andalus"/>
          <w:b/>
          <w:sz w:val="22"/>
          <w:szCs w:val="22"/>
          <w:lang w:val="ka-GE" w:eastAsia="en-US"/>
        </w:rPr>
      </w:pPr>
      <w:r w:rsidRPr="005141E8">
        <w:rPr>
          <w:rFonts w:cs="Andalus"/>
          <w:b/>
          <w:sz w:val="22"/>
          <w:szCs w:val="22"/>
          <w:lang w:val="en-US" w:eastAsia="en-US"/>
        </w:rPr>
        <w:t xml:space="preserve">--- </w:t>
      </w:r>
    </w:p>
    <w:p w:rsidR="00336FDA" w:rsidRPr="00336FDA" w:rsidRDefault="00336FDA" w:rsidP="00CE21A9">
      <w:pPr>
        <w:spacing w:line="276" w:lineRule="auto"/>
        <w:ind w:right="113"/>
        <w:jc w:val="both"/>
        <w:rPr>
          <w:rFonts w:cs="Andalus"/>
          <w:b/>
          <w:sz w:val="22"/>
          <w:szCs w:val="22"/>
          <w:lang w:val="ka-GE" w:eastAsia="en-US"/>
        </w:rPr>
      </w:pPr>
    </w:p>
    <w:p w:rsidR="00336FDA" w:rsidRPr="00336FDA" w:rsidRDefault="00336FDA" w:rsidP="00336FDA">
      <w:pPr>
        <w:spacing w:line="276" w:lineRule="auto"/>
        <w:ind w:right="113"/>
        <w:jc w:val="both"/>
        <w:rPr>
          <w:rFonts w:cs="Andalus"/>
          <w:b/>
          <w:sz w:val="22"/>
          <w:szCs w:val="22"/>
          <w:lang w:val="ka-GE" w:eastAsia="en-US"/>
        </w:rPr>
      </w:pPr>
      <w:r w:rsidRPr="00336FDA">
        <w:rPr>
          <w:rFonts w:cs="Andalus"/>
          <w:b/>
          <w:sz w:val="22"/>
          <w:szCs w:val="22"/>
          <w:lang w:val="ka-GE" w:eastAsia="en-US"/>
        </w:rPr>
        <w:t>01.03.2018</w:t>
      </w:r>
    </w:p>
    <w:p w:rsidR="00336FDA" w:rsidRPr="00336FDA" w:rsidRDefault="00336FDA" w:rsidP="00336FDA">
      <w:pPr>
        <w:spacing w:line="276" w:lineRule="auto"/>
        <w:ind w:right="113"/>
        <w:jc w:val="both"/>
        <w:rPr>
          <w:rFonts w:cs="Andalus"/>
          <w:b/>
          <w:sz w:val="22"/>
          <w:szCs w:val="22"/>
          <w:lang w:val="ka-GE" w:eastAsia="en-US"/>
        </w:rPr>
      </w:pPr>
      <w:r w:rsidRPr="00336FDA">
        <w:rPr>
          <w:rFonts w:cs="Andalus"/>
          <w:b/>
          <w:sz w:val="22"/>
          <w:szCs w:val="22"/>
          <w:lang w:val="ka-GE" w:eastAsia="en-US"/>
        </w:rPr>
        <w:t xml:space="preserve">არხი: </w:t>
      </w:r>
      <w:r w:rsidRPr="00336FDA">
        <w:rPr>
          <w:rFonts w:cs="Andalus"/>
          <w:b/>
          <w:sz w:val="22"/>
          <w:szCs w:val="22"/>
          <w:lang w:val="ka-GE" w:eastAsia="en-US"/>
        </w:rPr>
        <w:tab/>
      </w:r>
      <w:r w:rsidRPr="00336FDA">
        <w:rPr>
          <w:rFonts w:cs="Andalus"/>
          <w:b/>
          <w:sz w:val="22"/>
          <w:szCs w:val="22"/>
          <w:lang w:val="ka-GE" w:eastAsia="en-US"/>
        </w:rPr>
        <w:t xml:space="preserve">რუსთავი 2 </w:t>
      </w:r>
    </w:p>
    <w:p w:rsidR="00372253" w:rsidRDefault="00336FDA" w:rsidP="00336FDA">
      <w:pPr>
        <w:spacing w:line="276" w:lineRule="auto"/>
        <w:ind w:right="113"/>
        <w:jc w:val="both"/>
        <w:rPr>
          <w:rFonts w:cs="Andalus"/>
          <w:b/>
          <w:sz w:val="22"/>
          <w:szCs w:val="22"/>
          <w:lang w:val="ka-GE" w:eastAsia="en-US"/>
        </w:rPr>
      </w:pPr>
      <w:r w:rsidRPr="00336FDA">
        <w:rPr>
          <w:rFonts w:cs="Andalus"/>
          <w:b/>
          <w:sz w:val="22"/>
          <w:szCs w:val="22"/>
          <w:lang w:val="ka-GE" w:eastAsia="en-US"/>
        </w:rPr>
        <w:t>გადაცემა:</w:t>
      </w:r>
      <w:r>
        <w:rPr>
          <w:rFonts w:cs="Andalus"/>
          <w:b/>
          <w:sz w:val="22"/>
          <w:szCs w:val="22"/>
          <w:lang w:val="ka-GE" w:eastAsia="en-US"/>
        </w:rPr>
        <w:t xml:space="preserve"> </w:t>
      </w:r>
      <w:r w:rsidRPr="00336FDA">
        <w:rPr>
          <w:rFonts w:cs="Andalus"/>
          <w:b/>
          <w:sz w:val="22"/>
          <w:szCs w:val="22"/>
          <w:lang w:val="ka-GE" w:eastAsia="en-US"/>
        </w:rPr>
        <w:t>კურიერი 10:00</w:t>
      </w:r>
    </w:p>
    <w:p w:rsidR="00336FDA" w:rsidRPr="00336FDA" w:rsidRDefault="00336FDA" w:rsidP="00336FDA">
      <w:pPr>
        <w:spacing w:line="276" w:lineRule="auto"/>
        <w:ind w:right="113"/>
        <w:jc w:val="both"/>
        <w:rPr>
          <w:rFonts w:cs="Andalus"/>
          <w:sz w:val="22"/>
          <w:szCs w:val="22"/>
          <w:lang w:val="ka-GE" w:eastAsia="en-US"/>
        </w:rPr>
      </w:pPr>
      <w:r w:rsidRPr="00336FDA">
        <w:rPr>
          <w:rFonts w:cs="Andalus"/>
          <w:sz w:val="22"/>
          <w:szCs w:val="22"/>
          <w:lang w:val="ka-GE" w:eastAsia="en-US"/>
        </w:rPr>
        <w:t>პარლამენტში ჯანდაცვის კომიტეტის სხდომაზე შრომის უსაფრთხოების შესახებ მომზადებულ კანონპროექტს განიხილავენ. საპარლამენტო უმრავლესობაში აცხადებენ, რომ სწორედ ამ კანონმა უნდა მოაწესრიგოს დამსაქმებლისა და დასაქმებულის უფლებები. ოპოზიციაში კი ამბობენ, რომ კანონში დაგეგმილი ცვლილებები არსებულ პრობლემებს ვერ მოაგვარებს.</w:t>
      </w:r>
    </w:p>
    <w:p w:rsidR="00336FDA" w:rsidRDefault="00336FDA" w:rsidP="00336FDA">
      <w:pPr>
        <w:spacing w:line="276" w:lineRule="auto"/>
        <w:ind w:right="113"/>
        <w:jc w:val="both"/>
        <w:rPr>
          <w:rFonts w:cs="Andalus"/>
          <w:sz w:val="22"/>
          <w:szCs w:val="22"/>
          <w:lang w:val="ka-GE" w:eastAsia="en-US"/>
        </w:rPr>
      </w:pPr>
      <w:hyperlink r:id="rId10" w:history="1">
        <w:r w:rsidRPr="00F04D24">
          <w:rPr>
            <w:rStyle w:val="Hyperlink"/>
            <w:rFonts w:cs="Andalus"/>
            <w:sz w:val="22"/>
            <w:szCs w:val="22"/>
            <w:lang w:eastAsia="en-US"/>
          </w:rPr>
          <w:t>http://mediamonitoring.ge/mms/includes/video/vi</w:t>
        </w:r>
        <w:r w:rsidRPr="00F04D24">
          <w:rPr>
            <w:rStyle w:val="Hyperlink"/>
            <w:rFonts w:cs="Andalus"/>
            <w:sz w:val="22"/>
            <w:szCs w:val="22"/>
            <w:lang w:eastAsia="en-US"/>
          </w:rPr>
          <w:t>deo.php?id=5071946</w:t>
        </w:r>
      </w:hyperlink>
    </w:p>
    <w:p w:rsidR="00336FDA" w:rsidRDefault="00336FDA" w:rsidP="00336FD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6FDA" w:rsidRPr="00336FDA" w:rsidRDefault="00336FDA" w:rsidP="00336FDA">
      <w:pPr>
        <w:spacing w:line="276" w:lineRule="auto"/>
        <w:ind w:right="113"/>
        <w:jc w:val="both"/>
        <w:rPr>
          <w:rFonts w:cs="Andalus"/>
          <w:sz w:val="22"/>
          <w:szCs w:val="22"/>
          <w:lang w:val="ka-GE" w:eastAsia="en-US"/>
        </w:rPr>
      </w:pPr>
    </w:p>
    <w:p w:rsidR="001335B2" w:rsidRPr="005141E8" w:rsidRDefault="00F025A8" w:rsidP="001335B2">
      <w:pPr>
        <w:spacing w:line="276" w:lineRule="auto"/>
        <w:ind w:right="113"/>
        <w:jc w:val="both"/>
        <w:rPr>
          <w:rFonts w:cs="Andalus"/>
          <w:b/>
          <w:sz w:val="22"/>
          <w:szCs w:val="22"/>
          <w:lang w:val="ka-GE" w:eastAsia="en-US"/>
        </w:rPr>
      </w:pPr>
      <w:r w:rsidRPr="005141E8">
        <w:rPr>
          <w:rFonts w:cs="Andalus"/>
          <w:b/>
          <w:sz w:val="22"/>
          <w:szCs w:val="22"/>
          <w:lang w:val="ka-GE" w:eastAsia="en-US"/>
        </w:rPr>
        <w:t>28</w:t>
      </w:r>
      <w:r w:rsidR="001335B2" w:rsidRPr="005141E8">
        <w:rPr>
          <w:rFonts w:cs="Andalus"/>
          <w:b/>
          <w:sz w:val="22"/>
          <w:szCs w:val="22"/>
          <w:lang w:val="ka-GE" w:eastAsia="en-US"/>
        </w:rPr>
        <w:t>.02.2018</w:t>
      </w:r>
    </w:p>
    <w:p w:rsidR="001335B2" w:rsidRPr="005141E8" w:rsidRDefault="001335B2" w:rsidP="003A2969">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r>
      <w:r w:rsidR="0058598B" w:rsidRPr="005141E8">
        <w:rPr>
          <w:rFonts w:cs="Andalus"/>
          <w:b/>
          <w:sz w:val="22"/>
          <w:szCs w:val="22"/>
          <w:lang w:val="ka-GE" w:eastAsia="en-US"/>
        </w:rPr>
        <w:t xml:space="preserve"> </w:t>
      </w:r>
      <w:r w:rsidR="003A2969" w:rsidRPr="005141E8">
        <w:rPr>
          <w:rFonts w:cs="Andalus"/>
          <w:b/>
          <w:sz w:val="22"/>
          <w:szCs w:val="22"/>
          <w:lang w:val="ka-GE" w:eastAsia="en-US"/>
        </w:rPr>
        <w:t xml:space="preserve">იმედი </w:t>
      </w:r>
      <w:r w:rsidR="003A2969" w:rsidRPr="005141E8">
        <w:rPr>
          <w:rFonts w:cs="Andalus"/>
          <w:b/>
          <w:sz w:val="22"/>
          <w:szCs w:val="22"/>
          <w:lang w:val="ka-GE" w:eastAsia="en-US"/>
        </w:rPr>
        <w:t xml:space="preserve"> </w:t>
      </w:r>
    </w:p>
    <w:p w:rsidR="003A2969" w:rsidRPr="00336FDA" w:rsidRDefault="001335B2" w:rsidP="00F36C99">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გადაცემა: </w:t>
      </w:r>
      <w:r w:rsidR="003A2969" w:rsidRPr="005141E8">
        <w:rPr>
          <w:rFonts w:cs="Andalus"/>
          <w:b/>
          <w:sz w:val="22"/>
          <w:szCs w:val="22"/>
          <w:lang w:val="ka-GE" w:eastAsia="en-US"/>
        </w:rPr>
        <w:t>ქრონიკა 20:00</w:t>
      </w:r>
    </w:p>
    <w:p w:rsidR="007A317F" w:rsidRPr="00336FDA" w:rsidRDefault="007A317F" w:rsidP="00F36C99">
      <w:pPr>
        <w:spacing w:line="276" w:lineRule="auto"/>
        <w:ind w:right="113"/>
        <w:jc w:val="both"/>
        <w:rPr>
          <w:rFonts w:cs="Andalus"/>
          <w:sz w:val="22"/>
          <w:szCs w:val="22"/>
          <w:lang w:val="ka-GE" w:eastAsia="en-US"/>
        </w:rPr>
      </w:pPr>
      <w:r w:rsidRPr="00336FDA">
        <w:rPr>
          <w:rFonts w:cs="Andalus"/>
          <w:sz w:val="22"/>
          <w:szCs w:val="22"/>
          <w:lang w:val="ka-GE" w:eastAsia="en-US"/>
        </w:rPr>
        <w:t>50 მდე სახეობის პირველადი მედიკამენტი რომლის შეძენასაც სოციალურად დაუცველებთან ერთად სხვა კატეგორიის მოქალაქეებიც იაფად შეძლებენ, ჯანდაცვის სამინსტრო ფარმაცევტულ კომპანიებთან ერთად ახალ პროგრამაზე მუშაობს თუმცა ექსპერტები ფიქრობენ რომ სიახლით არც ბიზნესი და არც მოსახმეობა არ უნდა დაზარალდეს.</w:t>
      </w:r>
    </w:p>
    <w:p w:rsidR="007A317F" w:rsidRPr="005141E8" w:rsidRDefault="007A317F" w:rsidP="00F36C99">
      <w:pPr>
        <w:spacing w:line="276" w:lineRule="auto"/>
        <w:ind w:right="113"/>
        <w:jc w:val="both"/>
        <w:rPr>
          <w:rFonts w:cs="Andalus"/>
          <w:sz w:val="22"/>
          <w:szCs w:val="22"/>
          <w:lang w:val="en-US" w:eastAsia="en-US"/>
        </w:rPr>
      </w:pPr>
      <w:hyperlink r:id="rId11" w:history="1">
        <w:r w:rsidRPr="00336FDA">
          <w:rPr>
            <w:rStyle w:val="Hyperlink"/>
            <w:rFonts w:cs="Andalus"/>
            <w:sz w:val="22"/>
            <w:szCs w:val="22"/>
            <w:lang w:eastAsia="en-US"/>
          </w:rPr>
          <w:t>http://mediamonitoring.ge/</w:t>
        </w:r>
        <w:r w:rsidRPr="00336FDA">
          <w:rPr>
            <w:rStyle w:val="Hyperlink"/>
            <w:rFonts w:cs="Andalus"/>
            <w:sz w:val="22"/>
            <w:szCs w:val="22"/>
            <w:lang w:eastAsia="en-US"/>
          </w:rPr>
          <w:t>mms/includes/video/v</w:t>
        </w:r>
        <w:proofErr w:type="spellStart"/>
        <w:r w:rsidRPr="005141E8">
          <w:rPr>
            <w:rStyle w:val="Hyperlink"/>
            <w:rFonts w:cs="Andalus"/>
            <w:sz w:val="22"/>
            <w:szCs w:val="22"/>
            <w:lang w:val="en-US" w:eastAsia="en-US"/>
          </w:rPr>
          <w:t>ideo.php?id</w:t>
        </w:r>
        <w:proofErr w:type="spellEnd"/>
        <w:r w:rsidRPr="005141E8">
          <w:rPr>
            <w:rStyle w:val="Hyperlink"/>
            <w:rFonts w:cs="Andalus"/>
            <w:sz w:val="22"/>
            <w:szCs w:val="22"/>
            <w:lang w:val="en-US" w:eastAsia="en-US"/>
          </w:rPr>
          <w:t>=5071572</w:t>
        </w:r>
      </w:hyperlink>
    </w:p>
    <w:p w:rsidR="007A317F" w:rsidRPr="005141E8" w:rsidRDefault="007A317F" w:rsidP="00F36C99">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ტელეკომპანია</w:t>
      </w:r>
      <w:proofErr w:type="spellEnd"/>
      <w:proofErr w:type="gramEnd"/>
      <w:r w:rsidRPr="005141E8">
        <w:rPr>
          <w:rFonts w:cs="Andalus"/>
          <w:b/>
          <w:sz w:val="22"/>
          <w:szCs w:val="22"/>
          <w:lang w:val="en-US" w:eastAsia="en-US"/>
        </w:rPr>
        <w:t xml:space="preserve"> </w:t>
      </w:r>
      <w:proofErr w:type="spellStart"/>
      <w:r w:rsidRPr="005141E8">
        <w:rPr>
          <w:rFonts w:cs="Andalus"/>
          <w:b/>
          <w:sz w:val="22"/>
          <w:szCs w:val="22"/>
          <w:lang w:val="en-US" w:eastAsia="en-US"/>
        </w:rPr>
        <w:t>აჭარა-</w:t>
      </w:r>
      <w:r w:rsidRPr="005141E8">
        <w:rPr>
          <w:rFonts w:cs="Andalus"/>
          <w:b/>
          <w:sz w:val="22"/>
          <w:szCs w:val="22"/>
          <w:lang w:val="en-US" w:eastAsia="en-US"/>
        </w:rPr>
        <w:t>მთავარი</w:t>
      </w:r>
      <w:proofErr w:type="spellEnd"/>
      <w:r w:rsidRPr="005141E8">
        <w:rPr>
          <w:rFonts w:cs="Andalus"/>
          <w:b/>
          <w:sz w:val="22"/>
          <w:szCs w:val="22"/>
          <w:lang w:val="en-US" w:eastAsia="en-US"/>
        </w:rPr>
        <w:t xml:space="preserve"> 21:00</w:t>
      </w:r>
      <w:r w:rsidRPr="005141E8">
        <w:rPr>
          <w:rFonts w:cs="Andalus"/>
          <w:b/>
          <w:sz w:val="22"/>
          <w:szCs w:val="22"/>
          <w:lang w:val="en-US" w:eastAsia="en-US"/>
        </w:rPr>
        <w:t>-</w:t>
      </w:r>
    </w:p>
    <w:p w:rsidR="007A317F" w:rsidRPr="005141E8" w:rsidRDefault="007A317F" w:rsidP="00F36C99">
      <w:pPr>
        <w:spacing w:line="276" w:lineRule="auto"/>
        <w:ind w:right="113"/>
        <w:jc w:val="both"/>
        <w:rPr>
          <w:rFonts w:cs="Andalus"/>
          <w:sz w:val="22"/>
          <w:szCs w:val="22"/>
          <w:lang w:val="en-US" w:eastAsia="en-US"/>
        </w:rPr>
      </w:pPr>
      <w:hyperlink r:id="rId12" w:history="1">
        <w:r w:rsidRPr="005141E8">
          <w:rPr>
            <w:rStyle w:val="Hyperlink"/>
            <w:rFonts w:cs="Andalus"/>
            <w:sz w:val="22"/>
            <w:szCs w:val="22"/>
            <w:lang w:val="en-US" w:eastAsia="en-US"/>
          </w:rPr>
          <w:t>http://mediamonitoring.ge/mms/</w:t>
        </w:r>
        <w:r w:rsidRPr="005141E8">
          <w:rPr>
            <w:rStyle w:val="Hyperlink"/>
            <w:rFonts w:cs="Andalus"/>
            <w:sz w:val="22"/>
            <w:szCs w:val="22"/>
            <w:lang w:val="en-US" w:eastAsia="en-US"/>
          </w:rPr>
          <w:t>includes/video/video.php?id=5071579</w:t>
        </w:r>
      </w:hyperlink>
    </w:p>
    <w:p w:rsidR="00F36C99" w:rsidRPr="005141E8" w:rsidRDefault="00F36C99" w:rsidP="00F36C99">
      <w:pPr>
        <w:spacing w:line="276" w:lineRule="auto"/>
        <w:ind w:right="113"/>
        <w:jc w:val="both"/>
        <w:rPr>
          <w:rFonts w:cs="Andalus"/>
          <w:b/>
          <w:sz w:val="22"/>
          <w:szCs w:val="22"/>
          <w:lang w:val="ka-GE" w:eastAsia="en-US"/>
        </w:rPr>
      </w:pPr>
      <w:r w:rsidRPr="005141E8">
        <w:rPr>
          <w:rFonts w:cs="Andalus"/>
          <w:b/>
          <w:sz w:val="22"/>
          <w:szCs w:val="22"/>
          <w:lang w:val="ka-GE" w:eastAsia="en-US"/>
        </w:rPr>
        <w:t>ტვ პირველი - საქმის კურსი 22:30</w:t>
      </w:r>
      <w:r w:rsidRPr="005141E8">
        <w:rPr>
          <w:rFonts w:cs="Andalus"/>
          <w:b/>
          <w:sz w:val="22"/>
          <w:szCs w:val="22"/>
          <w:lang w:val="ka-GE" w:eastAsia="en-US"/>
        </w:rPr>
        <w:t>-</w:t>
      </w:r>
    </w:p>
    <w:p w:rsidR="007A0601" w:rsidRPr="005141E8" w:rsidRDefault="00F36C99" w:rsidP="007A0601">
      <w:pPr>
        <w:spacing w:line="276" w:lineRule="auto"/>
        <w:ind w:right="113"/>
        <w:jc w:val="both"/>
        <w:rPr>
          <w:rFonts w:cs="Andalus"/>
          <w:sz w:val="22"/>
          <w:szCs w:val="22"/>
          <w:lang w:val="ka-GE" w:eastAsia="en-US"/>
        </w:rPr>
      </w:pPr>
      <w:hyperlink r:id="rId13" w:history="1">
        <w:r w:rsidRPr="005141E8">
          <w:rPr>
            <w:rStyle w:val="Hyperlink"/>
            <w:rFonts w:cs="Andalus"/>
            <w:sz w:val="22"/>
            <w:szCs w:val="22"/>
            <w:lang w:eastAsia="en-US"/>
          </w:rPr>
          <w:t>http://mediamonitoring.ge/</w:t>
        </w:r>
        <w:r w:rsidRPr="005141E8">
          <w:rPr>
            <w:rStyle w:val="Hyperlink"/>
            <w:rFonts w:cs="Andalus"/>
            <w:sz w:val="22"/>
            <w:szCs w:val="22"/>
            <w:lang w:eastAsia="en-US"/>
          </w:rPr>
          <w:t>mms/includes/video/video.php?id=5071601</w:t>
        </w:r>
      </w:hyperlink>
    </w:p>
    <w:p w:rsidR="007A0601" w:rsidRPr="005141E8" w:rsidRDefault="007A0601" w:rsidP="007A0601">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მაესტრო</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დღის</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მთავარი</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თემა</w:t>
      </w:r>
      <w:proofErr w:type="spellEnd"/>
      <w:r w:rsidRPr="005141E8">
        <w:rPr>
          <w:rFonts w:cs="Andalus"/>
          <w:b/>
          <w:sz w:val="22"/>
          <w:szCs w:val="22"/>
          <w:lang w:val="en-US" w:eastAsia="en-US"/>
        </w:rPr>
        <w:t xml:space="preserve"> 20:00</w:t>
      </w:r>
      <w:r w:rsidRPr="005141E8">
        <w:rPr>
          <w:rFonts w:cs="Andalus"/>
          <w:b/>
          <w:sz w:val="22"/>
          <w:szCs w:val="22"/>
          <w:lang w:val="en-US" w:eastAsia="en-US"/>
        </w:rPr>
        <w:t>-</w:t>
      </w:r>
    </w:p>
    <w:p w:rsidR="007A0601" w:rsidRPr="005141E8" w:rsidRDefault="007A0601" w:rsidP="007A0601">
      <w:pPr>
        <w:spacing w:line="276" w:lineRule="auto"/>
        <w:ind w:right="113"/>
        <w:jc w:val="both"/>
        <w:rPr>
          <w:rFonts w:cs="Andalus"/>
          <w:sz w:val="22"/>
          <w:szCs w:val="22"/>
          <w:lang w:val="en-US" w:eastAsia="en-US"/>
        </w:rPr>
      </w:pPr>
      <w:hyperlink r:id="rId14" w:history="1">
        <w:r w:rsidRPr="005141E8">
          <w:rPr>
            <w:rStyle w:val="Hyperlink"/>
            <w:rFonts w:cs="Andalus"/>
            <w:sz w:val="22"/>
            <w:szCs w:val="22"/>
            <w:lang w:val="en-US" w:eastAsia="en-US"/>
          </w:rPr>
          <w:t>http://mediamonitoring.ge/mms/includ</w:t>
        </w:r>
        <w:r w:rsidRPr="005141E8">
          <w:rPr>
            <w:rStyle w:val="Hyperlink"/>
            <w:rFonts w:cs="Andalus"/>
            <w:sz w:val="22"/>
            <w:szCs w:val="22"/>
            <w:lang w:val="en-US" w:eastAsia="en-US"/>
          </w:rPr>
          <w:t>es/video/video.php?id=5071473</w:t>
        </w:r>
      </w:hyperlink>
    </w:p>
    <w:p w:rsidR="006D518D" w:rsidRPr="005141E8" w:rsidRDefault="006D518D" w:rsidP="007A0601">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lastRenderedPageBreak/>
        <w:t>ტელეკომპანია</w:t>
      </w:r>
      <w:proofErr w:type="spellEnd"/>
      <w:proofErr w:type="gramEnd"/>
      <w:r w:rsidRPr="005141E8">
        <w:rPr>
          <w:rFonts w:cs="Andalus"/>
          <w:b/>
          <w:sz w:val="22"/>
          <w:szCs w:val="22"/>
          <w:lang w:val="en-US" w:eastAsia="en-US"/>
        </w:rPr>
        <w:t xml:space="preserve"> </w:t>
      </w:r>
      <w:proofErr w:type="spellStart"/>
      <w:r w:rsidRPr="005141E8">
        <w:rPr>
          <w:rFonts w:cs="Andalus"/>
          <w:b/>
          <w:sz w:val="22"/>
          <w:szCs w:val="22"/>
          <w:lang w:val="en-US" w:eastAsia="en-US"/>
        </w:rPr>
        <w:t>აჭარა</w:t>
      </w:r>
      <w:proofErr w:type="spellEnd"/>
      <w:r w:rsidRPr="005141E8">
        <w:rPr>
          <w:rFonts w:cs="Andalus"/>
          <w:b/>
          <w:sz w:val="22"/>
          <w:szCs w:val="22"/>
          <w:lang w:val="en-US" w:eastAsia="en-US"/>
        </w:rPr>
        <w:t xml:space="preserve"> - </w:t>
      </w:r>
      <w:proofErr w:type="spellStart"/>
      <w:r w:rsidRPr="005141E8">
        <w:rPr>
          <w:rFonts w:cs="Andalus"/>
          <w:b/>
          <w:sz w:val="22"/>
          <w:szCs w:val="22"/>
          <w:lang w:val="en-US" w:eastAsia="en-US"/>
        </w:rPr>
        <w:t>მთავარი</w:t>
      </w:r>
      <w:proofErr w:type="spellEnd"/>
      <w:r w:rsidRPr="005141E8">
        <w:rPr>
          <w:rFonts w:cs="Andalus"/>
          <w:b/>
          <w:sz w:val="22"/>
          <w:szCs w:val="22"/>
          <w:lang w:val="en-US" w:eastAsia="en-US"/>
        </w:rPr>
        <w:t xml:space="preserve"> 18:00-</w:t>
      </w:r>
    </w:p>
    <w:p w:rsidR="00AB52A6" w:rsidRPr="005141E8" w:rsidRDefault="006D518D" w:rsidP="00AB52A6">
      <w:pPr>
        <w:spacing w:line="276" w:lineRule="auto"/>
        <w:ind w:right="113"/>
        <w:jc w:val="both"/>
        <w:rPr>
          <w:rFonts w:cs="Andalus"/>
          <w:sz w:val="22"/>
          <w:szCs w:val="22"/>
          <w:lang w:val="en-US" w:eastAsia="en-US"/>
        </w:rPr>
      </w:pPr>
      <w:hyperlink r:id="rId15" w:history="1">
        <w:r w:rsidRPr="005141E8">
          <w:rPr>
            <w:rStyle w:val="Hyperlink"/>
            <w:rFonts w:cs="Andalus"/>
            <w:sz w:val="22"/>
            <w:szCs w:val="22"/>
            <w:lang w:val="en-US" w:eastAsia="en-US"/>
          </w:rPr>
          <w:t>http://mediamonitoring.ge/mm</w:t>
        </w:r>
        <w:r w:rsidRPr="005141E8">
          <w:rPr>
            <w:rStyle w:val="Hyperlink"/>
            <w:rFonts w:cs="Andalus"/>
            <w:sz w:val="22"/>
            <w:szCs w:val="22"/>
            <w:lang w:val="en-US" w:eastAsia="en-US"/>
          </w:rPr>
          <w:t>s/includes/video/video.php?id=5071074</w:t>
        </w:r>
      </w:hyperlink>
    </w:p>
    <w:p w:rsidR="00AB52A6" w:rsidRPr="005141E8" w:rsidRDefault="00AB52A6" w:rsidP="00AB52A6">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მაესტრო</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ახალი</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ამბები</w:t>
      </w:r>
      <w:proofErr w:type="spellEnd"/>
      <w:r w:rsidRPr="005141E8">
        <w:rPr>
          <w:rFonts w:cs="Andalus"/>
          <w:b/>
          <w:sz w:val="22"/>
          <w:szCs w:val="22"/>
          <w:lang w:val="en-US" w:eastAsia="en-US"/>
        </w:rPr>
        <w:t xml:space="preserve"> 18:00</w:t>
      </w:r>
      <w:r w:rsidRPr="005141E8">
        <w:rPr>
          <w:rFonts w:cs="Andalus"/>
          <w:b/>
          <w:sz w:val="22"/>
          <w:szCs w:val="22"/>
          <w:lang w:val="en-US" w:eastAsia="en-US"/>
        </w:rPr>
        <w:t>-</w:t>
      </w:r>
    </w:p>
    <w:p w:rsidR="00766026" w:rsidRPr="005141E8" w:rsidRDefault="00AB52A6" w:rsidP="00766026">
      <w:pPr>
        <w:spacing w:line="276" w:lineRule="auto"/>
        <w:ind w:right="113"/>
        <w:jc w:val="both"/>
        <w:rPr>
          <w:rFonts w:cs="Andalus"/>
          <w:sz w:val="22"/>
          <w:szCs w:val="22"/>
          <w:lang w:val="en-US" w:eastAsia="en-US"/>
        </w:rPr>
      </w:pPr>
      <w:hyperlink r:id="rId16" w:history="1">
        <w:r w:rsidRPr="005141E8">
          <w:rPr>
            <w:rStyle w:val="Hyperlink"/>
            <w:rFonts w:cs="Andalus"/>
            <w:sz w:val="22"/>
            <w:szCs w:val="22"/>
            <w:lang w:val="en-US" w:eastAsia="en-US"/>
          </w:rPr>
          <w:t>http://mediamonitoring.ge</w:t>
        </w:r>
        <w:r w:rsidRPr="005141E8">
          <w:rPr>
            <w:rStyle w:val="Hyperlink"/>
            <w:rFonts w:cs="Andalus"/>
            <w:sz w:val="22"/>
            <w:szCs w:val="22"/>
            <w:lang w:val="en-US" w:eastAsia="en-US"/>
          </w:rPr>
          <w:t>/mms/includes/video/video.php?id=5071013</w:t>
        </w:r>
      </w:hyperlink>
    </w:p>
    <w:p w:rsidR="006C746A" w:rsidRPr="005141E8" w:rsidRDefault="00766026" w:rsidP="006C746A">
      <w:pPr>
        <w:spacing w:line="276" w:lineRule="auto"/>
        <w:ind w:right="113"/>
        <w:jc w:val="both"/>
        <w:rPr>
          <w:rFonts w:cs="Andalus"/>
          <w:sz w:val="22"/>
          <w:szCs w:val="22"/>
          <w:lang w:val="en-US" w:eastAsia="en-US"/>
        </w:rPr>
      </w:pPr>
      <w:r w:rsidRPr="005141E8">
        <w:rPr>
          <w:rFonts w:cs="Andalus"/>
          <w:b/>
          <w:sz w:val="22"/>
          <w:szCs w:val="22"/>
          <w:lang w:val="en-US" w:eastAsia="en-US"/>
        </w:rPr>
        <w:t xml:space="preserve">I </w:t>
      </w:r>
      <w:proofErr w:type="spellStart"/>
      <w:r w:rsidRPr="005141E8">
        <w:rPr>
          <w:rFonts w:cs="Andalus"/>
          <w:b/>
          <w:sz w:val="22"/>
          <w:szCs w:val="22"/>
          <w:lang w:val="en-US" w:eastAsia="en-US"/>
        </w:rPr>
        <w:t>არხი</w:t>
      </w:r>
      <w:proofErr w:type="spellEnd"/>
      <w:r w:rsidRPr="005141E8">
        <w:rPr>
          <w:rFonts w:cs="Andalus"/>
          <w:b/>
          <w:sz w:val="22"/>
          <w:szCs w:val="22"/>
          <w:lang w:val="en-US" w:eastAsia="en-US"/>
        </w:rPr>
        <w:t xml:space="preserve"> - </w:t>
      </w:r>
      <w:proofErr w:type="spellStart"/>
      <w:r w:rsidRPr="005141E8">
        <w:rPr>
          <w:rFonts w:cs="Andalus"/>
          <w:b/>
          <w:sz w:val="22"/>
          <w:szCs w:val="22"/>
          <w:lang w:val="en-US" w:eastAsia="en-US"/>
        </w:rPr>
        <w:t>მოამბე</w:t>
      </w:r>
      <w:proofErr w:type="spellEnd"/>
      <w:r w:rsidRPr="005141E8">
        <w:rPr>
          <w:rFonts w:cs="Andalus"/>
          <w:b/>
          <w:sz w:val="22"/>
          <w:szCs w:val="22"/>
          <w:lang w:val="en-US" w:eastAsia="en-US"/>
        </w:rPr>
        <w:t xml:space="preserve"> 18:00</w:t>
      </w:r>
      <w:r w:rsidRPr="005141E8">
        <w:rPr>
          <w:rFonts w:cs="Andalus"/>
          <w:b/>
          <w:sz w:val="22"/>
          <w:szCs w:val="22"/>
          <w:lang w:val="en-US" w:eastAsia="en-US"/>
        </w:rPr>
        <w:t xml:space="preserve">- </w:t>
      </w:r>
      <w:hyperlink r:id="rId17" w:history="1">
        <w:r w:rsidRPr="005141E8">
          <w:rPr>
            <w:rStyle w:val="Hyperlink"/>
            <w:rFonts w:cs="Andalus"/>
            <w:sz w:val="22"/>
            <w:szCs w:val="22"/>
            <w:lang w:val="en-US" w:eastAsia="en-US"/>
          </w:rPr>
          <w:t>http://mediam</w:t>
        </w:r>
        <w:r w:rsidRPr="005141E8">
          <w:rPr>
            <w:rStyle w:val="Hyperlink"/>
            <w:rFonts w:cs="Andalus"/>
            <w:sz w:val="22"/>
            <w:szCs w:val="22"/>
            <w:lang w:val="en-US" w:eastAsia="en-US"/>
          </w:rPr>
          <w:t>onitoring.ge/mms/includes/video/video.php?id=5071004</w:t>
        </w:r>
      </w:hyperlink>
    </w:p>
    <w:p w:rsidR="006C746A" w:rsidRPr="005141E8" w:rsidRDefault="006C746A" w:rsidP="006C746A">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მაესტრო</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ბიზნესი</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მაესტროზე</w:t>
      </w:r>
      <w:proofErr w:type="spellEnd"/>
      <w:r w:rsidRPr="005141E8">
        <w:rPr>
          <w:rFonts w:cs="Andalus"/>
          <w:b/>
          <w:sz w:val="22"/>
          <w:szCs w:val="22"/>
          <w:lang w:val="en-US" w:eastAsia="en-US"/>
        </w:rPr>
        <w:t>-</w:t>
      </w:r>
    </w:p>
    <w:p w:rsidR="004C6A2B" w:rsidRPr="005141E8" w:rsidRDefault="006C746A" w:rsidP="004C6A2B">
      <w:pPr>
        <w:spacing w:line="276" w:lineRule="auto"/>
        <w:ind w:right="113"/>
        <w:jc w:val="both"/>
        <w:rPr>
          <w:rFonts w:cs="Andalus"/>
          <w:sz w:val="22"/>
          <w:szCs w:val="22"/>
          <w:lang w:val="en-US" w:eastAsia="en-US"/>
        </w:rPr>
      </w:pPr>
      <w:hyperlink r:id="rId18" w:history="1">
        <w:r w:rsidRPr="005141E8">
          <w:rPr>
            <w:rStyle w:val="Hyperlink"/>
            <w:rFonts w:cs="Andalus"/>
            <w:sz w:val="22"/>
            <w:szCs w:val="22"/>
            <w:lang w:val="en-US" w:eastAsia="en-US"/>
          </w:rPr>
          <w:t>http://mediamonitoring.ge/mms/incl</w:t>
        </w:r>
        <w:r w:rsidRPr="005141E8">
          <w:rPr>
            <w:rStyle w:val="Hyperlink"/>
            <w:rFonts w:cs="Andalus"/>
            <w:sz w:val="22"/>
            <w:szCs w:val="22"/>
            <w:lang w:val="en-US" w:eastAsia="en-US"/>
          </w:rPr>
          <w:t>udes/video/video.php?id=5070932</w:t>
        </w:r>
      </w:hyperlink>
    </w:p>
    <w:p w:rsidR="00973DDF" w:rsidRPr="005141E8" w:rsidRDefault="004C6A2B" w:rsidP="00973DDF">
      <w:pPr>
        <w:spacing w:line="276" w:lineRule="auto"/>
        <w:ind w:right="113"/>
        <w:jc w:val="both"/>
        <w:rPr>
          <w:rFonts w:cs="Andalus"/>
          <w:sz w:val="22"/>
          <w:szCs w:val="22"/>
          <w:lang w:val="ka-GE" w:eastAsia="en-US"/>
        </w:rPr>
      </w:pPr>
      <w:proofErr w:type="spellStart"/>
      <w:proofErr w:type="gramStart"/>
      <w:r w:rsidRPr="005141E8">
        <w:rPr>
          <w:rFonts w:cs="Andalus"/>
          <w:b/>
          <w:sz w:val="22"/>
          <w:szCs w:val="22"/>
          <w:lang w:val="en-US" w:eastAsia="en-US"/>
        </w:rPr>
        <w:t>იმედი</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ქრონიკა</w:t>
      </w:r>
      <w:proofErr w:type="spellEnd"/>
      <w:r w:rsidRPr="005141E8">
        <w:rPr>
          <w:rFonts w:cs="Andalus"/>
          <w:b/>
          <w:sz w:val="22"/>
          <w:szCs w:val="22"/>
          <w:lang w:val="en-US" w:eastAsia="en-US"/>
        </w:rPr>
        <w:t xml:space="preserve"> 17:00</w:t>
      </w:r>
      <w:r w:rsidRPr="005141E8">
        <w:rPr>
          <w:rFonts w:cs="Andalus"/>
          <w:b/>
          <w:sz w:val="22"/>
          <w:szCs w:val="22"/>
          <w:lang w:val="en-US" w:eastAsia="en-US"/>
        </w:rPr>
        <w:t xml:space="preserve">- </w:t>
      </w:r>
      <w:hyperlink r:id="rId19" w:history="1">
        <w:r w:rsidRPr="005141E8">
          <w:rPr>
            <w:rStyle w:val="Hyperlink"/>
            <w:rFonts w:cs="Andalus"/>
            <w:sz w:val="22"/>
            <w:szCs w:val="22"/>
            <w:lang w:val="en-US" w:eastAsia="en-US"/>
          </w:rPr>
          <w:t>http://medi</w:t>
        </w:r>
        <w:r w:rsidRPr="005141E8">
          <w:rPr>
            <w:rStyle w:val="Hyperlink"/>
            <w:rFonts w:cs="Andalus"/>
            <w:sz w:val="22"/>
            <w:szCs w:val="22"/>
            <w:lang w:val="en-US" w:eastAsia="en-US"/>
          </w:rPr>
          <w:t>amonitoring.ge/mms/includes/video/video.php?id=5070906</w:t>
        </w:r>
      </w:hyperlink>
    </w:p>
    <w:p w:rsidR="00973DDF" w:rsidRPr="005141E8" w:rsidRDefault="00973DDF" w:rsidP="00973DDF">
      <w:pPr>
        <w:spacing w:line="276" w:lineRule="auto"/>
        <w:ind w:right="113"/>
        <w:jc w:val="both"/>
        <w:rPr>
          <w:rFonts w:cs="Andalus"/>
          <w:b/>
          <w:sz w:val="22"/>
          <w:szCs w:val="22"/>
          <w:lang w:val="ka-GE" w:eastAsia="en-US"/>
        </w:rPr>
      </w:pPr>
      <w:r w:rsidRPr="005141E8">
        <w:rPr>
          <w:rFonts w:cs="Andalus"/>
          <w:b/>
          <w:sz w:val="22"/>
          <w:szCs w:val="22"/>
          <w:lang w:val="ka-GE" w:eastAsia="en-US"/>
        </w:rPr>
        <w:t>ტელეკომპანია აჭარა - მთავარი 15:00</w:t>
      </w:r>
      <w:r w:rsidRPr="005141E8">
        <w:rPr>
          <w:rFonts w:cs="Andalus"/>
          <w:b/>
          <w:sz w:val="22"/>
          <w:szCs w:val="22"/>
          <w:lang w:val="ka-GE" w:eastAsia="en-US"/>
        </w:rPr>
        <w:t>-</w:t>
      </w:r>
    </w:p>
    <w:p w:rsidR="00B455A5" w:rsidRPr="005141E8" w:rsidRDefault="00973DDF" w:rsidP="00B455A5">
      <w:pPr>
        <w:spacing w:line="276" w:lineRule="auto"/>
        <w:ind w:right="113"/>
        <w:jc w:val="both"/>
        <w:rPr>
          <w:rFonts w:cs="Andalus"/>
          <w:sz w:val="22"/>
          <w:szCs w:val="22"/>
          <w:lang w:val="ka-GE" w:eastAsia="en-US"/>
        </w:rPr>
      </w:pPr>
      <w:hyperlink r:id="rId20" w:history="1">
        <w:r w:rsidRPr="005141E8">
          <w:rPr>
            <w:rStyle w:val="Hyperlink"/>
            <w:rFonts w:cs="Andalus"/>
            <w:sz w:val="22"/>
            <w:szCs w:val="22"/>
            <w:lang w:eastAsia="en-US"/>
          </w:rPr>
          <w:t>http://mediamonitoring.ge/mms/inclu</w:t>
        </w:r>
        <w:r w:rsidRPr="005141E8">
          <w:rPr>
            <w:rStyle w:val="Hyperlink"/>
            <w:rFonts w:cs="Andalus"/>
            <w:sz w:val="22"/>
            <w:szCs w:val="22"/>
            <w:lang w:eastAsia="en-US"/>
          </w:rPr>
          <w:t>des/video/video.php?id=5070409</w:t>
        </w:r>
      </w:hyperlink>
    </w:p>
    <w:p w:rsidR="00090930" w:rsidRPr="005141E8" w:rsidRDefault="00B455A5" w:rsidP="00090930">
      <w:pPr>
        <w:spacing w:line="276" w:lineRule="auto"/>
        <w:ind w:right="113"/>
        <w:jc w:val="both"/>
        <w:rPr>
          <w:rFonts w:cs="Andalus"/>
          <w:sz w:val="22"/>
          <w:szCs w:val="22"/>
          <w:lang w:val="ka-GE" w:eastAsia="en-US"/>
        </w:rPr>
      </w:pPr>
      <w:r w:rsidRPr="005141E8">
        <w:rPr>
          <w:rFonts w:cs="Andalus"/>
          <w:b/>
          <w:sz w:val="22"/>
          <w:szCs w:val="22"/>
          <w:lang w:val="ka-GE" w:eastAsia="en-US"/>
        </w:rPr>
        <w:t>იმედი - ქრონიკა 14:00</w:t>
      </w:r>
      <w:r w:rsidRPr="005141E8">
        <w:rPr>
          <w:rFonts w:cs="Andalus"/>
          <w:b/>
          <w:sz w:val="22"/>
          <w:szCs w:val="22"/>
          <w:lang w:val="ka-GE" w:eastAsia="en-US"/>
        </w:rPr>
        <w:t xml:space="preserve">- </w:t>
      </w:r>
      <w:hyperlink r:id="rId21" w:history="1">
        <w:r w:rsidRPr="005141E8">
          <w:rPr>
            <w:rStyle w:val="Hyperlink"/>
            <w:rFonts w:cs="Andalus"/>
            <w:sz w:val="22"/>
            <w:szCs w:val="22"/>
            <w:lang w:eastAsia="en-US"/>
          </w:rPr>
          <w:t>http://m</w:t>
        </w:r>
        <w:r w:rsidRPr="005141E8">
          <w:rPr>
            <w:rStyle w:val="Hyperlink"/>
            <w:rFonts w:cs="Andalus"/>
            <w:sz w:val="22"/>
            <w:szCs w:val="22"/>
            <w:lang w:eastAsia="en-US"/>
          </w:rPr>
          <w:t>ediamonitoring.ge/mms/includes/video/video.php?id=5070227</w:t>
        </w:r>
      </w:hyperlink>
    </w:p>
    <w:p w:rsidR="00090930" w:rsidRPr="005141E8" w:rsidRDefault="00090930" w:rsidP="00090930">
      <w:pPr>
        <w:spacing w:line="276" w:lineRule="auto"/>
        <w:ind w:right="113"/>
        <w:jc w:val="both"/>
        <w:rPr>
          <w:rFonts w:cs="Andalus"/>
          <w:b/>
          <w:sz w:val="22"/>
          <w:szCs w:val="22"/>
          <w:lang w:val="ka-GE" w:eastAsia="en-US"/>
        </w:rPr>
      </w:pPr>
      <w:r w:rsidRPr="005141E8">
        <w:rPr>
          <w:rFonts w:cs="Andalus"/>
          <w:b/>
          <w:sz w:val="22"/>
          <w:szCs w:val="22"/>
          <w:lang w:val="ka-GE" w:eastAsia="en-US"/>
        </w:rPr>
        <w:t>ტელეკომპანია იბერია - ახალი ამბები 13:00</w:t>
      </w:r>
      <w:r w:rsidRPr="005141E8">
        <w:rPr>
          <w:rFonts w:cs="Andalus"/>
          <w:b/>
          <w:sz w:val="22"/>
          <w:szCs w:val="22"/>
          <w:lang w:val="ka-GE" w:eastAsia="en-US"/>
        </w:rPr>
        <w:t>-</w:t>
      </w:r>
    </w:p>
    <w:p w:rsidR="00090930" w:rsidRPr="005141E8" w:rsidRDefault="00090930" w:rsidP="00090930">
      <w:pPr>
        <w:spacing w:line="276" w:lineRule="auto"/>
        <w:ind w:right="113"/>
        <w:jc w:val="both"/>
        <w:rPr>
          <w:rFonts w:cs="Andalus"/>
          <w:sz w:val="22"/>
          <w:szCs w:val="22"/>
          <w:lang w:val="ka-GE" w:eastAsia="en-US"/>
        </w:rPr>
      </w:pPr>
      <w:hyperlink r:id="rId22" w:history="1">
        <w:r w:rsidRPr="005141E8">
          <w:rPr>
            <w:rStyle w:val="Hyperlink"/>
            <w:rFonts w:cs="Andalus"/>
            <w:sz w:val="22"/>
            <w:szCs w:val="22"/>
            <w:lang w:eastAsia="en-US"/>
          </w:rPr>
          <w:t>http://mediamonitoring.ge/mms/includes/video/vide</w:t>
        </w:r>
        <w:r w:rsidRPr="005141E8">
          <w:rPr>
            <w:rStyle w:val="Hyperlink"/>
            <w:rFonts w:cs="Andalus"/>
            <w:sz w:val="22"/>
            <w:szCs w:val="22"/>
            <w:lang w:eastAsia="en-US"/>
          </w:rPr>
          <w:t>o.php?id=5069975</w:t>
        </w:r>
      </w:hyperlink>
    </w:p>
    <w:p w:rsidR="00D954FF" w:rsidRPr="005141E8" w:rsidRDefault="00B052A8" w:rsidP="003659A2">
      <w:pPr>
        <w:spacing w:line="276" w:lineRule="auto"/>
        <w:ind w:right="113"/>
        <w:jc w:val="both"/>
        <w:rPr>
          <w:rFonts w:cs="Andalus"/>
          <w:sz w:val="22"/>
          <w:szCs w:val="22"/>
          <w:lang w:val="ka-GE" w:eastAsia="en-US"/>
        </w:rPr>
      </w:pPr>
      <w:r w:rsidRPr="005141E8">
        <w:rPr>
          <w:rFonts w:cs="Andalus"/>
          <w:sz w:val="22"/>
          <w:szCs w:val="22"/>
          <w:lang w:val="ka-GE" w:eastAsia="en-US"/>
        </w:rPr>
        <w:t xml:space="preserve">--- </w:t>
      </w:r>
    </w:p>
    <w:p w:rsidR="00B052A8" w:rsidRPr="005141E8" w:rsidRDefault="00B052A8" w:rsidP="003659A2">
      <w:pPr>
        <w:spacing w:line="276" w:lineRule="auto"/>
        <w:ind w:right="113"/>
        <w:jc w:val="both"/>
        <w:rPr>
          <w:rFonts w:cs="Andalus"/>
          <w:sz w:val="22"/>
          <w:szCs w:val="22"/>
          <w:lang w:val="ka-GE" w:eastAsia="en-US"/>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t xml:space="preserve"> </w:t>
      </w:r>
      <w:r w:rsidR="00D954FF" w:rsidRPr="005141E8">
        <w:rPr>
          <w:rFonts w:cs="Andalus"/>
          <w:b/>
          <w:sz w:val="22"/>
          <w:szCs w:val="22"/>
          <w:lang w:val="ka-GE" w:eastAsia="en-US"/>
        </w:rPr>
        <w:t xml:space="preserve">I არხი  </w:t>
      </w:r>
    </w:p>
    <w:p w:rsidR="003659A2" w:rsidRPr="005141E8" w:rsidRDefault="003659A2" w:rsidP="003659A2">
      <w:pPr>
        <w:spacing w:line="276" w:lineRule="auto"/>
        <w:ind w:right="113"/>
        <w:jc w:val="both"/>
        <w:rPr>
          <w:rFonts w:cs="Andalus"/>
          <w:b/>
          <w:sz w:val="22"/>
          <w:szCs w:val="22"/>
          <w:lang w:val="en-US" w:eastAsia="en-US"/>
        </w:rPr>
      </w:pPr>
      <w:r w:rsidRPr="005141E8">
        <w:rPr>
          <w:rFonts w:cs="Andalus"/>
          <w:b/>
          <w:sz w:val="22"/>
          <w:szCs w:val="22"/>
          <w:lang w:val="ka-GE" w:eastAsia="en-US"/>
        </w:rPr>
        <w:t xml:space="preserve">გადაცემა: </w:t>
      </w:r>
      <w:r w:rsidR="00D954FF" w:rsidRPr="005141E8">
        <w:rPr>
          <w:rFonts w:cs="Andalus"/>
          <w:b/>
          <w:sz w:val="22"/>
          <w:szCs w:val="22"/>
          <w:lang w:val="ka-GE" w:eastAsia="en-US"/>
        </w:rPr>
        <w:t>აქტუალური თემა 21:30</w:t>
      </w:r>
    </w:p>
    <w:p w:rsidR="00D954FF" w:rsidRPr="005141E8" w:rsidRDefault="00D954FF" w:rsidP="003659A2">
      <w:pPr>
        <w:spacing w:line="276" w:lineRule="auto"/>
        <w:ind w:right="113"/>
        <w:jc w:val="both"/>
        <w:rPr>
          <w:rFonts w:cs="Andalus"/>
          <w:sz w:val="22"/>
          <w:szCs w:val="22"/>
          <w:lang w:val="en-US" w:eastAsia="en-US"/>
        </w:rPr>
      </w:pPr>
      <w:r w:rsidRPr="005141E8">
        <w:rPr>
          <w:rFonts w:cs="Andalus"/>
          <w:sz w:val="22"/>
          <w:szCs w:val="22"/>
          <w:lang w:val="en-US" w:eastAsia="en-US"/>
        </w:rPr>
        <w:t>“</w:t>
      </w:r>
      <w:proofErr w:type="spellStart"/>
      <w:proofErr w:type="gramStart"/>
      <w:r w:rsidRPr="005141E8">
        <w:rPr>
          <w:rFonts w:cs="Andalus"/>
          <w:sz w:val="22"/>
          <w:szCs w:val="22"/>
          <w:lang w:val="en-US" w:eastAsia="en-US"/>
        </w:rPr>
        <w:t>გავთავისუფლდეთ</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თამბაქოს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კვამლისგან</w:t>
      </w:r>
      <w:proofErr w:type="spellEnd"/>
      <w:r w:rsidRPr="005141E8">
        <w:rPr>
          <w:rFonts w:cs="Andalus"/>
          <w:sz w:val="22"/>
          <w:szCs w:val="22"/>
          <w:lang w:val="en-US" w:eastAsia="en-US"/>
        </w:rPr>
        <w:t>”-</w:t>
      </w:r>
      <w:proofErr w:type="spellStart"/>
      <w:r w:rsidRPr="005141E8">
        <w:rPr>
          <w:rFonts w:cs="Andalus"/>
          <w:sz w:val="22"/>
          <w:szCs w:val="22"/>
          <w:lang w:val="en-US" w:eastAsia="en-US"/>
        </w:rPr>
        <w:t>პირველი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მაისიდან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დახურულ</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სივრცეში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მოწევა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იკრძალება</w:t>
      </w:r>
      <w:proofErr w:type="spellEnd"/>
    </w:p>
    <w:p w:rsidR="00D954FF" w:rsidRPr="005141E8" w:rsidRDefault="00D954FF" w:rsidP="003659A2">
      <w:pPr>
        <w:spacing w:line="276" w:lineRule="auto"/>
        <w:ind w:right="113"/>
        <w:jc w:val="both"/>
        <w:rPr>
          <w:rFonts w:cs="Andalus"/>
          <w:sz w:val="22"/>
          <w:szCs w:val="22"/>
          <w:lang w:val="en-US" w:eastAsia="en-US"/>
        </w:rPr>
      </w:pPr>
      <w:hyperlink r:id="rId23" w:history="1">
        <w:r w:rsidRPr="005141E8">
          <w:rPr>
            <w:rStyle w:val="Hyperlink"/>
            <w:rFonts w:cs="Andalus"/>
            <w:sz w:val="22"/>
            <w:szCs w:val="22"/>
            <w:lang w:val="en-US" w:eastAsia="en-US"/>
          </w:rPr>
          <w:t>http://mediamonitoring.ge/m</w:t>
        </w:r>
        <w:r w:rsidRPr="005141E8">
          <w:rPr>
            <w:rStyle w:val="Hyperlink"/>
            <w:rFonts w:cs="Andalus"/>
            <w:sz w:val="22"/>
            <w:szCs w:val="22"/>
            <w:lang w:val="en-US" w:eastAsia="en-US"/>
          </w:rPr>
          <w:t>ms/includes/video/video.php?id=5071619</w:t>
        </w:r>
      </w:hyperlink>
    </w:p>
    <w:p w:rsidR="00D954FF" w:rsidRPr="005141E8" w:rsidRDefault="00D954FF" w:rsidP="003659A2">
      <w:pPr>
        <w:spacing w:line="276" w:lineRule="auto"/>
        <w:ind w:right="113"/>
        <w:jc w:val="both"/>
        <w:rPr>
          <w:rFonts w:cs="Andalus"/>
          <w:sz w:val="22"/>
          <w:szCs w:val="22"/>
          <w:lang w:val="en-US" w:eastAsia="en-US"/>
        </w:rPr>
      </w:pPr>
      <w:r w:rsidRPr="005141E8">
        <w:rPr>
          <w:rFonts w:cs="Andalus"/>
          <w:sz w:val="22"/>
          <w:szCs w:val="22"/>
          <w:lang w:val="en-US" w:eastAsia="en-US"/>
        </w:rPr>
        <w:t xml:space="preserve">--- </w:t>
      </w:r>
    </w:p>
    <w:p w:rsidR="00D954FF" w:rsidRPr="005141E8" w:rsidRDefault="00D954FF" w:rsidP="003659A2">
      <w:pPr>
        <w:spacing w:line="276" w:lineRule="auto"/>
        <w:ind w:right="113"/>
        <w:jc w:val="both"/>
        <w:rPr>
          <w:rFonts w:cs="Andalus"/>
          <w:sz w:val="22"/>
          <w:szCs w:val="22"/>
          <w:lang w:val="en-US" w:eastAsia="en-US"/>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r>
      <w:r w:rsidR="008A17C6" w:rsidRPr="005141E8">
        <w:rPr>
          <w:rFonts w:cs="Andalus"/>
          <w:b/>
          <w:sz w:val="22"/>
          <w:szCs w:val="22"/>
          <w:lang w:val="ka-GE" w:eastAsia="en-US"/>
        </w:rPr>
        <w:t xml:space="preserve">იმედი </w:t>
      </w:r>
    </w:p>
    <w:p w:rsidR="008A17C6" w:rsidRPr="005141E8" w:rsidRDefault="003659A2" w:rsidP="008A17C6">
      <w:pPr>
        <w:spacing w:line="276" w:lineRule="auto"/>
        <w:ind w:right="113"/>
        <w:jc w:val="both"/>
        <w:rPr>
          <w:rFonts w:cs="Andalus"/>
          <w:b/>
          <w:sz w:val="22"/>
          <w:szCs w:val="22"/>
          <w:lang w:val="en-US" w:eastAsia="en-US"/>
        </w:rPr>
      </w:pPr>
      <w:r w:rsidRPr="005141E8">
        <w:rPr>
          <w:rFonts w:cs="Andalus"/>
          <w:b/>
          <w:sz w:val="22"/>
          <w:szCs w:val="22"/>
          <w:lang w:val="ka-GE" w:eastAsia="en-US"/>
        </w:rPr>
        <w:t xml:space="preserve">გადაცემა: </w:t>
      </w:r>
      <w:r w:rsidR="008A17C6" w:rsidRPr="005141E8">
        <w:rPr>
          <w:rFonts w:cs="Andalus"/>
          <w:b/>
          <w:sz w:val="22"/>
          <w:szCs w:val="22"/>
          <w:lang w:val="ka-GE" w:eastAsia="en-US"/>
        </w:rPr>
        <w:t xml:space="preserve"> ქრონიკა 20:00</w:t>
      </w:r>
    </w:p>
    <w:p w:rsidR="008A17C6" w:rsidRPr="005141E8" w:rsidRDefault="008A17C6" w:rsidP="008A17C6">
      <w:pPr>
        <w:spacing w:line="276" w:lineRule="auto"/>
        <w:ind w:right="113"/>
        <w:jc w:val="both"/>
        <w:rPr>
          <w:rFonts w:cs="Andalus"/>
          <w:sz w:val="22"/>
          <w:szCs w:val="22"/>
          <w:lang w:val="en-US" w:eastAsia="en-US"/>
        </w:rPr>
      </w:pPr>
      <w:proofErr w:type="spellStart"/>
      <w:r w:rsidRPr="005141E8">
        <w:rPr>
          <w:rFonts w:cs="Andalus"/>
          <w:sz w:val="22"/>
          <w:szCs w:val="22"/>
          <w:lang w:val="en-US" w:eastAsia="en-US"/>
        </w:rPr>
        <w:t>ზუსტად</w:t>
      </w:r>
      <w:proofErr w:type="spellEnd"/>
      <w:r w:rsidRPr="005141E8">
        <w:rPr>
          <w:rFonts w:cs="Andalus"/>
          <w:sz w:val="22"/>
          <w:szCs w:val="22"/>
          <w:lang w:val="en-US" w:eastAsia="en-US"/>
        </w:rPr>
        <w:t xml:space="preserve"> 2 </w:t>
      </w:r>
      <w:proofErr w:type="spellStart"/>
      <w:r w:rsidRPr="005141E8">
        <w:rPr>
          <w:rFonts w:cs="Andalus"/>
          <w:sz w:val="22"/>
          <w:szCs w:val="22"/>
          <w:lang w:val="en-US" w:eastAsia="en-US"/>
        </w:rPr>
        <w:t>თვეში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მოწევა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იკრძალება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ყველა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საზოგადოებრივ</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შენობასადა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ტრანსპორტში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ასევე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იკრძალება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თამბაქოს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რეკლამირება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პოპულარიზაცია,განვთავისუფლდეთ</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თამბაქოს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კვამლისგან</w:t>
      </w:r>
      <w:proofErr w:type="spellEnd"/>
      <w:r w:rsidRPr="005141E8">
        <w:rPr>
          <w:rFonts w:cs="Andalus"/>
          <w:sz w:val="22"/>
          <w:szCs w:val="22"/>
          <w:lang w:val="en-US" w:eastAsia="en-US"/>
        </w:rPr>
        <w:t xml:space="preserve"> - </w:t>
      </w:r>
      <w:proofErr w:type="spellStart"/>
      <w:r w:rsidRPr="005141E8">
        <w:rPr>
          <w:rFonts w:cs="Andalus"/>
          <w:sz w:val="22"/>
          <w:szCs w:val="22"/>
          <w:lang w:val="en-US" w:eastAsia="en-US"/>
        </w:rPr>
        <w:t>დღეიდან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კამპანია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დაიწყო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რომელიც</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მოსახლეობას</w:t>
      </w:r>
      <w:proofErr w:type="spellEnd"/>
      <w:r w:rsidRPr="005141E8">
        <w:rPr>
          <w:rFonts w:cs="Andalus"/>
          <w:sz w:val="22"/>
          <w:szCs w:val="22"/>
          <w:lang w:val="en-US" w:eastAsia="en-US"/>
        </w:rPr>
        <w:t xml:space="preserve"> 1 </w:t>
      </w:r>
      <w:proofErr w:type="spellStart"/>
      <w:r w:rsidRPr="005141E8">
        <w:rPr>
          <w:rFonts w:cs="Andalus"/>
          <w:sz w:val="22"/>
          <w:szCs w:val="22"/>
          <w:lang w:val="en-US" w:eastAsia="en-US"/>
        </w:rPr>
        <w:t>მაისიდან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ასამოქმედებელ</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რეგულაციებზე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ინფორმაციას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მიაწვდის</w:t>
      </w:r>
      <w:proofErr w:type="spellEnd"/>
      <w:r w:rsidRPr="005141E8">
        <w:rPr>
          <w:rFonts w:cs="Andalus"/>
          <w:sz w:val="22"/>
          <w:szCs w:val="22"/>
          <w:lang w:val="en-US" w:eastAsia="en-US"/>
        </w:rPr>
        <w:t xml:space="preserve">, 2 </w:t>
      </w:r>
      <w:proofErr w:type="spellStart"/>
      <w:r w:rsidRPr="005141E8">
        <w:rPr>
          <w:rFonts w:cs="Andalus"/>
          <w:sz w:val="22"/>
          <w:szCs w:val="22"/>
          <w:lang w:val="en-US" w:eastAsia="en-US"/>
        </w:rPr>
        <w:t>თვის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განმავლობაში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ყევლა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მწეველს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უნდა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შეატყობინონ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რომ</w:t>
      </w:r>
      <w:proofErr w:type="spellEnd"/>
      <w:r w:rsidRPr="005141E8">
        <w:rPr>
          <w:rFonts w:cs="Andalus"/>
          <w:sz w:val="22"/>
          <w:szCs w:val="22"/>
          <w:lang w:val="en-US" w:eastAsia="en-US"/>
        </w:rPr>
        <w:t xml:space="preserve"> 1 </w:t>
      </w:r>
      <w:proofErr w:type="spellStart"/>
      <w:r w:rsidRPr="005141E8">
        <w:rPr>
          <w:rFonts w:cs="Andalus"/>
          <w:sz w:val="22"/>
          <w:szCs w:val="22"/>
          <w:lang w:val="en-US" w:eastAsia="en-US"/>
        </w:rPr>
        <w:t>მაისიდან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საზპგადპების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თავშეყრის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ადგილებში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მოწევა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აიკრძალება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დღესვე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ისაუბრეს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საგანგაშო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სტატისტიკაზე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რომლის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მიხედვით</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საქართველოში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ყოველწლიურად</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თამბაქოს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მიერ</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გამოწვეული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დაავადებებით</w:t>
      </w:r>
      <w:proofErr w:type="spellEnd"/>
      <w:r w:rsidRPr="005141E8">
        <w:rPr>
          <w:rFonts w:cs="Andalus"/>
          <w:sz w:val="22"/>
          <w:szCs w:val="22"/>
          <w:lang w:val="en-US" w:eastAsia="en-US"/>
        </w:rPr>
        <w:t xml:space="preserve"> 11 000 </w:t>
      </w:r>
      <w:proofErr w:type="spellStart"/>
      <w:r w:rsidRPr="005141E8">
        <w:rPr>
          <w:rFonts w:cs="Andalus"/>
          <w:sz w:val="22"/>
          <w:szCs w:val="22"/>
          <w:lang w:val="en-US" w:eastAsia="en-US"/>
        </w:rPr>
        <w:t>ადამიანი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კვდება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აქედან</w:t>
      </w:r>
      <w:proofErr w:type="spellEnd"/>
      <w:r w:rsidRPr="005141E8">
        <w:rPr>
          <w:rFonts w:cs="Andalus"/>
          <w:sz w:val="22"/>
          <w:szCs w:val="22"/>
          <w:lang w:val="en-US" w:eastAsia="en-US"/>
        </w:rPr>
        <w:t xml:space="preserve"> 300-მდე </w:t>
      </w:r>
      <w:proofErr w:type="spellStart"/>
      <w:r w:rsidRPr="005141E8">
        <w:rPr>
          <w:rFonts w:cs="Andalus"/>
          <w:sz w:val="22"/>
          <w:szCs w:val="22"/>
          <w:lang w:val="en-US" w:eastAsia="en-US"/>
        </w:rPr>
        <w:t>ბავშვია</w:t>
      </w:r>
      <w:proofErr w:type="spellEnd"/>
    </w:p>
    <w:p w:rsidR="007A0601" w:rsidRPr="005141E8" w:rsidRDefault="008A17C6" w:rsidP="007A0601">
      <w:pPr>
        <w:spacing w:line="276" w:lineRule="auto"/>
        <w:ind w:right="113"/>
        <w:jc w:val="both"/>
        <w:rPr>
          <w:rFonts w:cs="Andalus"/>
          <w:sz w:val="22"/>
          <w:szCs w:val="22"/>
          <w:lang w:val="en-US" w:eastAsia="en-US"/>
        </w:rPr>
      </w:pPr>
      <w:hyperlink r:id="rId24" w:history="1">
        <w:r w:rsidRPr="005141E8">
          <w:rPr>
            <w:rStyle w:val="Hyperlink"/>
            <w:rFonts w:cs="Andalus"/>
            <w:sz w:val="22"/>
            <w:szCs w:val="22"/>
            <w:lang w:val="en-US" w:eastAsia="en-US"/>
          </w:rPr>
          <w:t>http://mediam</w:t>
        </w:r>
        <w:r w:rsidRPr="005141E8">
          <w:rPr>
            <w:rStyle w:val="Hyperlink"/>
            <w:rFonts w:cs="Andalus"/>
            <w:sz w:val="22"/>
            <w:szCs w:val="22"/>
            <w:lang w:val="en-US" w:eastAsia="en-US"/>
          </w:rPr>
          <w:t>onitoring.ge/mms/includes/video</w:t>
        </w:r>
        <w:r w:rsidRPr="005141E8">
          <w:rPr>
            <w:rStyle w:val="Hyperlink"/>
            <w:rFonts w:cs="Andalus"/>
            <w:sz w:val="22"/>
            <w:szCs w:val="22"/>
            <w:lang w:val="en-US" w:eastAsia="en-US"/>
          </w:rPr>
          <w:t>/video.php?id=5071493</w:t>
        </w:r>
      </w:hyperlink>
    </w:p>
    <w:p w:rsidR="007A0601" w:rsidRPr="005141E8" w:rsidRDefault="007A0601" w:rsidP="007A0601">
      <w:pPr>
        <w:spacing w:line="276" w:lineRule="auto"/>
        <w:ind w:right="113"/>
        <w:jc w:val="both"/>
        <w:rPr>
          <w:rFonts w:cs="Andalus"/>
          <w:b/>
          <w:sz w:val="22"/>
          <w:szCs w:val="22"/>
          <w:lang w:val="en-US" w:eastAsia="en-US"/>
        </w:rPr>
      </w:pPr>
      <w:r w:rsidRPr="005141E8">
        <w:rPr>
          <w:rFonts w:cs="Andalus"/>
          <w:b/>
          <w:sz w:val="22"/>
          <w:szCs w:val="22"/>
          <w:lang w:val="en-US" w:eastAsia="en-US"/>
        </w:rPr>
        <w:t xml:space="preserve">I </w:t>
      </w:r>
      <w:proofErr w:type="spellStart"/>
      <w:r w:rsidRPr="005141E8">
        <w:rPr>
          <w:rFonts w:cs="Andalus"/>
          <w:b/>
          <w:sz w:val="22"/>
          <w:szCs w:val="22"/>
          <w:lang w:val="en-US" w:eastAsia="en-US"/>
        </w:rPr>
        <w:t>არხი</w:t>
      </w:r>
      <w:proofErr w:type="spellEnd"/>
      <w:r w:rsidRPr="005141E8">
        <w:rPr>
          <w:rFonts w:cs="Andalus"/>
          <w:b/>
          <w:sz w:val="22"/>
          <w:szCs w:val="22"/>
          <w:lang w:val="en-US" w:eastAsia="en-US"/>
        </w:rPr>
        <w:t xml:space="preserve"> - </w:t>
      </w:r>
      <w:proofErr w:type="spellStart"/>
      <w:r w:rsidRPr="005141E8">
        <w:rPr>
          <w:rFonts w:cs="Andalus"/>
          <w:b/>
          <w:sz w:val="22"/>
          <w:szCs w:val="22"/>
          <w:lang w:val="en-US" w:eastAsia="en-US"/>
        </w:rPr>
        <w:t>მოამბე</w:t>
      </w:r>
      <w:proofErr w:type="spellEnd"/>
      <w:r w:rsidRPr="005141E8">
        <w:rPr>
          <w:rFonts w:cs="Andalus"/>
          <w:b/>
          <w:sz w:val="22"/>
          <w:szCs w:val="22"/>
          <w:lang w:val="en-US" w:eastAsia="en-US"/>
        </w:rPr>
        <w:t xml:space="preserve"> 21:00</w:t>
      </w:r>
      <w:r w:rsidRPr="005141E8">
        <w:rPr>
          <w:rFonts w:cs="Andalus"/>
          <w:b/>
          <w:sz w:val="22"/>
          <w:szCs w:val="22"/>
          <w:lang w:val="en-US" w:eastAsia="en-US"/>
        </w:rPr>
        <w:t xml:space="preserve">- </w:t>
      </w:r>
      <w:hyperlink r:id="rId25" w:history="1">
        <w:r w:rsidRPr="005141E8">
          <w:rPr>
            <w:rStyle w:val="Hyperlink"/>
            <w:rFonts w:cs="Andalus"/>
            <w:sz w:val="22"/>
            <w:szCs w:val="22"/>
            <w:lang w:val="en-US" w:eastAsia="en-US"/>
          </w:rPr>
          <w:t>http://media</w:t>
        </w:r>
        <w:r w:rsidRPr="005141E8">
          <w:rPr>
            <w:rStyle w:val="Hyperlink"/>
            <w:rFonts w:cs="Andalus"/>
            <w:sz w:val="22"/>
            <w:szCs w:val="22"/>
            <w:lang w:val="en-US" w:eastAsia="en-US"/>
          </w:rPr>
          <w:t>monitoring.ge/mms/includes/video/video.php?id=5071375</w:t>
        </w:r>
      </w:hyperlink>
    </w:p>
    <w:p w:rsidR="008A17C6" w:rsidRPr="005141E8" w:rsidRDefault="008A17C6" w:rsidP="008A17C6">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lastRenderedPageBreak/>
        <w:t>მაესტრო</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დღის</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მთავარი</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თემა</w:t>
      </w:r>
      <w:proofErr w:type="spellEnd"/>
      <w:r w:rsidRPr="005141E8">
        <w:rPr>
          <w:rFonts w:cs="Andalus"/>
          <w:b/>
          <w:sz w:val="22"/>
          <w:szCs w:val="22"/>
          <w:lang w:val="en-US" w:eastAsia="en-US"/>
        </w:rPr>
        <w:t xml:space="preserve"> 20:00</w:t>
      </w:r>
      <w:r w:rsidRPr="005141E8">
        <w:rPr>
          <w:rFonts w:cs="Andalus"/>
          <w:b/>
          <w:sz w:val="22"/>
          <w:szCs w:val="22"/>
          <w:lang w:val="en-US" w:eastAsia="en-US"/>
        </w:rPr>
        <w:t>-</w:t>
      </w:r>
    </w:p>
    <w:p w:rsidR="00F3013F" w:rsidRPr="005141E8" w:rsidRDefault="007A317F" w:rsidP="00F3013F">
      <w:pPr>
        <w:spacing w:line="276" w:lineRule="auto"/>
        <w:ind w:right="113"/>
        <w:jc w:val="both"/>
        <w:rPr>
          <w:rFonts w:cs="Andalus"/>
          <w:sz w:val="22"/>
          <w:szCs w:val="22"/>
          <w:lang w:val="en-US" w:eastAsia="en-US"/>
        </w:rPr>
      </w:pPr>
      <w:hyperlink r:id="rId26" w:history="1">
        <w:r w:rsidRPr="005141E8">
          <w:rPr>
            <w:rStyle w:val="Hyperlink"/>
            <w:rFonts w:cs="Andalus"/>
            <w:sz w:val="22"/>
            <w:szCs w:val="22"/>
            <w:lang w:val="en-US" w:eastAsia="en-US"/>
          </w:rPr>
          <w:t>http://mediamonitoring.ge/mms/includes</w:t>
        </w:r>
        <w:r w:rsidRPr="005141E8">
          <w:rPr>
            <w:rStyle w:val="Hyperlink"/>
            <w:rFonts w:cs="Andalus"/>
            <w:sz w:val="22"/>
            <w:szCs w:val="22"/>
            <w:lang w:val="en-US" w:eastAsia="en-US"/>
          </w:rPr>
          <w:t>/video/video.php?id=5071507</w:t>
        </w:r>
      </w:hyperlink>
    </w:p>
    <w:p w:rsidR="00F3013F" w:rsidRPr="005141E8" w:rsidRDefault="00F3013F" w:rsidP="00F3013F">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ტვ</w:t>
      </w:r>
      <w:proofErr w:type="spellEnd"/>
      <w:proofErr w:type="gramEnd"/>
      <w:r w:rsidRPr="005141E8">
        <w:rPr>
          <w:rFonts w:cs="Andalus"/>
          <w:b/>
          <w:sz w:val="22"/>
          <w:szCs w:val="22"/>
          <w:lang w:val="en-US" w:eastAsia="en-US"/>
        </w:rPr>
        <w:t xml:space="preserve"> </w:t>
      </w:r>
      <w:proofErr w:type="spellStart"/>
      <w:r w:rsidRPr="005141E8">
        <w:rPr>
          <w:rFonts w:cs="Andalus"/>
          <w:b/>
          <w:sz w:val="22"/>
          <w:szCs w:val="22"/>
          <w:lang w:val="en-US" w:eastAsia="en-US"/>
        </w:rPr>
        <w:t>პირველი</w:t>
      </w:r>
      <w:proofErr w:type="spellEnd"/>
      <w:r w:rsidRPr="005141E8">
        <w:rPr>
          <w:rFonts w:cs="Andalus"/>
          <w:b/>
          <w:sz w:val="22"/>
          <w:szCs w:val="22"/>
          <w:lang w:val="en-US" w:eastAsia="en-US"/>
        </w:rPr>
        <w:t xml:space="preserve"> - </w:t>
      </w:r>
      <w:proofErr w:type="spellStart"/>
      <w:r w:rsidRPr="005141E8">
        <w:rPr>
          <w:rFonts w:cs="Andalus"/>
          <w:b/>
          <w:sz w:val="22"/>
          <w:szCs w:val="22"/>
          <w:lang w:val="en-US" w:eastAsia="en-US"/>
        </w:rPr>
        <w:t>დღის</w:t>
      </w:r>
      <w:proofErr w:type="spellEnd"/>
      <w:r w:rsidRPr="005141E8">
        <w:rPr>
          <w:rFonts w:cs="Andalus"/>
          <w:b/>
          <w:sz w:val="22"/>
          <w:szCs w:val="22"/>
          <w:lang w:val="en-US" w:eastAsia="en-US"/>
        </w:rPr>
        <w:t xml:space="preserve"> </w:t>
      </w:r>
      <w:proofErr w:type="spellStart"/>
      <w:r w:rsidRPr="005141E8">
        <w:rPr>
          <w:rFonts w:cs="Andalus"/>
          <w:b/>
          <w:sz w:val="22"/>
          <w:szCs w:val="22"/>
          <w:lang w:val="en-US" w:eastAsia="en-US"/>
        </w:rPr>
        <w:t>ამბები</w:t>
      </w:r>
      <w:proofErr w:type="spellEnd"/>
      <w:r w:rsidRPr="005141E8">
        <w:rPr>
          <w:rFonts w:cs="Andalus"/>
          <w:b/>
          <w:sz w:val="22"/>
          <w:szCs w:val="22"/>
          <w:lang w:val="en-US" w:eastAsia="en-US"/>
        </w:rPr>
        <w:t xml:space="preserve"> 17:00</w:t>
      </w:r>
      <w:r w:rsidRPr="005141E8">
        <w:rPr>
          <w:rFonts w:cs="Andalus"/>
          <w:b/>
          <w:sz w:val="22"/>
          <w:szCs w:val="22"/>
          <w:lang w:val="en-US" w:eastAsia="en-US"/>
        </w:rPr>
        <w:t>-</w:t>
      </w:r>
    </w:p>
    <w:p w:rsidR="007C4075" w:rsidRPr="005141E8" w:rsidRDefault="00F3013F" w:rsidP="007C4075">
      <w:pPr>
        <w:spacing w:line="276" w:lineRule="auto"/>
        <w:ind w:right="113"/>
        <w:jc w:val="both"/>
        <w:rPr>
          <w:rFonts w:cs="Andalus"/>
          <w:sz w:val="22"/>
          <w:szCs w:val="22"/>
          <w:lang w:val="en-US" w:eastAsia="en-US"/>
        </w:rPr>
      </w:pPr>
      <w:hyperlink r:id="rId27" w:history="1">
        <w:r w:rsidRPr="005141E8">
          <w:rPr>
            <w:rStyle w:val="Hyperlink"/>
            <w:rFonts w:cs="Andalus"/>
            <w:sz w:val="22"/>
            <w:szCs w:val="22"/>
            <w:lang w:val="en-US" w:eastAsia="en-US"/>
          </w:rPr>
          <w:t>http://mediamonitoring.ge/m</w:t>
        </w:r>
        <w:r w:rsidRPr="005141E8">
          <w:rPr>
            <w:rStyle w:val="Hyperlink"/>
            <w:rFonts w:cs="Andalus"/>
            <w:sz w:val="22"/>
            <w:szCs w:val="22"/>
            <w:lang w:val="en-US" w:eastAsia="en-US"/>
          </w:rPr>
          <w:t>ms/includ</w:t>
        </w:r>
        <w:r w:rsidRPr="005141E8">
          <w:rPr>
            <w:rStyle w:val="Hyperlink"/>
            <w:rFonts w:cs="Andalus"/>
            <w:sz w:val="22"/>
            <w:szCs w:val="22"/>
            <w:lang w:val="en-US" w:eastAsia="en-US"/>
          </w:rPr>
          <w:t>es/video/video.php?id=5071143</w:t>
        </w:r>
      </w:hyperlink>
    </w:p>
    <w:p w:rsidR="007C4075" w:rsidRPr="005141E8" w:rsidRDefault="007C4075" w:rsidP="007C4075">
      <w:pPr>
        <w:spacing w:line="276" w:lineRule="auto"/>
        <w:ind w:right="113"/>
        <w:jc w:val="both"/>
        <w:rPr>
          <w:rFonts w:cs="Andalus"/>
          <w:b/>
          <w:sz w:val="22"/>
          <w:szCs w:val="22"/>
          <w:lang w:val="en-US" w:eastAsia="en-US"/>
        </w:rPr>
      </w:pPr>
      <w:proofErr w:type="spellStart"/>
      <w:proofErr w:type="gramStart"/>
      <w:r w:rsidRPr="005141E8">
        <w:rPr>
          <w:rFonts w:cs="Andalus"/>
          <w:b/>
          <w:sz w:val="22"/>
          <w:szCs w:val="22"/>
          <w:lang w:val="en-US" w:eastAsia="en-US"/>
        </w:rPr>
        <w:t>ტელეკომპანია</w:t>
      </w:r>
      <w:proofErr w:type="spellEnd"/>
      <w:proofErr w:type="gramEnd"/>
      <w:r w:rsidRPr="005141E8">
        <w:rPr>
          <w:rFonts w:cs="Andalus"/>
          <w:b/>
          <w:sz w:val="22"/>
          <w:szCs w:val="22"/>
          <w:lang w:val="en-US" w:eastAsia="en-US"/>
        </w:rPr>
        <w:t xml:space="preserve"> </w:t>
      </w:r>
      <w:proofErr w:type="spellStart"/>
      <w:r w:rsidRPr="005141E8">
        <w:rPr>
          <w:rFonts w:cs="Andalus"/>
          <w:b/>
          <w:sz w:val="22"/>
          <w:szCs w:val="22"/>
          <w:lang w:val="en-US" w:eastAsia="en-US"/>
        </w:rPr>
        <w:t>აჭარა</w:t>
      </w:r>
      <w:proofErr w:type="spellEnd"/>
      <w:r w:rsidRPr="005141E8">
        <w:rPr>
          <w:rFonts w:cs="Andalus"/>
          <w:b/>
          <w:sz w:val="22"/>
          <w:szCs w:val="22"/>
          <w:lang w:val="en-US" w:eastAsia="en-US"/>
        </w:rPr>
        <w:t xml:space="preserve"> - </w:t>
      </w:r>
      <w:proofErr w:type="spellStart"/>
      <w:r w:rsidRPr="005141E8">
        <w:rPr>
          <w:rFonts w:cs="Andalus"/>
          <w:b/>
          <w:sz w:val="22"/>
          <w:szCs w:val="22"/>
          <w:lang w:val="en-US" w:eastAsia="en-US"/>
        </w:rPr>
        <w:t>მთავარი</w:t>
      </w:r>
      <w:proofErr w:type="spellEnd"/>
      <w:r w:rsidRPr="005141E8">
        <w:rPr>
          <w:rFonts w:cs="Andalus"/>
          <w:b/>
          <w:sz w:val="22"/>
          <w:szCs w:val="22"/>
          <w:lang w:val="en-US" w:eastAsia="en-US"/>
        </w:rPr>
        <w:t xml:space="preserve"> 18:00</w:t>
      </w:r>
      <w:r w:rsidRPr="005141E8">
        <w:rPr>
          <w:rFonts w:cs="Andalus"/>
          <w:b/>
          <w:sz w:val="22"/>
          <w:szCs w:val="22"/>
          <w:lang w:val="en-US" w:eastAsia="en-US"/>
        </w:rPr>
        <w:t>-</w:t>
      </w:r>
    </w:p>
    <w:p w:rsidR="007C4075" w:rsidRPr="005141E8" w:rsidRDefault="007C4075" w:rsidP="007C4075">
      <w:pPr>
        <w:spacing w:line="276" w:lineRule="auto"/>
        <w:ind w:right="113"/>
        <w:jc w:val="both"/>
        <w:rPr>
          <w:rFonts w:cs="Andalus"/>
          <w:sz w:val="22"/>
          <w:szCs w:val="22"/>
          <w:lang w:val="en-US" w:eastAsia="en-US"/>
        </w:rPr>
      </w:pPr>
      <w:hyperlink r:id="rId28" w:history="1">
        <w:r w:rsidRPr="005141E8">
          <w:rPr>
            <w:rStyle w:val="Hyperlink"/>
            <w:rFonts w:cs="Andalus"/>
            <w:sz w:val="22"/>
            <w:szCs w:val="22"/>
            <w:lang w:val="en-US" w:eastAsia="en-US"/>
          </w:rPr>
          <w:t>http://mediamonitoring.ge/mms/inc</w:t>
        </w:r>
        <w:r w:rsidRPr="005141E8">
          <w:rPr>
            <w:rStyle w:val="Hyperlink"/>
            <w:rFonts w:cs="Andalus"/>
            <w:sz w:val="22"/>
            <w:szCs w:val="22"/>
            <w:lang w:val="en-US" w:eastAsia="en-US"/>
          </w:rPr>
          <w:t>ludes/video/video.php?id=5071062</w:t>
        </w:r>
      </w:hyperlink>
    </w:p>
    <w:p w:rsidR="00442010" w:rsidRPr="005141E8" w:rsidRDefault="009E1503" w:rsidP="00442010">
      <w:pPr>
        <w:spacing w:line="276" w:lineRule="auto"/>
        <w:ind w:right="113"/>
        <w:jc w:val="both"/>
        <w:rPr>
          <w:rFonts w:cs="Andalus"/>
          <w:sz w:val="22"/>
          <w:szCs w:val="22"/>
          <w:lang w:val="ka-GE" w:eastAsia="en-US"/>
        </w:rPr>
      </w:pPr>
      <w:proofErr w:type="spellStart"/>
      <w:proofErr w:type="gramStart"/>
      <w:r w:rsidRPr="005141E8">
        <w:rPr>
          <w:rFonts w:cs="Andalus"/>
          <w:b/>
          <w:sz w:val="22"/>
          <w:szCs w:val="22"/>
          <w:lang w:val="en-US" w:eastAsia="en-US"/>
        </w:rPr>
        <w:t>იმედი</w:t>
      </w:r>
      <w:proofErr w:type="spellEnd"/>
      <w:proofErr w:type="gramEnd"/>
      <w:r w:rsidRPr="005141E8">
        <w:rPr>
          <w:rFonts w:cs="Andalus"/>
          <w:b/>
          <w:sz w:val="22"/>
          <w:szCs w:val="22"/>
          <w:lang w:val="en-US" w:eastAsia="en-US"/>
        </w:rPr>
        <w:t xml:space="preserve"> - </w:t>
      </w:r>
      <w:proofErr w:type="spellStart"/>
      <w:r w:rsidRPr="005141E8">
        <w:rPr>
          <w:rFonts w:cs="Andalus"/>
          <w:b/>
          <w:sz w:val="22"/>
          <w:szCs w:val="22"/>
          <w:lang w:val="en-US" w:eastAsia="en-US"/>
        </w:rPr>
        <w:t>ქრონიკა</w:t>
      </w:r>
      <w:proofErr w:type="spellEnd"/>
      <w:r w:rsidRPr="005141E8">
        <w:rPr>
          <w:rFonts w:cs="Andalus"/>
          <w:b/>
          <w:sz w:val="22"/>
          <w:szCs w:val="22"/>
          <w:lang w:val="en-US" w:eastAsia="en-US"/>
        </w:rPr>
        <w:t xml:space="preserve"> 17:00</w:t>
      </w:r>
      <w:r w:rsidRPr="005141E8">
        <w:rPr>
          <w:rFonts w:cs="Andalus"/>
          <w:sz w:val="22"/>
          <w:szCs w:val="22"/>
          <w:lang w:val="en-US" w:eastAsia="en-US"/>
        </w:rPr>
        <w:t xml:space="preserve">- </w:t>
      </w:r>
      <w:hyperlink r:id="rId29" w:history="1">
        <w:r w:rsidRPr="005141E8">
          <w:rPr>
            <w:rStyle w:val="Hyperlink"/>
            <w:rFonts w:cs="Andalus"/>
            <w:sz w:val="22"/>
            <w:szCs w:val="22"/>
            <w:lang w:val="en-US" w:eastAsia="en-US"/>
          </w:rPr>
          <w:t>http://</w:t>
        </w:r>
        <w:r w:rsidRPr="005141E8">
          <w:rPr>
            <w:rStyle w:val="Hyperlink"/>
            <w:rFonts w:cs="Andalus"/>
            <w:sz w:val="22"/>
            <w:szCs w:val="22"/>
            <w:lang w:val="en-US" w:eastAsia="en-US"/>
          </w:rPr>
          <w:t>mediamonitoring.ge/mms/includes/video/video.php?id=5070851</w:t>
        </w:r>
      </w:hyperlink>
    </w:p>
    <w:p w:rsidR="00442010" w:rsidRPr="005141E8" w:rsidRDefault="00442010" w:rsidP="00442010">
      <w:pPr>
        <w:spacing w:line="276" w:lineRule="auto"/>
        <w:ind w:right="113"/>
        <w:jc w:val="both"/>
        <w:rPr>
          <w:rFonts w:cs="Andalus"/>
          <w:b/>
          <w:sz w:val="22"/>
          <w:szCs w:val="22"/>
          <w:lang w:val="ka-GE" w:eastAsia="en-US"/>
        </w:rPr>
      </w:pPr>
      <w:r w:rsidRPr="005141E8">
        <w:rPr>
          <w:rFonts w:cs="Andalus"/>
          <w:b/>
          <w:sz w:val="22"/>
          <w:szCs w:val="22"/>
          <w:lang w:val="ka-GE" w:eastAsia="en-US"/>
        </w:rPr>
        <w:t>I არხი - მოამბე 15:00</w:t>
      </w:r>
      <w:r w:rsidRPr="005141E8">
        <w:rPr>
          <w:rFonts w:cs="Andalus"/>
          <w:b/>
          <w:sz w:val="22"/>
          <w:szCs w:val="22"/>
          <w:lang w:val="ka-GE" w:eastAsia="en-US"/>
        </w:rPr>
        <w:t xml:space="preserve">- </w:t>
      </w:r>
      <w:hyperlink r:id="rId30" w:history="1">
        <w:r w:rsidRPr="005141E8">
          <w:rPr>
            <w:rStyle w:val="Hyperlink"/>
            <w:rFonts w:cs="Andalus"/>
            <w:sz w:val="22"/>
            <w:szCs w:val="22"/>
            <w:lang w:eastAsia="en-US"/>
          </w:rPr>
          <w:t>htt</w:t>
        </w:r>
        <w:r w:rsidRPr="005141E8">
          <w:rPr>
            <w:rStyle w:val="Hyperlink"/>
            <w:rFonts w:cs="Andalus"/>
            <w:sz w:val="22"/>
            <w:szCs w:val="22"/>
            <w:lang w:eastAsia="en-US"/>
          </w:rPr>
          <w:t>p://mediamonitoring.ge/mms/includes/video/video.php?id=5070505</w:t>
        </w:r>
      </w:hyperlink>
    </w:p>
    <w:p w:rsidR="007A317F" w:rsidRPr="005141E8" w:rsidRDefault="007A317F" w:rsidP="003659A2">
      <w:pPr>
        <w:spacing w:line="276" w:lineRule="auto"/>
        <w:ind w:right="113"/>
        <w:jc w:val="both"/>
        <w:rPr>
          <w:rFonts w:cs="Andalus"/>
          <w:sz w:val="22"/>
          <w:szCs w:val="22"/>
          <w:lang w:val="en-US" w:eastAsia="en-US"/>
        </w:rPr>
      </w:pPr>
      <w:r w:rsidRPr="005141E8">
        <w:rPr>
          <w:rFonts w:cs="Andalus"/>
          <w:sz w:val="22"/>
          <w:szCs w:val="22"/>
          <w:lang w:val="en-US" w:eastAsia="en-US"/>
        </w:rPr>
        <w:t xml:space="preserve">--- </w:t>
      </w:r>
    </w:p>
    <w:p w:rsidR="007A317F" w:rsidRPr="005141E8" w:rsidRDefault="007A317F" w:rsidP="003659A2">
      <w:pPr>
        <w:spacing w:line="276" w:lineRule="auto"/>
        <w:ind w:right="113"/>
        <w:jc w:val="both"/>
        <w:rPr>
          <w:rFonts w:cs="Andalus"/>
          <w:sz w:val="22"/>
          <w:szCs w:val="22"/>
          <w:lang w:val="en-US" w:eastAsia="en-US"/>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Pr="005141E8" w:rsidRDefault="003659A2" w:rsidP="00620B13">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t xml:space="preserve"> </w:t>
      </w:r>
      <w:r w:rsidR="00620B13" w:rsidRPr="005141E8">
        <w:rPr>
          <w:rFonts w:cs="Andalus"/>
          <w:b/>
          <w:sz w:val="22"/>
          <w:szCs w:val="22"/>
          <w:lang w:val="ka-GE" w:eastAsia="en-US"/>
        </w:rPr>
        <w:t xml:space="preserve">ტელეკომპანია იბერია </w:t>
      </w:r>
    </w:p>
    <w:p w:rsidR="003659A2" w:rsidRPr="005141E8" w:rsidRDefault="00620B13" w:rsidP="003659A2">
      <w:pPr>
        <w:spacing w:line="276" w:lineRule="auto"/>
        <w:ind w:right="113"/>
        <w:jc w:val="both"/>
        <w:rPr>
          <w:rFonts w:cs="Andalus"/>
          <w:b/>
          <w:sz w:val="22"/>
          <w:szCs w:val="22"/>
          <w:lang w:val="en-US" w:eastAsia="en-US"/>
        </w:rPr>
      </w:pPr>
      <w:r w:rsidRPr="005141E8">
        <w:rPr>
          <w:rFonts w:cs="Andalus"/>
          <w:b/>
          <w:sz w:val="22"/>
          <w:szCs w:val="22"/>
          <w:lang w:val="ka-GE" w:eastAsia="en-US"/>
        </w:rPr>
        <w:t>გადაცემა:</w:t>
      </w:r>
      <w:r w:rsidRPr="005141E8">
        <w:rPr>
          <w:rFonts w:cs="Andalus"/>
          <w:b/>
          <w:sz w:val="22"/>
          <w:szCs w:val="22"/>
          <w:lang w:val="ka-GE" w:eastAsia="en-US"/>
        </w:rPr>
        <w:t xml:space="preserve"> ახალი ამბები 19:00</w:t>
      </w:r>
    </w:p>
    <w:p w:rsidR="00620B13" w:rsidRPr="005141E8" w:rsidRDefault="00620B13" w:rsidP="003659A2">
      <w:pPr>
        <w:spacing w:line="276" w:lineRule="auto"/>
        <w:ind w:right="113"/>
        <w:jc w:val="both"/>
        <w:rPr>
          <w:rFonts w:cs="Andalus"/>
          <w:sz w:val="22"/>
          <w:szCs w:val="22"/>
          <w:lang w:val="en-US" w:eastAsia="en-US"/>
        </w:rPr>
      </w:pPr>
      <w:proofErr w:type="spellStart"/>
      <w:proofErr w:type="gramStart"/>
      <w:r w:rsidRPr="005141E8">
        <w:rPr>
          <w:rFonts w:cs="Andalus"/>
          <w:sz w:val="22"/>
          <w:szCs w:val="22"/>
          <w:lang w:val="en-US" w:eastAsia="en-US"/>
        </w:rPr>
        <w:t>სახელმწიფო</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შენობიდან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ჩამოშლილმა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ფასადმა</w:t>
      </w:r>
      <w:proofErr w:type="spellEnd"/>
      <w:r w:rsidRPr="005141E8">
        <w:rPr>
          <w:rFonts w:cs="Andalus"/>
          <w:sz w:val="22"/>
          <w:szCs w:val="22"/>
          <w:lang w:val="en-US" w:eastAsia="en-US"/>
        </w:rPr>
        <w:t xml:space="preserve"> 14 </w:t>
      </w:r>
      <w:proofErr w:type="spellStart"/>
      <w:r w:rsidRPr="005141E8">
        <w:rPr>
          <w:rFonts w:cs="Andalus"/>
          <w:sz w:val="22"/>
          <w:szCs w:val="22"/>
          <w:lang w:val="en-US" w:eastAsia="en-US"/>
        </w:rPr>
        <w:t>წლის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ბავშვი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იმსხვერპლა</w:t>
      </w:r>
      <w:proofErr w:type="spellEnd"/>
      <w:r w:rsidRPr="005141E8">
        <w:rPr>
          <w:rFonts w:cs="Andalus"/>
          <w:sz w:val="22"/>
          <w:szCs w:val="22"/>
          <w:lang w:val="en-US" w:eastAsia="en-US"/>
        </w:rPr>
        <w:t xml:space="preserve">. </w:t>
      </w:r>
      <w:proofErr w:type="gramStart"/>
      <w:r w:rsidRPr="005141E8">
        <w:rPr>
          <w:rFonts w:cs="Andalus"/>
          <w:sz w:val="22"/>
          <w:szCs w:val="22"/>
          <w:lang w:val="en-US" w:eastAsia="en-US"/>
        </w:rPr>
        <w:t xml:space="preserve">5 </w:t>
      </w:r>
      <w:proofErr w:type="spellStart"/>
      <w:r w:rsidRPr="005141E8">
        <w:rPr>
          <w:rFonts w:cs="Andalus"/>
          <w:sz w:val="22"/>
          <w:szCs w:val="22"/>
          <w:lang w:val="en-US" w:eastAsia="en-US"/>
        </w:rPr>
        <w:t>მოზარდი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საავადმყოფოშია</w:t>
      </w:r>
      <w:proofErr w:type="spellEnd"/>
      <w:r w:rsidRPr="005141E8">
        <w:rPr>
          <w:rFonts w:cs="Andalus"/>
          <w:sz w:val="22"/>
          <w:szCs w:val="22"/>
          <w:lang w:val="en-US" w:eastAsia="en-US"/>
        </w:rPr>
        <w:t>.</w:t>
      </w:r>
      <w:proofErr w:type="gramEnd"/>
      <w:r w:rsidRPr="005141E8">
        <w:rPr>
          <w:rFonts w:cs="Andalus"/>
          <w:sz w:val="22"/>
          <w:szCs w:val="22"/>
          <w:lang w:val="en-US" w:eastAsia="en-US"/>
        </w:rPr>
        <w:t xml:space="preserve"> </w:t>
      </w:r>
      <w:proofErr w:type="spellStart"/>
      <w:proofErr w:type="gramStart"/>
      <w:r w:rsidRPr="005141E8">
        <w:rPr>
          <w:rFonts w:cs="Andalus"/>
          <w:sz w:val="22"/>
          <w:szCs w:val="22"/>
          <w:lang w:val="en-US" w:eastAsia="en-US"/>
        </w:rPr>
        <w:t>დაღუპულს</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მეხუთე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სართულიდან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ცამოვარდნილმა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შუშის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ნამსხვრევებმა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სხეული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სახე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თავი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ისე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დაუზიანა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რომ</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ექიმებმა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მისი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გადარჩენა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ვეღარ</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შეძლეს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მიუხედავათ</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იმისა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რომ</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სასწრაფო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ოპერაციაზე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შეიყვანეს</w:t>
      </w:r>
      <w:proofErr w:type="spellEnd"/>
      <w:r w:rsidRPr="005141E8">
        <w:rPr>
          <w:rFonts w:cs="Andalus"/>
          <w:sz w:val="22"/>
          <w:szCs w:val="22"/>
          <w:lang w:val="en-US" w:eastAsia="en-US"/>
        </w:rPr>
        <w:t xml:space="preserve">. </w:t>
      </w:r>
      <w:proofErr w:type="spellStart"/>
      <w:proofErr w:type="gramStart"/>
      <w:r w:rsidRPr="005141E8">
        <w:rPr>
          <w:rFonts w:cs="Andalus"/>
          <w:sz w:val="22"/>
          <w:szCs w:val="22"/>
          <w:lang w:val="en-US" w:eastAsia="en-US"/>
        </w:rPr>
        <w:t>დანარჩენების</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მდგომარეობა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შედარებით</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სტაბილურია</w:t>
      </w:r>
      <w:proofErr w:type="spellEnd"/>
      <w:r w:rsidRPr="005141E8">
        <w:rPr>
          <w:rFonts w:cs="Andalus"/>
          <w:sz w:val="22"/>
          <w:szCs w:val="22"/>
          <w:lang w:val="en-US" w:eastAsia="en-US"/>
        </w:rPr>
        <w:t xml:space="preserve">. </w:t>
      </w:r>
      <w:proofErr w:type="spellStart"/>
      <w:proofErr w:type="gramStart"/>
      <w:r w:rsidRPr="005141E8">
        <w:rPr>
          <w:rFonts w:cs="Andalus"/>
          <w:sz w:val="22"/>
          <w:szCs w:val="22"/>
          <w:lang w:val="en-US" w:eastAsia="en-US"/>
        </w:rPr>
        <w:t>შენობა</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საიდანაც</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შუშა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ჩამოვარდა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სახელმწიფო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ელექტროსისტემას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ეკუთვნის</w:t>
      </w:r>
      <w:proofErr w:type="spellEnd"/>
      <w:r w:rsidRPr="005141E8">
        <w:rPr>
          <w:rFonts w:cs="Andalus"/>
          <w:sz w:val="22"/>
          <w:szCs w:val="22"/>
          <w:lang w:val="en-US" w:eastAsia="en-US"/>
        </w:rPr>
        <w:t xml:space="preserve">. </w:t>
      </w:r>
      <w:proofErr w:type="spellStart"/>
      <w:proofErr w:type="gramStart"/>
      <w:r w:rsidRPr="005141E8">
        <w:rPr>
          <w:rFonts w:cs="Andalus"/>
          <w:sz w:val="22"/>
          <w:szCs w:val="22"/>
          <w:lang w:val="en-US" w:eastAsia="en-US"/>
        </w:rPr>
        <w:t>ეს</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გარე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ფასადი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კომპანია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მაგისტილმა</w:t>
      </w:r>
      <w:proofErr w:type="spellEnd"/>
      <w:r w:rsidRPr="005141E8">
        <w:rPr>
          <w:rFonts w:cs="Andalus"/>
          <w:sz w:val="22"/>
          <w:szCs w:val="22"/>
          <w:lang w:val="en-US" w:eastAsia="en-US"/>
        </w:rPr>
        <w:t xml:space="preserve"> 10 </w:t>
      </w:r>
      <w:proofErr w:type="spellStart"/>
      <w:r w:rsidRPr="005141E8">
        <w:rPr>
          <w:rFonts w:cs="Andalus"/>
          <w:sz w:val="22"/>
          <w:szCs w:val="22"/>
          <w:lang w:val="en-US" w:eastAsia="en-US"/>
        </w:rPr>
        <w:t>წლის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წინ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მოაპირკეთა</w:t>
      </w:r>
      <w:proofErr w:type="spellEnd"/>
      <w:r w:rsidRPr="005141E8">
        <w:rPr>
          <w:rFonts w:cs="Andalus"/>
          <w:sz w:val="22"/>
          <w:szCs w:val="22"/>
          <w:lang w:val="en-US" w:eastAsia="en-US"/>
        </w:rPr>
        <w:t xml:space="preserve">. </w:t>
      </w:r>
      <w:proofErr w:type="spellStart"/>
      <w:proofErr w:type="gramStart"/>
      <w:r w:rsidRPr="005141E8">
        <w:rPr>
          <w:rFonts w:cs="Andalus"/>
          <w:sz w:val="22"/>
          <w:szCs w:val="22"/>
          <w:lang w:val="en-US" w:eastAsia="en-US"/>
        </w:rPr>
        <w:t>საავადმყოფოში</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ასევე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იმყოფებოდნენ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ჯანდაცვის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მინისტრი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მოადგილე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ზაზა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სოფრომაძე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ჯანდაცვისა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სოციალური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დაცვის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კომიტეტის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თავმჯდომარე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აკაკი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ზოიძე</w:t>
      </w:r>
      <w:proofErr w:type="spellEnd"/>
      <w:r w:rsidRPr="005141E8">
        <w:rPr>
          <w:rFonts w:cs="Andalus"/>
          <w:sz w:val="22"/>
          <w:szCs w:val="22"/>
          <w:lang w:val="en-US" w:eastAsia="en-US"/>
        </w:rPr>
        <w:t>.</w:t>
      </w:r>
    </w:p>
    <w:p w:rsidR="00620B13" w:rsidRPr="005141E8" w:rsidRDefault="00620B13" w:rsidP="003659A2">
      <w:pPr>
        <w:spacing w:line="276" w:lineRule="auto"/>
        <w:ind w:right="113"/>
        <w:jc w:val="both"/>
        <w:rPr>
          <w:rFonts w:cs="Andalus"/>
          <w:sz w:val="22"/>
          <w:szCs w:val="22"/>
          <w:lang w:val="en-US" w:eastAsia="en-US"/>
        </w:rPr>
      </w:pPr>
      <w:hyperlink r:id="rId31" w:history="1">
        <w:r w:rsidRPr="005141E8">
          <w:rPr>
            <w:rStyle w:val="Hyperlink"/>
            <w:rFonts w:cs="Andalus"/>
            <w:sz w:val="22"/>
            <w:szCs w:val="22"/>
            <w:lang w:val="en-US" w:eastAsia="en-US"/>
          </w:rPr>
          <w:t>http://mediamonitoring.</w:t>
        </w:r>
        <w:r w:rsidRPr="005141E8">
          <w:rPr>
            <w:rStyle w:val="Hyperlink"/>
            <w:rFonts w:cs="Andalus"/>
            <w:sz w:val="22"/>
            <w:szCs w:val="22"/>
            <w:lang w:val="en-US" w:eastAsia="en-US"/>
          </w:rPr>
          <w:t>ge/mms/includes/video/video.php?id=5071152</w:t>
        </w:r>
      </w:hyperlink>
    </w:p>
    <w:p w:rsidR="00620B13" w:rsidRPr="005141E8" w:rsidRDefault="00620B13" w:rsidP="003659A2">
      <w:pPr>
        <w:spacing w:line="276" w:lineRule="auto"/>
        <w:ind w:right="113"/>
        <w:jc w:val="both"/>
        <w:rPr>
          <w:rFonts w:cs="Andalus"/>
          <w:sz w:val="22"/>
          <w:szCs w:val="22"/>
          <w:lang w:val="en-US" w:eastAsia="en-US"/>
        </w:rPr>
      </w:pPr>
      <w:r w:rsidRPr="005141E8">
        <w:rPr>
          <w:rFonts w:cs="Andalus"/>
          <w:sz w:val="22"/>
          <w:szCs w:val="22"/>
          <w:lang w:val="en-US" w:eastAsia="en-US"/>
        </w:rPr>
        <w:t xml:space="preserve">--- </w:t>
      </w:r>
    </w:p>
    <w:p w:rsidR="00620B13" w:rsidRPr="005141E8" w:rsidRDefault="00620B13" w:rsidP="003659A2">
      <w:pPr>
        <w:spacing w:line="276" w:lineRule="auto"/>
        <w:ind w:right="113"/>
        <w:jc w:val="both"/>
        <w:rPr>
          <w:rFonts w:cs="Andalus"/>
          <w:sz w:val="22"/>
          <w:szCs w:val="22"/>
          <w:lang w:val="en-US" w:eastAsia="en-US"/>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t xml:space="preserve"> </w:t>
      </w:r>
      <w:r w:rsidR="004C7A08" w:rsidRPr="005141E8">
        <w:rPr>
          <w:rFonts w:cs="Andalus"/>
          <w:b/>
          <w:sz w:val="22"/>
          <w:szCs w:val="22"/>
          <w:lang w:val="ka-GE" w:eastAsia="en-US"/>
        </w:rPr>
        <w:t xml:space="preserve">იმედი  </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გადაცემა: </w:t>
      </w:r>
      <w:r w:rsidR="00342E3E" w:rsidRPr="005141E8">
        <w:rPr>
          <w:rFonts w:cs="Andalus"/>
          <w:b/>
          <w:sz w:val="22"/>
          <w:szCs w:val="22"/>
          <w:lang w:val="ka-GE" w:eastAsia="en-US"/>
        </w:rPr>
        <w:t>ქრონიკა 14:00</w:t>
      </w:r>
    </w:p>
    <w:p w:rsidR="00342E3E" w:rsidRPr="005141E8" w:rsidRDefault="00342E3E" w:rsidP="003659A2">
      <w:pPr>
        <w:spacing w:line="276" w:lineRule="auto"/>
        <w:ind w:right="113"/>
        <w:jc w:val="both"/>
        <w:rPr>
          <w:rFonts w:cs="Andalus"/>
          <w:sz w:val="22"/>
          <w:szCs w:val="22"/>
          <w:lang w:val="ka-GE" w:eastAsia="en-US"/>
        </w:rPr>
      </w:pPr>
      <w:proofErr w:type="spellStart"/>
      <w:proofErr w:type="gramStart"/>
      <w:r w:rsidRPr="005141E8">
        <w:rPr>
          <w:rFonts w:cs="Andalus"/>
          <w:sz w:val="22"/>
          <w:szCs w:val="22"/>
          <w:lang w:val="en-US" w:eastAsia="en-US"/>
        </w:rPr>
        <w:t>როგორ</w:t>
      </w:r>
      <w:proofErr w:type="spellEnd"/>
      <w:proofErr w:type="gramEnd"/>
      <w:r w:rsidRPr="005141E8">
        <w:rPr>
          <w:rFonts w:cs="Andalus"/>
          <w:sz w:val="22"/>
          <w:szCs w:val="22"/>
          <w:lang w:val="en-US" w:eastAsia="en-US"/>
        </w:rPr>
        <w:t xml:space="preserve"> </w:t>
      </w:r>
      <w:proofErr w:type="spellStart"/>
      <w:r w:rsidRPr="005141E8">
        <w:rPr>
          <w:rFonts w:cs="Andalus"/>
          <w:sz w:val="22"/>
          <w:szCs w:val="22"/>
          <w:lang w:val="en-US" w:eastAsia="en-US"/>
        </w:rPr>
        <w:t>შეასრულეს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ომბუდსმენის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რეკომენდაციები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სამთავრობო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უწყებებმა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საკითხს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ადამიასის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უფლებების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დაცვის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კომიტეტის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სხდომაზე</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განიხილავენ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დეპუტატები</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ჯანდაცვის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განათლების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საგარეო</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საქმეთა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დევნილთა</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სამინისტროს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წარმომადგენლების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მოხსენებას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ისმენენ</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საუბარია</w:t>
      </w:r>
      <w:proofErr w:type="spellEnd"/>
      <w:r w:rsidRPr="005141E8">
        <w:rPr>
          <w:rFonts w:cs="Andalus"/>
          <w:sz w:val="22"/>
          <w:szCs w:val="22"/>
          <w:lang w:val="en-US" w:eastAsia="en-US"/>
        </w:rPr>
        <w:t xml:space="preserve"> 2016 </w:t>
      </w:r>
      <w:proofErr w:type="spellStart"/>
      <w:r w:rsidRPr="005141E8">
        <w:rPr>
          <w:rFonts w:cs="Andalus"/>
          <w:sz w:val="22"/>
          <w:szCs w:val="22"/>
          <w:lang w:val="en-US" w:eastAsia="en-US"/>
        </w:rPr>
        <w:t>წელს</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გაცემულ</w:t>
      </w:r>
      <w:proofErr w:type="spellEnd"/>
      <w:r w:rsidRPr="005141E8">
        <w:rPr>
          <w:rFonts w:cs="Andalus"/>
          <w:sz w:val="22"/>
          <w:szCs w:val="22"/>
          <w:lang w:val="en-US" w:eastAsia="en-US"/>
        </w:rPr>
        <w:t xml:space="preserve"> </w:t>
      </w:r>
      <w:proofErr w:type="spellStart"/>
      <w:r w:rsidRPr="005141E8">
        <w:rPr>
          <w:rFonts w:cs="Andalus"/>
          <w:sz w:val="22"/>
          <w:szCs w:val="22"/>
          <w:lang w:val="en-US" w:eastAsia="en-US"/>
        </w:rPr>
        <w:t>რეკომენდაციებზე</w:t>
      </w:r>
      <w:proofErr w:type="spellEnd"/>
    </w:p>
    <w:p w:rsidR="00342E3E" w:rsidRPr="005141E8" w:rsidRDefault="00342E3E" w:rsidP="003659A2">
      <w:pPr>
        <w:spacing w:line="276" w:lineRule="auto"/>
        <w:ind w:right="113"/>
        <w:jc w:val="both"/>
        <w:rPr>
          <w:rFonts w:cs="Andalus"/>
          <w:sz w:val="22"/>
          <w:szCs w:val="22"/>
          <w:lang w:val="ka-GE" w:eastAsia="en-US"/>
        </w:rPr>
      </w:pPr>
      <w:hyperlink r:id="rId32" w:history="1">
        <w:r w:rsidRPr="005141E8">
          <w:rPr>
            <w:rStyle w:val="Hyperlink"/>
            <w:rFonts w:cs="Andalus"/>
            <w:sz w:val="22"/>
            <w:szCs w:val="22"/>
            <w:lang w:eastAsia="en-US"/>
          </w:rPr>
          <w:t>http://med</w:t>
        </w:r>
        <w:r w:rsidRPr="005141E8">
          <w:rPr>
            <w:rStyle w:val="Hyperlink"/>
            <w:rFonts w:cs="Andalus"/>
            <w:sz w:val="22"/>
            <w:szCs w:val="22"/>
            <w:lang w:eastAsia="en-US"/>
          </w:rPr>
          <w:t>iamonitoring.ge/mms/includes/video/video.php?id=5070214</w:t>
        </w:r>
      </w:hyperlink>
    </w:p>
    <w:p w:rsidR="00342E3E" w:rsidRPr="005141E8" w:rsidRDefault="00342E3E" w:rsidP="003659A2">
      <w:pPr>
        <w:spacing w:line="276" w:lineRule="auto"/>
        <w:ind w:right="113"/>
        <w:jc w:val="both"/>
        <w:rPr>
          <w:rFonts w:cs="Andalus"/>
          <w:b/>
          <w:sz w:val="22"/>
          <w:szCs w:val="22"/>
          <w:lang w:val="ka-GE" w:eastAsia="en-US"/>
        </w:rPr>
      </w:pPr>
      <w:r w:rsidRPr="005141E8">
        <w:rPr>
          <w:rFonts w:cs="Andalus"/>
          <w:b/>
          <w:sz w:val="22"/>
          <w:szCs w:val="22"/>
          <w:lang w:val="ka-GE" w:eastAsia="en-US"/>
        </w:rPr>
        <w:t>იმედი-ქრონიკა 17:00-</w:t>
      </w:r>
    </w:p>
    <w:p w:rsidR="004C7A08" w:rsidRPr="005141E8" w:rsidRDefault="004C7A08" w:rsidP="003659A2">
      <w:pPr>
        <w:spacing w:line="276" w:lineRule="auto"/>
        <w:ind w:right="113"/>
        <w:jc w:val="both"/>
        <w:rPr>
          <w:rFonts w:cs="Andalus"/>
          <w:sz w:val="22"/>
          <w:szCs w:val="22"/>
          <w:lang w:val="ka-GE" w:eastAsia="en-US"/>
        </w:rPr>
      </w:pPr>
      <w:hyperlink r:id="rId33" w:history="1">
        <w:r w:rsidRPr="005141E8">
          <w:rPr>
            <w:rStyle w:val="Hyperlink"/>
            <w:rFonts w:cs="Andalus"/>
            <w:sz w:val="22"/>
            <w:szCs w:val="22"/>
            <w:lang w:eastAsia="en-US"/>
          </w:rPr>
          <w:t>http://mediamonitoring.</w:t>
        </w:r>
        <w:r w:rsidRPr="005141E8">
          <w:rPr>
            <w:rStyle w:val="Hyperlink"/>
            <w:rFonts w:cs="Andalus"/>
            <w:sz w:val="22"/>
            <w:szCs w:val="22"/>
            <w:lang w:eastAsia="en-US"/>
          </w:rPr>
          <w:t>ge/mms</w:t>
        </w:r>
        <w:r w:rsidRPr="005141E8">
          <w:rPr>
            <w:rStyle w:val="Hyperlink"/>
            <w:rFonts w:cs="Andalus"/>
            <w:sz w:val="22"/>
            <w:szCs w:val="22"/>
            <w:lang w:eastAsia="en-US"/>
          </w:rPr>
          <w:t>/includes/video/video.php?id=5070846</w:t>
        </w:r>
      </w:hyperlink>
    </w:p>
    <w:p w:rsidR="004C7A08" w:rsidRPr="005141E8" w:rsidRDefault="004C7A08" w:rsidP="003659A2">
      <w:pPr>
        <w:spacing w:line="276" w:lineRule="auto"/>
        <w:ind w:right="113"/>
        <w:jc w:val="both"/>
        <w:rPr>
          <w:rFonts w:cs="Andalus"/>
          <w:sz w:val="22"/>
          <w:szCs w:val="22"/>
          <w:lang w:val="en-US" w:eastAsia="en-US"/>
        </w:rPr>
      </w:pPr>
      <w:r w:rsidRPr="005141E8">
        <w:rPr>
          <w:rFonts w:cs="Andalus"/>
          <w:sz w:val="22"/>
          <w:szCs w:val="22"/>
          <w:lang w:val="en-US" w:eastAsia="en-US"/>
        </w:rPr>
        <w:t xml:space="preserve">--- </w:t>
      </w:r>
    </w:p>
    <w:p w:rsidR="00B052A8" w:rsidRPr="005141E8" w:rsidRDefault="00B052A8" w:rsidP="003659A2">
      <w:pPr>
        <w:spacing w:line="276" w:lineRule="auto"/>
        <w:ind w:right="113"/>
        <w:jc w:val="both"/>
        <w:rPr>
          <w:rFonts w:cs="Andalus"/>
          <w:b/>
          <w:sz w:val="22"/>
          <w:szCs w:val="22"/>
          <w:lang w:val="ka-GE" w:eastAsia="en-US"/>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lastRenderedPageBreak/>
        <w:t>28.02.2018</w:t>
      </w:r>
    </w:p>
    <w:p w:rsidR="003659A2" w:rsidRPr="005141E8" w:rsidRDefault="003659A2" w:rsidP="0011129E">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არხი: </w:t>
      </w:r>
      <w:r w:rsidRPr="005141E8">
        <w:rPr>
          <w:rFonts w:cs="Andalus"/>
          <w:b/>
          <w:sz w:val="22"/>
          <w:szCs w:val="22"/>
          <w:lang w:val="ka-GE" w:eastAsia="en-US"/>
        </w:rPr>
        <w:tab/>
        <w:t xml:space="preserve"> </w:t>
      </w:r>
      <w:r w:rsidR="0011129E" w:rsidRPr="005141E8">
        <w:rPr>
          <w:rFonts w:cs="Andalus"/>
          <w:b/>
          <w:sz w:val="22"/>
          <w:szCs w:val="22"/>
          <w:lang w:val="ka-GE" w:eastAsia="en-US"/>
        </w:rPr>
        <w:t xml:space="preserve">ტელეკომპანია აჭარა </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გადაცემა: </w:t>
      </w:r>
      <w:r w:rsidR="0011129E" w:rsidRPr="005141E8">
        <w:rPr>
          <w:rFonts w:cs="Andalus"/>
          <w:b/>
          <w:sz w:val="22"/>
          <w:szCs w:val="22"/>
          <w:lang w:val="ka-GE" w:eastAsia="en-US"/>
        </w:rPr>
        <w:t xml:space="preserve"> მთავარი 18:00</w:t>
      </w:r>
    </w:p>
    <w:p w:rsidR="0011129E" w:rsidRPr="005141E8" w:rsidRDefault="0011129E" w:rsidP="003659A2">
      <w:pPr>
        <w:spacing w:line="276" w:lineRule="auto"/>
        <w:ind w:right="113"/>
        <w:jc w:val="both"/>
        <w:rPr>
          <w:rFonts w:cs="Andalus"/>
          <w:sz w:val="22"/>
          <w:szCs w:val="22"/>
          <w:lang w:val="ka-GE" w:eastAsia="en-US"/>
        </w:rPr>
      </w:pPr>
      <w:r w:rsidRPr="005141E8">
        <w:rPr>
          <w:rFonts w:cs="Andalus"/>
          <w:sz w:val="22"/>
          <w:szCs w:val="22"/>
          <w:lang w:val="ka-GE" w:eastAsia="en-US"/>
        </w:rPr>
        <w:t>ქობულეთში სასწრაფო სამედიცინო დახმარების ახალი ცენტრი შენდება. იგი თანამედროვე სტანდარტების შესაბამისი ინვენტარით აღიჭურვება.</w:t>
      </w:r>
    </w:p>
    <w:p w:rsidR="0011129E" w:rsidRPr="005141E8" w:rsidRDefault="0011129E" w:rsidP="003659A2">
      <w:pPr>
        <w:spacing w:line="276" w:lineRule="auto"/>
        <w:ind w:right="113"/>
        <w:jc w:val="both"/>
        <w:rPr>
          <w:rFonts w:cs="Andalus"/>
          <w:sz w:val="22"/>
          <w:szCs w:val="22"/>
          <w:lang w:val="ka-GE" w:eastAsia="en-US"/>
        </w:rPr>
      </w:pPr>
      <w:hyperlink r:id="rId34" w:history="1">
        <w:r w:rsidRPr="005141E8">
          <w:rPr>
            <w:rStyle w:val="Hyperlink"/>
            <w:rFonts w:cs="Andalus"/>
            <w:sz w:val="22"/>
            <w:szCs w:val="22"/>
            <w:lang w:eastAsia="en-US"/>
          </w:rPr>
          <w:t>http://mediamonitoring.ge</w:t>
        </w:r>
        <w:r w:rsidRPr="005141E8">
          <w:rPr>
            <w:rStyle w:val="Hyperlink"/>
            <w:rFonts w:cs="Andalus"/>
            <w:sz w:val="22"/>
            <w:szCs w:val="22"/>
            <w:lang w:eastAsia="en-US"/>
          </w:rPr>
          <w:t>/mms/includes/video/video.php?id=5071125</w:t>
        </w:r>
      </w:hyperlink>
    </w:p>
    <w:p w:rsidR="0011129E" w:rsidRPr="005141E8" w:rsidRDefault="0011129E" w:rsidP="003659A2">
      <w:pPr>
        <w:spacing w:line="276" w:lineRule="auto"/>
        <w:ind w:right="113"/>
        <w:jc w:val="both"/>
        <w:rPr>
          <w:rFonts w:cs="Andalus"/>
          <w:sz w:val="22"/>
          <w:szCs w:val="22"/>
          <w:lang w:val="en-US" w:eastAsia="en-US"/>
        </w:rPr>
      </w:pPr>
      <w:r w:rsidRPr="005141E8">
        <w:rPr>
          <w:rFonts w:cs="Andalus"/>
          <w:sz w:val="22"/>
          <w:szCs w:val="22"/>
          <w:lang w:val="en-US" w:eastAsia="en-US"/>
        </w:rPr>
        <w:t xml:space="preserve">--- </w:t>
      </w:r>
    </w:p>
    <w:p w:rsidR="00B052A8" w:rsidRPr="005141E8" w:rsidRDefault="00B052A8" w:rsidP="00F50A19">
      <w:pPr>
        <w:pBdr>
          <w:bottom w:val="single" w:sz="6" w:space="1" w:color="auto"/>
        </w:pBdr>
        <w:spacing w:line="276" w:lineRule="auto"/>
        <w:ind w:right="113"/>
        <w:jc w:val="both"/>
        <w:rPr>
          <w:rFonts w:cs="Andalus"/>
          <w:sz w:val="22"/>
          <w:szCs w:val="22"/>
          <w:lang w:val="ka-GE" w:eastAsia="en-US"/>
        </w:rPr>
      </w:pPr>
    </w:p>
    <w:p w:rsidR="00836B22" w:rsidRPr="005141E8" w:rsidRDefault="0057266B" w:rsidP="00F50A19">
      <w:pPr>
        <w:pBdr>
          <w:bottom w:val="single" w:sz="6" w:space="1" w:color="auto"/>
        </w:pBdr>
        <w:spacing w:line="276" w:lineRule="auto"/>
        <w:ind w:right="113"/>
        <w:jc w:val="both"/>
        <w:rPr>
          <w:rFonts w:cs="Andalus"/>
          <w:b/>
          <w:sz w:val="22"/>
          <w:szCs w:val="22"/>
          <w:lang w:val="ka-GE" w:eastAsia="en-US"/>
        </w:rPr>
      </w:pPr>
      <w:r w:rsidRPr="005141E8">
        <w:rPr>
          <w:rFonts w:cs="Andalus"/>
          <w:b/>
          <w:sz w:val="22"/>
          <w:szCs w:val="22"/>
          <w:lang w:val="ka-GE" w:eastAsia="en-US"/>
        </w:rPr>
        <w:t>ინტერნეტი</w:t>
      </w:r>
    </w:p>
    <w:p w:rsidR="005109BC" w:rsidRPr="005109BC" w:rsidRDefault="005109BC" w:rsidP="005109BC">
      <w:pPr>
        <w:spacing w:line="276" w:lineRule="auto"/>
        <w:ind w:right="113"/>
        <w:jc w:val="both"/>
        <w:rPr>
          <w:rFonts w:cs="Andalus"/>
          <w:b/>
          <w:sz w:val="22"/>
          <w:szCs w:val="22"/>
          <w:lang w:val="ka-GE" w:eastAsia="en-US"/>
        </w:rPr>
      </w:pPr>
      <w:r w:rsidRPr="005109BC">
        <w:rPr>
          <w:rFonts w:cs="Andalus"/>
          <w:b/>
          <w:sz w:val="22"/>
          <w:szCs w:val="22"/>
          <w:lang w:val="ka-GE" w:eastAsia="en-US"/>
        </w:rPr>
        <w:t>01.03.2018</w:t>
      </w:r>
    </w:p>
    <w:p w:rsidR="005109BC" w:rsidRDefault="005109BC" w:rsidP="005109BC">
      <w:pPr>
        <w:spacing w:line="276" w:lineRule="auto"/>
        <w:ind w:right="113"/>
        <w:jc w:val="both"/>
        <w:rPr>
          <w:rFonts w:cs="Andalus"/>
          <w:sz w:val="22"/>
          <w:szCs w:val="22"/>
          <w:lang w:val="ka-GE" w:eastAsia="en-US"/>
        </w:rPr>
      </w:pPr>
      <w:r w:rsidRPr="005109BC">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F04D24">
          <w:rPr>
            <w:rStyle w:val="Hyperlink"/>
            <w:rFonts w:cs="Andalus"/>
            <w:sz w:val="22"/>
            <w:szCs w:val="22"/>
            <w:lang w:eastAsia="en-US"/>
          </w:rPr>
          <w:t>http://e</w:t>
        </w:r>
        <w:r w:rsidRPr="00F04D24">
          <w:rPr>
            <w:rStyle w:val="Hyperlink"/>
            <w:rFonts w:cs="Andalus"/>
            <w:sz w:val="22"/>
            <w:szCs w:val="22"/>
            <w:lang w:eastAsia="en-US"/>
          </w:rPr>
          <w:t>pn.ge/index.php?id=61228</w:t>
        </w:r>
      </w:hyperlink>
    </w:p>
    <w:p w:rsidR="005109BC" w:rsidRDefault="005109BC" w:rsidP="005109BC">
      <w:pPr>
        <w:spacing w:line="276" w:lineRule="auto"/>
        <w:ind w:right="113"/>
        <w:jc w:val="both"/>
        <w:rPr>
          <w:rFonts w:cs="Andalus"/>
          <w:b/>
          <w:sz w:val="22"/>
          <w:szCs w:val="22"/>
          <w:lang w:val="ka-GE" w:eastAsia="en-US"/>
        </w:rPr>
      </w:pPr>
      <w:r w:rsidRPr="005109BC">
        <w:rPr>
          <w:rFonts w:cs="Andalus"/>
          <w:b/>
          <w:sz w:val="22"/>
          <w:szCs w:val="22"/>
          <w:lang w:val="ka-GE" w:eastAsia="en-US"/>
        </w:rPr>
        <w:t>საქართველოს მოქალაქეების ლეგალურ დასაქმებასთან დაკავშირებით ევროკავშირის 3 ქვეყანასთან მოლაპარაკებები მიმდინარეობს</w:t>
      </w:r>
    </w:p>
    <w:p w:rsidR="005109BC" w:rsidRDefault="005109BC" w:rsidP="005109BC">
      <w:pPr>
        <w:spacing w:line="276" w:lineRule="auto"/>
        <w:ind w:right="113"/>
        <w:jc w:val="both"/>
        <w:rPr>
          <w:rFonts w:cs="Andalus"/>
          <w:sz w:val="22"/>
          <w:szCs w:val="22"/>
          <w:lang w:val="ka-GE" w:eastAsia="en-US"/>
        </w:rPr>
      </w:pPr>
      <w:r w:rsidRPr="005109BC">
        <w:rPr>
          <w:rFonts w:cs="Andalus"/>
          <w:sz w:val="22"/>
          <w:szCs w:val="22"/>
          <w:lang w:val="ka-GE" w:eastAsia="en-US"/>
        </w:rPr>
        <w:t>შრომითი მიგრაციის პროცესების წარმატებული რეგულირებისა და მართვის მიზნით, საქართველოს შრომის, ჯანმრთელობისა და სოციალური დაცვის სამინისტროსა და მიგრაციის საერთაშორისო ორგანიზაციას (I</w:t>
      </w:r>
      <w:r>
        <w:rPr>
          <w:rFonts w:cs="Andalus"/>
          <w:sz w:val="22"/>
          <w:szCs w:val="22"/>
          <w:lang w:val="ka-GE" w:eastAsia="en-US"/>
        </w:rPr>
        <w:t xml:space="preserve">OM) შორის მემორანდუმი გაფორმდა. </w:t>
      </w:r>
      <w:r w:rsidRPr="005109BC">
        <w:rPr>
          <w:rFonts w:cs="Andalus"/>
          <w:sz w:val="22"/>
          <w:szCs w:val="22"/>
          <w:lang w:val="ka-GE" w:eastAsia="en-US"/>
        </w:rPr>
        <w:t>დოკუმენტს ხელი შრომის, ჯანმრთელობისა და სოციალური დაცვის მინისტრის მოადგილემ, თამილა ბარკალაიამ და მიგრაციის საერთაშორისო ორგანიზაციის საქართველოს მისიის ხელმძღვანე</w:t>
      </w:r>
      <w:r>
        <w:rPr>
          <w:rFonts w:cs="Andalus"/>
          <w:sz w:val="22"/>
          <w:szCs w:val="22"/>
          <w:lang w:val="ka-GE" w:eastAsia="en-US"/>
        </w:rPr>
        <w:t xml:space="preserve">ლმა, ილიანა დერილოვამ მოაწერეს. </w:t>
      </w:r>
      <w:r w:rsidRPr="005109BC">
        <w:rPr>
          <w:rFonts w:cs="Andalus"/>
          <w:sz w:val="22"/>
          <w:szCs w:val="22"/>
          <w:lang w:val="ka-GE" w:eastAsia="en-US"/>
        </w:rPr>
        <w:t>პოლონეთის პარალელურად, დროებითი, ცირკულარული მიგრაციის განხორციელების მიზნით, მოლაპარაკებები ევროკავშირის კიდევ 3 ქვეყანასთან მიმდინარეობს. თანამშრომლობის განვითარების  შედეგად  საქართველოდან არალეგალური ხასიათის მქონე შრომითი მიგრაცია კანონიერების ჩარჩოებში მოექცევა; შესაბამისად, შემცირდება უცხოეთში არალეგალურ დასაქმებასთან  დაკავშირებული რისკები. ხელი შეეწყობა შრომითი მიგრანტების შრომითი და სოციალური უფლებების დაცვას, საქართველოსა და მიმღებ ქვეყნებს შორის ეკონომიკური კავშირების განვითარებას; შემსუბუქდება არალეგალურ, ხანგრძლივ შრომით ემიგრაციასთან დაკავშირებული დემოგრაფიული და სოციალურ-ფსიქოლოგიური პრობლემები. სამშობლოში დაბრუნებისას, უკეთესი შემოსავლების მიღების მიზნით, უცხოეთში  მიღებული პროფესიული ცოდნისა და ორგანიზაციული უნარების გამოყენებას უკეთ შეძლებენ, რაც ადგილობრივი ბიზნესის განვითარებას და ქვეყნის ეკონომიკურ წინსვლას შეუწყობს ხელს. ევროკავშირის ქვეყნებთან დროებით შრომითი მიგრაციის სფეროში ორმხრივი თანამშრომლობის დაწყება უვიზო მიმოსვლის რეჟიმის შენარჩუნების გარანტი იქნება და  „შეჩერების მექანიზმის“ ამ</w:t>
      </w:r>
      <w:r>
        <w:rPr>
          <w:rFonts w:cs="Andalus"/>
          <w:sz w:val="22"/>
          <w:szCs w:val="22"/>
          <w:lang w:val="ka-GE" w:eastAsia="en-US"/>
        </w:rPr>
        <w:t xml:space="preserve">ოქმედების ალბათობას შეამცირებს. </w:t>
      </w:r>
      <w:r w:rsidRPr="005109BC">
        <w:rPr>
          <w:rFonts w:cs="Andalus"/>
          <w:sz w:val="22"/>
          <w:szCs w:val="22"/>
          <w:lang w:val="ka-GE" w:eastAsia="en-US"/>
        </w:rPr>
        <w:t xml:space="preserve">ამჟამად, მიგრაციის საერთაშორისო ორგანიზაცია (IOM) და საქართველოს შრომის, ჯანმრთელობისა და სოციალური დაცვის სამინისტრო ევროკავშირის  მიერ დაფინანსებული პროექტის - „საქართველოში საზღვრის და მიგრაციის მართვის მდგრადობის უზრუნველყოფა (SBMMG)“ ფარგლებში თანამშრომლობენ. თანამშრომლობის </w:t>
      </w:r>
      <w:r w:rsidRPr="005109BC">
        <w:rPr>
          <w:rFonts w:cs="Andalus"/>
          <w:sz w:val="22"/>
          <w:szCs w:val="22"/>
          <w:lang w:val="ka-GE" w:eastAsia="en-US"/>
        </w:rPr>
        <w:lastRenderedPageBreak/>
        <w:t xml:space="preserve">მიზანია,  განავითაროს სამინისტროს შესაძლებლობები ევროკავშირის რიგ ქვეყნებთან დროებითი შრომითი მიგრაციის სფეროში თანამშრომლობისა და ამ ქვეყნებში, საქართველოდან მიგრანტ მუშაკთა კანონიერად დასაქმების ხელშეწყობისათვის.   </w:t>
      </w:r>
    </w:p>
    <w:p w:rsidR="005109BC" w:rsidRDefault="005109BC" w:rsidP="005109BC">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09BC" w:rsidRPr="005109BC" w:rsidRDefault="005109BC" w:rsidP="005109BC">
      <w:pPr>
        <w:spacing w:line="276" w:lineRule="auto"/>
        <w:ind w:right="113"/>
        <w:jc w:val="both"/>
        <w:rPr>
          <w:rFonts w:cs="Andalus"/>
          <w:sz w:val="22"/>
          <w:szCs w:val="22"/>
          <w:lang w:val="ka-GE" w:eastAsia="en-US"/>
        </w:rPr>
      </w:pPr>
    </w:p>
    <w:p w:rsidR="00225244" w:rsidRPr="005141E8" w:rsidRDefault="003659A2" w:rsidP="00225244">
      <w:pPr>
        <w:spacing w:line="276" w:lineRule="auto"/>
        <w:ind w:right="113"/>
        <w:jc w:val="both"/>
        <w:rPr>
          <w:rFonts w:cs="Andalus"/>
          <w:b/>
          <w:sz w:val="22"/>
          <w:szCs w:val="22"/>
          <w:lang w:val="ka-GE" w:eastAsia="en-US"/>
        </w:rPr>
      </w:pPr>
      <w:r w:rsidRPr="00A431BE">
        <w:rPr>
          <w:rFonts w:cs="Andalus"/>
          <w:b/>
          <w:sz w:val="22"/>
          <w:szCs w:val="22"/>
          <w:lang w:val="ka-GE" w:eastAsia="en-US"/>
        </w:rPr>
        <w:t>01.03</w:t>
      </w:r>
      <w:r w:rsidR="00225244" w:rsidRPr="005141E8">
        <w:rPr>
          <w:rFonts w:cs="Andalus"/>
          <w:b/>
          <w:sz w:val="22"/>
          <w:szCs w:val="22"/>
          <w:lang w:val="ka-GE" w:eastAsia="en-US"/>
        </w:rPr>
        <w:t>.2018</w:t>
      </w:r>
    </w:p>
    <w:p w:rsidR="00225244" w:rsidRDefault="00225244"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36" w:history="1">
        <w:r w:rsidR="00140A68" w:rsidRPr="00F04D24">
          <w:rPr>
            <w:rStyle w:val="Hyperlink"/>
            <w:rFonts w:cs="Andalus"/>
            <w:sz w:val="22"/>
            <w:szCs w:val="22"/>
            <w:lang w:eastAsia="en-US"/>
          </w:rPr>
          <w:t>https://bpn.ge/finansebi/43156-mravalshvilian-ojakhebs-statusi-mienitcebath-da-socialur-dakhmarebas-miigheb</w:t>
        </w:r>
        <w:r w:rsidR="00140A68" w:rsidRPr="00F04D24">
          <w:rPr>
            <w:rStyle w:val="Hyperlink"/>
            <w:rFonts w:cs="Andalus"/>
            <w:sz w:val="22"/>
            <w:szCs w:val="22"/>
            <w:lang w:eastAsia="en-US"/>
          </w:rPr>
          <w:t>en.html?lang=ka-GE</w:t>
        </w:r>
      </w:hyperlink>
    </w:p>
    <w:p w:rsidR="00140A68" w:rsidRDefault="00140A68" w:rsidP="003659A2">
      <w:pPr>
        <w:spacing w:line="276" w:lineRule="auto"/>
        <w:ind w:right="113"/>
        <w:jc w:val="both"/>
        <w:rPr>
          <w:rFonts w:cs="Andalus"/>
          <w:b/>
          <w:sz w:val="22"/>
          <w:szCs w:val="22"/>
          <w:lang w:val="ka-GE" w:eastAsia="en-US"/>
        </w:rPr>
      </w:pPr>
      <w:r w:rsidRPr="00140A68">
        <w:rPr>
          <w:rFonts w:cs="Andalus"/>
          <w:b/>
          <w:sz w:val="22"/>
          <w:szCs w:val="22"/>
          <w:lang w:val="ka-GE" w:eastAsia="en-US"/>
        </w:rPr>
        <w:t>მრავალშვილიან ოჯახებს სტატუსი მიენიჭებათ და სოციალურ დახმარებას მიიღებენ</w:t>
      </w:r>
    </w:p>
    <w:p w:rsidR="00140A68" w:rsidRDefault="00140A68" w:rsidP="00140A68">
      <w:pPr>
        <w:spacing w:line="276" w:lineRule="auto"/>
        <w:ind w:right="113"/>
        <w:jc w:val="both"/>
        <w:rPr>
          <w:rFonts w:cs="Andalus"/>
          <w:sz w:val="22"/>
          <w:szCs w:val="22"/>
          <w:lang w:val="ka-GE" w:eastAsia="en-US"/>
        </w:rPr>
      </w:pPr>
      <w:r w:rsidRPr="00140A68">
        <w:rPr>
          <w:rFonts w:cs="Andalus"/>
          <w:sz w:val="22"/>
          <w:szCs w:val="22"/>
          <w:lang w:val="ka-GE" w:eastAsia="en-US"/>
        </w:rPr>
        <w:t>მრავალშვილიან ოჯახებს სტატუსი მიენიჭებათ და</w:t>
      </w:r>
      <w:r>
        <w:rPr>
          <w:rFonts w:cs="Andalus"/>
          <w:sz w:val="22"/>
          <w:szCs w:val="22"/>
          <w:lang w:val="ka-GE" w:eastAsia="en-US"/>
        </w:rPr>
        <w:t xml:space="preserve"> სოციალურ დახმარებას მიიღებენ.  </w:t>
      </w:r>
      <w:r w:rsidRPr="00140A68">
        <w:rPr>
          <w:rFonts w:cs="Andalus"/>
          <w:sz w:val="22"/>
          <w:szCs w:val="22"/>
          <w:lang w:val="ka-GE" w:eastAsia="en-US"/>
        </w:rPr>
        <w:t>დღეს, პარლამენტის ჯანდაცვისა და სოციალურ საკითხთა კომიტეტი მრავალშვილიანი მშობლის სტატუსის შესახებ კანონპროექტის ინიცირების საკითხს იხილავს. პროექტის ავტორები არიან დ</w:t>
      </w:r>
      <w:r>
        <w:rPr>
          <w:rFonts w:cs="Andalus"/>
          <w:sz w:val="22"/>
          <w:szCs w:val="22"/>
          <w:lang w:val="ka-GE" w:eastAsia="en-US"/>
        </w:rPr>
        <w:t xml:space="preserve">იმიტრი ხუნდაძე და აკაკი ზოიძე.  </w:t>
      </w:r>
      <w:r w:rsidRPr="00140A68">
        <w:rPr>
          <w:rFonts w:cs="Andalus"/>
          <w:sz w:val="22"/>
          <w:szCs w:val="22"/>
          <w:lang w:val="ka-GE" w:eastAsia="en-US"/>
        </w:rPr>
        <w:t>ხუნდაძის განცხადებით, კანონპროექტის შემუშავების მიზეზს წარმოადგენს სახელმწიფოს მხრიდან მრავალშვილიანი მშობლის სტატუსის განსაზღვრის და მრავალშვილიანი ოჯახების მხარდაჭერის საჭი</w:t>
      </w:r>
      <w:r>
        <w:rPr>
          <w:rFonts w:cs="Andalus"/>
          <w:sz w:val="22"/>
          <w:szCs w:val="22"/>
          <w:lang w:val="ka-GE" w:eastAsia="en-US"/>
        </w:rPr>
        <w:t xml:space="preserve">როება. </w:t>
      </w:r>
      <w:r w:rsidRPr="00140A68">
        <w:rPr>
          <w:rFonts w:cs="Andalus"/>
          <w:sz w:val="22"/>
          <w:szCs w:val="22"/>
          <w:lang w:val="ka-GE" w:eastAsia="en-US"/>
        </w:rPr>
        <w:t>კანონპროექტის მიზანია სახელმწიფოს მხრიდან მოხდეს მრავალშვილიანი მშობლის სტატუსის განსაზღვრა და მრავალშვილიანი ოჯახების მხარდაჭერა. სახელმწიფო ბიუჯეტით დაფინანსებული იქნება მრავალშვილიანი ოჯახის ელექტროენერგიის სუბსიდია: მრავალშვილიანი ოჯახი, რომელსაც ჰყავს 4 ბავშვი, მიიღ</w:t>
      </w:r>
      <w:r>
        <w:rPr>
          <w:rFonts w:cs="Andalus"/>
          <w:sz w:val="22"/>
          <w:szCs w:val="22"/>
          <w:lang w:val="ka-GE" w:eastAsia="en-US"/>
        </w:rPr>
        <w:t xml:space="preserve">ებს 20 ლარს ყოველთვიურად, ხოლო  </w:t>
      </w:r>
      <w:r w:rsidRPr="00140A68">
        <w:rPr>
          <w:rFonts w:cs="Andalus"/>
          <w:sz w:val="22"/>
          <w:szCs w:val="22"/>
          <w:lang w:val="ka-GE" w:eastAsia="en-US"/>
        </w:rPr>
        <w:t>ხუთ ან მეტშვილიანი ოჯახი მე-5 და მომდევნო ბავშვზე - დამატებით 10-10 ლარს. საქსტატის მონაცემებით (2014 - საყოველთაო აღწერის შედეგები) 12369 შინამეურნეობაა, სადაც 4 დ</w:t>
      </w:r>
      <w:r>
        <w:rPr>
          <w:rFonts w:cs="Andalus"/>
          <w:sz w:val="22"/>
          <w:szCs w:val="22"/>
          <w:lang w:val="ka-GE" w:eastAsia="en-US"/>
        </w:rPr>
        <w:t xml:space="preserve">ა მეტი არასრულწლოვანი ცხოვრობს. </w:t>
      </w:r>
      <w:r w:rsidRPr="00140A68">
        <w:rPr>
          <w:rFonts w:cs="Andalus"/>
          <w:sz w:val="22"/>
          <w:szCs w:val="22"/>
          <w:lang w:val="ka-GE" w:eastAsia="en-US"/>
        </w:rPr>
        <w:t>ჯამური ფინანსური შედეგი სარგებლის სახით იქნება წლი</w:t>
      </w:r>
      <w:r>
        <w:rPr>
          <w:rFonts w:cs="Andalus"/>
          <w:sz w:val="22"/>
          <w:szCs w:val="22"/>
          <w:lang w:val="ka-GE" w:eastAsia="en-US"/>
        </w:rPr>
        <w:t xml:space="preserve">ურად დაახლოებით 3 489 000 ლარი. </w:t>
      </w:r>
      <w:r w:rsidRPr="00140A68">
        <w:rPr>
          <w:rFonts w:cs="Andalus"/>
          <w:sz w:val="22"/>
          <w:szCs w:val="22"/>
          <w:lang w:val="ka-GE" w:eastAsia="en-US"/>
        </w:rPr>
        <w:t>შეღავათს მიიღებენ ის ოჯახები, რომელთა სოციალურ-ეკონომიკური მდგომარეობის მაჩვენებელი სარეიტინგო ქულა ტოლი</w:t>
      </w:r>
      <w:r>
        <w:rPr>
          <w:rFonts w:cs="Andalus"/>
          <w:sz w:val="22"/>
          <w:szCs w:val="22"/>
          <w:lang w:val="ka-GE" w:eastAsia="en-US"/>
        </w:rPr>
        <w:t xml:space="preserve"> ან ნაკლები იქნება 300 000-ის.  </w:t>
      </w:r>
      <w:r w:rsidRPr="00140A68">
        <w:rPr>
          <w:rFonts w:cs="Andalus"/>
          <w:sz w:val="22"/>
          <w:szCs w:val="22"/>
          <w:lang w:val="ka-GE" w:eastAsia="en-US"/>
        </w:rPr>
        <w:t xml:space="preserve">კანონპროექტის მრავალშვილიანი მშობლის სტატუსის მინიჭების და სოციალური დახმარების გაცემის წესს განსაზღვრავს საქართველოს </w:t>
      </w:r>
      <w:r>
        <w:rPr>
          <w:rFonts w:cs="Andalus"/>
          <w:sz w:val="22"/>
          <w:szCs w:val="22"/>
          <w:lang w:val="ka-GE" w:eastAsia="en-US"/>
        </w:rPr>
        <w:t xml:space="preserve">მთავრობა 2018 წლის 1 ივნისამდე. </w:t>
      </w:r>
      <w:r w:rsidRPr="00140A68">
        <w:rPr>
          <w:rFonts w:cs="Andalus"/>
          <w:sz w:val="22"/>
          <w:szCs w:val="22"/>
          <w:lang w:val="ka-GE" w:eastAsia="en-US"/>
        </w:rPr>
        <w:t>მსგავსი კანონპროექტი მოქმედებს ევროპის უმეტეს და პოსტს</w:t>
      </w:r>
      <w:r>
        <w:rPr>
          <w:rFonts w:cs="Andalus"/>
          <w:sz w:val="22"/>
          <w:szCs w:val="22"/>
          <w:lang w:val="ka-GE" w:eastAsia="en-US"/>
        </w:rPr>
        <w:t xml:space="preserve">აბჭოთა სივრცის ყველა ქვეყანაში. </w:t>
      </w:r>
      <w:r w:rsidRPr="00140A68">
        <w:rPr>
          <w:rFonts w:cs="Andalus"/>
          <w:sz w:val="22"/>
          <w:szCs w:val="22"/>
          <w:lang w:val="ka-GE" w:eastAsia="en-US"/>
        </w:rPr>
        <w:t xml:space="preserve">დიმიტრი ხუნდაძის ინიციატივით, საკითხზე მუშაობა დიდი ხანია მიმდინარეობს, თუმცა, პროცესებს ქვეყნის მცირე ბიუჯეტი აფერხებდა. კანონპროექტი ფინანსური დახმარების გარდა, სხვა კომპონენტებსაც მოიცავს. მაგალითად, ინიციატივები სოციალურ სფეროში, განათლებისა და სპორტის მიმართულებით. პაკეტი კომუნალურ გადასახადებში დახმარებასაც </w:t>
      </w:r>
      <w:r>
        <w:rPr>
          <w:rFonts w:cs="Andalus"/>
          <w:sz w:val="22"/>
          <w:szCs w:val="22"/>
          <w:lang w:val="ka-GE" w:eastAsia="en-US"/>
        </w:rPr>
        <w:t xml:space="preserve">ითვალისწინებს.  </w:t>
      </w:r>
      <w:r w:rsidRPr="00140A68">
        <w:rPr>
          <w:rFonts w:cs="Andalus"/>
          <w:sz w:val="22"/>
          <w:szCs w:val="22"/>
          <w:lang w:val="ka-GE" w:eastAsia="en-US"/>
        </w:rPr>
        <w:t>სტატუსი 2006 წელს გაუქმდა და ის ენიჭებოდა 7 და მეტშვილიან ოჯახებს. ახალი კანონმდებლობით კი, მრავალშვილიანის სტატუსი 4 და მეტშვილიან ოჯახებს ექნებათ.</w:t>
      </w:r>
    </w:p>
    <w:p w:rsidR="00140A68" w:rsidRDefault="00140A68" w:rsidP="00140A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0A68" w:rsidRPr="00140A68" w:rsidRDefault="00140A68" w:rsidP="00140A68">
      <w:pPr>
        <w:spacing w:line="276" w:lineRule="auto"/>
        <w:ind w:right="113"/>
        <w:jc w:val="both"/>
        <w:rPr>
          <w:rFonts w:cs="Andalus"/>
          <w:sz w:val="22"/>
          <w:szCs w:val="22"/>
          <w:lang w:val="ka-GE" w:eastAsia="en-US"/>
        </w:rPr>
      </w:pPr>
    </w:p>
    <w:p w:rsidR="00FD55B4" w:rsidRPr="005141E8" w:rsidRDefault="00F025A8" w:rsidP="00FD55B4">
      <w:pPr>
        <w:spacing w:line="276" w:lineRule="auto"/>
        <w:ind w:right="113"/>
        <w:jc w:val="both"/>
        <w:rPr>
          <w:rFonts w:cs="Andalus"/>
          <w:b/>
          <w:sz w:val="22"/>
          <w:szCs w:val="22"/>
          <w:lang w:val="ka-GE" w:eastAsia="en-US"/>
        </w:rPr>
      </w:pPr>
      <w:r w:rsidRPr="005141E8">
        <w:rPr>
          <w:rFonts w:cs="Andalus"/>
          <w:b/>
          <w:sz w:val="22"/>
          <w:szCs w:val="22"/>
          <w:lang w:val="ka-GE" w:eastAsia="en-US"/>
        </w:rPr>
        <w:t>28</w:t>
      </w:r>
      <w:r w:rsidR="00FD55B4" w:rsidRPr="005141E8">
        <w:rPr>
          <w:rFonts w:cs="Andalus"/>
          <w:b/>
          <w:sz w:val="22"/>
          <w:szCs w:val="22"/>
          <w:lang w:val="ka-GE" w:eastAsia="en-US"/>
        </w:rPr>
        <w:t>.02.2018</w:t>
      </w:r>
    </w:p>
    <w:p w:rsidR="00E14C4D" w:rsidRDefault="00FD55B4" w:rsidP="003659A2">
      <w:pPr>
        <w:spacing w:line="276" w:lineRule="auto"/>
        <w:ind w:right="113"/>
        <w:jc w:val="both"/>
        <w:rPr>
          <w:rFonts w:cs="Andalus"/>
          <w:sz w:val="22"/>
          <w:szCs w:val="22"/>
          <w:lang w:val="ka-GE" w:eastAsia="en-US"/>
        </w:rPr>
      </w:pPr>
      <w:r w:rsidRPr="005141E8">
        <w:rPr>
          <w:rFonts w:cs="Andalus"/>
          <w:b/>
          <w:sz w:val="22"/>
          <w:szCs w:val="22"/>
          <w:lang w:val="ka-GE" w:eastAsia="en-US"/>
        </w:rPr>
        <w:lastRenderedPageBreak/>
        <w:t>მედიასაშუალება:</w:t>
      </w:r>
      <w:r w:rsidR="00082DA1" w:rsidRPr="005141E8">
        <w:rPr>
          <w:rFonts w:cs="Andalus"/>
          <w:b/>
          <w:sz w:val="22"/>
          <w:szCs w:val="22"/>
          <w:lang w:val="ka-GE" w:eastAsia="en-US"/>
        </w:rPr>
        <w:t xml:space="preserve"> </w:t>
      </w:r>
      <w:hyperlink r:id="rId37" w:history="1">
        <w:r w:rsidR="00E14C4D" w:rsidRPr="00F04D24">
          <w:rPr>
            <w:rStyle w:val="Hyperlink"/>
            <w:rFonts w:cs="Andalus"/>
            <w:sz w:val="22"/>
            <w:szCs w:val="22"/>
            <w:lang w:eastAsia="en-US"/>
          </w:rPr>
          <w:t>http://w</w:t>
        </w:r>
        <w:r w:rsidR="00E14C4D" w:rsidRPr="00F04D24">
          <w:rPr>
            <w:rStyle w:val="Hyperlink"/>
            <w:rFonts w:cs="Andalus"/>
            <w:sz w:val="22"/>
            <w:szCs w:val="22"/>
            <w:lang w:eastAsia="en-US"/>
          </w:rPr>
          <w:t>ww.interpressnews.ge/ge/sazogadoeba/480626-davith-sergeenkos-ganckhadebith-medikamentebze-khelmisatsvdomobis-programa-farthovdeba.html?ar=A</w:t>
        </w:r>
      </w:hyperlink>
    </w:p>
    <w:p w:rsidR="00E14C4D" w:rsidRPr="00E14C4D" w:rsidRDefault="00E14C4D" w:rsidP="00E14C4D">
      <w:pPr>
        <w:spacing w:line="276" w:lineRule="auto"/>
        <w:ind w:right="113"/>
        <w:jc w:val="both"/>
        <w:rPr>
          <w:rFonts w:cs="Andalus"/>
          <w:b/>
          <w:sz w:val="22"/>
          <w:szCs w:val="22"/>
          <w:lang w:val="ka-GE" w:eastAsia="en-US"/>
        </w:rPr>
      </w:pPr>
      <w:r w:rsidRPr="00E14C4D">
        <w:rPr>
          <w:rFonts w:cs="Andalus"/>
          <w:b/>
          <w:sz w:val="22"/>
          <w:szCs w:val="22"/>
          <w:lang w:val="ka-GE" w:eastAsia="en-US"/>
        </w:rPr>
        <w:t>დავით სერგეენკოს განცხადებით, მედიკამენტებზე ხელმისაწვდომობის პროგრამა ფართოვდება</w:t>
      </w:r>
    </w:p>
    <w:p w:rsidR="00E14C4D" w:rsidRPr="00E14C4D" w:rsidRDefault="00E14C4D" w:rsidP="00E14C4D">
      <w:pPr>
        <w:spacing w:line="276" w:lineRule="auto"/>
        <w:ind w:right="113"/>
        <w:jc w:val="both"/>
        <w:rPr>
          <w:rFonts w:cs="Andalus"/>
          <w:sz w:val="22"/>
          <w:szCs w:val="22"/>
          <w:lang w:val="ka-GE" w:eastAsia="en-US"/>
        </w:rPr>
      </w:pPr>
      <w:r w:rsidRPr="00E14C4D">
        <w:rPr>
          <w:rFonts w:cs="Andalus"/>
          <w:sz w:val="22"/>
          <w:szCs w:val="22"/>
          <w:lang w:val="ka-GE" w:eastAsia="en-US"/>
        </w:rPr>
        <w:t>შრომის, ჯანმრთელობისა და სოციალური დაცვის მინისტრის, დავით სერგეენკოს განცხადებით, მედიკამენტებზე ხელმისაწვდომობის პროგრამა ფართოვდება. როგორც სერგეენკომ ჟურნალისტებს ფარმაცევტულ კომპანიებთან შეხვედრის შემდეგ განუცხადა, პროგრამაში ჩართულ სოციალურ დაუცველებს დაემატებიან შშმ პირები და ასაკით პენსიონერები. მისივე თქმით, 23-დან 50-მდე იზრდება პროგრამით გათვალისწინებული ესენციური მედიკამენტების ჩამონათვალიც. ”დღეს შეიქმნა მონახაზი. მიმდინარე პროგრამა გულისხმობს 23 მედიკამენტის მიწოდებას სოციალურად დაუცველი მოსახლეობისთვის. ამ ბენეფიციარებს დაემატებიან ასაკით პენსიონერები და შშმ პირები, თუმცა მცირედით განსხვავებული ფორმატით. ყველაზე დიდი გამოწვევა არის მეორე ტიპის დიაბეტი და პენსიონერებს და შშმ პირებს მიეცემათ საშუალება ამ დიაბეტის სამკურნალო მედიკამენტები ნაკლებ ფასად შეიძინონ, თუმცა სამწუხაროდ, ეს ჯერ ვერ იქნება 1 ლარად. პროგრამას ასევე დაემატება მაღალი არტერიული წნევის და სავარაუდოდ, ფარისებრი ჯირკვლის დაავადებების სამკურნალო მედიკამენტები. ჩვენი გათვლებით, ახალი ეტაპი დაიწყება მაისში. შშმ პირები პროგრამაში არსებული 23 მედიკამენტით, რომლებსაც დაემატება სხვა მედიკამენტებიც, სავარაუდოდ შემოდგომიდან ისარგებლებენ. მთლიანად, მედიკამენტების გაფართოებული რაოდენობით (50-მდე) ყველა ბენეფიციარი სარგებლობას შეძლებს წლის ბოლოდან ან მომდევნო წლის დასაწყისიდან”, - განაცხადა სერგეენკომ. მისივე თქმით, წლის ბოლოდან ან მომდევნო წლის დასაწყისიდან ესენციური მედიკამენტების შესყიდვაზე შეღავაღები დაუწესდება არაბენეფიციარ მოსახლეობასაც.</w:t>
      </w:r>
    </w:p>
    <w:p w:rsidR="005776DC" w:rsidRDefault="00E14C4D" w:rsidP="003659A2">
      <w:pPr>
        <w:spacing w:line="276" w:lineRule="auto"/>
        <w:ind w:right="113"/>
        <w:jc w:val="both"/>
        <w:rPr>
          <w:rFonts w:cs="Andalus"/>
          <w:sz w:val="22"/>
          <w:szCs w:val="22"/>
          <w:lang w:val="ka-GE" w:eastAsia="en-US"/>
        </w:rPr>
      </w:pPr>
      <w:r>
        <w:rPr>
          <w:rFonts w:cs="Andalus"/>
          <w:b/>
          <w:sz w:val="22"/>
          <w:szCs w:val="22"/>
          <w:lang w:val="ka-GE" w:eastAsia="en-US"/>
        </w:rPr>
        <w:t>ინფო9-</w:t>
      </w:r>
      <w:hyperlink r:id="rId38" w:history="1">
        <w:r w:rsidR="00A431BE" w:rsidRPr="00F04D24">
          <w:rPr>
            <w:rStyle w:val="Hyperlink"/>
            <w:rFonts w:cs="Andalus"/>
            <w:sz w:val="22"/>
            <w:szCs w:val="22"/>
            <w:lang w:eastAsia="en-US"/>
          </w:rPr>
          <w:t>http://www.info</w:t>
        </w:r>
        <w:r w:rsidR="00A431BE" w:rsidRPr="00F04D24">
          <w:rPr>
            <w:rStyle w:val="Hyperlink"/>
            <w:rFonts w:cs="Andalus"/>
            <w:sz w:val="22"/>
            <w:szCs w:val="22"/>
            <w:lang w:eastAsia="en-US"/>
          </w:rPr>
          <w:t>9.ge/janmrtheloba/188819-medikamentebze-khelmisatsvdomobis-programa-farthovdeba.html?lang=ka-GE</w:t>
        </w:r>
      </w:hyperlink>
    </w:p>
    <w:p w:rsidR="00665C7D" w:rsidRPr="00665C7D" w:rsidRDefault="00883A19" w:rsidP="00665C7D">
      <w:pPr>
        <w:spacing w:line="276" w:lineRule="auto"/>
        <w:ind w:right="113"/>
        <w:jc w:val="both"/>
        <w:rPr>
          <w:sz w:val="22"/>
          <w:szCs w:val="22"/>
          <w:lang w:val="ka-GE"/>
        </w:rPr>
      </w:pPr>
      <w:r w:rsidRPr="00883A19">
        <w:rPr>
          <w:b/>
          <w:sz w:val="22"/>
          <w:szCs w:val="22"/>
          <w:lang w:val="ka-GE"/>
        </w:rPr>
        <w:t>ნიუს.ჯი</w:t>
      </w:r>
      <w:r>
        <w:rPr>
          <w:b/>
          <w:sz w:val="22"/>
          <w:szCs w:val="22"/>
          <w:lang w:val="ka-GE"/>
        </w:rPr>
        <w:t xml:space="preserve">- </w:t>
      </w:r>
      <w:hyperlink r:id="rId39" w:history="1">
        <w:r w:rsidRPr="00883A19">
          <w:rPr>
            <w:rStyle w:val="Hyperlink"/>
            <w:sz w:val="22"/>
            <w:szCs w:val="22"/>
          </w:rPr>
          <w:t>https://news.ge/zafxuli</w:t>
        </w:r>
        <w:r w:rsidRPr="00883A19">
          <w:rPr>
            <w:rStyle w:val="Hyperlink"/>
            <w:sz w:val="22"/>
            <w:szCs w:val="22"/>
          </w:rPr>
          <w:t>dan-pensionrebma-da-ssm-pirebma-garkveuli-saxzis-medikamentebi-sesazloa-minimalur-fasad-seizinon/</w:t>
        </w:r>
      </w:hyperlink>
    </w:p>
    <w:p w:rsidR="00665C7D" w:rsidRDefault="00665C7D" w:rsidP="00665C7D">
      <w:pPr>
        <w:spacing w:line="276" w:lineRule="auto"/>
        <w:ind w:right="113"/>
        <w:jc w:val="both"/>
        <w:rPr>
          <w:sz w:val="22"/>
          <w:szCs w:val="22"/>
          <w:lang w:val="ka-GE"/>
        </w:rPr>
      </w:pPr>
      <w:r w:rsidRPr="00665C7D">
        <w:rPr>
          <w:b/>
          <w:sz w:val="22"/>
          <w:szCs w:val="22"/>
          <w:lang w:val="ka-GE"/>
        </w:rPr>
        <w:t>რეპორტიორი.ჯი</w:t>
      </w:r>
      <w:r>
        <w:rPr>
          <w:b/>
          <w:sz w:val="22"/>
          <w:szCs w:val="22"/>
          <w:lang w:val="ka-GE"/>
        </w:rPr>
        <w:t xml:space="preserve">- </w:t>
      </w:r>
      <w:hyperlink r:id="rId40" w:history="1">
        <w:r w:rsidRPr="00665C7D">
          <w:rPr>
            <w:rStyle w:val="Hyperlink"/>
            <w:sz w:val="22"/>
            <w:szCs w:val="22"/>
          </w:rPr>
          <w:t>http://re</w:t>
        </w:r>
        <w:r w:rsidRPr="00665C7D">
          <w:rPr>
            <w:rStyle w:val="Hyperlink"/>
            <w:sz w:val="22"/>
            <w:szCs w:val="22"/>
          </w:rPr>
          <w:t>portiori.ge/inside.php?menuid=3&amp;id=65237</w:t>
        </w:r>
      </w:hyperlink>
    </w:p>
    <w:p w:rsidR="00FB7475" w:rsidRPr="00FB7475" w:rsidRDefault="00FB7475" w:rsidP="00665C7D">
      <w:pPr>
        <w:spacing w:line="276" w:lineRule="auto"/>
        <w:ind w:right="113"/>
        <w:jc w:val="both"/>
        <w:rPr>
          <w:b/>
          <w:sz w:val="22"/>
          <w:szCs w:val="22"/>
          <w:lang w:val="ka-GE"/>
        </w:rPr>
      </w:pPr>
      <w:r w:rsidRPr="00FB7475">
        <w:rPr>
          <w:b/>
          <w:sz w:val="22"/>
          <w:szCs w:val="22"/>
          <w:lang w:val="ka-GE"/>
        </w:rPr>
        <w:t>კვირა.ჯი</w:t>
      </w:r>
      <w:r>
        <w:rPr>
          <w:b/>
          <w:sz w:val="22"/>
          <w:szCs w:val="22"/>
          <w:lang w:val="ka-GE"/>
        </w:rPr>
        <w:t xml:space="preserve">- </w:t>
      </w:r>
      <w:hyperlink r:id="rId41" w:history="1">
        <w:r w:rsidRPr="00FB7475">
          <w:rPr>
            <w:rStyle w:val="Hyperlink"/>
            <w:sz w:val="22"/>
            <w:szCs w:val="22"/>
          </w:rPr>
          <w:t>http://kvira.ge/38366</w:t>
        </w:r>
        <w:r w:rsidRPr="00FB7475">
          <w:rPr>
            <w:rStyle w:val="Hyperlink"/>
            <w:sz w:val="22"/>
            <w:szCs w:val="22"/>
          </w:rPr>
          <w:t>0</w:t>
        </w:r>
      </w:hyperlink>
    </w:p>
    <w:p w:rsidR="00A431BE" w:rsidRDefault="00A431BE" w:rsidP="00A431BE">
      <w:pPr>
        <w:spacing w:line="276" w:lineRule="auto"/>
        <w:ind w:right="113"/>
        <w:jc w:val="both"/>
        <w:rPr>
          <w:sz w:val="22"/>
          <w:szCs w:val="22"/>
          <w:lang w:val="ka-GE"/>
        </w:rPr>
      </w:pPr>
      <w:r>
        <w:rPr>
          <w:sz w:val="22"/>
          <w:szCs w:val="22"/>
          <w:lang w:val="ka-GE"/>
        </w:rPr>
        <w:t xml:space="preserve">--- </w:t>
      </w:r>
    </w:p>
    <w:p w:rsidR="009C4AF7" w:rsidRDefault="009C4AF7" w:rsidP="00A431BE">
      <w:pPr>
        <w:spacing w:line="276" w:lineRule="auto"/>
        <w:ind w:right="113"/>
        <w:jc w:val="both"/>
        <w:rPr>
          <w:sz w:val="22"/>
          <w:szCs w:val="22"/>
          <w:lang w:val="ka-GE"/>
        </w:rPr>
      </w:pPr>
    </w:p>
    <w:p w:rsidR="009C4AF7" w:rsidRPr="009C4AF7" w:rsidRDefault="009C4AF7" w:rsidP="009C4AF7">
      <w:pPr>
        <w:spacing w:line="276" w:lineRule="auto"/>
        <w:ind w:right="113"/>
        <w:jc w:val="both"/>
        <w:rPr>
          <w:b/>
          <w:sz w:val="22"/>
          <w:szCs w:val="22"/>
          <w:lang w:val="ka-GE"/>
        </w:rPr>
      </w:pPr>
      <w:r w:rsidRPr="009C4AF7">
        <w:rPr>
          <w:b/>
          <w:sz w:val="22"/>
          <w:szCs w:val="22"/>
          <w:lang w:val="ka-GE"/>
        </w:rPr>
        <w:t>28.02.2018</w:t>
      </w:r>
    </w:p>
    <w:p w:rsidR="00B00EA0" w:rsidRDefault="009C4AF7" w:rsidP="009C4AF7">
      <w:pPr>
        <w:spacing w:line="276" w:lineRule="auto"/>
        <w:ind w:right="113"/>
        <w:jc w:val="both"/>
        <w:rPr>
          <w:sz w:val="22"/>
          <w:szCs w:val="22"/>
          <w:lang w:val="ka-GE"/>
        </w:rPr>
      </w:pPr>
      <w:r w:rsidRPr="009C4AF7">
        <w:rPr>
          <w:b/>
          <w:sz w:val="22"/>
          <w:szCs w:val="22"/>
          <w:lang w:val="ka-GE"/>
        </w:rPr>
        <w:t>მედიასაშუალება:</w:t>
      </w:r>
      <w:r>
        <w:rPr>
          <w:b/>
          <w:sz w:val="22"/>
          <w:szCs w:val="22"/>
          <w:lang w:val="ka-GE"/>
        </w:rPr>
        <w:t xml:space="preserve"> </w:t>
      </w:r>
      <w:hyperlink r:id="rId42" w:history="1">
        <w:r w:rsidRPr="00F04D24">
          <w:rPr>
            <w:rStyle w:val="Hyperlink"/>
            <w:sz w:val="22"/>
            <w:szCs w:val="22"/>
          </w:rPr>
          <w:t>http://www.interpressnews.ge/ge/sazogadoeba/480601-davith-sergeenko-medikamentebze-khelmosa</w:t>
        </w:r>
        <w:r w:rsidRPr="00F04D24">
          <w:rPr>
            <w:rStyle w:val="Hyperlink"/>
            <w:sz w:val="22"/>
            <w:szCs w:val="22"/>
          </w:rPr>
          <w:t>tsvdomobis-programis-gafarthoebis-realuri-shesadzleblobebi-arsebobs.html?ar=A</w:t>
        </w:r>
      </w:hyperlink>
    </w:p>
    <w:p w:rsidR="009C4AF7" w:rsidRPr="009C4AF7" w:rsidRDefault="009C4AF7" w:rsidP="009C4AF7">
      <w:pPr>
        <w:spacing w:line="276" w:lineRule="auto"/>
        <w:ind w:right="113"/>
        <w:jc w:val="both"/>
        <w:rPr>
          <w:b/>
          <w:sz w:val="22"/>
          <w:szCs w:val="22"/>
          <w:lang w:val="ka-GE"/>
        </w:rPr>
      </w:pPr>
      <w:r w:rsidRPr="009C4AF7">
        <w:rPr>
          <w:b/>
          <w:sz w:val="22"/>
          <w:szCs w:val="22"/>
          <w:lang w:val="ka-GE"/>
        </w:rPr>
        <w:lastRenderedPageBreak/>
        <w:t>დავით სერგეენკო - მედიკამენტებზე ხელმოსაწვდომობის პროგრამის გაფართოების რეალური შესაძლებლობები არსებობს</w:t>
      </w:r>
    </w:p>
    <w:p w:rsidR="009C4AF7" w:rsidRDefault="009C4AF7" w:rsidP="009C4AF7">
      <w:pPr>
        <w:spacing w:line="276" w:lineRule="auto"/>
        <w:ind w:right="113"/>
        <w:jc w:val="both"/>
        <w:rPr>
          <w:sz w:val="22"/>
          <w:szCs w:val="22"/>
          <w:lang w:val="ka-GE"/>
        </w:rPr>
      </w:pPr>
      <w:r w:rsidRPr="009C4AF7">
        <w:rPr>
          <w:sz w:val="22"/>
          <w:szCs w:val="22"/>
          <w:lang w:val="ka-GE"/>
        </w:rPr>
        <w:t>ჯანდაცვის მინისტრი დავით სერგეენკო ამ წუთებში ფარმაცევტული კომპანიების წარმომადგენლებს ხვდება. დღევანდელ შეხვედრაზე ფარმაცევტული კომპანიების წარმომადგენლები საკუთარ ხედვას წარმოადგენენ მედიკამენტებზე ხელმოსაწვდომობის პროგრამის გაფართოებასთან დაკავშირებით. პროგრამასთან დაკავშირებით საკუთარ ხედვაზე ისაუბრა კომპანია პსპ-ს წარმომადგენელმა. გიორგი რამიშვილის თქმით, პროგრამა ოთხი მიმართულებით უნდა განვითარდეს. "უნდა გაფართოვდეს ბენეფიციართა რაოდენობა, რომლებსაც სიმბოლურ ფასად ექნება წვდომა ესენციურ მედიკამენტებზე. უნდა გაფართოვდეს მედიკამენტების ნუსხა და 23 მედიკამენტიდან მისი რაოდენობა გაიზარდოს 50-მდე. ეს უნდა გაკეთდეს დამტკიცებული ბიუჯეტის პირობებში. უნდა შეიქმნას პირობები, რათა მედიკამენტების ფასმა დაიწიოს არა მხოლოდ პროგრამის ბენეფიციარებისთვის, არამედ ბაზარზეც. ამისთვის შესაძლებელია რამდენიმე მეთოდიკის კომბინაცია",- განაცხადა რამიშვილმა. დავით სერგეენკოს განცხადებით კი, ფარმაცევტულმა კომპანიებმა აქამდე გამართულ შეხვედრებზე საინტერესო წინადადებები დააფიქსირეს. "ჩვენ ორი კვირის წინ შევიკრიბეთ და გვქონდა მსჯელობა იმაზე, რომ არსებობს რესურსი, რათა ჩვენ ერთობლივი თანამშრომლობის გაღრმავებით შევძლოთ მოსახლეობისათვის ყველაზე აქტუალურ მედიკამენტებზე ხელმოსაწვდომობის გაზრდა. ჩვენ ამ ორი კვირის განმავლობაში უკვე გვქონდა ინდივიდუალური სამუშაო შეხვედრები, სადაც ადგილობრივ და საერთაშორისო მწარმოებლებთან განვიხილეთ თანამშრომლობის გაღრმავების საკითხები. იყო ძალიან საინტერესო მოსაზრებები და ერთი მხრივ, მზაობა იმისთვის, რომ გარკვეულ მედიკამენტებზე შესაძლებელი ყოფილიყო გარკვეული ფასდაკლებები, მეორე მხრივ კი, რიგმა მწარმოებელმა გამოთქვა სურვილი იმ მედიკამენტებით დახმარებასთან დაკავშირებით, რომლებსაც თვითონ აწარმოებენ, ასევე დიაგნოსტიკაში, ექიმების მომზადებასა თუ გარკვეული ხელსაწყო აპარატების მიწოდებაში, რაც ასევე ძალიან მნიშვნელოვანია. ეს არის უკვე რეალური პარტნიორობა. ორი კვირის განმავლობაში ინტენსიურმა კონსულტაციებმა დაგვანახა, რომ ეს შესაძლებლობები არსებობს", - განაცხადა სერგეენკომ.</w:t>
      </w:r>
    </w:p>
    <w:p w:rsidR="009C4AF7" w:rsidRDefault="009C4AF7" w:rsidP="009C4AF7">
      <w:pPr>
        <w:spacing w:line="276" w:lineRule="auto"/>
        <w:ind w:right="113"/>
        <w:jc w:val="both"/>
        <w:rPr>
          <w:sz w:val="22"/>
          <w:szCs w:val="22"/>
          <w:lang w:val="ka-GE"/>
        </w:rPr>
      </w:pPr>
      <w:r>
        <w:rPr>
          <w:sz w:val="22"/>
          <w:szCs w:val="22"/>
          <w:lang w:val="ka-GE"/>
        </w:rPr>
        <w:t xml:space="preserve">--- </w:t>
      </w:r>
    </w:p>
    <w:p w:rsidR="009C4AF7" w:rsidRPr="009C4AF7" w:rsidRDefault="009C4AF7" w:rsidP="009C4AF7">
      <w:pPr>
        <w:spacing w:line="276" w:lineRule="auto"/>
        <w:ind w:right="113"/>
        <w:jc w:val="both"/>
        <w:rPr>
          <w:sz w:val="22"/>
          <w:szCs w:val="22"/>
          <w:lang w:val="ka-GE"/>
        </w:rPr>
      </w:pPr>
    </w:p>
    <w:p w:rsidR="00B00EA0" w:rsidRPr="00B00EA0" w:rsidRDefault="00B00EA0" w:rsidP="00B00EA0">
      <w:pPr>
        <w:spacing w:line="276" w:lineRule="auto"/>
        <w:ind w:right="113"/>
        <w:jc w:val="both"/>
        <w:rPr>
          <w:b/>
          <w:sz w:val="22"/>
          <w:szCs w:val="22"/>
          <w:lang w:val="ka-GE"/>
        </w:rPr>
      </w:pPr>
      <w:r w:rsidRPr="00B00EA0">
        <w:rPr>
          <w:b/>
          <w:sz w:val="22"/>
          <w:szCs w:val="22"/>
          <w:lang w:val="ka-GE"/>
        </w:rPr>
        <w:t>28.02.2018</w:t>
      </w:r>
    </w:p>
    <w:p w:rsidR="00A431BE" w:rsidRDefault="00B00EA0" w:rsidP="00B00EA0">
      <w:pPr>
        <w:spacing w:line="276" w:lineRule="auto"/>
        <w:ind w:right="113"/>
        <w:jc w:val="both"/>
        <w:rPr>
          <w:sz w:val="22"/>
          <w:szCs w:val="22"/>
          <w:lang w:val="ka-GE"/>
        </w:rPr>
      </w:pPr>
      <w:r w:rsidRPr="00B00EA0">
        <w:rPr>
          <w:b/>
          <w:sz w:val="22"/>
          <w:szCs w:val="22"/>
          <w:lang w:val="ka-GE"/>
        </w:rPr>
        <w:t>მედიასაშუალება:</w:t>
      </w:r>
      <w:r w:rsidRPr="00B00EA0">
        <w:rPr>
          <w:sz w:val="22"/>
          <w:szCs w:val="22"/>
          <w:lang w:val="ka-GE"/>
        </w:rPr>
        <w:t xml:space="preserve"> </w:t>
      </w:r>
      <w:hyperlink r:id="rId43" w:history="1">
        <w:r w:rsidRPr="00F04D24">
          <w:rPr>
            <w:rStyle w:val="Hyperlink"/>
            <w:sz w:val="22"/>
            <w:szCs w:val="22"/>
          </w:rPr>
          <w:t>http://</w:t>
        </w:r>
        <w:r w:rsidRPr="00F04D24">
          <w:rPr>
            <w:rStyle w:val="Hyperlink"/>
            <w:sz w:val="22"/>
            <w:szCs w:val="22"/>
          </w:rPr>
          <w:t>region.ge/2208-peticia-romelic-momavali-thaobis-janmrthelobas-ekheba.html</w:t>
        </w:r>
      </w:hyperlink>
    </w:p>
    <w:p w:rsidR="00B00EA0" w:rsidRPr="00B00EA0" w:rsidRDefault="00B00EA0" w:rsidP="00B00EA0">
      <w:pPr>
        <w:spacing w:line="276" w:lineRule="auto"/>
        <w:ind w:right="113"/>
        <w:jc w:val="both"/>
        <w:rPr>
          <w:b/>
          <w:sz w:val="22"/>
          <w:szCs w:val="22"/>
          <w:lang w:val="ka-GE"/>
        </w:rPr>
      </w:pPr>
      <w:r w:rsidRPr="00B00EA0">
        <w:rPr>
          <w:b/>
          <w:sz w:val="22"/>
          <w:szCs w:val="22"/>
          <w:lang w:val="ka-GE"/>
        </w:rPr>
        <w:t>პეტიცია, რომელიც მომავალი თაობის ჯანმრთელობას ეხება</w:t>
      </w:r>
    </w:p>
    <w:p w:rsidR="00B00EA0" w:rsidRDefault="00B00EA0" w:rsidP="00B00EA0">
      <w:pPr>
        <w:spacing w:line="276" w:lineRule="auto"/>
        <w:ind w:right="113"/>
        <w:jc w:val="both"/>
        <w:rPr>
          <w:sz w:val="22"/>
          <w:szCs w:val="22"/>
          <w:lang w:val="ka-GE"/>
        </w:rPr>
      </w:pPr>
      <w:r w:rsidRPr="00B00EA0">
        <w:rPr>
          <w:sz w:val="22"/>
          <w:szCs w:val="22"/>
          <w:lang w:val="ka-GE"/>
        </w:rPr>
        <w:t xml:space="preserve">დღეს მოქმედი საყოველთაო ჯანდაცვის პროგრამით გათვალისწინებულ ჯგუფებს შორის ყველაზე მეტად დაფინანსებულია 0-5 წლამდე ბავშვები, 5-18 წლამდე მოზარდები, სტუდენტები, შშმ პირები, ვეტერანები, სოციალურად დაუცველები, პენსიონერები, იძულებით </w:t>
      </w:r>
      <w:r w:rsidRPr="00B00EA0">
        <w:rPr>
          <w:sz w:val="22"/>
          <w:szCs w:val="22"/>
          <w:lang w:val="ka-GE"/>
        </w:rPr>
        <w:lastRenderedPageBreak/>
        <w:t>გადაადგილებული პირები და სხვა მოწყვლადი ჯგუფები. თუმცა, ამ ჯგუფებისთვისაც, გარკვეული სერვისები და მომსახურებები მხოლოდ ნაწილობრივ ფინანსდება. სწორედ ამ საკითხს ეხება ელექტრონული პეტიციების პორტალზე ichange.gov.geატვირთული ერთ-ერთი პეტიცია, რომელიც მოითხოვს გაიზარდოს სპეციალური და მიზნობრივი სერვისები და 0-5 წლამდე ასაკის ბავშვებისათვის სრულად დაფინანსდეს სამედიცინო კვლევა, ასევე სტაციონარული და ამბულატორიული მომსახურება. პეტიციის ინიციატორი ახალციხის ახალგაზრდული ცენტრის დირექტორი, ქალბატონი მარინე სუდაძე, თავად მონაწილეობდა ichange.gov.ge პლატფორმის პოპულარიზაციის კამპანიაში.</w:t>
      </w:r>
    </w:p>
    <w:p w:rsidR="00B00EA0" w:rsidRDefault="00B00EA0" w:rsidP="00B00EA0">
      <w:pPr>
        <w:spacing w:line="276" w:lineRule="auto"/>
        <w:ind w:right="113"/>
        <w:jc w:val="both"/>
        <w:rPr>
          <w:sz w:val="22"/>
          <w:szCs w:val="22"/>
          <w:lang w:val="ka-GE"/>
        </w:rPr>
      </w:pPr>
      <w:r>
        <w:rPr>
          <w:sz w:val="22"/>
          <w:szCs w:val="22"/>
          <w:lang w:val="ka-GE"/>
        </w:rPr>
        <w:t xml:space="preserve">--- </w:t>
      </w:r>
    </w:p>
    <w:p w:rsidR="00B00EA0" w:rsidRPr="00A431BE" w:rsidRDefault="00B00EA0" w:rsidP="00B00EA0">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 xml:space="preserve">მედიასაშუალება: </w:t>
      </w:r>
      <w:hyperlink r:id="rId44" w:history="1">
        <w:r w:rsidR="005141E8" w:rsidRPr="005141E8">
          <w:rPr>
            <w:rStyle w:val="Hyperlink"/>
            <w:rFonts w:cs="Andalus"/>
            <w:sz w:val="22"/>
            <w:szCs w:val="22"/>
            <w:lang w:eastAsia="en-US"/>
          </w:rPr>
          <w:t>http://</w:t>
        </w:r>
        <w:r w:rsidR="005141E8" w:rsidRPr="005141E8">
          <w:rPr>
            <w:rStyle w:val="Hyperlink"/>
            <w:rFonts w:cs="Andalus"/>
            <w:sz w:val="22"/>
            <w:szCs w:val="22"/>
            <w:lang w:eastAsia="en-US"/>
          </w:rPr>
          <w:t>kvira.ge/383764</w:t>
        </w:r>
      </w:hyperlink>
    </w:p>
    <w:p w:rsidR="005141E8" w:rsidRPr="00A431BE" w:rsidRDefault="005141E8" w:rsidP="005141E8">
      <w:pPr>
        <w:spacing w:line="276" w:lineRule="auto"/>
        <w:ind w:right="113"/>
        <w:jc w:val="both"/>
        <w:rPr>
          <w:b/>
          <w:sz w:val="22"/>
          <w:szCs w:val="22"/>
          <w:lang w:val="ka-GE"/>
        </w:rPr>
      </w:pPr>
      <w:r w:rsidRPr="00A431BE">
        <w:rPr>
          <w:b/>
          <w:sz w:val="22"/>
          <w:szCs w:val="22"/>
          <w:lang w:val="ka-GE"/>
        </w:rPr>
        <w:t>“მინის ჩამოვარდნის შედეგად დაშავებულების მკურნალობის ხარჯებს სახელმწიფო დაფარავს”</w:t>
      </w:r>
    </w:p>
    <w:p w:rsidR="005141E8" w:rsidRDefault="005141E8" w:rsidP="005141E8">
      <w:pPr>
        <w:spacing w:line="276" w:lineRule="auto"/>
        <w:ind w:right="113"/>
        <w:jc w:val="both"/>
        <w:rPr>
          <w:sz w:val="22"/>
          <w:szCs w:val="22"/>
          <w:lang w:val="ka-GE"/>
        </w:rPr>
      </w:pPr>
      <w:r w:rsidRPr="00A431BE">
        <w:rPr>
          <w:sz w:val="22"/>
          <w:szCs w:val="22"/>
          <w:lang w:val="ka-GE"/>
        </w:rPr>
        <w:t>ბარათაშვილის ქუჩაზე დღეს დაშავებული ბავშვების სამკურნალოდ, ყველა სამედიცინო ჩარევას სახელმწიფო თავის თავზე აიღებს. შესაბამისი კომენტარი ჯანდაცვის მინისტრის მოადგილემ ზაზა სოფრომაძემ გააკეთა, რომელიც ინგოროყვას კლინიკაში მივიდა. „ყველა სამედიცინო ჩარევას სახელმწიფო თავის თავზე აიღებს“ – განაცხადა სოფრომაძემ. შეგახსენებთ, რომ დაახლოებით სამი საათის წინ, თბილისში ორბელიანის მოედანზე, შენობიდან შუშის ჩამოვარდნის შედეგად, 6 ბავშვი დაშავდა, მათ შორის, ერთი გარდაიცვალა</w:t>
      </w:r>
    </w:p>
    <w:p w:rsidR="0028767E" w:rsidRDefault="0028767E" w:rsidP="005141E8">
      <w:pPr>
        <w:spacing w:line="276" w:lineRule="auto"/>
        <w:ind w:right="113"/>
        <w:jc w:val="both"/>
        <w:rPr>
          <w:sz w:val="22"/>
          <w:szCs w:val="22"/>
          <w:lang w:val="ka-GE"/>
        </w:rPr>
      </w:pPr>
      <w:r w:rsidRPr="0028767E">
        <w:rPr>
          <w:b/>
          <w:sz w:val="22"/>
          <w:szCs w:val="22"/>
          <w:lang w:val="ka-GE"/>
        </w:rPr>
        <w:t xml:space="preserve">ექსპრესნიუს.ჯი- </w:t>
      </w:r>
      <w:hyperlink r:id="rId45" w:history="1">
        <w:r w:rsidRPr="0028767E">
          <w:rPr>
            <w:rStyle w:val="Hyperlink"/>
            <w:sz w:val="22"/>
            <w:szCs w:val="22"/>
          </w:rPr>
          <w:t>http://epn.g</w:t>
        </w:r>
        <w:r w:rsidRPr="0028767E">
          <w:rPr>
            <w:rStyle w:val="Hyperlink"/>
            <w:sz w:val="22"/>
            <w:szCs w:val="22"/>
          </w:rPr>
          <w:t>e/?id=61192</w:t>
        </w:r>
      </w:hyperlink>
    </w:p>
    <w:p w:rsidR="00FB7475" w:rsidRPr="00713D21" w:rsidRDefault="00713D21" w:rsidP="005141E8">
      <w:pPr>
        <w:spacing w:line="276" w:lineRule="auto"/>
        <w:ind w:right="113"/>
        <w:jc w:val="both"/>
        <w:rPr>
          <w:sz w:val="22"/>
          <w:szCs w:val="22"/>
          <w:lang w:val="ka-GE"/>
        </w:rPr>
      </w:pPr>
      <w:r w:rsidRPr="00713D21">
        <w:rPr>
          <w:b/>
          <w:sz w:val="22"/>
          <w:szCs w:val="22"/>
          <w:lang w:val="ka-GE"/>
        </w:rPr>
        <w:t>ინტერპრესნიუს.ჯი</w:t>
      </w:r>
      <w:r>
        <w:rPr>
          <w:b/>
          <w:sz w:val="22"/>
          <w:szCs w:val="22"/>
          <w:lang w:val="ka-GE"/>
        </w:rPr>
        <w:t xml:space="preserve">- </w:t>
      </w:r>
      <w:hyperlink r:id="rId46" w:history="1">
        <w:r w:rsidRPr="00713D21">
          <w:rPr>
            <w:rStyle w:val="Hyperlink"/>
            <w:sz w:val="22"/>
            <w:szCs w:val="22"/>
          </w:rPr>
          <w:t>http://</w:t>
        </w:r>
        <w:r w:rsidRPr="00713D21">
          <w:rPr>
            <w:rStyle w:val="Hyperlink"/>
            <w:sz w:val="22"/>
            <w:szCs w:val="22"/>
          </w:rPr>
          <w:t>www.interpressnews.ge/ge/sazogadoeba/480706-zaza-sofromadze-barathashvilis-quchaze-dashavebuli-bavshvebis-mkurnalobas-sakhelmtsifo-thavis-thavze-aighebs.html?ar=A</w:t>
        </w:r>
      </w:hyperlink>
    </w:p>
    <w:p w:rsidR="005141E8" w:rsidRDefault="005141E8" w:rsidP="005141E8">
      <w:pPr>
        <w:spacing w:line="276" w:lineRule="auto"/>
        <w:ind w:right="113"/>
        <w:jc w:val="both"/>
        <w:rPr>
          <w:sz w:val="22"/>
          <w:szCs w:val="22"/>
          <w:lang w:val="ka-GE"/>
        </w:rPr>
      </w:pPr>
      <w:r>
        <w:rPr>
          <w:sz w:val="22"/>
          <w:szCs w:val="22"/>
          <w:lang w:val="ka-GE"/>
        </w:rPr>
        <w:t xml:space="preserve">--- </w:t>
      </w:r>
    </w:p>
    <w:p w:rsidR="000D1028" w:rsidRDefault="000D1028" w:rsidP="005141E8">
      <w:pPr>
        <w:spacing w:line="276" w:lineRule="auto"/>
        <w:ind w:right="113"/>
        <w:jc w:val="both"/>
        <w:rPr>
          <w:sz w:val="22"/>
          <w:szCs w:val="22"/>
          <w:lang w:val="ka-GE"/>
        </w:rPr>
      </w:pPr>
    </w:p>
    <w:p w:rsidR="000D1028" w:rsidRPr="000D1028" w:rsidRDefault="000D1028" w:rsidP="000D1028">
      <w:pPr>
        <w:spacing w:line="276" w:lineRule="auto"/>
        <w:ind w:right="113"/>
        <w:jc w:val="both"/>
        <w:rPr>
          <w:b/>
          <w:sz w:val="22"/>
          <w:szCs w:val="22"/>
          <w:lang w:val="ka-GE"/>
        </w:rPr>
      </w:pPr>
      <w:r w:rsidRPr="000D1028">
        <w:rPr>
          <w:b/>
          <w:sz w:val="22"/>
          <w:szCs w:val="22"/>
          <w:lang w:val="ka-GE"/>
        </w:rPr>
        <w:t>28.02.2018</w:t>
      </w:r>
    </w:p>
    <w:p w:rsidR="003B1B6D" w:rsidRDefault="000D1028" w:rsidP="000D1028">
      <w:pPr>
        <w:spacing w:line="276" w:lineRule="auto"/>
        <w:ind w:right="113"/>
        <w:jc w:val="both"/>
        <w:rPr>
          <w:sz w:val="22"/>
          <w:szCs w:val="22"/>
          <w:lang w:val="ka-GE"/>
        </w:rPr>
      </w:pPr>
      <w:r w:rsidRPr="000D1028">
        <w:rPr>
          <w:b/>
          <w:sz w:val="22"/>
          <w:szCs w:val="22"/>
          <w:lang w:val="ka-GE"/>
        </w:rPr>
        <w:t>მედიასაშუალება:</w:t>
      </w:r>
      <w:r>
        <w:rPr>
          <w:b/>
          <w:sz w:val="22"/>
          <w:szCs w:val="22"/>
          <w:lang w:val="ka-GE"/>
        </w:rPr>
        <w:t xml:space="preserve"> </w:t>
      </w:r>
      <w:hyperlink r:id="rId47" w:history="1">
        <w:r w:rsidRPr="00F04D24">
          <w:rPr>
            <w:rStyle w:val="Hyperlink"/>
            <w:sz w:val="22"/>
            <w:szCs w:val="22"/>
          </w:rPr>
          <w:t>http://</w:t>
        </w:r>
        <w:r w:rsidRPr="00F04D24">
          <w:rPr>
            <w:rStyle w:val="Hyperlink"/>
            <w:sz w:val="22"/>
            <w:szCs w:val="22"/>
          </w:rPr>
          <w:t>ghn.ge/com/news/view/198203</w:t>
        </w:r>
      </w:hyperlink>
    </w:p>
    <w:p w:rsidR="000D1028" w:rsidRPr="000D1028" w:rsidRDefault="000D1028" w:rsidP="000D1028">
      <w:pPr>
        <w:spacing w:line="276" w:lineRule="auto"/>
        <w:ind w:right="113"/>
        <w:jc w:val="both"/>
        <w:rPr>
          <w:b/>
          <w:sz w:val="22"/>
          <w:szCs w:val="22"/>
          <w:lang w:val="ka-GE"/>
        </w:rPr>
      </w:pPr>
      <w:r w:rsidRPr="000D1028">
        <w:rPr>
          <w:b/>
          <w:sz w:val="22"/>
          <w:szCs w:val="22"/>
          <w:lang w:val="ka-GE"/>
        </w:rPr>
        <w:t>პარლამენტში „თამბაქოს კონტროლის" შესახებ კანონის დანერგვის საკომუნიკაციო კამპანია გაიხსნა</w:t>
      </w:r>
    </w:p>
    <w:p w:rsidR="00625610" w:rsidRPr="00625610" w:rsidRDefault="000D1028" w:rsidP="00625610">
      <w:pPr>
        <w:spacing w:line="276" w:lineRule="auto"/>
        <w:ind w:right="113"/>
        <w:jc w:val="both"/>
        <w:rPr>
          <w:sz w:val="22"/>
          <w:szCs w:val="22"/>
          <w:lang w:val="ka-GE"/>
        </w:rPr>
      </w:pPr>
      <w:r w:rsidRPr="000D1028">
        <w:rPr>
          <w:sz w:val="22"/>
          <w:szCs w:val="22"/>
          <w:lang w:val="ka-GE"/>
        </w:rPr>
        <w:t>“გავთავისუფლდეთ თამბაქოს კვამლისგან!”,- ამ სლოგანით დღეს საქართველოს</w:t>
      </w:r>
      <w:r w:rsidRPr="000D1028">
        <w:rPr>
          <w:b/>
          <w:sz w:val="22"/>
          <w:szCs w:val="22"/>
          <w:lang w:val="ka-GE"/>
        </w:rPr>
        <w:t xml:space="preserve"> </w:t>
      </w:r>
      <w:r w:rsidRPr="000D1028">
        <w:rPr>
          <w:sz w:val="22"/>
          <w:szCs w:val="22"/>
          <w:lang w:val="ka-GE"/>
        </w:rPr>
        <w:t xml:space="preserve">პარლამენტში „თამბაქოს კონტროლის” შესახებ კანონის დანერგვის საკომუნიკაციო კამპანია გაიხსნა. დამსწრეებს მისასალმებელი სიტყვით ჯანმრთელობის დაცვისა და სოციალურ საკითხთა კომიტეტის თავმჯდომარემ, აკაკი ზოიძემ მიმართა და განაცხადა, რომ ფართომასშტაბიანი საკომუნიკაციო კამპანია მიმდინარე წლის 1 მაისიდან „თამბაქოს კონტროლის” შესახებ კანონმდებლობის ძალაში შესვლას ეძღვნება. „საქართველოს </w:t>
      </w:r>
      <w:r w:rsidRPr="000D1028">
        <w:rPr>
          <w:sz w:val="22"/>
          <w:szCs w:val="22"/>
          <w:lang w:val="ka-GE"/>
        </w:rPr>
        <w:lastRenderedPageBreak/>
        <w:t xml:space="preserve">პარლამენტის, ჯანმრთელობის დაცვისა და სოციალურ საკითხთა კომიტეტის სახელით, გვაქვს პატივი, გაუწყოთ ფართომასშტაბიანი საკომუნიკაციო კამპანიის დაწყების შესახებ, რომელიც ამა წლის პირველი მაისიდან ერთ-ერთი ყველაზე მნიშვნელოვანი საკანონმდებლო ნორმის ძალაში შესვლას ეძღვნება და რომელიც მოუწოდებს და დაავალდებულებს ჩვენს თანამემამულეებს, თამბაქოს მოწევის მიზნით მათივე თანამოქალაქეების სიცოცხლის და ჯანმრთელობის გადასარჩენად, გავიდნენ გარეთ”,- განაცხადა აკაკი ზოიძემ. სიტყვით გამოსვლისას, ჯანმრთელობის დაცვისა და სოციალურ საკითხთა კომიტეტის თავმჯდომარემ განმარტა, რომ „თამბაქოს კონტროლის” შესახებ კანონმდებლობის ამოქმედება მომდევნო 15 წლის განმავლობაში, 53 ათასზე მეტი მოქალაქის სიცოცხლეს გადაარჩენს. მისივე თქმით, საკანონმდებლო რეფორმა მოიტანს მნიშვნელოვან ეკონომიკურ სარგებელსაც. „შემდეგი 15 წლის განმავლობაში, გადავარჩენთ 53 ათასზე მეტ თანამოქალაქეს ნაადრევი და მტანჯველი სიკვდილისგან და ქვეყნის ეკონომიკისთვის 3.5 მილიარდი ლარი დაიზოგება. თამბაქოს კონტროლის კანონმდებლობის ეფექტიანი აღსრულებით, როგორც ამას ჩვენ გაეროს განვითარების ფონდის და ჯანმრთელობის მსოფლიო ორგანიზაციის თამბაქოს ჩარჩო-კონვენციის გლობალური სამდივნოს მიერ ჩატარებული უახლესი კვლევების შედეგები გვეუბნება, მოგვეცემა საშუალება, რომ გადავარჩინოთ სიცოცხლეები და დავზოგოთ თანხები, რომელთა გამოყენება ჩვენი მოქალაქეების საკეთილდღეოდ შეგვიძლია”,- განაცხადა აკაკი ზოიძემ. კომიტეტის თავმჯდომარემ ხაზგასმით აღნიშნა, რომ კანონმდებლობის აღსრულებაში გადამწყვეტი მნიშვნელობა აქტიურ სამოქალაქო პოზიციას ენიჭება. აკაკი ზოიძემ საზოგადოებას კიდევ ერთხელ მოუწოდა, ნუ იქნებიან პასიურები. დეპუტატმა ასევე ხაზგასმით აღნიშნა, რომ კანონი არა მწეველთა, არამედ თამბაქოს ინდუსტრიისა და მისი მომაკვდინებელი შედეგების წინააღმდეგ არის მიმართული. „2018 წლის 1 მაისიდან, მოქალაქეებს მოვუწოდებთ, ნუ იქნებიან პასიურები. ნუ იქნებიან პასიური მწეველები, იმიტომ, რომ ეს დამღუპველია. მათი აქტიური სამოქალაქო პოზიცია კანონის აღსრულებაში გადამწყვეტი იქნება. რა თქმა უნდა, აღმასრულებელი ხელისუფლება – შინაგან საქმეთა სამინისტრო, შრომის, ჯანმრთელობისა და სოციალური დაცვის სამინისტრო, ფინანსთა სამინისტრო მზადაა, რომ კანონმდებლობა საკუთარი კომპეტენციის ფარგლებში აღასრულონ, მაგრამ პირველი აღმასრულებელი, პირველი წინაპირობა იმისა, რომ ჩვენ 50 ათასზე მეტი ადამიანი გადავარჩინოთ სიკვდილს, ისევ ჩვენი თანამოქალაქეები არიან, მათ შორის – ჩვენი თანამოქალაქე მწეველები, რომელთა წინააღმდეგ ნამდვილად არ არის ეს კანონი მიმართული. ეს კანონი მიმართულია თამბაქოს ინდუსტრიის და მისი მომაკვდინებელი შედეგის წინააღმდეგ”,- მიმართა დამსწრეებს აკაკი ზოიძემ. საქართველოს შრომის, ჯანმრთელობისა და სოციალური დაცვის მინისტრის, დავით სერგეენკოს განცხადებით, გარკვეული დროის შემდეგ, თამბაქოს კონტროლის როლი გლობალურ ჯანდაცვაში უმნიშვნელოვანეს მიღწევებს გაუტოლდება. მინისტრმა საქართველოს პარლამენტს კანონის მიღებისთვის მადლობა გადაუხადა და განმარტა, რომ საკომუნიკაციო კამპანიის მთავარი </w:t>
      </w:r>
      <w:r w:rsidRPr="000D1028">
        <w:rPr>
          <w:sz w:val="22"/>
          <w:szCs w:val="22"/>
          <w:lang w:val="ka-GE"/>
        </w:rPr>
        <w:lastRenderedPageBreak/>
        <w:t xml:space="preserve">მიზანი რეფორმასთან დაკავშირებით საზოგადოებრივი ცნობიერების გაზრდაა. „ჩვენი დღევანდელი და მომდევნო ღონისძიებების მთავარი ამოცანა არის საზოგადოებრივი ცნობადობის გაზრდა – თუ რამდენად მნიშვნელოვანია თავად საზოგადოების თითოეული წევრის ჩართვა ამ უმნიშვნელოვანეს ინტერვენციაში. რაც შეეხება, საკუთრივ თამბაქოს კონტროლის მნიშვნელობას, მიუხედავად იმისა, რომ ამ მოძრაობას უტყუარი და დადასტურებული მტკიცებულებები აქვს იმის შესახებ, თუ რა ზიანს იწვევს და რამდენ სიცოცხლეს იწირავს, მას შედარებით ახალგაზრდა ისტორია აქვს. გულწრფელად მჯერა იმისა, რასაც ახლა ვიტყვი, რაც, შესაძლოა, ახლა გადაჭარბებულად ჟღერდეს, რომ გავა ცოტა დრო და თამბაქოს კონტროლი გლობალურ ჯანდაცვაში გაუტოლდება ისეთ ინტერვენციებს, როგორიც, თავის დროზე, იყო ანტიბიოტიკის აღმოჩენა, ვაქცინაცია და მჯერა, რომ თავისი მნიშვნელობით და მასშტაბით თამბაქოს კონტროლი დადგება ამ უმნიშვნელოვანესი მიღწევების გვერდით და ჩვენ რეალურად შევძლებთ, რომ გადავარჩინოთ ათასობით ადამიანის სიცოცხლე. მჯერა, რომ ეს მოძრაობა, რომელიც დღეს დაიწყება, იქნება ეფექტური, შედეგზე ორიენტირებული და გადაარჩენს ადამიანების სიცოცხლეს”,- განაცხადა დავით სერგეენკომ. საქართველოში თამბაქოს კონტროლის ჩარჩო კონვენციის დანერგვის მიმართულებით არსებულ მიღწევებსა და გამოწვევებზე ჯანმრთელობის მსოფლიო ორგანიზაციის თამბაქოს კონტროლის ჩარჩო კონვენციის სამდივნოს ხელმძღვანელმა, ვერა ლუიზა და კოსტა ე სილვამ ისაუბრა. გამომსვლელმა განაცხადა, რომ 2018 წლის 1 მაისიდან, თამბაქოსგან თავისუფალ გარემოზე საქართველოს თითოეული მოქალაქე იქნება პასუხისმგებელი. ვერა ლუიზა და კოსტა ე სილვამ ხაზგასმით აღნიშნა კანონის მნიშვნელობა და იმ დადებით შედეგებზე ისაუბრა, რომლებსაც კანონმდებლობა ძალაში შესვლის შემდეგ მოიტანს. „თქვენ 2018 წლის 1 მაისს დიდ საჩუქარს მიიღებთ – ქართველთა ახალი თაობა ისარგებლებს ამ კანონის ამოქმედებით. თითოეული თქვენგანი იქნება პასუხისმგებელი თამბაქოსგან თავისუფალ გარემოზე. თითოეული თქვენგანი დაინახავს თამბაქოს რეკლამისაგან თავისუფალ ქვეყანას. ვფიქრობ, ყველა კარგად აცნობიერებს, თუ რაოდენ მნიშვნელოვანია ყოველწლიურად ათი ათასობით სიცოცხლის გადარჩენა; იოლია გასააზრებლად, თუ რამდენი მილიონი ლარი დაიზოგება და გაცილებით უკეთესი მიზნებისკენ მიიმართება საზოგადოების სასარგებლოდ; ყველა კარგად ვაცნობიერებთ, რამდენად მნიშვნელოვანია ეს თითოეული მწეველისთვის, რათა მოწევას თავი დაანებოს და ცხოვრების უკეთესი ხარისხი ჰქონდეს. საქართველო შექმნის ისტორიას ამ კუთხით და მსოფლიოს საუკეთესო პრაქტიკას გაუზიარებს. ეს ყველაფერი კეთდება იმისთვის, რომ წვლილი შევიტანოთ თითოეული ოჯახის კეთილდღეობაში. განსაკუთრებულ მადლობას ვუხდი იმ ადამიანებს, ვინც ეს შესაძლებელი გახადა. მადლობა მინდა გადავუხადო საერთაშორისო ორგანიზაციების თითოეულ წარმომადგენელს, რომლებმაც ამ კანონის შემუშავებასა და იმპლემენტაციაში დახმარება გაგვიწიეს – მათ შორის, ჯანმრთელობის მსოფლიო ორგანიზაციას (WHO) და გაეროს განვითარების პროგრამას (UNDP). მადლობა მინდა </w:t>
      </w:r>
      <w:r w:rsidRPr="000D1028">
        <w:rPr>
          <w:sz w:val="22"/>
          <w:szCs w:val="22"/>
          <w:lang w:val="ka-GE"/>
        </w:rPr>
        <w:lastRenderedPageBreak/>
        <w:t>გადავუხადო საქართველოს ხელისუფლებასა და ქართულ საზოგადოებას ამ ინიციატივის განხორციელებისთვის”,- განაცხადა სამდივნოს ხელმძღვანელმა სიტყვით გამოსვლისას. სიტყვით გამოსვლის დასრულების შემდეგ, შეკრებილებს კლიპი წარუდგინეს, რომელშიც ადამიანის ჯანმრთელობაზე თამბაქოს მავნე ზემოქმედების შედეგები იყო ასახული. ღონისძიებაზე ჩაირთო წამზომიც. როგორც ჯანმრთელობის დაცვისა და სოციალურ საკითხთა კომიტეტის თავმჯდომარემ კიდევ ერთხელ განაცხადა, ჯანსაღი ცხოვრების წესს ალტერნატივა არ აქვს და მასზე ეფექტიანი ინვესტიცია ჯანმრთელობაში არ არსებობს. „პირველი მაისიდან, უნდა გავთავისუფლდეთ თამბაქოს კვამლისგან და მოგიწოდებთ, რომ ნუ იქნებით პასიურები. მინდა, კიდევ ერთხელ მივმართო ჩვენს მოქალაქეებს: აიღეთ თქვენი წილი პასუხისმგებლობა კანონმდებლობის აღსრულებაზე – ეს თქვენ და თქვენს შვილებს და შვილიშვილებს გადაარჩენს”,- განაცხადა აკაკი ზოიძემ. ღონისძიებას საქართველოს საკანონმდებლო და აღმასრულებელი ხელისუფლების, საერთაშორისო ორგანიზაციებისა და არასამთავრობო სექტორის წარმომადგენლები, ასევე, სამედიცინო საზოგადოების წევრები ესწრებოდნენ.</w:t>
      </w:r>
    </w:p>
    <w:p w:rsidR="00625610" w:rsidRPr="00625610" w:rsidRDefault="00625610" w:rsidP="00625610">
      <w:pPr>
        <w:spacing w:line="276" w:lineRule="auto"/>
        <w:ind w:right="113"/>
        <w:jc w:val="both"/>
        <w:rPr>
          <w:b/>
          <w:sz w:val="22"/>
          <w:szCs w:val="22"/>
          <w:lang w:val="ka-GE"/>
        </w:rPr>
      </w:pPr>
      <w:r w:rsidRPr="00625610">
        <w:rPr>
          <w:b/>
          <w:sz w:val="22"/>
          <w:szCs w:val="22"/>
          <w:lang w:val="ka-GE"/>
        </w:rPr>
        <w:t>კვირა.ჯი</w:t>
      </w:r>
      <w:r>
        <w:rPr>
          <w:b/>
          <w:sz w:val="22"/>
          <w:szCs w:val="22"/>
          <w:lang w:val="ka-GE"/>
        </w:rPr>
        <w:t xml:space="preserve">- </w:t>
      </w:r>
      <w:hyperlink r:id="rId48" w:history="1">
        <w:r w:rsidRPr="00625610">
          <w:rPr>
            <w:rStyle w:val="Hyperlink"/>
            <w:sz w:val="22"/>
            <w:szCs w:val="22"/>
          </w:rPr>
          <w:t>http://kvira.g</w:t>
        </w:r>
        <w:r w:rsidRPr="00625610">
          <w:rPr>
            <w:rStyle w:val="Hyperlink"/>
            <w:sz w:val="22"/>
            <w:szCs w:val="22"/>
          </w:rPr>
          <w:t>e/383717</w:t>
        </w:r>
      </w:hyperlink>
    </w:p>
    <w:p w:rsidR="000D1028" w:rsidRDefault="000D1028" w:rsidP="000D1028">
      <w:pPr>
        <w:spacing w:line="276" w:lineRule="auto"/>
        <w:ind w:right="113"/>
        <w:jc w:val="both"/>
        <w:rPr>
          <w:b/>
          <w:sz w:val="22"/>
          <w:szCs w:val="22"/>
          <w:lang w:val="ka-GE"/>
        </w:rPr>
      </w:pPr>
      <w:r>
        <w:rPr>
          <w:b/>
          <w:sz w:val="22"/>
          <w:szCs w:val="22"/>
          <w:lang w:val="ka-GE"/>
        </w:rPr>
        <w:t xml:space="preserve">--- </w:t>
      </w:r>
    </w:p>
    <w:p w:rsidR="000D1028" w:rsidRPr="000D1028" w:rsidRDefault="000D1028" w:rsidP="000D1028">
      <w:pPr>
        <w:spacing w:line="276" w:lineRule="auto"/>
        <w:ind w:right="113"/>
        <w:jc w:val="both"/>
        <w:rPr>
          <w:b/>
          <w:sz w:val="22"/>
          <w:szCs w:val="22"/>
          <w:lang w:val="ka-GE"/>
        </w:rPr>
      </w:pPr>
    </w:p>
    <w:p w:rsidR="003B1B6D" w:rsidRPr="003B1B6D" w:rsidRDefault="003B1B6D" w:rsidP="003B1B6D">
      <w:pPr>
        <w:spacing w:line="276" w:lineRule="auto"/>
        <w:ind w:right="113"/>
        <w:jc w:val="both"/>
        <w:rPr>
          <w:rFonts w:cs="Andalus"/>
          <w:b/>
          <w:sz w:val="22"/>
          <w:szCs w:val="22"/>
          <w:lang w:val="ka-GE" w:eastAsia="en-US"/>
        </w:rPr>
      </w:pPr>
      <w:r w:rsidRPr="003B1B6D">
        <w:rPr>
          <w:rFonts w:cs="Andalus"/>
          <w:b/>
          <w:sz w:val="22"/>
          <w:szCs w:val="22"/>
          <w:lang w:val="ka-GE" w:eastAsia="en-US"/>
        </w:rPr>
        <w:t>28.02.2018</w:t>
      </w:r>
    </w:p>
    <w:p w:rsidR="003B1B6D" w:rsidRDefault="003B1B6D" w:rsidP="003B1B6D">
      <w:pPr>
        <w:spacing w:line="276" w:lineRule="auto"/>
        <w:ind w:right="113"/>
        <w:jc w:val="both"/>
        <w:rPr>
          <w:rFonts w:cs="Andalus"/>
          <w:sz w:val="22"/>
          <w:szCs w:val="22"/>
          <w:lang w:val="ka-GE" w:eastAsia="en-US"/>
        </w:rPr>
      </w:pPr>
      <w:r w:rsidRPr="003B1B6D">
        <w:rPr>
          <w:rFonts w:cs="Andalus"/>
          <w:b/>
          <w:sz w:val="22"/>
          <w:szCs w:val="22"/>
          <w:lang w:val="ka-GE" w:eastAsia="en-US"/>
        </w:rPr>
        <w:t>მედიასაშუალება:</w:t>
      </w:r>
      <w:r w:rsidRPr="005141E8">
        <w:rPr>
          <w:rFonts w:cs="Andalus"/>
          <w:b/>
          <w:sz w:val="22"/>
          <w:szCs w:val="22"/>
          <w:lang w:val="ka-GE" w:eastAsia="en-US"/>
        </w:rPr>
        <w:t xml:space="preserve"> </w:t>
      </w:r>
      <w:hyperlink r:id="rId49" w:history="1">
        <w:r w:rsidRPr="00F04D24">
          <w:rPr>
            <w:rStyle w:val="Hyperlink"/>
            <w:rFonts w:cs="Andalus"/>
            <w:sz w:val="22"/>
            <w:szCs w:val="22"/>
            <w:lang w:eastAsia="en-US"/>
          </w:rPr>
          <w:t>http://ep</w:t>
        </w:r>
        <w:r w:rsidRPr="00F04D24">
          <w:rPr>
            <w:rStyle w:val="Hyperlink"/>
            <w:rFonts w:cs="Andalus"/>
            <w:sz w:val="22"/>
            <w:szCs w:val="22"/>
            <w:lang w:eastAsia="en-US"/>
          </w:rPr>
          <w:t>n.ge/?id=61166</w:t>
        </w:r>
      </w:hyperlink>
    </w:p>
    <w:p w:rsidR="003B1B6D" w:rsidRPr="003B1B6D" w:rsidRDefault="003B1B6D" w:rsidP="003B1B6D">
      <w:pPr>
        <w:spacing w:line="276" w:lineRule="auto"/>
        <w:ind w:right="113"/>
        <w:jc w:val="both"/>
        <w:rPr>
          <w:b/>
          <w:sz w:val="22"/>
          <w:szCs w:val="22"/>
          <w:lang w:val="ka-GE"/>
        </w:rPr>
      </w:pPr>
      <w:r w:rsidRPr="003B1B6D">
        <w:rPr>
          <w:b/>
          <w:sz w:val="22"/>
          <w:szCs w:val="22"/>
          <w:lang w:val="ka-GE"/>
        </w:rPr>
        <w:t>დავით სერგეენკო: მჯერა, რომ თამბაქოს კონტროლის შედეგად ბევრ სიცოცხლეს გადავარჩენთ</w:t>
      </w:r>
    </w:p>
    <w:p w:rsidR="003B1B6D" w:rsidRDefault="003B1B6D" w:rsidP="003B1B6D">
      <w:pPr>
        <w:spacing w:line="276" w:lineRule="auto"/>
        <w:ind w:right="113"/>
        <w:jc w:val="both"/>
        <w:rPr>
          <w:sz w:val="22"/>
          <w:szCs w:val="22"/>
          <w:lang w:val="ka-GE"/>
        </w:rPr>
      </w:pPr>
      <w:r w:rsidRPr="003B1B6D">
        <w:rPr>
          <w:sz w:val="22"/>
          <w:szCs w:val="22"/>
          <w:lang w:val="ka-GE"/>
        </w:rPr>
        <w:t xml:space="preserve">"მჯერა, თამბაქოს კონტროლი უმნიშვნელოვანესი მიღწევა გახდება და ბევრ სიცოცხლეს გადავარჩენთ",- ამის შესახებ დაავადებათა თბილისის პარლამენტში განაცხადა, სადაც "თამბაქოს კონტროლის" შესახებ კანონის დანერგვის საკომუნიკაციო კამპანია "გავთავისუფლდეთ თამბაქოს კვამლისგან" გაიხსნა. მან საქართველოს პარლამენტს, კერძოდ კი ჯანმრთელობის დაცვის კომიტეტს ამ ინიციატივისთვის მადლობა გადაუხადა. " მთავარი ამოცანაა საზოგადოების ცნობადობის გაზრდა ამ საკითხთან მიმართებაში. რაც შეეხება თამბაქოს კონტროლის მნიშვნელობას, მიუხედავად იმისა, რომ ყველამ იცის, რა მძიმე დაავადებებს იწვევს, შედარებით ახალგაზრდა ისტორია აქვს. მჯერა, რომ თამბაქოს კონტროლი უმნიშვნელოვანესი მიღწევა გახდება იმ მიღწევებს შორის, როგორიცაა მაგალითად ახალი პრეპარატის აღმოჩენა და ა.შ. გვჯერა, რომ ბევრ სიცოცხლეს გადავარჩენთ", - აღნიშნა მინისტრმა. ცნობისთვის, 2018 წლის 1 მაისიდან თამბქოს მოწევა აიკრძალება დახურულ სივრცეში, გარდა საცხოვრებელი ადგილებისა და პენიტენციარული დაწესებულებებისა; თამბაქოს მოწევა აიკრძალება ზოგიერთ ღია სივრცესა და შეკრებაზე; ასევე კანონი ითვალისწინებს თამბაქოს პოპულარიზაციის სხვადასხვა ფორმების აკრძალვას; თამბაქოს ნაწარმის ხილული განლაგების აკრძალვას; თამბაქოს კოლოფებში სამედიცინო გაფრთხილების ზომის გაზრდა და პიქტოგრამების სავალდებულო დატანას; ელექტრონული </w:t>
      </w:r>
      <w:r w:rsidRPr="003B1B6D">
        <w:rPr>
          <w:sz w:val="22"/>
          <w:szCs w:val="22"/>
          <w:lang w:val="ka-GE"/>
        </w:rPr>
        <w:lastRenderedPageBreak/>
        <w:t>სიგარეტების რეგულირებას; საცალო გაყიდვის აკრძალვას ინტერნეტით და ფოსტით; გზის სავალ ნაწილზე თამბაქოს რეალიზაციის აკრძალვას.</w:t>
      </w:r>
    </w:p>
    <w:p w:rsidR="0005330D" w:rsidRDefault="0005330D" w:rsidP="003B1B6D">
      <w:pPr>
        <w:spacing w:line="276" w:lineRule="auto"/>
        <w:ind w:right="113"/>
        <w:jc w:val="both"/>
        <w:rPr>
          <w:sz w:val="22"/>
          <w:szCs w:val="22"/>
          <w:lang w:val="ka-GE"/>
        </w:rPr>
      </w:pPr>
      <w:r w:rsidRPr="0005330D">
        <w:rPr>
          <w:b/>
          <w:sz w:val="22"/>
          <w:szCs w:val="22"/>
          <w:lang w:val="ka-GE"/>
        </w:rPr>
        <w:t>ბიპიაი.ჯი</w:t>
      </w:r>
      <w:r>
        <w:rPr>
          <w:b/>
          <w:sz w:val="22"/>
          <w:szCs w:val="22"/>
          <w:lang w:val="ka-GE"/>
        </w:rPr>
        <w:t xml:space="preserve">- </w:t>
      </w:r>
      <w:hyperlink r:id="rId50" w:history="1">
        <w:r w:rsidRPr="0005330D">
          <w:rPr>
            <w:rStyle w:val="Hyperlink"/>
            <w:sz w:val="22"/>
            <w:szCs w:val="22"/>
          </w:rPr>
          <w:t>http:</w:t>
        </w:r>
        <w:r w:rsidRPr="0005330D">
          <w:rPr>
            <w:rStyle w:val="Hyperlink"/>
            <w:sz w:val="22"/>
            <w:szCs w:val="22"/>
          </w:rPr>
          <w:t>//bpi.ge/davit-sergeenko-mjera-tambaqos-kontrolis-roli-jandacvashi-umnishvnelovanes-mighwevebs-gautoldeba/</w:t>
        </w:r>
      </w:hyperlink>
    </w:p>
    <w:p w:rsidR="001C51B3" w:rsidRPr="001C51B3" w:rsidRDefault="00821F95" w:rsidP="001C51B3">
      <w:pPr>
        <w:spacing w:line="276" w:lineRule="auto"/>
        <w:ind w:right="113"/>
        <w:jc w:val="both"/>
        <w:rPr>
          <w:sz w:val="22"/>
          <w:szCs w:val="22"/>
          <w:lang w:val="ka-GE"/>
        </w:rPr>
      </w:pPr>
      <w:r w:rsidRPr="00821F95">
        <w:rPr>
          <w:b/>
          <w:sz w:val="22"/>
          <w:szCs w:val="22"/>
          <w:lang w:val="ka-GE"/>
        </w:rPr>
        <w:t>აიპრეს.ჯი</w:t>
      </w:r>
      <w:r>
        <w:rPr>
          <w:b/>
          <w:sz w:val="22"/>
          <w:szCs w:val="22"/>
          <w:lang w:val="ka-GE"/>
        </w:rPr>
        <w:t xml:space="preserve">- </w:t>
      </w:r>
      <w:hyperlink r:id="rId51" w:history="1">
        <w:r w:rsidRPr="00821F95">
          <w:rPr>
            <w:rStyle w:val="Hyperlink"/>
            <w:sz w:val="22"/>
            <w:szCs w:val="22"/>
          </w:rPr>
          <w:t>http://www.</w:t>
        </w:r>
        <w:r w:rsidRPr="00821F95">
          <w:rPr>
            <w:rStyle w:val="Hyperlink"/>
            <w:sz w:val="22"/>
            <w:szCs w:val="22"/>
          </w:rPr>
          <w:t>ipress.ge/new/102437-davit-sergeenko-gvjera-rom-bevr-sicockhles-gadavarchent</w:t>
        </w:r>
      </w:hyperlink>
    </w:p>
    <w:p w:rsidR="001C51B3" w:rsidRDefault="001C51B3" w:rsidP="001C51B3">
      <w:pPr>
        <w:spacing w:line="276" w:lineRule="auto"/>
        <w:ind w:right="113"/>
        <w:jc w:val="both"/>
        <w:rPr>
          <w:sz w:val="22"/>
          <w:szCs w:val="22"/>
          <w:lang w:val="ka-GE"/>
        </w:rPr>
      </w:pPr>
      <w:r w:rsidRPr="001C51B3">
        <w:rPr>
          <w:b/>
          <w:sz w:val="22"/>
          <w:szCs w:val="22"/>
          <w:lang w:val="ka-GE"/>
        </w:rPr>
        <w:t>პრაიმთაიმ.ჯი</w:t>
      </w:r>
      <w:r>
        <w:rPr>
          <w:b/>
          <w:sz w:val="22"/>
          <w:szCs w:val="22"/>
          <w:lang w:val="ka-GE"/>
        </w:rPr>
        <w:t xml:space="preserve">- </w:t>
      </w:r>
      <w:hyperlink r:id="rId52" w:history="1">
        <w:r w:rsidRPr="001C51B3">
          <w:rPr>
            <w:rStyle w:val="Hyperlink"/>
            <w:sz w:val="22"/>
            <w:szCs w:val="22"/>
          </w:rPr>
          <w:t>http://primetime.ge/news/1519814478-%E1%83%92%E1%83%95%E1%83%AF-%E1%83%93%E1%83%90%E1%83%95%E1%8</w:t>
        </w:r>
        <w:r w:rsidRPr="001C51B3">
          <w:rPr>
            <w:rStyle w:val="Hyperlink"/>
            <w:sz w:val="22"/>
            <w:szCs w:val="22"/>
          </w:rPr>
          <w:t>3%98%E1%83%97-%E1%83%A1%E1%83%94%E1%83%A0%E1%83%92%E1%83%94%E1%83%94%E1%83%9C%E1%83%99%E1%83%9D</w:t>
        </w:r>
      </w:hyperlink>
    </w:p>
    <w:p w:rsidR="001237CD" w:rsidRPr="001C51B3" w:rsidRDefault="001237CD" w:rsidP="001C51B3">
      <w:pPr>
        <w:spacing w:line="276" w:lineRule="auto"/>
        <w:ind w:right="113"/>
        <w:jc w:val="both"/>
        <w:rPr>
          <w:b/>
          <w:sz w:val="22"/>
          <w:szCs w:val="22"/>
          <w:lang w:val="ka-GE"/>
        </w:rPr>
      </w:pPr>
      <w:r w:rsidRPr="001237CD">
        <w:rPr>
          <w:b/>
          <w:sz w:val="22"/>
          <w:szCs w:val="22"/>
          <w:lang w:val="ka-GE"/>
        </w:rPr>
        <w:t>ინტერპრესნიუს.ჯ</w:t>
      </w:r>
      <w:r>
        <w:rPr>
          <w:b/>
          <w:sz w:val="22"/>
          <w:szCs w:val="22"/>
          <w:lang w:val="ka-GE"/>
        </w:rPr>
        <w:t xml:space="preserve">ი- </w:t>
      </w:r>
      <w:hyperlink r:id="rId53" w:history="1">
        <w:r w:rsidRPr="001237CD">
          <w:rPr>
            <w:rStyle w:val="Hyperlink"/>
            <w:sz w:val="22"/>
            <w:szCs w:val="22"/>
          </w:rPr>
          <w:t>http:/</w:t>
        </w:r>
        <w:r w:rsidRPr="001237CD">
          <w:rPr>
            <w:rStyle w:val="Hyperlink"/>
            <w:sz w:val="22"/>
            <w:szCs w:val="22"/>
          </w:rPr>
          <w:t>/www.interpressnews.ge/ge/sazogadoeba/480632-davith-sergeenko-yvelam-unda-miuthithos-skhvas-thu-im-sivrceshi-etseva-sadac-kanoni-zghudavs.html?ar=A</w:t>
        </w:r>
      </w:hyperlink>
    </w:p>
    <w:p w:rsidR="005141E8" w:rsidRDefault="003B1B6D" w:rsidP="005141E8">
      <w:pPr>
        <w:spacing w:line="276" w:lineRule="auto"/>
        <w:ind w:right="113"/>
        <w:jc w:val="both"/>
        <w:rPr>
          <w:sz w:val="22"/>
          <w:szCs w:val="22"/>
          <w:lang w:val="ka-GE"/>
        </w:rPr>
      </w:pPr>
      <w:r>
        <w:rPr>
          <w:sz w:val="22"/>
          <w:szCs w:val="22"/>
          <w:lang w:val="ka-GE"/>
        </w:rPr>
        <w:t xml:space="preserve">--- </w:t>
      </w:r>
    </w:p>
    <w:p w:rsidR="00847BD7" w:rsidRDefault="00847BD7" w:rsidP="005141E8">
      <w:pPr>
        <w:spacing w:line="276" w:lineRule="auto"/>
        <w:ind w:right="113"/>
        <w:jc w:val="both"/>
        <w:rPr>
          <w:sz w:val="22"/>
          <w:szCs w:val="22"/>
          <w:lang w:val="ka-GE"/>
        </w:rPr>
      </w:pPr>
    </w:p>
    <w:p w:rsidR="00847BD7" w:rsidRPr="00847BD7" w:rsidRDefault="00847BD7" w:rsidP="00847BD7">
      <w:pPr>
        <w:spacing w:line="276" w:lineRule="auto"/>
        <w:ind w:right="113"/>
        <w:jc w:val="both"/>
        <w:rPr>
          <w:b/>
          <w:sz w:val="22"/>
          <w:szCs w:val="22"/>
          <w:lang w:val="ka-GE"/>
        </w:rPr>
      </w:pPr>
      <w:r w:rsidRPr="00847BD7">
        <w:rPr>
          <w:b/>
          <w:sz w:val="22"/>
          <w:szCs w:val="22"/>
          <w:lang w:val="ka-GE"/>
        </w:rPr>
        <w:t>28.02.2018</w:t>
      </w:r>
    </w:p>
    <w:p w:rsidR="003B1B6D" w:rsidRDefault="00847BD7" w:rsidP="00847BD7">
      <w:pPr>
        <w:spacing w:line="276" w:lineRule="auto"/>
        <w:ind w:right="113"/>
        <w:jc w:val="both"/>
        <w:rPr>
          <w:sz w:val="22"/>
          <w:szCs w:val="22"/>
          <w:lang w:val="ka-GE"/>
        </w:rPr>
      </w:pPr>
      <w:r w:rsidRPr="00847BD7">
        <w:rPr>
          <w:b/>
          <w:sz w:val="22"/>
          <w:szCs w:val="22"/>
          <w:lang w:val="ka-GE"/>
        </w:rPr>
        <w:t>მედიასაშუალება:</w:t>
      </w:r>
      <w:r>
        <w:rPr>
          <w:b/>
          <w:sz w:val="22"/>
          <w:szCs w:val="22"/>
          <w:lang w:val="ka-GE"/>
        </w:rPr>
        <w:t xml:space="preserve"> </w:t>
      </w:r>
      <w:hyperlink r:id="rId54" w:history="1">
        <w:r w:rsidRPr="00847BD7">
          <w:rPr>
            <w:rStyle w:val="Hyperlink"/>
            <w:sz w:val="22"/>
            <w:szCs w:val="22"/>
          </w:rPr>
          <w:t>http://w</w:t>
        </w:r>
        <w:r w:rsidRPr="00847BD7">
          <w:rPr>
            <w:rStyle w:val="Hyperlink"/>
            <w:sz w:val="22"/>
            <w:szCs w:val="22"/>
          </w:rPr>
          <w:t>ww.interpressnews.ge/ge/sazogadoeba/480669-thambaqos-epidemiis-mkhriv-saqarthvelo-msoflioshi-me-12-kholo-evropashi-me</w:t>
        </w:r>
        <w:r w:rsidRPr="00847BD7">
          <w:rPr>
            <w:rStyle w:val="Hyperlink"/>
            <w:sz w:val="22"/>
            <w:szCs w:val="22"/>
          </w:rPr>
          <w:t>-2-adgilzea.html?ar=A</w:t>
        </w:r>
      </w:hyperlink>
    </w:p>
    <w:p w:rsidR="00BB7D7B" w:rsidRDefault="00BB7D7B" w:rsidP="00847BD7">
      <w:pPr>
        <w:spacing w:line="276" w:lineRule="auto"/>
        <w:ind w:right="113"/>
        <w:jc w:val="both"/>
        <w:rPr>
          <w:b/>
          <w:sz w:val="22"/>
          <w:szCs w:val="22"/>
          <w:lang w:val="ka-GE"/>
        </w:rPr>
      </w:pPr>
      <w:r w:rsidRPr="00BB7D7B">
        <w:rPr>
          <w:b/>
          <w:sz w:val="22"/>
          <w:szCs w:val="22"/>
          <w:lang w:val="ka-GE"/>
        </w:rPr>
        <w:t>თამბაქოს ეპიდემიის მხრივ, საქართველო მსოფლიოში მე-12, ხოლო ევროპაში მე-2 ადგილზეა</w:t>
      </w:r>
    </w:p>
    <w:p w:rsidR="00BB7D7B" w:rsidRPr="00BB7D7B" w:rsidRDefault="00BB7D7B" w:rsidP="00BB7D7B">
      <w:pPr>
        <w:spacing w:line="276" w:lineRule="auto"/>
        <w:ind w:right="113"/>
        <w:jc w:val="both"/>
        <w:rPr>
          <w:sz w:val="22"/>
          <w:szCs w:val="22"/>
          <w:lang w:val="ka-GE"/>
        </w:rPr>
      </w:pPr>
      <w:r w:rsidRPr="00BB7D7B">
        <w:rPr>
          <w:sz w:val="22"/>
          <w:szCs w:val="22"/>
          <w:lang w:val="ka-GE"/>
        </w:rPr>
        <w:t>თამბაქოს ეპიდემიის მხრივ, საქართველო მსოფლიოში მე-12, ხოლო ევროპაში მე-2 ადგილზეა. გაერო-ს განვითარების ფონდის და ჯანმრთელობის მსოფლიო ორგანიზაციის კვლევაზე, რომელიც მიმდინარე წლის მარტში გამოქვეყნდება, დღეს საქართველოს პარლამენტში ისაუბრეს, სადაც ჯანმრთელობის დაცვისა და სოციალურ საკითხთა კომიტეტმა, ჯანდაცვის სამინისტრომ, შსს-მ და ჯანმრთელობის მსოფლიო ორგანიზაციის თამბაქოს კონტროლის ჩარჩო კონვენციის სამდივნომ „თამბაქოს კონტროლის“ შესახებ კანონის დანერგვის საკომუნიკაციო კამპანია „გავთავისუფლდეთ თამბაქოს კვამ</w:t>
      </w:r>
      <w:r>
        <w:rPr>
          <w:sz w:val="22"/>
          <w:szCs w:val="22"/>
          <w:lang w:val="ka-GE"/>
        </w:rPr>
        <w:t xml:space="preserve">ლისაგან“ გახსნეს.  </w:t>
      </w:r>
      <w:r w:rsidRPr="00BB7D7B">
        <w:rPr>
          <w:sz w:val="22"/>
          <w:szCs w:val="22"/>
          <w:lang w:val="ka-GE"/>
        </w:rPr>
        <w:t>კამპანიის მიზანს წარმოადგენს მოსახლეობის ინფორმირება და მომზადება რეგულაციებისადმი, რომელიც მიმდინარე წლის 1-ელი მაისიდან ამოქმედდება და რომელიც, სხვა საკითხებთან ერთად, საზოგადოებრივი თავშეყრის ადგილებში</w:t>
      </w:r>
      <w:r>
        <w:rPr>
          <w:sz w:val="22"/>
          <w:szCs w:val="22"/>
          <w:lang w:val="ka-GE"/>
        </w:rPr>
        <w:t xml:space="preserve"> თამბაქოს აკრძალვას გულისხმობს. </w:t>
      </w:r>
      <w:r w:rsidRPr="00BB7D7B">
        <w:rPr>
          <w:sz w:val="22"/>
          <w:szCs w:val="22"/>
          <w:lang w:val="ka-GE"/>
        </w:rPr>
        <w:t>კვლევის თანახმად, საქართველოს მოსახლეობის 2/3 კვამლის ზეგავლენის ქვეშ იმყოფება. ამასთან, სკოლებში მე-10 კლასელებიდან მინიმუმ ყოველი მერვე (12%) რეგულარული მწეველია, ყოველ მეორეს გაუსინჯავს თამბაქო, ხოლო ყოველ მეხუთეს (19%) გაუსინჯავს ელექტრონული სიგარეტი. ქვეყანაში რეგულარული მწეველობის დაწყების ასაკი 13 წელია. ყოველწლიურად თამბაქოს მოხმარებით გამოწვეული ახალი დაავადებით 70 000 ადამიანი ავადდება, გარდაცვლილთა რაოდენობა კი 11 000-ს შეა</w:t>
      </w:r>
      <w:r>
        <w:rPr>
          <w:sz w:val="22"/>
          <w:szCs w:val="22"/>
          <w:lang w:val="ka-GE"/>
        </w:rPr>
        <w:t xml:space="preserve">დგენს, აქედან 300-მდე ბავშვია.  </w:t>
      </w:r>
      <w:r w:rsidRPr="00BB7D7B">
        <w:rPr>
          <w:sz w:val="22"/>
          <w:szCs w:val="22"/>
          <w:lang w:val="ka-GE"/>
        </w:rPr>
        <w:t xml:space="preserve">დაავადებათა კონტროლისა და საზოგადოებრივი ჯანმრთელობის ეროვნული </w:t>
      </w:r>
      <w:r w:rsidRPr="00BB7D7B">
        <w:rPr>
          <w:sz w:val="22"/>
          <w:szCs w:val="22"/>
          <w:lang w:val="ka-GE"/>
        </w:rPr>
        <w:lastRenderedPageBreak/>
        <w:t>ცენტრის ხელმძღვანელის, ამირან გამყრელიძის განცხადებით, თამბაქოს კონტროლის საკანონმდებლო რეფორმის კარგი შედეგი იქნება, თუ მწეველობის რაოდენობა ყოველ წელს 1%-ით შემცირდება.</w:t>
      </w:r>
    </w:p>
    <w:p w:rsidR="00BB7D7B" w:rsidRDefault="00BB7D7B" w:rsidP="00847BD7">
      <w:pPr>
        <w:spacing w:line="276" w:lineRule="auto"/>
        <w:ind w:right="113"/>
        <w:jc w:val="both"/>
        <w:rPr>
          <w:sz w:val="22"/>
          <w:szCs w:val="22"/>
          <w:lang w:val="ka-GE"/>
        </w:rPr>
      </w:pPr>
      <w:r>
        <w:rPr>
          <w:sz w:val="22"/>
          <w:szCs w:val="22"/>
          <w:lang w:val="ka-GE"/>
        </w:rPr>
        <w:t xml:space="preserve">--- </w:t>
      </w:r>
    </w:p>
    <w:p w:rsidR="00BB7D7B" w:rsidRPr="00847BD7" w:rsidRDefault="00BB7D7B" w:rsidP="00847BD7">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28767E" w:rsidRDefault="003659A2" w:rsidP="0011626D">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55" w:history="1">
        <w:r w:rsidR="0011626D" w:rsidRPr="00F04D24">
          <w:rPr>
            <w:rStyle w:val="Hyperlink"/>
            <w:rFonts w:cs="Andalus"/>
            <w:sz w:val="22"/>
            <w:szCs w:val="22"/>
            <w:lang w:eastAsia="en-US"/>
          </w:rPr>
          <w:t>http://commersant.ge/?view=post&amp;id=139728&amp;lang_id=ge</w:t>
        </w:r>
      </w:hyperlink>
    </w:p>
    <w:p w:rsidR="0011626D" w:rsidRPr="0011626D" w:rsidRDefault="0011626D" w:rsidP="0011626D">
      <w:pPr>
        <w:spacing w:line="276" w:lineRule="auto"/>
        <w:ind w:right="113"/>
        <w:jc w:val="both"/>
        <w:rPr>
          <w:b/>
          <w:sz w:val="22"/>
          <w:szCs w:val="22"/>
          <w:lang w:val="ka-GE"/>
        </w:rPr>
      </w:pPr>
      <w:r w:rsidRPr="0011626D">
        <w:rPr>
          <w:b/>
          <w:sz w:val="22"/>
          <w:szCs w:val="22"/>
          <w:lang w:val="ka-GE"/>
        </w:rPr>
        <w:t>ზოიძე: თამბაქოს კონტროლის კანონით გადავარჩენთ 53 ათასზე მეტ თანამოქალაქეს</w:t>
      </w:r>
    </w:p>
    <w:p w:rsidR="0011626D" w:rsidRDefault="0011626D" w:rsidP="0011626D">
      <w:pPr>
        <w:spacing w:line="276" w:lineRule="auto"/>
        <w:ind w:right="113"/>
        <w:jc w:val="both"/>
        <w:rPr>
          <w:sz w:val="22"/>
          <w:szCs w:val="22"/>
          <w:lang w:val="ka-GE"/>
        </w:rPr>
      </w:pPr>
      <w:r w:rsidRPr="0011626D">
        <w:rPr>
          <w:sz w:val="22"/>
          <w:szCs w:val="22"/>
          <w:lang w:val="ka-GE"/>
        </w:rPr>
        <w:t xml:space="preserve">“გავთავისუფლდეთ თამბაქოს კვამლისგან!“,- ამ სლოგანით დღეს საქართველოს პარლამენტში „თამბაქოს კონტროლის“ შესახებ კანონის დანერგვის საკომუნიკაციო კამპანია გაიხსნა. ფართომასშტაბიანი საკომუნიკაციო კამპანია 1 მაისიდან „თამბაქოს კონტროლის“ შესახებ კანონმდებლობის ძალაში შესვლას ეძღვნება. “პარლამენტის, ჯანმრთელობის დაცვისა და სოციალურ საკითხთა კომიტეტის თავმჯდომარე დარწმუნებულია, რომ ამ კანონით მომდევნო 53 ათასზე მეტი მოქალაქის სიცოცხლის გადარჩენა მოხდება და უფრო მეტიც, ის მოიტანს მნიშვნელოვან ეკონომიკურ სარგებელსაც. „შემდეგი 15 წლის განმავლობაში, გადავარჩენთ 53 ათასზე მეტ თანამოქალაქეს ნაადრევი და მტანჯველი სიკვდილისგან და ქვეყნის ეკონომიკისთვის 3.5 მილიარდი ლარი დაიზოგება. თამბაქოს კონტროლის კანონმდებლობის ეფექტიანი აღსრულებით, როგორც ამას ჩვენ გაეროს განვითარების ფონდის და ჯანმრთელობის მსოფლიო ორგანიზაციის თამბაქოს ჩარჩო-კონვენციის გლობალური სამდივნოს მიერ ჩატარებული უახლესი კვლევების შედეგები გვეუბნება, მოგვეცემა საშუალება, რომ გადავარჩინოთ სიცოცხლეები და დავზოგოთ თანხები, რომელთა გამოყენება ჩვენი მოქალაქეების საკეთილდღეოდ შეგვიძლია“,- განაცხადა აკაკი ზოიძემ. დეპუტატი აღნიშნავს, რომ კანონმდებლობის აღსრულებაში გადამწყვეტი მნიშვნელობა აქტიურ სამოქალაქო პოზიციას ენიჭება. „მოქალაქეებს მოვუწოდებთ, ნუ იქნებიან პასიურები. ნუ იქნებიან პასიური მწეველები, იმიტომ, რომ ეს დამღუპველია. მათი აქტიური სამოქალაქო პოზიცია კანონის აღსრულებაში გადამწყვეტი იქნება. რა თქმა უნდა, აღმასრულებელი ხელისუფლება მზადაა, რომ კანონმდებლობა საკუთარი კომპეტენციის ფარგლებში აღასრულონ, მაგრამ პირველი აღმასრულებელი, პირველი წინაპირობა იმისა, რომ ჩვენ 50 ათასზე მეტი ადამიანი გადავარჩინოთ სიკვდილს, ისევ ჩვენი თანამოქალაქეები არიან, მათ შორის - ჩვენი თანამოქალაქე მწეველები, რომელთა წინააღმდეგ ნამდვილად არ არის ეს კანონი მიმართული. ეს კანონი მიმართულია თამბაქოს ინდუსტრიის და მისი მომაკვდინებელი შედეგის წინააღმდეგ“,- მიმართა დამსწრეებს აკაკი ზოიძემ. ჯანდაცვის დავით სერგეენკოს განცხადებით, გარკვეული დროის შემდეგ, თამბაქოს კონტროლის როლი გლობალურ ჯანდაცვაში უმნიშვნელოვანეს მიღწევებს გაუტოლდება. მინისტრმა საქართველოს პარლამენტს კანონის მიღებისთვის მადლობა გადაუხადა და განმარტა, რომ საკომუნიკაციო კამპანიის მთავარი მიზანი რეფორმასთან დაკავშირებით საზოგადოებრივი ცნობიერების </w:t>
      </w:r>
      <w:r w:rsidRPr="0011626D">
        <w:rPr>
          <w:sz w:val="22"/>
          <w:szCs w:val="22"/>
          <w:lang w:val="ka-GE"/>
        </w:rPr>
        <w:lastRenderedPageBreak/>
        <w:t>გაზრდაა. „ჩვენი დღევანდელი და მომდევნო ღონისძიებების მთავარი ამოცანა არის საზოგადოებრივი ცნობადობის გაზრდა - თუ რამდენად მნიშვნელოვანია თავად საზოგადოების თითოეული წევრის ჩართვა ამ უმნიშვნელოვანეს ინტერვენციაში. რაც შეეხება, საკუთრივ თამბაქოს კონტროლის მნიშვნელობას, მიუხედავად იმისა, რომ ამ მოძრაობას უტყუარი და დადასტურებული მტკიცებულებები აქვს იმის შესახებ, თუ რა ზიანს იწვევს და რამდენ სიცოცხლეს იწირავს, მას შედარებით ახალგაზრდა ისტორია აქვს. გულწრფელად მჯერა იმისა, რასაც ახლა ვიტყვი, რაც, შესაძლოა, ახლა გადაჭარბებულად ჟღერდეს, რომ გავა ცოტა დრო და თამბაქოს კონტროლი გლობალურ ჯანდაცვაში გაუტოლდება ისეთ ინტერვენციებს, როგორიც, თავის დროზე, იყო ანტიბიოტიკის აღმოჩენა, ვაქცინაცია და მჯერა, რომ თავისი მნიშვნელობით და მასშტაბით თამბაქოს კონტროლი დადგება ამ უმნიშვნელოვანესი მიღწევების გვერდით და ჩვენ რეალურად შევძლებთ, რომ გადავარჩინოთ ათასობით ადამიანის სიცოცხლე. მჯერა, რომ ეს მოძრაობა, რომელიც დღეს დაიწყება, იქნება ეფექტური, შედეგზე ორიენტირებული და გადაარჩენს ადამიანების სიცოცხლეს“,- განაცხადა დავით სერგიენკომ</w:t>
      </w:r>
    </w:p>
    <w:p w:rsidR="0028767E" w:rsidRDefault="0028767E" w:rsidP="0028767E">
      <w:pPr>
        <w:spacing w:line="276" w:lineRule="auto"/>
        <w:ind w:right="113"/>
        <w:jc w:val="both"/>
        <w:rPr>
          <w:sz w:val="22"/>
          <w:szCs w:val="22"/>
          <w:lang w:val="ka-GE"/>
        </w:rPr>
      </w:pPr>
      <w:r>
        <w:rPr>
          <w:sz w:val="22"/>
          <w:szCs w:val="22"/>
          <w:lang w:val="ka-GE"/>
        </w:rPr>
        <w:t xml:space="preserve">--- </w:t>
      </w:r>
    </w:p>
    <w:p w:rsidR="0028767E" w:rsidRPr="0028767E" w:rsidRDefault="0028767E" w:rsidP="0028767E">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56" w:history="1">
        <w:r w:rsidR="009E1D91" w:rsidRPr="00F04D24">
          <w:rPr>
            <w:rStyle w:val="Hyperlink"/>
            <w:rFonts w:cs="Andalus"/>
            <w:sz w:val="22"/>
            <w:szCs w:val="22"/>
            <w:lang w:eastAsia="en-US"/>
          </w:rPr>
          <w:t>http://ep</w:t>
        </w:r>
        <w:r w:rsidR="009E1D91" w:rsidRPr="00F04D24">
          <w:rPr>
            <w:rStyle w:val="Hyperlink"/>
            <w:rFonts w:cs="Andalus"/>
            <w:sz w:val="22"/>
            <w:szCs w:val="22"/>
            <w:lang w:eastAsia="en-US"/>
          </w:rPr>
          <w:t>n.ge/?id=61163</w:t>
        </w:r>
      </w:hyperlink>
    </w:p>
    <w:p w:rsidR="009E1D91" w:rsidRPr="009E1D91" w:rsidRDefault="009E1D91" w:rsidP="009E1D91">
      <w:pPr>
        <w:spacing w:line="276" w:lineRule="auto"/>
        <w:ind w:right="113"/>
        <w:jc w:val="both"/>
        <w:rPr>
          <w:b/>
          <w:sz w:val="22"/>
          <w:szCs w:val="22"/>
          <w:lang w:val="ka-GE"/>
        </w:rPr>
      </w:pPr>
      <w:r w:rsidRPr="009E1D91">
        <w:rPr>
          <w:b/>
          <w:sz w:val="22"/>
          <w:szCs w:val="22"/>
          <w:lang w:val="ka-GE"/>
        </w:rPr>
        <w:t>ამირან გამყრელიძე: თამბაქო 21-ე საუკუნის ყველაზე დიდი მკვლელია</w:t>
      </w:r>
    </w:p>
    <w:p w:rsidR="009E1D91" w:rsidRDefault="009E1D91" w:rsidP="009E1D91">
      <w:pPr>
        <w:spacing w:line="276" w:lineRule="auto"/>
        <w:ind w:right="113"/>
        <w:jc w:val="both"/>
        <w:rPr>
          <w:sz w:val="22"/>
          <w:szCs w:val="22"/>
          <w:lang w:val="ka-GE"/>
        </w:rPr>
      </w:pPr>
      <w:r w:rsidRPr="009E1D91">
        <w:rPr>
          <w:sz w:val="22"/>
          <w:szCs w:val="22"/>
          <w:lang w:val="ka-GE"/>
        </w:rPr>
        <w:t xml:space="preserve">"ჩვენი მიზანია ყოველწიურად შემცირდეს მწეველთა რიცხვი ქვეყანაში",- ამის შესახებ დაავადებათა კონტროლის ეროვნული ცენტრის ხელმძღვანელმა ამირან გამყრელიძემ თბილისის პარლამენტში განაცხადა, სადაც "თამბაქოს კონტროლის" შესახებ კანონის დანერგვის საკომუნიკაციო კამპანია "გავთავისუფლდეთ თამბაქოს კვამლისგან" გაიხსნა. მისივე თქმით, ყოველწლიურად თამბაქოს მიერ გამოწვეული ზიანით 31 ათასი ადამიანი იღუპება. "თამბაქო 21-ე საუკუნის ყველაზე დიდ მკვლელადაა აღიარებული. თამბაქოზე მოდის მსოფლიოში სიკვდილიანობის თითქმის 10%. საქართველოში ჩვენ ეს ციფრი უფრო მაღალი გვაქვს, რამეთუ 31 ათასი ადამიანი იღუპება ყოველწლიურად თამბაქოს მიერ გამოწვეული ზიანით. აქედან 2500 არის პასიური მწეველი, დანარჩენი აქტიური. ამის გამო ეს გახლავთ ყველაზე უფრო დიდი რისკ ფაქტორი არაგადამდები დაავადებების განვითარების. ამიტომ, 2003 წელს ჯანდაცვის მსოფლიო ორგანიზაციამ მიიღო თამბაქოს ე.წ ჩარჩო კონვენცია, რომელსაც ჩვენც მივუერთდით. ჩვენს კანონში შევიდა ცვლილებები გასულ წელს და ახლა ყველაფერი იმაზეა, როგორ აღსრულდება კანონმდებლობა. ჩვენი სამიზნეა, რომ ყოველწლიურად 1%-ით ვამციროთ მწეველთა რაოდენობა",-განაცხადა გამყრელიძემ. ცნობისთვის, 2018 წლის 1 მაისიდან თამბქოს მოწევა აიკრძალება დახურულ სივრცეში, გარდა საცხოვრებელი ადგილებისა და პენიტენციარული დაწესებულებებისა; თამბაქოს მოწევა აიკრძალება ზოგიერთ ღია სივრცესა და შეკრებაზე; ასევე კანონი ითვალისწინებს თამბაქოს </w:t>
      </w:r>
      <w:r w:rsidRPr="009E1D91">
        <w:rPr>
          <w:sz w:val="22"/>
          <w:szCs w:val="22"/>
          <w:lang w:val="ka-GE"/>
        </w:rPr>
        <w:lastRenderedPageBreak/>
        <w:t>პოპულარიზაციის სხვადასხვა ფორმების აკრძალვას; თამბაქოს ნაწარმის ხილული განლაგების აკრძალვას; თამბაქოს კოლოფებში სამედიცინო გაფრთხილების ზომის გაზრდა და პიქტოგრამების სავალდებულო დატანას; ელექტრონული სიგარეტების რეგულირებას; საცალო გაყიდვის აკრძალვას ინტერნეტით და ფოსტით; გზის სავალ ნაწილზე თამბაქოს რეალიზაციის აკრძალვას.</w:t>
      </w:r>
    </w:p>
    <w:p w:rsidR="00370144" w:rsidRDefault="00370144" w:rsidP="009E1D91">
      <w:pPr>
        <w:spacing w:line="276" w:lineRule="auto"/>
        <w:ind w:right="113"/>
        <w:jc w:val="both"/>
        <w:rPr>
          <w:sz w:val="22"/>
          <w:szCs w:val="22"/>
          <w:lang w:val="ka-GE"/>
        </w:rPr>
      </w:pPr>
      <w:r w:rsidRPr="00370144">
        <w:rPr>
          <w:b/>
          <w:sz w:val="22"/>
          <w:szCs w:val="22"/>
          <w:lang w:val="ka-GE"/>
        </w:rPr>
        <w:t>რეგიონ.ჯი-</w:t>
      </w:r>
      <w:r>
        <w:rPr>
          <w:b/>
          <w:sz w:val="22"/>
          <w:szCs w:val="22"/>
          <w:lang w:val="ka-GE"/>
        </w:rPr>
        <w:t xml:space="preserve"> </w:t>
      </w:r>
      <w:hyperlink r:id="rId57" w:history="1">
        <w:r w:rsidRPr="00370144">
          <w:rPr>
            <w:rStyle w:val="Hyperlink"/>
            <w:sz w:val="22"/>
            <w:szCs w:val="22"/>
          </w:rPr>
          <w:t>http://re</w:t>
        </w:r>
        <w:r w:rsidRPr="00370144">
          <w:rPr>
            <w:rStyle w:val="Hyperlink"/>
            <w:sz w:val="22"/>
            <w:szCs w:val="22"/>
          </w:rPr>
          <w:t>gion.ge/2229-amiran-gamyrelidze-thambaqos-mier-gamotsveuli-zianith-saqarthveloshi-yoveltsliurad-11-400-adamiani-ighupeba-aqedan-2-900-pasiuri-mtsevelia.html</w:t>
        </w:r>
      </w:hyperlink>
    </w:p>
    <w:p w:rsidR="007C068D" w:rsidRDefault="007C068D" w:rsidP="009E1D91">
      <w:pPr>
        <w:spacing w:line="276" w:lineRule="auto"/>
        <w:ind w:right="113"/>
        <w:jc w:val="both"/>
        <w:rPr>
          <w:sz w:val="22"/>
          <w:szCs w:val="22"/>
          <w:lang w:val="ka-GE"/>
        </w:rPr>
      </w:pPr>
      <w:r w:rsidRPr="007C068D">
        <w:rPr>
          <w:b/>
          <w:sz w:val="22"/>
          <w:szCs w:val="22"/>
          <w:lang w:val="ka-GE"/>
        </w:rPr>
        <w:t>აიპრეს.ჯი</w:t>
      </w:r>
      <w:r>
        <w:rPr>
          <w:b/>
          <w:sz w:val="22"/>
          <w:szCs w:val="22"/>
          <w:lang w:val="ka-GE"/>
        </w:rPr>
        <w:t xml:space="preserve">- </w:t>
      </w:r>
      <w:hyperlink r:id="rId58" w:history="1">
        <w:r w:rsidRPr="007C068D">
          <w:rPr>
            <w:rStyle w:val="Hyperlink"/>
            <w:sz w:val="22"/>
            <w:szCs w:val="22"/>
          </w:rPr>
          <w:t>http://www.ip</w:t>
        </w:r>
        <w:r w:rsidRPr="007C068D">
          <w:rPr>
            <w:rStyle w:val="Hyperlink"/>
            <w:sz w:val="22"/>
            <w:szCs w:val="22"/>
          </w:rPr>
          <w:t>ress.ge/new/102434-amiran-gamyrelidze-tambaqo-21e-saukunis-yvelaze-didi-mkvlelia</w:t>
        </w:r>
      </w:hyperlink>
    </w:p>
    <w:p w:rsidR="00A431BE" w:rsidRPr="00370144" w:rsidRDefault="00A431BE" w:rsidP="009E1D91">
      <w:pPr>
        <w:spacing w:line="276" w:lineRule="auto"/>
        <w:ind w:right="113"/>
        <w:jc w:val="both"/>
        <w:rPr>
          <w:b/>
          <w:sz w:val="22"/>
          <w:szCs w:val="22"/>
          <w:lang w:val="ka-GE"/>
        </w:rPr>
      </w:pPr>
      <w:r w:rsidRPr="00A431BE">
        <w:rPr>
          <w:b/>
          <w:sz w:val="22"/>
          <w:szCs w:val="22"/>
          <w:lang w:val="ka-GE"/>
        </w:rPr>
        <w:t>ლიბერალი.ჯი</w:t>
      </w:r>
      <w:r>
        <w:rPr>
          <w:b/>
          <w:sz w:val="22"/>
          <w:szCs w:val="22"/>
          <w:lang w:val="ka-GE"/>
        </w:rPr>
        <w:t xml:space="preserve">- </w:t>
      </w:r>
      <w:hyperlink r:id="rId59" w:history="1">
        <w:r w:rsidRPr="00A431BE">
          <w:rPr>
            <w:rStyle w:val="Hyperlink"/>
            <w:sz w:val="22"/>
            <w:szCs w:val="22"/>
          </w:rPr>
          <w:t>http://libe</w:t>
        </w:r>
        <w:r w:rsidRPr="00A431BE">
          <w:rPr>
            <w:rStyle w:val="Hyperlink"/>
            <w:sz w:val="22"/>
            <w:szCs w:val="22"/>
          </w:rPr>
          <w:t>rali.ge/news/view/34634/amiran-gamyrelidze-saqartveloshi-yoveltsliurad-2-900-pasiuri-mtseveli-ighupeba</w:t>
        </w:r>
      </w:hyperlink>
    </w:p>
    <w:p w:rsidR="009E1D91" w:rsidRDefault="009E1D91" w:rsidP="009E1D91">
      <w:pPr>
        <w:spacing w:line="276" w:lineRule="auto"/>
        <w:ind w:right="113"/>
        <w:jc w:val="both"/>
        <w:rPr>
          <w:sz w:val="22"/>
          <w:szCs w:val="22"/>
          <w:lang w:val="ka-GE"/>
        </w:rPr>
      </w:pPr>
      <w:r>
        <w:rPr>
          <w:sz w:val="22"/>
          <w:szCs w:val="22"/>
          <w:lang w:val="ka-GE"/>
        </w:rPr>
        <w:t xml:space="preserve">--- </w:t>
      </w:r>
    </w:p>
    <w:p w:rsidR="00C320AD" w:rsidRPr="00662740" w:rsidRDefault="00C320AD" w:rsidP="003659A2">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60" w:history="1">
        <w:r w:rsidR="00C320AD" w:rsidRPr="00F04D24">
          <w:rPr>
            <w:rStyle w:val="Hyperlink"/>
            <w:rFonts w:cs="Andalus"/>
            <w:sz w:val="22"/>
            <w:szCs w:val="22"/>
            <w:lang w:eastAsia="en-US"/>
          </w:rPr>
          <w:t>http://liberali.ge/news/view/34642/2017-2018-tsels-bavshvze-seqsualuri-dzaladobis-daakhloebit-40-shemtk</w:t>
        </w:r>
        <w:r w:rsidR="00C320AD" w:rsidRPr="00F04D24">
          <w:rPr>
            <w:rStyle w:val="Hyperlink"/>
            <w:rFonts w:cs="Andalus"/>
            <w:sz w:val="22"/>
            <w:szCs w:val="22"/>
            <w:lang w:eastAsia="en-US"/>
          </w:rPr>
          <w:t>hveva-gamovlinda</w:t>
        </w:r>
      </w:hyperlink>
    </w:p>
    <w:p w:rsidR="00C320AD" w:rsidRPr="00C320AD" w:rsidRDefault="00C320AD" w:rsidP="00C320AD">
      <w:pPr>
        <w:spacing w:line="276" w:lineRule="auto"/>
        <w:ind w:right="113"/>
        <w:jc w:val="both"/>
        <w:rPr>
          <w:rFonts w:cs="Andalus"/>
          <w:b/>
          <w:sz w:val="22"/>
          <w:szCs w:val="22"/>
          <w:lang w:val="ka-GE" w:eastAsia="en-US"/>
        </w:rPr>
      </w:pPr>
      <w:r w:rsidRPr="00C320AD">
        <w:rPr>
          <w:rFonts w:cs="Andalus"/>
          <w:b/>
          <w:sz w:val="22"/>
          <w:szCs w:val="22"/>
          <w:lang w:val="ka-GE" w:eastAsia="en-US"/>
        </w:rPr>
        <w:t>2017- 2018 წელს ბავშვზე სექსუალური ძალადობის დაახლოებით 40 შემთხვევა გამოვლინდა</w:t>
      </w:r>
    </w:p>
    <w:p w:rsidR="00C320AD" w:rsidRDefault="00C320AD" w:rsidP="00C320AD">
      <w:pPr>
        <w:spacing w:line="276" w:lineRule="auto"/>
        <w:ind w:right="113"/>
        <w:jc w:val="both"/>
        <w:rPr>
          <w:rFonts w:cs="Andalus"/>
          <w:sz w:val="22"/>
          <w:szCs w:val="22"/>
          <w:lang w:val="ka-GE" w:eastAsia="en-US"/>
        </w:rPr>
      </w:pPr>
      <w:r w:rsidRPr="00C320AD">
        <w:rPr>
          <w:rFonts w:cs="Andalus"/>
          <w:sz w:val="22"/>
          <w:szCs w:val="22"/>
          <w:lang w:val="ka-GE" w:eastAsia="en-US"/>
        </w:rPr>
        <w:t>2017 წელს და 2018 წლის დასაწყისში ბავშვთა მიმართ სექსუალური ძალადობის დაახლოებით 40 შემთხვევა იყო იდენტიფიცირებული და ტენდენცია წინა წლებთან შედარებით მზარდია, - ამის შესახებ საქართველოს შრომის, ჯანმრთელობისა და სოციალური დაცვის მინისტრის მოადგილემ, თამილა ბარკალაიამ განაცხადა ადამიანის უფლებათა დაცვის კომიტეტის სხდომაზე, სადაც საქართველოს სახალხო დამცველის ანგარიშზე საქართველოს პარლამენტის დადგენილებით გაცემული რეკომენდაციების შესრულების ანგარიშს ისმენენ. როგორც ბარკალაიამ აღნიშნა, მზარდი ტენდენცია არ ნიშნავს იმას, რომ შემთხვევები რაოდენობრივად იზრდება, არამედ მზარდია გამოვლენები. „ეს იმას ნიშნავს, რომ უფრო ეფექტიანები გავხდით პრობლემის იდენტიფიცირებაში. ამასთან, არც ერთი იდენტიფიცირებული მსხვერპლი არ დარჩენილა სათანადო ყურადღების გარეშე“, - განაცხადა ბარკალაიამ. მისივე თქმით, არასრულწლოვნების სექსუალური ექსპლუატაციის არც ერთი შემთხვევა არ ყოფილა იდენტიფიცირებული, ისევე, როგორც არ ყოფილა მინდობით აღზრდაში მყოფი ბავშვების შრომით ექსპლუატაცია.</w:t>
      </w:r>
    </w:p>
    <w:p w:rsidR="00AD45AB" w:rsidRPr="00AD45AB" w:rsidRDefault="00AD45AB" w:rsidP="00C320AD">
      <w:pPr>
        <w:spacing w:line="276" w:lineRule="auto"/>
        <w:ind w:right="113"/>
        <w:jc w:val="both"/>
        <w:rPr>
          <w:rFonts w:cs="Andalus"/>
          <w:b/>
          <w:sz w:val="22"/>
          <w:szCs w:val="22"/>
          <w:lang w:val="ka-GE" w:eastAsia="en-US"/>
        </w:rPr>
      </w:pPr>
      <w:r w:rsidRPr="00AD45AB">
        <w:rPr>
          <w:rFonts w:cs="Andalus"/>
          <w:b/>
          <w:sz w:val="22"/>
          <w:szCs w:val="22"/>
          <w:lang w:val="ka-GE" w:eastAsia="en-US"/>
        </w:rPr>
        <w:t>ინტერპრესნიუს.ჯი</w:t>
      </w:r>
      <w:r>
        <w:rPr>
          <w:rFonts w:cs="Andalus"/>
          <w:b/>
          <w:sz w:val="22"/>
          <w:szCs w:val="22"/>
          <w:lang w:val="ka-GE" w:eastAsia="en-US"/>
        </w:rPr>
        <w:t xml:space="preserve">- </w:t>
      </w:r>
      <w:hyperlink r:id="rId61" w:history="1">
        <w:r w:rsidRPr="00AD45AB">
          <w:rPr>
            <w:rStyle w:val="Hyperlink"/>
            <w:rFonts w:cs="Andalus"/>
            <w:sz w:val="22"/>
            <w:szCs w:val="22"/>
            <w:lang w:eastAsia="en-US"/>
          </w:rPr>
          <w:t>http://www.interpressnews.ge/ge/sazogadoeba/480694-jandacvis-ministris-moadgile-2017-tsels-d</w:t>
        </w:r>
        <w:r w:rsidRPr="00AD45AB">
          <w:rPr>
            <w:rStyle w:val="Hyperlink"/>
            <w:rFonts w:cs="Andalus"/>
            <w:sz w:val="22"/>
            <w:szCs w:val="22"/>
            <w:lang w:eastAsia="en-US"/>
          </w:rPr>
          <w:t>a-2018-tslis-dasatsyisshi-bavshvtha-mimarth-seqsualuri-dzaladobis-daakhloebith-40-shemthkhveva-iyo-identificirebuli.html?ar=A</w:t>
        </w:r>
      </w:hyperlink>
    </w:p>
    <w:p w:rsidR="00C823EE" w:rsidRDefault="00C823EE" w:rsidP="003659A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823EE" w:rsidRPr="00662740" w:rsidRDefault="00C823EE" w:rsidP="003659A2">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lastRenderedPageBreak/>
        <w:t xml:space="preserve">მედიასაშუალება: </w:t>
      </w:r>
      <w:hyperlink r:id="rId62" w:history="1">
        <w:r w:rsidR="00C823EE" w:rsidRPr="00F04D24">
          <w:rPr>
            <w:rStyle w:val="Hyperlink"/>
            <w:rFonts w:cs="Andalus"/>
            <w:sz w:val="22"/>
            <w:szCs w:val="22"/>
            <w:lang w:eastAsia="en-US"/>
          </w:rPr>
          <w:t>http:/</w:t>
        </w:r>
        <w:r w:rsidR="00C823EE" w:rsidRPr="00F04D24">
          <w:rPr>
            <w:rStyle w:val="Hyperlink"/>
            <w:rFonts w:cs="Andalus"/>
            <w:sz w:val="22"/>
            <w:szCs w:val="22"/>
            <w:lang w:eastAsia="en-US"/>
          </w:rPr>
          <w:t>/commersant.ge/?view=post&amp;id=139744&amp;lang_id=ge</w:t>
        </w:r>
      </w:hyperlink>
    </w:p>
    <w:p w:rsidR="00C823EE" w:rsidRPr="00C823EE" w:rsidRDefault="00C823EE" w:rsidP="00C823EE">
      <w:pPr>
        <w:spacing w:line="276" w:lineRule="auto"/>
        <w:ind w:right="113"/>
        <w:jc w:val="both"/>
        <w:rPr>
          <w:rFonts w:cs="Andalus"/>
          <w:sz w:val="22"/>
          <w:szCs w:val="22"/>
          <w:lang w:val="ka-GE" w:eastAsia="en-US"/>
        </w:rPr>
      </w:pPr>
      <w:r w:rsidRPr="00C823EE">
        <w:rPr>
          <w:rFonts w:cs="Andalus"/>
          <w:b/>
          <w:sz w:val="22"/>
          <w:szCs w:val="22"/>
          <w:lang w:val="ka-GE" w:eastAsia="en-US"/>
        </w:rPr>
        <w:t xml:space="preserve">„ღრმა და ყოვლისმომცველი თავისუფალი სავაჭრო სივრცის შესახებ“ ეროვნული სამოქმედო </w:t>
      </w:r>
      <w:r w:rsidRPr="00370144">
        <w:rPr>
          <w:rFonts w:cs="Andalus"/>
          <w:b/>
          <w:sz w:val="22"/>
          <w:szCs w:val="22"/>
          <w:lang w:val="ka-GE" w:eastAsia="en-US"/>
        </w:rPr>
        <w:t>გეგმის შესრულების ანგარიში ორი კომიტეტის გაერთიანებულ სხდომაზე მოისმინეს</w:t>
      </w:r>
    </w:p>
    <w:p w:rsidR="00C823EE" w:rsidRPr="00C823EE" w:rsidRDefault="00C823EE" w:rsidP="00C823EE">
      <w:pPr>
        <w:spacing w:line="276" w:lineRule="auto"/>
        <w:ind w:right="113"/>
        <w:jc w:val="both"/>
        <w:rPr>
          <w:rFonts w:cs="Andalus"/>
          <w:sz w:val="22"/>
          <w:szCs w:val="22"/>
          <w:lang w:val="ka-GE" w:eastAsia="en-US"/>
        </w:rPr>
      </w:pPr>
      <w:r w:rsidRPr="00C823EE">
        <w:rPr>
          <w:rFonts w:cs="Andalus"/>
          <w:sz w:val="22"/>
          <w:szCs w:val="22"/>
          <w:lang w:val="ka-GE" w:eastAsia="en-US"/>
        </w:rPr>
        <w:t xml:space="preserve">პარლამენტის დარგობრივი ეკონომიკისა და ეკონომიკური პოლიტიკის და ევროპასთან ინტეგრაციის კომიტეტებმა ერთობლივი საკომიტეტო მოსმენა გამართეს. ორი კომიტეტის გაერთიანებულ სხდომაზე „ერთი 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შესახებ შეთანხმების კომპონენტის „ღრმა და ყოვლისმომცველი თავისუფალი სავაჭრო სივრცის შესახებ (DCFTA) საქართველოს მთავრობის 2017 წლის ეროვნული სამოქმედო გეგმის შესრულების ანგარიში მოისმინეს, რომელიც კანონმდებლებს ეკონომიკისა და მდგრადი განვითარების მინისტრის მოადგილემ გენადი არველაძემ გააცნო. მომხსენებლის განცხადებით, აღნიშნული ვალდებულებები წარმოადგენს მთავრობის მთავარ დღის წესრიგს და ამოცანას, რომელსაც თანმიმდევრულად ასრულებენ. „ჩვენთვის მნიშვნელოვანია ევროკავშირთან სავაჭრო და ეკონომიკური ურთიერთობების გაღრმავება, შესაბამისად, ეს შეთანხმება გახლავთ ერთ-ერთი მთავარი მამოძრავებელი, რომელიც ხელს უწყობს ვაჭრობის განვითარებას ევროკავშირთან, - განაცხადა მინისტრის მოადგილემ. მისი ინფორმაციით, 2017 წელს ევროკავშირთან სავაჭრო ბრუნვა გაიზარდა და შეადგინა 2 მილიარდ 844 მილიონი აშშ დოლარი, ექსპორტი გაიზარდა 13%-ით, და შეადგინა 646 მლნ აშშ დოლარი, რაც არის ძალიან მნიშვნელოვანი და მიანიშნებს საქართველოს დაახლოებაზე ევროკავშირის ბაზართან. მისივე თქმით, ასევე საკანონმდებლო ჰარმონიზაცია ხელს უწყობს ქვეყანაში ევროპული სტანდარტების დანერგვას. მომხსენებელმა დეპუტატებს დეტალური ინფორმაცია მიაწოდა ექსპორტის ზრდაზე ცალკეული პროდუქციის მიხედვით, რომელიც შეეხო როგორც სასოფლო-სამეურნეო პროდუქციას, ასევე ზოგიერთ სამრეწველო საქონელს. აღინიშნა ისიც, რომ ბოლო წლების განმავლობაში, მნიშვნელოვნად, თითქმის 32%-ით გაიზარდა ექსპორტიორი კომპანიების რიცხვი, რომელიც დღეისათვის 700-ზე მეტია. რაც მთავარია, გაიზარდა ქართული პროდუქტებისადმი ნდობა ევროპის ბაზარზე. მომხსენებელმა და აღმასრულებელი ხელისუფლების სხვადასხვა სტრუქტურული ერთეულების წარმომადგენლებმა ასევე დეტალურად უპასუხეს კანონმდებელთა კითხვებს. ორივე კომიტეტმა წარმოდგენილი ანგარიში ცნობად მიიღო. დარგობრივი ეკონომიკისა და ეკონომიკური პოლიტიკის კომიტეტის თავმჯდომარის, რომან კაკულიას განცხადებით, შეთანხმდნენ, რომ აღნიშნულ საკითხებს კომიტეტის კიდევ ერთ სხდომას მიუძღვნიან, რომელზეც უკვე დეტალურად განიხილავენ 2018 წლის სამოქმედო გეგმას. კომიტეტების გაერთიანებული სხდომის შემდეგ, დარგობრივი ეკონომიკისა და ეკონომიკური პოლიტიკის კომიტეტმა მუშაობა დამოუკიდებლად გააგრძელა და პირველი მოსმენით განიხილა საკანონმდებლო პაკეტი შრომითი უფლებების დაცვასა და დისკრიმინაციული შემთხვევების თავიდან აცილებასთან დაკავშირებულ საკითხებზე. მთავრობის საკანონმდებლო ინიციატივის </w:t>
      </w:r>
      <w:r w:rsidRPr="00C823EE">
        <w:rPr>
          <w:rFonts w:cs="Andalus"/>
          <w:sz w:val="22"/>
          <w:szCs w:val="22"/>
          <w:lang w:val="ka-GE" w:eastAsia="en-US"/>
        </w:rPr>
        <w:lastRenderedPageBreak/>
        <w:t xml:space="preserve">წესით წარმოდგენილი პაკეტი მოიცავს კანონპროექტებს: „საქართველოს ორგანულ კანონში „საქართველოს შრომის კოდექსი ცვლილების შეტანის შესახებ, „საჯარო სამსახურის შესახებ საქართველოს კანონში ცვლილების შეტანის თაობაზე, „დისკრიმინაციის ყველა ფორმის აღმოფხვრის შესახებ საქართველოს კანონში ცვლილების შეტანის თაობაზე, „გენდერული თანასწორობის შესახებ საქართველოს კანონში ცვლილების შეტანის თაობაზე. საკანონმდებლო ინიციატივა პრინციპების დონეზე კომიტეტის წევრებს ჯანმრთელობის და სოციალური დაცვის მინისტრის მოადგილემ თამილა ბარკალაიამ გააცნო. როგორც მომხსენებელმა აღნიშნა, კანონპროექტის მომზადება განპირობებულია წინასახელშეკრულებო ურთიერთობების ყველა ეტაპზე პირთა თანასწორუფლებიანობის დაცვისა და დისკრიმინაციის თავიდან აცილების მექანიზმების გაუმჯობესების აუცილებლობით. მინისტრის მოადგილის განმარტებით, შრომის უფლებების საკანონმდებლო მექანიზმებით დაცვის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ასოცირების შეთანხმების XXX დანართი - დასაქმება, სოციალური პოლიტიკა და თანაბარი შესაძლებლობები - მოიცავს შრომის უფლებების ყველა მიმართულებას. ამ მხრივ აღსანიშნავია, 2000 წლის 29 ივნისის საბჭოს 2000/43/EC დირექტივა, რომელიც უზრუნველყოფს რასობრივი თუ ეთნიკური კუთვნილების 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ითვალისწინებს სახელმწიფოს ვალდებულებას, პირთა თანასწორუფლებიანობის დაცვის მიზნით, შემოიღონ და/ან გააუმჯობესონ არსებული საკანონმდებლო ნორმები და არსებული პრაქტიკა, 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 - განაცხადა თამილა ბარკალაიამ. მომხსენებლის ინფორმაციით, კანონპროექტის ძირითადი არსია პირთა თანასწორუფლებიანობის პრინციპის დაცვა არამარტო შრომით სახელშეკრულებო ურთიერთობებში განამტკიცოს, არამედ წინსახელშეკრულებო ურთიერთობებშიც, რაც მოიცავს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მისივე თქმით, არასამთავრობო ორგანიზაციების კოალიციამ წარადგინა გარკვეული მოსაზრებები და რეკომენდაციები კანონპროექტებთან დაკავშირებით და ავტორთა ჯგუფი მუშაობს ამ რეკომენდაციებზე და შეთანხმებული წინადადებები მეორე მოსმენისთვის იქნება </w:t>
      </w:r>
      <w:r w:rsidRPr="00C823EE">
        <w:rPr>
          <w:rFonts w:cs="Andalus"/>
          <w:sz w:val="22"/>
          <w:szCs w:val="22"/>
          <w:lang w:val="ka-GE" w:eastAsia="en-US"/>
        </w:rPr>
        <w:lastRenderedPageBreak/>
        <w:t>წარმოდგენილი. დარგობრივი ეკონომიკისა და ეკონომიკური პოლიტიკის კომიტეტის წევრებმა კანონპროექტთა პაკეტს ზოგადი პრინციპების დონეზე მხარი დაუჭირეს.</w:t>
      </w:r>
    </w:p>
    <w:p w:rsidR="00491729" w:rsidRDefault="00491729" w:rsidP="003659A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91729" w:rsidRPr="00662740" w:rsidRDefault="00491729" w:rsidP="003659A2">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63" w:history="1">
        <w:r w:rsidR="00662740" w:rsidRPr="00F04D24">
          <w:rPr>
            <w:rStyle w:val="Hyperlink"/>
            <w:rFonts w:cs="Andalus"/>
            <w:sz w:val="22"/>
            <w:szCs w:val="22"/>
            <w:lang w:eastAsia="en-US"/>
          </w:rPr>
          <w:t>http://n</w:t>
        </w:r>
        <w:r w:rsidR="00662740" w:rsidRPr="00F04D24">
          <w:rPr>
            <w:rStyle w:val="Hyperlink"/>
            <w:rFonts w:cs="Andalus"/>
            <w:sz w:val="22"/>
            <w:szCs w:val="22"/>
            <w:lang w:eastAsia="en-US"/>
          </w:rPr>
          <w:t>ewpress.ge/madlierebis-saxlshi-beneficiarebistvis-kvebis-momsaxurebis-shewyvetis-sakitxi-droebit-shecherda</w:t>
        </w:r>
      </w:hyperlink>
    </w:p>
    <w:p w:rsidR="00662740" w:rsidRPr="00491729" w:rsidRDefault="00662740" w:rsidP="00662740">
      <w:pPr>
        <w:spacing w:line="276" w:lineRule="auto"/>
        <w:ind w:right="113"/>
        <w:jc w:val="both"/>
        <w:rPr>
          <w:b/>
          <w:sz w:val="22"/>
          <w:szCs w:val="22"/>
          <w:lang w:val="ka-GE"/>
        </w:rPr>
      </w:pPr>
      <w:r w:rsidRPr="00491729">
        <w:rPr>
          <w:b/>
          <w:sz w:val="22"/>
          <w:szCs w:val="22"/>
          <w:lang w:val="ka-GE"/>
        </w:rPr>
        <w:t>"მადლიერების სახლის" ბენეფიციარებისთვის კვებითი მომსახურების შეწყვეტის საკითხი გადაიდო</w:t>
      </w:r>
    </w:p>
    <w:p w:rsidR="00662740" w:rsidRDefault="00662740" w:rsidP="00662740">
      <w:pPr>
        <w:spacing w:line="276" w:lineRule="auto"/>
        <w:ind w:right="113"/>
        <w:jc w:val="both"/>
        <w:rPr>
          <w:sz w:val="22"/>
          <w:szCs w:val="22"/>
          <w:lang w:val="ka-GE"/>
        </w:rPr>
      </w:pPr>
      <w:r w:rsidRPr="00662740">
        <w:rPr>
          <w:sz w:val="22"/>
          <w:szCs w:val="22"/>
          <w:lang w:val="ka-GE"/>
        </w:rPr>
        <w:t>"მადლიერების სახლში" ბენეფიციარებისთვის კვების მომსახურების შეწყვეტის საკითხი შეჩერდა. ოპოზიციის მოთხოვნის საპასუხოდ, მერიამ საკითხი დროებით შეაჩერა. ვიდრე არ მოხდება ენეფიციარების მდგომარეობის შესწავლა, იმ დრომდე მათ კვებაზე უარს არ ეტყვიან. ქუთაისის ვიცე-მერის ნინო თვალთვაძის განცხადებით, "მადლიერების სახლში" ბენეფიციართა ქულობრივი მონაცემების საფუძველზე მოხდა მათი გადარჩევა, თუმცა მერია მზადაა, კიდევ ერთხელ მოახდინოს შესწავლა. "ბენეფიციარების ქულების გაცნობა მოხდა სოციალური მომსახურების სააგენტოს მიერ მოწოდებული მონაცემებით. ჩვენ რეგულაცია გვავალდებულებდა კრიტერიმების ფარგლებში მოგვექცია ბენეფიციარების მონაცემები. გამოვლინდა, რომ 121 ბენეფიციარი არის გაცილებით მაღალი ქულის, ვიდრე საჭიროა, ამიტომ მოხდა იმ ბენეფიაციარების სიიდან ამოყვანა, თუმცა ჩვენ შევაჩერეთ ეს და თავიდან გადავამოწმებთ მათ. თუ გამოვლინდა, რომ ქულების მიუხედავად, მათი მდგომარეობა მოითხოვს ერთჯერადი კვებით მომსახურებას, ამ ადამიანებს არ ამოვიყვანთ სიიდან. მსგავსი მონიტორინგი წელიწადში ერთხელ უნდა მოხდეს", -განაცხადა ნინო თვალთავძემ. მან ასევე უპასუხა ოპოზიციის შენიშვნას, კულტურის განყოფილების შექმნასთან დაკავშირებით და განაცხადა, რომ მათი ამოცანაა, ბენეფიციარების არა მხოლოდ კვებითი მომსახურება, არამედ სხვადასხვა ღონისძიებების ორგანიზება და სურთ შეუქმნან ჯანსაღი გარემო თვითრეალიზებისთვის. "მადლიერების სახლი" ააიპ-ად გადაკეთდა, სადაც ამ დროისთვის რეორგანიზაცია მიმდინარეობს. ააიპის დირექტორის თამთა ბაკურაძის განცხადებით, ჯერ არ შეუძლია საუბარი, შემცირდება თუ არა შტატების ოდენობა, თუმცა აცხადებს, რომ სანიტარული შტატის არსებობის მიუხედავად, ორგანიზიაციაში სისუფთავის დაცვაზე ზრუნვა მას უხდებოდა, რადგან არ ხდებოდა მოვალეობების სათანადოდ შესრულება. ამიტომ, მისი თქმით, ჯერ ვერ იტყვის, მოხდება თუ არა ამ შტატის შემცირება. 2018 წლის ბიუჯეტის მიხედვით, „მადლიერების სახლის“ ბიუჯეტად 620 ათასი ლარია განსაზღვრული. ბიუჯეტი 7 000 ლარით არის შემცირებული წინა წლის ბიუჯეტთან. "მადლიერების სახლი" ყოველდღიურად 800 ბენეფიციარის კვებით მომსახურებას ეწევა.</w:t>
      </w:r>
    </w:p>
    <w:p w:rsidR="00662740" w:rsidRDefault="00662740" w:rsidP="00662740">
      <w:pPr>
        <w:spacing w:line="276" w:lineRule="auto"/>
        <w:ind w:right="113"/>
        <w:jc w:val="both"/>
        <w:rPr>
          <w:sz w:val="22"/>
          <w:szCs w:val="22"/>
          <w:lang w:val="ka-GE"/>
        </w:rPr>
      </w:pPr>
      <w:r>
        <w:rPr>
          <w:sz w:val="22"/>
          <w:szCs w:val="22"/>
          <w:lang w:val="ka-GE"/>
        </w:rPr>
        <w:t xml:space="preserve">--- </w:t>
      </w:r>
    </w:p>
    <w:p w:rsidR="00662740" w:rsidRPr="00662740" w:rsidRDefault="00662740" w:rsidP="00662740">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lastRenderedPageBreak/>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64" w:history="1">
        <w:r w:rsidR="00716466" w:rsidRPr="00F04D24">
          <w:rPr>
            <w:rStyle w:val="Hyperlink"/>
            <w:rFonts w:cs="Andalus"/>
            <w:sz w:val="22"/>
            <w:szCs w:val="22"/>
            <w:lang w:eastAsia="en-US"/>
          </w:rPr>
          <w:t>http:/</w:t>
        </w:r>
        <w:r w:rsidR="00716466" w:rsidRPr="00F04D24">
          <w:rPr>
            <w:rStyle w:val="Hyperlink"/>
            <w:rFonts w:cs="Andalus"/>
            <w:sz w:val="22"/>
            <w:szCs w:val="22"/>
            <w:lang w:eastAsia="en-US"/>
          </w:rPr>
          <w:t>/batumelebi.netgazeti.ge/news/118832/</w:t>
        </w:r>
      </w:hyperlink>
    </w:p>
    <w:p w:rsidR="00716466" w:rsidRPr="009C4AF7" w:rsidRDefault="00716466" w:rsidP="00716466">
      <w:pPr>
        <w:spacing w:line="276" w:lineRule="auto"/>
        <w:ind w:right="113"/>
        <w:jc w:val="both"/>
        <w:rPr>
          <w:b/>
          <w:sz w:val="22"/>
          <w:szCs w:val="22"/>
          <w:lang w:val="ka-GE"/>
        </w:rPr>
      </w:pPr>
      <w:r w:rsidRPr="009C4AF7">
        <w:rPr>
          <w:b/>
          <w:sz w:val="22"/>
          <w:szCs w:val="22"/>
          <w:lang w:val="ka-GE"/>
        </w:rPr>
        <w:t>ქობულეთი: თავშესაფრის მოლოდინში ორი მოხუცი გარდაიცვალა, ორი ფსიქიატრიულში მოხვდა</w:t>
      </w:r>
    </w:p>
    <w:p w:rsidR="00716466" w:rsidRDefault="00716466" w:rsidP="00716466">
      <w:pPr>
        <w:spacing w:line="276" w:lineRule="auto"/>
        <w:ind w:right="113"/>
        <w:jc w:val="both"/>
        <w:rPr>
          <w:sz w:val="22"/>
          <w:szCs w:val="22"/>
          <w:lang w:val="ka-GE"/>
        </w:rPr>
      </w:pPr>
      <w:r w:rsidRPr="00716466">
        <w:rPr>
          <w:sz w:val="22"/>
          <w:szCs w:val="22"/>
          <w:lang w:val="ka-GE"/>
        </w:rPr>
        <w:t xml:space="preserve">მოხუცებისთვის თავშესაფრის მოწყობის მოთხოვნით პეტიცია ქობულეთის მუნიციპალიტეტში გასული წლის ზაფხულში დარეგისტრირდა. ამ დრომდე მუნიციპალიტეტში ვერ გადაწყვიტეს, სჭირდება თუ არა ქობულეთს მოხუცთა თავშესაფარი. პეტიციის ავტორი, ასოციაცია „ღირსეული სიბერის“ ხელმძღვანელი ამბობს, რომ ზაფხულში შეტანილ პეტიციას ახლდა ინფორმაცია იმ 22 მოხუცის შესახებ, რომლებიც ღია ცის ქვეშ აღმოჩნდნენ. „მათგან ორი მოხუცი უკვე გარდაიცვალა, ორი ფსიქიატრიულში მოხვდა…“ – ამბობს ნანა კალანდაძე. „მუნიციპალიტეტში გვითხრეს, რომ სოციალური სამსახური განიხილავს ამ საკითხს, თუმცა ამ დრომდე მათი პოზიცია უცნობია. ვესაუბრე ასევე საქართველოს ჯანდაცვის სამინისტროსაც, რომელიც ე.წ. სათემო ორგანიზაციებს აფინანსებს [სათემო ორგანიზაცია სოციალურად დაუცველი მოხუცებისთვის თავშესაფრის მოწყობას გულისხმობს. დაფინანსება ერთ ბენეფიციარზე დღეში 16 ლარია. ავტ.] სახელმწიფო, ზოგადად, ათავსებს თავშესაფარში იმ მოხუცს, რომელიც სოციალურად დაუცველია. ჩვენ ამ კრიტერიუმს არ ვეთანხმებით, რადგან ძალიან ბევრი შემთხვევაა, როცა ძალადობის გამო, ან სხვა მიზეზით, მოხუცები სახლ-კარის გარეშე რჩებიან. არსებობენ მოხუცები, ვისი ოჯახებიც არ იღებენ სოციალურ შემწეობას, მაგრამ ისინი საჭიროებენ თავშესაფარს. ეს მაჩვენებელი მუდმივად იცვლება,“ – გვიყვება ნანა კალანდაძე, ასოციაცია „ღირსეული სიბერის“ ხელმძღვანელი. „ჯერ არ გვაქვს ჩამოყალიბებული, გადაწყდება თუ არა ქობულეთში მოხუცთა თავშესაფრის მოწყობა,“ – ამბობს მირიან ქათამაძე, ქობულეთის მუნიციპალიტეტის მერი. მისი თქმით, პოზიცია მარტის ბოლოს შემუშავდება, როცა ბიუჯეტში ცვლილებები უნდა შევიდეს. მირიან ქათამაძე მიიჩნევს, რომ მოხუცთა თავშესაფრის მოწყობის საჭიროება სავარაუდოდ არსებობს, რადგან ის თავად გაეცნო რამდენიმე მოხუცის შემთხვევას, ვისაც თავშესაფარი სჭირდება. მირიან ქათამაძე, ქობულეთის მუნიციპალიტეტის მერი: „ეს საკითხი არის დაკავშირებული დამატებითი ფინანსების მოძიებასთან ბიუჯეტში. ამჟამად მიმდინარეობს სტრუქტურული რეორგანიზაცია აპარატში, რაც მიმდინარე ხარჯის შემცირებაზე დადებითად უნდა აისახოს და სწორედ ამ ხარჯების გათვალისწინების შედეგად იქნება ბიუჯეტის პირველი კორექტირების დროს ჩვენი პოზიცია ჩამოყალიბებული. ჩვენსა და მესამე სექტორს შორის ამ საკითხზე არსებობს აზრთა სხვადასხვაობაც. ჩვენ მიგვაჩნია, რომ თავშესაფრის საჭიროება გამომდინარეობს სოციალური საკითხიდან. სხვა შემთხვევებში, შესაძლოა, ჩვენ დავეხმაროთ მოხუცებს იმაში, რომ დაიცვან საკუთარი უფლებები. შესაძლოა, მათ უფრო სამართლებრივი მხარდაჭერა სჭირდებათ, ვიდრე თავშესაფარი… არ არის ეს საკითხი იოლად გადასაწყვეტი. ჩემი მიზანია, რომ პროექტი იყოს წარმატებული, თუკი ის განხორციელდება. მე არ ვიწყებ არც ერთ პროექტს, თუ ის წარმატებული არ იქნება და შესაბამისი ფინანსური უზრუნველყოფა არ ექნება“. რეგიონში </w:t>
      </w:r>
      <w:r w:rsidRPr="00716466">
        <w:rPr>
          <w:sz w:val="22"/>
          <w:szCs w:val="22"/>
          <w:lang w:val="ka-GE"/>
        </w:rPr>
        <w:lastRenderedPageBreak/>
        <w:t>მოხუცებულთა თავშესაფრის მოწყობაზე „ბათუმელებმა“ ჰკითხა აჭარის მთავრობის თავმჯდომარესაც. ზურაბ პატარაძემ თქვა, რომ მთავრობა ყველაფერს აკეთებს და „როგორც კი რამე იქნება, ჩვენ პირველები გავიგებთ“.</w:t>
      </w:r>
    </w:p>
    <w:p w:rsidR="00716466" w:rsidRDefault="00716466" w:rsidP="00716466">
      <w:pPr>
        <w:spacing w:line="276" w:lineRule="auto"/>
        <w:ind w:right="113"/>
        <w:jc w:val="both"/>
        <w:rPr>
          <w:sz w:val="22"/>
          <w:szCs w:val="22"/>
          <w:lang w:val="ka-GE"/>
        </w:rPr>
      </w:pPr>
      <w:r>
        <w:rPr>
          <w:sz w:val="22"/>
          <w:szCs w:val="22"/>
          <w:lang w:val="ka-GE"/>
        </w:rPr>
        <w:t xml:space="preserve">--- </w:t>
      </w:r>
    </w:p>
    <w:p w:rsidR="00716466" w:rsidRPr="00716466" w:rsidRDefault="00716466" w:rsidP="00716466">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65" w:history="1">
        <w:r w:rsidR="00146447" w:rsidRPr="00F04D24">
          <w:rPr>
            <w:rStyle w:val="Hyperlink"/>
            <w:rFonts w:cs="Andalus"/>
            <w:sz w:val="22"/>
            <w:szCs w:val="22"/>
            <w:lang w:eastAsia="en-US"/>
          </w:rPr>
          <w:t>http://b</w:t>
        </w:r>
        <w:r w:rsidR="00146447" w:rsidRPr="00F04D24">
          <w:rPr>
            <w:rStyle w:val="Hyperlink"/>
            <w:rFonts w:cs="Andalus"/>
            <w:sz w:val="22"/>
            <w:szCs w:val="22"/>
            <w:lang w:eastAsia="en-US"/>
          </w:rPr>
          <w:t>atumelebi.netgazeti.ge/news/118892/</w:t>
        </w:r>
      </w:hyperlink>
    </w:p>
    <w:p w:rsidR="00146447" w:rsidRPr="00146447" w:rsidRDefault="00146447" w:rsidP="00146447">
      <w:pPr>
        <w:spacing w:line="276" w:lineRule="auto"/>
        <w:ind w:right="113"/>
        <w:jc w:val="both"/>
        <w:rPr>
          <w:b/>
          <w:sz w:val="22"/>
          <w:szCs w:val="22"/>
          <w:lang w:val="ka-GE"/>
        </w:rPr>
      </w:pPr>
      <w:r w:rsidRPr="00146447">
        <w:rPr>
          <w:b/>
          <w:sz w:val="22"/>
          <w:szCs w:val="22"/>
          <w:lang w:val="ka-GE"/>
        </w:rPr>
        <w:t>წითელას სტატისტიკა: ლაბორატორიულად დადასტურდა 219 შემთხვევა</w:t>
      </w:r>
    </w:p>
    <w:p w:rsidR="00146447" w:rsidRDefault="00146447" w:rsidP="00146447">
      <w:pPr>
        <w:spacing w:line="276" w:lineRule="auto"/>
        <w:ind w:right="113"/>
        <w:jc w:val="both"/>
        <w:rPr>
          <w:sz w:val="22"/>
          <w:szCs w:val="22"/>
          <w:lang w:val="ka-GE"/>
        </w:rPr>
      </w:pPr>
      <w:r w:rsidRPr="00146447">
        <w:rPr>
          <w:sz w:val="22"/>
          <w:szCs w:val="22"/>
          <w:lang w:val="ka-GE"/>
        </w:rPr>
        <w:t>ბოლო მონაცემებით, წელს აჭარაში, პირველი იანვრიდან 27 თებერვლის ჩათვლით, წითელას 219 შემთხვევა დაფიქსირდა. „ჩვენ გამოვხშირეთ ლაბორატორიულად დაუდასტურებელი შემთხვევები და 27 თებერვლის მონაცემებით გვაქვს 219 შემთხვევა. ცენტრში უფრო მეტი შეტყობინებაა შემოსული, მაგრამ ზოგ შემთხვევაში არ დასტურდება წითელა და ხდება ასეთი შემთხვევების უკუგდება, შესაბამისად, გვაქვს ეს რიცხვი,“ – ამბობს ნინო ნიჟარაძე, აჭარის საზოგადოებრივი ჯანდაცვის ცენტრის ხელმძღვანელი. მისივე თქმით, ამ კვირაში, ბოლო ორი დღის მონაცემებით, ჯერჯერობით, არ არის დაფიქსირებული წითელას შემთხვევათა იმდენი რაოდენობა, რამდენიც წინა კვირებში იყო, თუმცა შემთხვევათა კლებაზე საუბარი ჯერ ადრეა. აჭარაში წითელას შემთხვევათა ყველაზე დიდი რაოდენობა, 40 პროცენტი, 0-5 წლამდე ბავშვებზე მოდის. 32 პროცენტი კი – 15-29 წლამდე ადამიანებზე. წაიკითხეთ ამ თემაზე: „მშობლებო, აიცერით და აცერით თქვენი შვილები“ – წითელას შემთხვევები ისევ იზრდება წითელას სიმპტომებია: მაღალი ტემპერატურა, ხველება, ცემინება, კონიუნქტივიტი, ყელის ტკივილი. სიმპტომების განვითარებიდან მესამე-მეხუთე დღეს ჩნდება წითელი ლაქისებრი ბრტყელი გამონაყარი სახეზე, თმის საფარველის გასწვრივ კისერზე, მხრებსა და მთელ სხეულზე. წითელა ჰაერ-წვეთოვანი გზით, დაინფიცირებული პირისგან ცემინებისა და ხველების დროს ვრცელდება. ვირუსი ორი საათის განმავლობაში ცოცხლობს ჰაერში და იწვევს გარშემომყოფი პირების დაინფიცირებას ჰაერის ან დაბინძურებულ საგნებთან შეხების საშუალებით. დაინფიცირებული პირი სიპტომების გამოვლენამდე ოთხი დღის და გამოვლენის შემდეგ კიდევ ოთხი დღის განმავლობაში შესაძლებელია იყოს ვირუსის გამავრცელებელი. მედიკოსები მოსახლეობას ვაქცინაციის აუცილებლობაზე მიუთითებენ. ბავშვებისა და 40 წლამდე ასაკის მოსახლეობის ვაქცინაცია უფასოა. წითელას საწინააღმდეგო ვაქცინის გაკეთება პოლიკლინიკებშია შესაძლებელი.</w:t>
      </w:r>
    </w:p>
    <w:p w:rsidR="00146447" w:rsidRDefault="00146447" w:rsidP="00146447">
      <w:pPr>
        <w:spacing w:line="276" w:lineRule="auto"/>
        <w:ind w:right="113"/>
        <w:jc w:val="both"/>
        <w:rPr>
          <w:sz w:val="22"/>
          <w:szCs w:val="22"/>
          <w:lang w:val="ka-GE"/>
        </w:rPr>
      </w:pPr>
      <w:r>
        <w:rPr>
          <w:sz w:val="22"/>
          <w:szCs w:val="22"/>
          <w:lang w:val="ka-GE"/>
        </w:rPr>
        <w:t xml:space="preserve">--- </w:t>
      </w:r>
    </w:p>
    <w:p w:rsidR="00146447" w:rsidRPr="00146447" w:rsidRDefault="00146447" w:rsidP="00146447">
      <w:pPr>
        <w:spacing w:line="276" w:lineRule="auto"/>
        <w:ind w:right="113"/>
        <w:jc w:val="both"/>
        <w:rPr>
          <w:sz w:val="22"/>
          <w:szCs w:val="22"/>
          <w:lang w:val="ka-GE"/>
        </w:rPr>
      </w:pPr>
    </w:p>
    <w:p w:rsidR="003659A2" w:rsidRPr="005141E8" w:rsidRDefault="003659A2" w:rsidP="003659A2">
      <w:pPr>
        <w:spacing w:line="276" w:lineRule="auto"/>
        <w:ind w:right="113"/>
        <w:jc w:val="both"/>
        <w:rPr>
          <w:rFonts w:cs="Andalus"/>
          <w:b/>
          <w:sz w:val="22"/>
          <w:szCs w:val="22"/>
          <w:lang w:val="ka-GE" w:eastAsia="en-US"/>
        </w:rPr>
      </w:pPr>
      <w:r w:rsidRPr="005141E8">
        <w:rPr>
          <w:rFonts w:cs="Andalus"/>
          <w:b/>
          <w:sz w:val="22"/>
          <w:szCs w:val="22"/>
          <w:lang w:val="ka-GE" w:eastAsia="en-US"/>
        </w:rPr>
        <w:t>28.02.2018</w:t>
      </w:r>
    </w:p>
    <w:p w:rsidR="003659A2" w:rsidRDefault="003659A2" w:rsidP="003659A2">
      <w:pPr>
        <w:spacing w:line="276" w:lineRule="auto"/>
        <w:ind w:right="113"/>
        <w:jc w:val="both"/>
        <w:rPr>
          <w:rFonts w:cs="Andalus"/>
          <w:sz w:val="22"/>
          <w:szCs w:val="22"/>
          <w:lang w:val="ka-GE" w:eastAsia="en-US"/>
        </w:rPr>
      </w:pPr>
      <w:r w:rsidRPr="005141E8">
        <w:rPr>
          <w:rFonts w:cs="Andalus"/>
          <w:b/>
          <w:sz w:val="22"/>
          <w:szCs w:val="22"/>
          <w:lang w:val="ka-GE" w:eastAsia="en-US"/>
        </w:rPr>
        <w:t xml:space="preserve">მედიასაშუალება: </w:t>
      </w:r>
      <w:hyperlink r:id="rId66" w:history="1">
        <w:r w:rsidR="009030CA" w:rsidRPr="00F04D24">
          <w:rPr>
            <w:rStyle w:val="Hyperlink"/>
            <w:rFonts w:cs="Andalus"/>
            <w:sz w:val="22"/>
            <w:szCs w:val="22"/>
            <w:lang w:eastAsia="en-US"/>
          </w:rPr>
          <w:t>http://euronews.ge/%E1%83%A4%E1%83%98%E1%83%9A%E1%83%A2%E1%83%95%E1%83%94%E1%83%91%E1%83%98</w:t>
        </w:r>
        <w:r w:rsidR="009030CA" w:rsidRPr="00F04D24">
          <w:rPr>
            <w:rStyle w:val="Hyperlink"/>
            <w:rFonts w:cs="Andalus"/>
            <w:sz w:val="22"/>
            <w:szCs w:val="22"/>
            <w:lang w:eastAsia="en-US"/>
          </w:rPr>
          <w:t>%E1%83%A1-</w:t>
        </w:r>
        <w:r w:rsidR="009030CA" w:rsidRPr="00F04D24">
          <w:rPr>
            <w:rStyle w:val="Hyperlink"/>
            <w:rFonts w:cs="Andalus"/>
            <w:sz w:val="22"/>
            <w:szCs w:val="22"/>
            <w:lang w:eastAsia="en-US"/>
          </w:rPr>
          <w:lastRenderedPageBreak/>
          <w:t>%E1%83%90%E1%83%9C%E1%83%97%E1%83%94%E1%83%91</w:t>
        </w:r>
        <w:bookmarkStart w:id="0" w:name="_GoBack"/>
        <w:bookmarkEnd w:id="0"/>
        <w:r w:rsidR="009030CA" w:rsidRPr="00F04D24">
          <w:rPr>
            <w:rStyle w:val="Hyperlink"/>
            <w:rFonts w:cs="Andalus"/>
            <w:sz w:val="22"/>
            <w:szCs w:val="22"/>
            <w:lang w:eastAsia="en-US"/>
          </w:rPr>
          <w:t>%E1%83%98%E1%83%97-%E1%83%94%E1%83%A0%E1%83%97-%E1%83%93%E1%83%A6/</w:t>
        </w:r>
      </w:hyperlink>
    </w:p>
    <w:p w:rsidR="009030CA" w:rsidRPr="009030CA" w:rsidRDefault="009030CA" w:rsidP="003659A2">
      <w:pPr>
        <w:spacing w:line="276" w:lineRule="auto"/>
        <w:ind w:right="113"/>
        <w:jc w:val="both"/>
        <w:rPr>
          <w:b/>
          <w:sz w:val="22"/>
          <w:szCs w:val="22"/>
          <w:lang w:val="ka-GE"/>
        </w:rPr>
      </w:pPr>
      <w:r w:rsidRPr="009030CA">
        <w:rPr>
          <w:b/>
          <w:sz w:val="22"/>
          <w:szCs w:val="22"/>
          <w:lang w:val="ka-GE"/>
        </w:rPr>
        <w:t>„ფილტვების ანთებით ერთ დღეში 7 პაციენტი დაეღუპათ“ -მაქინაციის ახალი სქემა სამედიცინო დაწესებულებებში</w:t>
      </w:r>
    </w:p>
    <w:p w:rsidR="003659A2" w:rsidRPr="00662740" w:rsidRDefault="009030CA" w:rsidP="003659A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776DC" w:rsidRPr="005141E8" w:rsidRDefault="005776DC" w:rsidP="00F025A8">
      <w:pPr>
        <w:spacing w:line="276" w:lineRule="auto"/>
        <w:ind w:right="113"/>
        <w:jc w:val="both"/>
        <w:rPr>
          <w:rFonts w:cs="Andalus"/>
          <w:b/>
          <w:sz w:val="22"/>
          <w:szCs w:val="22"/>
          <w:lang w:val="ka-GE" w:eastAsia="en-US"/>
        </w:rPr>
      </w:pPr>
    </w:p>
    <w:p w:rsidR="00F025A8" w:rsidRPr="005141E8" w:rsidRDefault="00F025A8" w:rsidP="00F025A8">
      <w:pPr>
        <w:spacing w:line="276" w:lineRule="auto"/>
        <w:ind w:right="113"/>
        <w:jc w:val="both"/>
        <w:rPr>
          <w:rFonts w:cs="Andalus"/>
          <w:b/>
          <w:sz w:val="22"/>
          <w:szCs w:val="22"/>
          <w:lang w:val="ka-GE" w:eastAsia="en-US"/>
        </w:rPr>
      </w:pPr>
    </w:p>
    <w:p w:rsidR="0001467E" w:rsidRPr="0001467E" w:rsidRDefault="0001467E" w:rsidP="0001467E">
      <w:pPr>
        <w:pBdr>
          <w:bottom w:val="single" w:sz="6" w:space="1" w:color="auto"/>
        </w:pBdr>
        <w:spacing w:line="276" w:lineRule="auto"/>
        <w:ind w:right="113"/>
        <w:jc w:val="both"/>
        <w:rPr>
          <w:rFonts w:cs="Andalus"/>
          <w:b/>
          <w:sz w:val="22"/>
          <w:szCs w:val="22"/>
          <w:lang w:val="ka-GE" w:eastAsia="en-US"/>
        </w:rPr>
      </w:pPr>
      <w:r w:rsidRPr="0001467E">
        <w:rPr>
          <w:rFonts w:cs="Andalus"/>
          <w:b/>
          <w:sz w:val="22"/>
          <w:szCs w:val="22"/>
          <w:lang w:val="ka-GE" w:eastAsia="en-US"/>
        </w:rPr>
        <w:t>28.02.2018</w:t>
      </w:r>
    </w:p>
    <w:p w:rsidR="0001467E" w:rsidRDefault="0001467E" w:rsidP="0001467E">
      <w:pPr>
        <w:pBdr>
          <w:bottom w:val="single" w:sz="6" w:space="1" w:color="auto"/>
        </w:pBdr>
        <w:spacing w:line="276" w:lineRule="auto"/>
        <w:ind w:right="113"/>
        <w:jc w:val="both"/>
        <w:rPr>
          <w:rFonts w:cs="Andalus"/>
          <w:sz w:val="22"/>
          <w:szCs w:val="22"/>
          <w:lang w:val="ka-GE" w:eastAsia="en-US"/>
        </w:rPr>
      </w:pPr>
      <w:r w:rsidRPr="0001467E">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F04D24">
          <w:rPr>
            <w:rStyle w:val="Hyperlink"/>
            <w:rFonts w:cs="Andalus"/>
            <w:sz w:val="22"/>
            <w:szCs w:val="22"/>
            <w:lang w:eastAsia="en-US"/>
          </w:rPr>
          <w:t>http://www.bm.</w:t>
        </w:r>
        <w:r w:rsidRPr="00F04D24">
          <w:rPr>
            <w:rStyle w:val="Hyperlink"/>
            <w:rFonts w:cs="Andalus"/>
            <w:sz w:val="22"/>
            <w:szCs w:val="22"/>
            <w:lang w:eastAsia="en-US"/>
          </w:rPr>
          <w:t>ge/ka/business-inner/qveynebi-saidanac-saqartveloshi-yvelaze-meti-medikamenti-shemodis-/188</w:t>
        </w:r>
      </w:hyperlink>
    </w:p>
    <w:p w:rsidR="0001467E" w:rsidRDefault="0001467E" w:rsidP="0001467E">
      <w:pPr>
        <w:pBdr>
          <w:bottom w:val="single" w:sz="6" w:space="1" w:color="auto"/>
        </w:pBdr>
        <w:spacing w:line="276" w:lineRule="auto"/>
        <w:ind w:right="113"/>
        <w:jc w:val="both"/>
        <w:rPr>
          <w:rFonts w:cs="Andalus"/>
          <w:b/>
          <w:sz w:val="22"/>
          <w:szCs w:val="22"/>
          <w:lang w:val="ka-GE" w:eastAsia="en-US"/>
        </w:rPr>
      </w:pPr>
      <w:r w:rsidRPr="0001467E">
        <w:rPr>
          <w:rFonts w:cs="Andalus"/>
          <w:b/>
          <w:sz w:val="22"/>
          <w:szCs w:val="22"/>
          <w:lang w:val="ka-GE" w:eastAsia="en-US"/>
        </w:rPr>
        <w:t>ქვეყნები, საიდანაც საქართველოში ყველაზე მეტი მედიკამენტი შემოდის</w:t>
      </w:r>
    </w:p>
    <w:p w:rsidR="0001467E" w:rsidRDefault="0001467E" w:rsidP="0001467E">
      <w:pPr>
        <w:pBdr>
          <w:bottom w:val="single" w:sz="6" w:space="1" w:color="auto"/>
        </w:pBdr>
        <w:spacing w:line="276" w:lineRule="auto"/>
        <w:ind w:right="113"/>
        <w:jc w:val="both"/>
        <w:rPr>
          <w:rFonts w:cs="Andalus"/>
          <w:sz w:val="22"/>
          <w:szCs w:val="22"/>
          <w:lang w:val="ka-GE" w:eastAsia="en-US"/>
        </w:rPr>
      </w:pPr>
      <w:r w:rsidRPr="0001467E">
        <w:rPr>
          <w:rFonts w:cs="Andalus"/>
          <w:sz w:val="22"/>
          <w:szCs w:val="22"/>
          <w:lang w:val="ka-GE" w:eastAsia="en-US"/>
        </w:rPr>
        <w:t xml:space="preserve">2017 წელს საქართელოში 12 ათას ტონამდე წამალი შემოვიდა, რომლის საერთო ღირებულება 354 მილიონ დოლარს აჭარბებს. სტატისტიკის ეროვნული სამსახურის ინფორმაციით, ეს რაოდენობა </w:t>
      </w:r>
      <w:r>
        <w:rPr>
          <w:rFonts w:cs="Andalus"/>
          <w:sz w:val="22"/>
          <w:szCs w:val="22"/>
          <w:lang w:val="ka-GE" w:eastAsia="en-US"/>
        </w:rPr>
        <w:t xml:space="preserve">საქართველოსთვის უპრეცენდენტოა.  </w:t>
      </w:r>
      <w:r w:rsidRPr="0001467E">
        <w:rPr>
          <w:rFonts w:cs="Andalus"/>
          <w:sz w:val="22"/>
          <w:szCs w:val="22"/>
          <w:lang w:val="ka-GE" w:eastAsia="en-US"/>
        </w:rPr>
        <w:t>ქვეყანაში იპორტირებული მედიკამენტების დიდი წილი დაფასოებული სახით არის შემოსტანილი, მცირე ნაწილი კი საბითუ</w:t>
      </w:r>
      <w:r>
        <w:rPr>
          <w:rFonts w:cs="Andalus"/>
          <w:sz w:val="22"/>
          <w:szCs w:val="22"/>
          <w:lang w:val="ka-GE" w:eastAsia="en-US"/>
        </w:rPr>
        <w:t xml:space="preserve">მო შეფუთვებით.  </w:t>
      </w:r>
      <w:r w:rsidRPr="0001467E">
        <w:rPr>
          <w:rFonts w:cs="Andalus"/>
          <w:sz w:val="22"/>
          <w:szCs w:val="22"/>
          <w:lang w:val="ka-GE" w:eastAsia="en-US"/>
        </w:rPr>
        <w:t>ქვეყნების ტოპ ხუთეული, საიდანაც გასაყიდად დაფასოებული წამ</w:t>
      </w:r>
      <w:r>
        <w:rPr>
          <w:rFonts w:cs="Andalus"/>
          <w:sz w:val="22"/>
          <w:szCs w:val="22"/>
          <w:lang w:val="ka-GE" w:eastAsia="en-US"/>
        </w:rPr>
        <w:t xml:space="preserve">ლები შემოვიდა ასე გამოიყურება:  1. თურქეთი - 818 ტონა  2. გერმანია - 692 ტონა  3. უნგრეთი - 295 ტონა  4. საფრანგეთი - 157 ტონა  5. ირლანდია - 5 ტონა  </w:t>
      </w:r>
      <w:r w:rsidRPr="0001467E">
        <w:rPr>
          <w:rFonts w:cs="Andalus"/>
          <w:sz w:val="22"/>
          <w:szCs w:val="22"/>
          <w:lang w:val="ka-GE" w:eastAsia="en-US"/>
        </w:rPr>
        <w:t xml:space="preserve">განსხვავებულია იმ ქვეყნების ტოპ ხუთეული, საიდანაც </w:t>
      </w:r>
      <w:r>
        <w:rPr>
          <w:rFonts w:cs="Andalus"/>
          <w:sz w:val="22"/>
          <w:szCs w:val="22"/>
          <w:lang w:val="ka-GE" w:eastAsia="en-US"/>
        </w:rPr>
        <w:t xml:space="preserve">წამლები დაუფასოებლად შემოვიდა.  1. ინდოეთი - 96 ტონა  2. ჩინეთი - 76 ტონა  3. აშშ - 18 ტონა  4. ესპანეთი - 16 ტონა  </w:t>
      </w:r>
      <w:r w:rsidRPr="0001467E">
        <w:rPr>
          <w:rFonts w:cs="Andalus"/>
          <w:sz w:val="22"/>
          <w:szCs w:val="22"/>
          <w:lang w:val="ka-GE" w:eastAsia="en-US"/>
        </w:rPr>
        <w:t>5. ლატვია - 3 ტონა</w:t>
      </w:r>
    </w:p>
    <w:p w:rsidR="003659A2" w:rsidRPr="0048586D" w:rsidRDefault="0048586D" w:rsidP="0048586D">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sectPr w:rsidR="003659A2" w:rsidRPr="0048586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F5" w:rsidRDefault="00B86CF5" w:rsidP="00FC0538">
      <w:r>
        <w:separator/>
      </w:r>
    </w:p>
  </w:endnote>
  <w:endnote w:type="continuationSeparator" w:id="0">
    <w:p w:rsidR="00B86CF5" w:rsidRDefault="00B86CF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F5" w:rsidRDefault="00B86CF5" w:rsidP="00FC0538">
      <w:r>
        <w:separator/>
      </w:r>
    </w:p>
  </w:footnote>
  <w:footnote w:type="continuationSeparator" w:id="0">
    <w:p w:rsidR="00B86CF5" w:rsidRDefault="00B86CF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67E"/>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30D"/>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9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02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29E"/>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26D"/>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7CD"/>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2E0"/>
    <w:rsid w:val="0014078F"/>
    <w:rsid w:val="001408C2"/>
    <w:rsid w:val="00140A68"/>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D60"/>
    <w:rsid w:val="00145FE9"/>
    <w:rsid w:val="0014615C"/>
    <w:rsid w:val="001463A4"/>
    <w:rsid w:val="00146447"/>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773"/>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1B3"/>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161"/>
    <w:rsid w:val="00225244"/>
    <w:rsid w:val="00225546"/>
    <w:rsid w:val="00225712"/>
    <w:rsid w:val="002257D6"/>
    <w:rsid w:val="002259BF"/>
    <w:rsid w:val="002261A8"/>
    <w:rsid w:val="00226BB7"/>
    <w:rsid w:val="00226FA7"/>
    <w:rsid w:val="002270BD"/>
    <w:rsid w:val="002271F1"/>
    <w:rsid w:val="002275FF"/>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67E"/>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A"/>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2E3E"/>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A2"/>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144"/>
    <w:rsid w:val="0037085A"/>
    <w:rsid w:val="003708ED"/>
    <w:rsid w:val="00370C39"/>
    <w:rsid w:val="0037115F"/>
    <w:rsid w:val="00371392"/>
    <w:rsid w:val="0037147F"/>
    <w:rsid w:val="00371752"/>
    <w:rsid w:val="0037188A"/>
    <w:rsid w:val="00371C2F"/>
    <w:rsid w:val="00371ED5"/>
    <w:rsid w:val="00372253"/>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69"/>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B6D"/>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EC"/>
    <w:rsid w:val="003C3E61"/>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4FB8"/>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010"/>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86D"/>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29"/>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CF8"/>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A2B"/>
    <w:rsid w:val="004C6B16"/>
    <w:rsid w:val="004C6CD3"/>
    <w:rsid w:val="004C6DEF"/>
    <w:rsid w:val="004C732F"/>
    <w:rsid w:val="004C7A08"/>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9BC"/>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1E8"/>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BC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B"/>
    <w:rsid w:val="0057736E"/>
    <w:rsid w:val="0057759D"/>
    <w:rsid w:val="00577619"/>
    <w:rsid w:val="005776DC"/>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DE0"/>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B13"/>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10"/>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4F38"/>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740"/>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C7D"/>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63C"/>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E16"/>
    <w:rsid w:val="006C6EC1"/>
    <w:rsid w:val="006C70D0"/>
    <w:rsid w:val="006C7226"/>
    <w:rsid w:val="006C746A"/>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18D"/>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F60"/>
    <w:rsid w:val="0071241F"/>
    <w:rsid w:val="007125F7"/>
    <w:rsid w:val="00712836"/>
    <w:rsid w:val="0071283E"/>
    <w:rsid w:val="00712855"/>
    <w:rsid w:val="007129AC"/>
    <w:rsid w:val="00712CA9"/>
    <w:rsid w:val="00713176"/>
    <w:rsid w:val="0071373B"/>
    <w:rsid w:val="00713841"/>
    <w:rsid w:val="00713BD8"/>
    <w:rsid w:val="00713D21"/>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466"/>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6C7"/>
    <w:rsid w:val="0076594C"/>
    <w:rsid w:val="00765A9B"/>
    <w:rsid w:val="00765E9C"/>
    <w:rsid w:val="00766026"/>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01"/>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17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8D"/>
    <w:rsid w:val="007C06A9"/>
    <w:rsid w:val="007C0993"/>
    <w:rsid w:val="007C0F2E"/>
    <w:rsid w:val="007C1147"/>
    <w:rsid w:val="007C13CF"/>
    <w:rsid w:val="007C289D"/>
    <w:rsid w:val="007C2BA9"/>
    <w:rsid w:val="007C317B"/>
    <w:rsid w:val="007C31C6"/>
    <w:rsid w:val="007C3724"/>
    <w:rsid w:val="007C38CA"/>
    <w:rsid w:val="007C4075"/>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1F95"/>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7235"/>
    <w:rsid w:val="00847424"/>
    <w:rsid w:val="0084774E"/>
    <w:rsid w:val="008479C9"/>
    <w:rsid w:val="00847BD7"/>
    <w:rsid w:val="0085050E"/>
    <w:rsid w:val="00850583"/>
    <w:rsid w:val="00850691"/>
    <w:rsid w:val="008509F1"/>
    <w:rsid w:val="00850C4B"/>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A19"/>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7C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6F88"/>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0CA"/>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F87"/>
    <w:rsid w:val="00911FA6"/>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3DDF"/>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4AF7"/>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03"/>
    <w:rsid w:val="009E1545"/>
    <w:rsid w:val="009E19D5"/>
    <w:rsid w:val="009E1D23"/>
    <w:rsid w:val="009E1D91"/>
    <w:rsid w:val="009E1DF5"/>
    <w:rsid w:val="009E1E08"/>
    <w:rsid w:val="009E2497"/>
    <w:rsid w:val="009E2508"/>
    <w:rsid w:val="009E2736"/>
    <w:rsid w:val="009E38FC"/>
    <w:rsid w:val="009E3AE8"/>
    <w:rsid w:val="009E3BB0"/>
    <w:rsid w:val="009E3DB1"/>
    <w:rsid w:val="009E3DF7"/>
    <w:rsid w:val="009E3F95"/>
    <w:rsid w:val="009E41FA"/>
    <w:rsid w:val="009E4323"/>
    <w:rsid w:val="009E439A"/>
    <w:rsid w:val="009E468C"/>
    <w:rsid w:val="009E474C"/>
    <w:rsid w:val="009E47FC"/>
    <w:rsid w:val="009E4CA8"/>
    <w:rsid w:val="009E509D"/>
    <w:rsid w:val="009E5220"/>
    <w:rsid w:val="009E5533"/>
    <w:rsid w:val="009E56DA"/>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BE"/>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2A6"/>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5AB"/>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EA0"/>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A8"/>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A5"/>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1D"/>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EC3"/>
    <w:rsid w:val="00B770E7"/>
    <w:rsid w:val="00B773BD"/>
    <w:rsid w:val="00B778B1"/>
    <w:rsid w:val="00B77931"/>
    <w:rsid w:val="00B77A4D"/>
    <w:rsid w:val="00B77A75"/>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CF5"/>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4EC"/>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B7D7B"/>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A38"/>
    <w:rsid w:val="00BC7E58"/>
    <w:rsid w:val="00BD01C7"/>
    <w:rsid w:val="00BD03A4"/>
    <w:rsid w:val="00BD06BA"/>
    <w:rsid w:val="00BD06D3"/>
    <w:rsid w:val="00BD07C8"/>
    <w:rsid w:val="00BD082B"/>
    <w:rsid w:val="00BD0849"/>
    <w:rsid w:val="00BD0DBE"/>
    <w:rsid w:val="00BD0F5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0AD"/>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B5A"/>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3EE"/>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4F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622"/>
    <w:rsid w:val="00D8696E"/>
    <w:rsid w:val="00D869AC"/>
    <w:rsid w:val="00D86B49"/>
    <w:rsid w:val="00D86B4C"/>
    <w:rsid w:val="00D875A3"/>
    <w:rsid w:val="00D8766E"/>
    <w:rsid w:val="00D87730"/>
    <w:rsid w:val="00D877B3"/>
    <w:rsid w:val="00D87818"/>
    <w:rsid w:val="00D8783B"/>
    <w:rsid w:val="00D87A08"/>
    <w:rsid w:val="00D90331"/>
    <w:rsid w:val="00D904DD"/>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4FF"/>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9B7"/>
    <w:rsid w:val="00DC4ABF"/>
    <w:rsid w:val="00DC5006"/>
    <w:rsid w:val="00DC53C6"/>
    <w:rsid w:val="00DC55E3"/>
    <w:rsid w:val="00DC5788"/>
    <w:rsid w:val="00DC5A72"/>
    <w:rsid w:val="00DC6660"/>
    <w:rsid w:val="00DC66D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C4D"/>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BD5"/>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13F"/>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ABC"/>
    <w:rsid w:val="00F33E68"/>
    <w:rsid w:val="00F34243"/>
    <w:rsid w:val="00F344D2"/>
    <w:rsid w:val="00F345BF"/>
    <w:rsid w:val="00F3565D"/>
    <w:rsid w:val="00F358B7"/>
    <w:rsid w:val="00F35E26"/>
    <w:rsid w:val="00F35E91"/>
    <w:rsid w:val="00F3605E"/>
    <w:rsid w:val="00F36124"/>
    <w:rsid w:val="00F36204"/>
    <w:rsid w:val="00F3656D"/>
    <w:rsid w:val="00F3675D"/>
    <w:rsid w:val="00F36C99"/>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475"/>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3995454">
      <w:bodyDiv w:val="1"/>
      <w:marLeft w:val="0"/>
      <w:marRight w:val="0"/>
      <w:marTop w:val="0"/>
      <w:marBottom w:val="0"/>
      <w:divBdr>
        <w:top w:val="none" w:sz="0" w:space="0" w:color="auto"/>
        <w:left w:val="none" w:sz="0" w:space="0" w:color="auto"/>
        <w:bottom w:val="none" w:sz="0" w:space="0" w:color="auto"/>
        <w:right w:val="none" w:sz="0" w:space="0" w:color="auto"/>
      </w:divBdr>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71601" TargetMode="External"/><Relationship Id="rId18" Type="http://schemas.openxmlformats.org/officeDocument/2006/relationships/hyperlink" Target="http://mediamonitoring.ge/mms/includes/video/video.php?id=5070932" TargetMode="External"/><Relationship Id="rId26" Type="http://schemas.openxmlformats.org/officeDocument/2006/relationships/hyperlink" Target="http://mediamonitoring.ge/mms/includes/video/video.php?id=5071507" TargetMode="External"/><Relationship Id="rId39" Type="http://schemas.openxmlformats.org/officeDocument/2006/relationships/hyperlink" Target="https://news.ge/zafxulidan-pensionrebma-da-ssm-pirebma-garkveuli-saxzis-medikamentebi-sesazloa-minimalur-fasad-seizinon/" TargetMode="External"/><Relationship Id="rId21" Type="http://schemas.openxmlformats.org/officeDocument/2006/relationships/hyperlink" Target="http://mediamonitoring.ge/mms/includes/video/video.php?id=5070227" TargetMode="External"/><Relationship Id="rId34" Type="http://schemas.openxmlformats.org/officeDocument/2006/relationships/hyperlink" Target="http://mediamonitoring.ge/mms/includes/video/video.php?id=5071125" TargetMode="External"/><Relationship Id="rId42" Type="http://schemas.openxmlformats.org/officeDocument/2006/relationships/hyperlink" Target="http://www.interpressnews.ge/ge/sazogadoeba/480601-davith-sergeenko-medikamentebze-khelmosatsvdomobis-programis-gafarthoebis-realuri-shesadzleblobebi-arsebobs.html?ar=A" TargetMode="External"/><Relationship Id="rId47" Type="http://schemas.openxmlformats.org/officeDocument/2006/relationships/hyperlink" Target="http://ghn.ge/com/news/view/198203" TargetMode="External"/><Relationship Id="rId50" Type="http://schemas.openxmlformats.org/officeDocument/2006/relationships/hyperlink" Target="http://bpi.ge/davit-sergeenko-mjera-tambaqos-kontrolis-roli-jandacvashi-umnishvnelovanes-mighwevebs-gautoldeba/" TargetMode="External"/><Relationship Id="rId55" Type="http://schemas.openxmlformats.org/officeDocument/2006/relationships/hyperlink" Target="http://commersant.ge/?view=post&amp;id=139728&amp;lang_id=ge" TargetMode="External"/><Relationship Id="rId63" Type="http://schemas.openxmlformats.org/officeDocument/2006/relationships/hyperlink" Target="http://newpress.ge/madlierebis-saxlshi-beneficiarebistvis-kvebis-momsaxurebis-shewyvetis-sakitxi-droebit-shecherda"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5071013" TargetMode="External"/><Relationship Id="rId29" Type="http://schemas.openxmlformats.org/officeDocument/2006/relationships/hyperlink" Target="http://mediamonitoring.ge/mms/includes/video/video.php?id=50708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71572" TargetMode="External"/><Relationship Id="rId24" Type="http://schemas.openxmlformats.org/officeDocument/2006/relationships/hyperlink" Target="http://mediamonitoring.ge/mms/includes/video/video.php?id=5071493" TargetMode="External"/><Relationship Id="rId32" Type="http://schemas.openxmlformats.org/officeDocument/2006/relationships/hyperlink" Target="http://mediamonitoring.ge/mms/includes/video/video.php?id=5070214" TargetMode="External"/><Relationship Id="rId37" Type="http://schemas.openxmlformats.org/officeDocument/2006/relationships/hyperlink" Target="http://www.interpressnews.ge/ge/sazogadoeba/480626-davith-sergeenkos-ganckhadebith-medikamentebze-khelmisatsvdomobis-programa-farthovdeba.html?ar=A" TargetMode="External"/><Relationship Id="rId40" Type="http://schemas.openxmlformats.org/officeDocument/2006/relationships/hyperlink" Target="http://reportiori.ge/inside.php?menuid=3&amp;id=65237" TargetMode="External"/><Relationship Id="rId45" Type="http://schemas.openxmlformats.org/officeDocument/2006/relationships/hyperlink" Target="http://epn.ge/?id=61192" TargetMode="External"/><Relationship Id="rId53" Type="http://schemas.openxmlformats.org/officeDocument/2006/relationships/hyperlink" Target="http://www.interpressnews.ge/ge/sazogadoeba/480632-davith-sergeenko-yvelam-unda-miuthithos-skhvas-thu-im-sivrceshi-etseva-sadac-kanoni-zghudavs.html?ar=A" TargetMode="External"/><Relationship Id="rId58" Type="http://schemas.openxmlformats.org/officeDocument/2006/relationships/hyperlink" Target="http://www.ipress.ge/new/102434-amiran-gamyrelidze-tambaqo-21e-saukunis-yvelaze-didi-mkvlelia" TargetMode="External"/><Relationship Id="rId66" Type="http://schemas.openxmlformats.org/officeDocument/2006/relationships/hyperlink" Target="http://euronews.ge/%E1%83%A4%E1%83%98%E1%83%9A%E1%83%A2%E1%83%95%E1%83%94%E1%83%91%E1%83%98%E1%83%A1-%E1%83%90%E1%83%9C%E1%83%97%E1%83%94%E1%83%91%E1%83%98%E1%83%97-%E1%83%94%E1%83%A0%E1%83%97-%E1%83%93%E1%83%A6/" TargetMode="External"/><Relationship Id="rId5" Type="http://schemas.openxmlformats.org/officeDocument/2006/relationships/settings" Target="settings.xml"/><Relationship Id="rId15" Type="http://schemas.openxmlformats.org/officeDocument/2006/relationships/hyperlink" Target="http://mediamonitoring.ge/mms/includes/video/video.php?id=5071074" TargetMode="External"/><Relationship Id="rId23" Type="http://schemas.openxmlformats.org/officeDocument/2006/relationships/hyperlink" Target="http://mediamonitoring.ge/mms/includes/video/video.php?id=5071619" TargetMode="External"/><Relationship Id="rId28" Type="http://schemas.openxmlformats.org/officeDocument/2006/relationships/hyperlink" Target="http://mediamonitoring.ge/mms/includes/video/video.php?id=5071062" TargetMode="External"/><Relationship Id="rId36" Type="http://schemas.openxmlformats.org/officeDocument/2006/relationships/hyperlink" Target="https://bpn.ge/finansebi/43156-mravalshvilian-ojakhebs-statusi-mienitcebath-da-socialur-dakhmarebas-miigheben.html?lang=ka-GE" TargetMode="External"/><Relationship Id="rId49" Type="http://schemas.openxmlformats.org/officeDocument/2006/relationships/hyperlink" Target="http://epn.ge/?id=61166" TargetMode="External"/><Relationship Id="rId57" Type="http://schemas.openxmlformats.org/officeDocument/2006/relationships/hyperlink" Target="http://region.ge/2229-amiran-gamyrelidze-thambaqos-mier-gamotsveuli-zianith-saqarthveloshi-yoveltsliurad-11-400-adamiani-ighupeba-aqedan-2-900-pasiuri-mtsevelia.html" TargetMode="External"/><Relationship Id="rId61" Type="http://schemas.openxmlformats.org/officeDocument/2006/relationships/hyperlink" Target="http://www.interpressnews.ge/ge/sazogadoeba/480694-jandacvis-ministris-moadgile-2017-tsels-da-2018-tslis-dasatsyisshi-bavshvtha-mimarth-seqsualuri-dzaladobis-daakhloebith-40-shemthkhveva-iyo-identificirebuli.html?ar=A" TargetMode="External"/><Relationship Id="rId10" Type="http://schemas.openxmlformats.org/officeDocument/2006/relationships/hyperlink" Target="http://mediamonitoring.ge/mms/includes/video/video.php?id=5071946" TargetMode="External"/><Relationship Id="rId19" Type="http://schemas.openxmlformats.org/officeDocument/2006/relationships/hyperlink" Target="http://mediamonitoring.ge/mms/includes/video/video.php?id=5070906" TargetMode="External"/><Relationship Id="rId31" Type="http://schemas.openxmlformats.org/officeDocument/2006/relationships/hyperlink" Target="http://mediamonitoring.ge/mms/includes/video/video.php?id=5071152" TargetMode="External"/><Relationship Id="rId44" Type="http://schemas.openxmlformats.org/officeDocument/2006/relationships/hyperlink" Target="http://kvira.ge/383764" TargetMode="External"/><Relationship Id="rId52" Type="http://schemas.openxmlformats.org/officeDocument/2006/relationships/hyperlink" Target="http://primetime.ge/news/1519814478-%E1%83%92%E1%83%95%E1%83%AF-%E1%83%93%E1%83%90%E1%83%95%E1%83%98%E1%83%97-%E1%83%A1%E1%83%94%E1%83%A0%E1%83%92%E1%83%94%E1%83%94%E1%83%9C%E1%83%99%E1%83%9D" TargetMode="External"/><Relationship Id="rId60" Type="http://schemas.openxmlformats.org/officeDocument/2006/relationships/hyperlink" Target="http://liberali.ge/news/view/34642/2017-2018-tsels-bavshvze-seqsualuri-dzaladobis-daakhloebit-40-shemtkhveva-gamovlinda" TargetMode="External"/><Relationship Id="rId65" Type="http://schemas.openxmlformats.org/officeDocument/2006/relationships/hyperlink" Target="http://batumelebi.netgazeti.ge/news/118892/"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72483" TargetMode="External"/><Relationship Id="rId14" Type="http://schemas.openxmlformats.org/officeDocument/2006/relationships/hyperlink" Target="http://mediamonitoring.ge/mms/includes/video/video.php?id=5071473" TargetMode="External"/><Relationship Id="rId22" Type="http://schemas.openxmlformats.org/officeDocument/2006/relationships/hyperlink" Target="http://mediamonitoring.ge/mms/includes/video/video.php?id=5069975" TargetMode="External"/><Relationship Id="rId27" Type="http://schemas.openxmlformats.org/officeDocument/2006/relationships/hyperlink" Target="http://mediamonitoring.ge/mms/includes/video/video.php?id=5071143" TargetMode="External"/><Relationship Id="rId30" Type="http://schemas.openxmlformats.org/officeDocument/2006/relationships/hyperlink" Target="http://mediamonitoring.ge/mms/includes/video/video.php?id=5070505" TargetMode="External"/><Relationship Id="rId35" Type="http://schemas.openxmlformats.org/officeDocument/2006/relationships/hyperlink" Target="http://epn.ge/index.php?id=61228" TargetMode="External"/><Relationship Id="rId43" Type="http://schemas.openxmlformats.org/officeDocument/2006/relationships/hyperlink" Target="http://region.ge/2208-peticia-romelic-momavali-thaobis-janmrthelobas-ekheba.html" TargetMode="External"/><Relationship Id="rId48" Type="http://schemas.openxmlformats.org/officeDocument/2006/relationships/hyperlink" Target="http://kvira.ge/383717" TargetMode="External"/><Relationship Id="rId56" Type="http://schemas.openxmlformats.org/officeDocument/2006/relationships/hyperlink" Target="http://epn.ge/?id=61163" TargetMode="External"/><Relationship Id="rId64" Type="http://schemas.openxmlformats.org/officeDocument/2006/relationships/hyperlink" Target="http://batumelebi.netgazeti.ge/news/118832/"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ipress.ge/new/102437-davit-sergeenko-gvjera-rom-bevr-sicockhles-gadavarchent" TargetMode="External"/><Relationship Id="rId3" Type="http://schemas.openxmlformats.org/officeDocument/2006/relationships/styles" Target="styles.xml"/><Relationship Id="rId12" Type="http://schemas.openxmlformats.org/officeDocument/2006/relationships/hyperlink" Target="http://mediamonitoring.ge/mms/includes/video/video.php?id=5071579" TargetMode="External"/><Relationship Id="rId17" Type="http://schemas.openxmlformats.org/officeDocument/2006/relationships/hyperlink" Target="http://mediamonitoring.ge/mms/includes/video/video.php?id=5071004" TargetMode="External"/><Relationship Id="rId25" Type="http://schemas.openxmlformats.org/officeDocument/2006/relationships/hyperlink" Target="http://mediamonitoring.ge/mms/includes/video/video.php?id=5071375" TargetMode="External"/><Relationship Id="rId33" Type="http://schemas.openxmlformats.org/officeDocument/2006/relationships/hyperlink" Target="http://mediamonitoring.ge/mms/includes/video/video.php?id=5070846" TargetMode="External"/><Relationship Id="rId38" Type="http://schemas.openxmlformats.org/officeDocument/2006/relationships/hyperlink" Target="http://www.info9.ge/janmrtheloba/188819-medikamentebze-khelmisatsvdomobis-programa-farthovdeba.html?lang=ka-GE" TargetMode="External"/><Relationship Id="rId46" Type="http://schemas.openxmlformats.org/officeDocument/2006/relationships/hyperlink" Target="http://www.interpressnews.ge/ge/sazogadoeba/480706-zaza-sofromadze-barathashvilis-quchaze-dashavebuli-bavshvebis-mkurnalobas-sakhelmtsifo-thavis-thavze-aighebs.html?ar=A" TargetMode="External"/><Relationship Id="rId59" Type="http://schemas.openxmlformats.org/officeDocument/2006/relationships/hyperlink" Target="http://liberali.ge/news/view/34634/amiran-gamyrelidze-saqartveloshi-yoveltsliurad-2-900-pasiuri-mtseveli-ighupeba" TargetMode="External"/><Relationship Id="rId67" Type="http://schemas.openxmlformats.org/officeDocument/2006/relationships/hyperlink" Target="http://www.bm.ge/ka/business-inner/qveynebi-saidanac-saqartveloshi-yvelaze-meti-medikamenti-shemodis-/188" TargetMode="External"/><Relationship Id="rId20" Type="http://schemas.openxmlformats.org/officeDocument/2006/relationships/hyperlink" Target="http://mediamonitoring.ge/mms/includes/video/video.php?id=5070409" TargetMode="External"/><Relationship Id="rId41" Type="http://schemas.openxmlformats.org/officeDocument/2006/relationships/hyperlink" Target="http://kvira.ge/383660" TargetMode="External"/><Relationship Id="rId54" Type="http://schemas.openxmlformats.org/officeDocument/2006/relationships/hyperlink" Target="http://www.interpressnews.ge/ge/sazogadoeba/480669-thambaqos-epidemiis-mkhriv-saqarthvelo-msoflioshi-me-12-kholo-evropashi-me-2-adgilzea.html?ar=A" TargetMode="External"/><Relationship Id="rId62" Type="http://schemas.openxmlformats.org/officeDocument/2006/relationships/hyperlink" Target="http://commersant.ge/?view=post&amp;id=139744&amp;lang_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4B5B-2E6E-4020-BFA1-AB55EBCA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44012</TotalTime>
  <Pages>21</Pages>
  <Words>7912</Words>
  <Characters>45104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2685</cp:revision>
  <cp:lastPrinted>2017-01-11T06:22:00Z</cp:lastPrinted>
  <dcterms:created xsi:type="dcterms:W3CDTF">2016-09-05T09:08:00Z</dcterms:created>
  <dcterms:modified xsi:type="dcterms:W3CDTF">2018-03-01T09:34:00Z</dcterms:modified>
</cp:coreProperties>
</file>