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07752F" w:rsidRDefault="00DE6568" w:rsidP="00C068F5">
      <w:pPr>
        <w:spacing w:line="276" w:lineRule="auto"/>
        <w:ind w:right="113"/>
        <w:jc w:val="both"/>
        <w:rPr>
          <w:rFonts w:eastAsiaTheme="minorHAnsi" w:cs="Sylfaen"/>
          <w:b/>
          <w:sz w:val="22"/>
          <w:szCs w:val="22"/>
          <w:lang w:val="en-US" w:eastAsia="en-US"/>
        </w:rPr>
      </w:pPr>
    </w:p>
    <w:p w:rsidR="001D0161" w:rsidRPr="0007752F" w:rsidRDefault="001D0161" w:rsidP="00D31471">
      <w:pPr>
        <w:spacing w:line="276" w:lineRule="auto"/>
        <w:ind w:left="113" w:right="113"/>
        <w:jc w:val="both"/>
        <w:rPr>
          <w:rFonts w:eastAsiaTheme="minorHAnsi" w:cs="Sylfaen"/>
          <w:b/>
          <w:sz w:val="22"/>
          <w:szCs w:val="22"/>
          <w:lang w:val="ka-GE" w:eastAsia="en-US"/>
        </w:rPr>
      </w:pPr>
    </w:p>
    <w:p w:rsidR="009B2620" w:rsidRPr="0007752F" w:rsidRDefault="003C6F16" w:rsidP="0028213F">
      <w:pPr>
        <w:spacing w:line="276" w:lineRule="auto"/>
        <w:ind w:left="113" w:right="113"/>
        <w:jc w:val="center"/>
        <w:rPr>
          <w:rFonts w:eastAsiaTheme="minorHAnsi" w:cs="Andalus"/>
          <w:b/>
          <w:sz w:val="22"/>
          <w:szCs w:val="22"/>
          <w:lang w:val="ka-GE" w:eastAsia="en-US"/>
        </w:rPr>
      </w:pPr>
      <w:r w:rsidRPr="0007752F">
        <w:rPr>
          <w:rFonts w:eastAsiaTheme="minorHAnsi" w:cs="Sylfaen"/>
          <w:b/>
          <w:sz w:val="22"/>
          <w:szCs w:val="22"/>
          <w:lang w:val="ka-GE" w:eastAsia="en-US"/>
        </w:rPr>
        <w:t>მედიამონიტორინგი</w:t>
      </w:r>
      <w:r w:rsidR="009B6B52" w:rsidRPr="0007752F">
        <w:rPr>
          <w:rFonts w:eastAsiaTheme="minorHAnsi" w:cs="Sylfaen"/>
          <w:b/>
          <w:sz w:val="22"/>
          <w:szCs w:val="22"/>
          <w:lang w:val="ka-GE" w:eastAsia="en-US"/>
        </w:rPr>
        <w:t xml:space="preserve"> </w:t>
      </w:r>
      <w:r w:rsidR="0032354D" w:rsidRPr="0007752F">
        <w:rPr>
          <w:rFonts w:eastAsiaTheme="minorHAnsi" w:cs="Sylfaen"/>
          <w:b/>
          <w:sz w:val="22"/>
          <w:szCs w:val="22"/>
          <w:lang w:val="ka-GE" w:eastAsia="en-US"/>
        </w:rPr>
        <w:t>0</w:t>
      </w:r>
      <w:r w:rsidR="0032354D" w:rsidRPr="00275207">
        <w:rPr>
          <w:rFonts w:eastAsiaTheme="minorHAnsi" w:cs="Sylfaen"/>
          <w:b/>
          <w:sz w:val="22"/>
          <w:szCs w:val="22"/>
          <w:lang w:val="ka-GE" w:eastAsia="en-US"/>
        </w:rPr>
        <w:t>2</w:t>
      </w:r>
      <w:r w:rsidR="00AD167D" w:rsidRPr="0007752F">
        <w:rPr>
          <w:rFonts w:eastAsiaTheme="minorHAnsi" w:cs="Sylfaen"/>
          <w:b/>
          <w:sz w:val="22"/>
          <w:szCs w:val="22"/>
          <w:lang w:val="ka-GE" w:eastAsia="en-US"/>
        </w:rPr>
        <w:t>.05</w:t>
      </w:r>
      <w:r w:rsidR="00DE1EF0" w:rsidRPr="0007752F">
        <w:rPr>
          <w:rFonts w:eastAsiaTheme="minorHAnsi" w:cs="Andalus"/>
          <w:b/>
          <w:sz w:val="22"/>
          <w:szCs w:val="22"/>
          <w:lang w:val="ka-GE" w:eastAsia="en-US"/>
        </w:rPr>
        <w:t>.2017</w:t>
      </w:r>
    </w:p>
    <w:p w:rsidR="00C13147" w:rsidRPr="0007752F" w:rsidRDefault="00FB1CB2" w:rsidP="002033F4">
      <w:pPr>
        <w:pBdr>
          <w:bottom w:val="single" w:sz="12" w:space="4" w:color="auto"/>
        </w:pBdr>
        <w:spacing w:line="276" w:lineRule="auto"/>
        <w:ind w:right="113"/>
        <w:jc w:val="both"/>
        <w:rPr>
          <w:rFonts w:eastAsiaTheme="minorHAnsi" w:cs="Sylfaen"/>
          <w:b/>
          <w:sz w:val="22"/>
          <w:szCs w:val="22"/>
          <w:lang w:val="ka-GE" w:eastAsia="en-US"/>
        </w:rPr>
      </w:pPr>
      <w:r w:rsidRPr="0007752F">
        <w:rPr>
          <w:rFonts w:eastAsiaTheme="minorHAnsi" w:cs="Sylfaen"/>
          <w:b/>
          <w:sz w:val="22"/>
          <w:szCs w:val="22"/>
          <w:lang w:val="ka-GE" w:eastAsia="en-US"/>
        </w:rPr>
        <w:t>ტელევიზია</w:t>
      </w:r>
      <w:r w:rsidR="00492197" w:rsidRPr="0007752F">
        <w:rPr>
          <w:rFonts w:eastAsiaTheme="minorHAnsi" w:cs="Andalus"/>
          <w:b/>
          <w:sz w:val="22"/>
          <w:szCs w:val="22"/>
          <w:lang w:val="ka-GE" w:eastAsia="en-US"/>
        </w:rPr>
        <w:t xml:space="preserve">  </w:t>
      </w:r>
    </w:p>
    <w:p w:rsidR="005D1687" w:rsidRPr="0007752F" w:rsidRDefault="0032354D" w:rsidP="005D1687">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Pr="00275207">
        <w:rPr>
          <w:rFonts w:eastAsiaTheme="minorHAnsi" w:cs="Andalus"/>
          <w:b/>
          <w:sz w:val="22"/>
          <w:szCs w:val="22"/>
          <w:lang w:val="ka-GE" w:eastAsia="en-US"/>
        </w:rPr>
        <w:t>1</w:t>
      </w:r>
      <w:r w:rsidR="005D1687" w:rsidRPr="0007752F">
        <w:rPr>
          <w:rFonts w:eastAsiaTheme="minorHAnsi" w:cs="Andalus"/>
          <w:b/>
          <w:sz w:val="22"/>
          <w:szCs w:val="22"/>
          <w:lang w:val="ka-GE" w:eastAsia="en-US"/>
        </w:rPr>
        <w:t>.05.2017</w:t>
      </w:r>
    </w:p>
    <w:p w:rsidR="005D1687" w:rsidRPr="0007752F" w:rsidRDefault="005D1687" w:rsidP="00FE3063">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00FE3063" w:rsidRPr="0007752F">
        <w:rPr>
          <w:rFonts w:eastAsiaTheme="minorHAnsi" w:cs="Andalus"/>
          <w:b/>
          <w:sz w:val="22"/>
          <w:szCs w:val="22"/>
          <w:lang w:val="ka-GE" w:eastAsia="en-US"/>
        </w:rPr>
        <w:tab/>
        <w:t>იმედი</w:t>
      </w:r>
    </w:p>
    <w:p w:rsidR="00FE3063" w:rsidRPr="00275207" w:rsidRDefault="005D1687" w:rsidP="00FE3063">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FE3063" w:rsidRPr="0007752F">
        <w:rPr>
          <w:rFonts w:eastAsiaTheme="minorHAnsi" w:cs="Andalus"/>
          <w:b/>
          <w:sz w:val="22"/>
          <w:szCs w:val="22"/>
          <w:lang w:val="ka-GE" w:eastAsia="en-US"/>
        </w:rPr>
        <w:t>ქრონიკა 20:00</w:t>
      </w:r>
    </w:p>
    <w:p w:rsidR="00FE3063" w:rsidRPr="00275207" w:rsidRDefault="00FE3063" w:rsidP="00FE3063">
      <w:pPr>
        <w:spacing w:line="276" w:lineRule="auto"/>
        <w:ind w:right="113"/>
        <w:jc w:val="both"/>
        <w:rPr>
          <w:rFonts w:eastAsiaTheme="minorHAnsi" w:cs="Andalus"/>
          <w:sz w:val="22"/>
          <w:szCs w:val="22"/>
          <w:lang w:val="ka-GE" w:eastAsia="en-US"/>
        </w:rPr>
      </w:pPr>
      <w:r w:rsidRPr="00275207">
        <w:rPr>
          <w:rFonts w:eastAsiaTheme="minorHAnsi" w:cs="Andalus"/>
          <w:sz w:val="22"/>
          <w:szCs w:val="22"/>
          <w:lang w:val="ka-GE" w:eastAsia="en-US"/>
        </w:rPr>
        <w:t>დღეიდან ძალაში სევიდა საყოველთაო დაზღვევის ახალი დიფირინციერებული პაკეტი. როგორი იქნება თქვენი დაზღვევა ამას მხოლოდდამხოლოდ თქვენი ხელფასი განსაზღვრავს. 1 თვეში ბენეფიციარების ნაწილს ქრონიკული დაავადებების სამკურნალოდ მედიკამენტებიც დაუფინანსდებათ, რაც იმას ნიშნავს, რომ საჭირო წამალს სიმბოლურ ფასად 1 ლარად შეიძენთ. ასევე მშობიარობასთან ერთად ნებისმიერი მოქალაქისათვის უფასო რჩება ცჰეპატიტის, ტუბერკულიოზის, დიაბეტის მართვისა და სხვა სახელმწიფო პროგრამებით სარგებლობა.</w:t>
      </w:r>
    </w:p>
    <w:p w:rsidR="00FE3063" w:rsidRPr="00275207" w:rsidRDefault="00303D7A" w:rsidP="00FE3063">
      <w:pPr>
        <w:spacing w:line="276" w:lineRule="auto"/>
        <w:ind w:right="113"/>
        <w:jc w:val="both"/>
        <w:rPr>
          <w:rFonts w:eastAsiaTheme="minorHAnsi" w:cs="Andalus"/>
          <w:sz w:val="22"/>
          <w:szCs w:val="22"/>
          <w:lang w:val="ka-GE" w:eastAsia="en-US"/>
        </w:rPr>
      </w:pPr>
      <w:hyperlink r:id="rId9" w:history="1">
        <w:r w:rsidR="00FE3063" w:rsidRPr="00275207">
          <w:rPr>
            <w:rStyle w:val="Hyperlink"/>
            <w:rFonts w:eastAsiaTheme="minorHAnsi" w:cs="Andalus"/>
            <w:sz w:val="22"/>
            <w:szCs w:val="22"/>
            <w:lang w:eastAsia="en-US"/>
          </w:rPr>
          <w:t>http://mediamonitoring.ge/mms/includes/video/video.php?id=4426498</w:t>
        </w:r>
      </w:hyperlink>
    </w:p>
    <w:p w:rsidR="00FE3063" w:rsidRPr="0007752F" w:rsidRDefault="00FE3063" w:rsidP="00FE3063">
      <w:pPr>
        <w:spacing w:line="276" w:lineRule="auto"/>
        <w:ind w:right="113"/>
        <w:jc w:val="both"/>
        <w:rPr>
          <w:rFonts w:eastAsiaTheme="minorHAnsi" w:cs="Andalus"/>
          <w:b/>
          <w:sz w:val="22"/>
          <w:szCs w:val="22"/>
          <w:lang w:val="en-US" w:eastAsia="en-US"/>
        </w:rPr>
      </w:pPr>
      <w:r w:rsidRPr="0007752F">
        <w:rPr>
          <w:rFonts w:eastAsiaTheme="minorHAnsi" w:cs="Andalus"/>
          <w:b/>
          <w:sz w:val="22"/>
          <w:szCs w:val="22"/>
          <w:lang w:val="ka-GE" w:eastAsia="en-US"/>
        </w:rPr>
        <w:t>I არხი - მოამბე 20:00</w:t>
      </w:r>
      <w:r w:rsidRPr="0007752F">
        <w:rPr>
          <w:rFonts w:eastAsiaTheme="minorHAnsi" w:cs="Andalus"/>
          <w:b/>
          <w:sz w:val="22"/>
          <w:szCs w:val="22"/>
          <w:lang w:val="en-US" w:eastAsia="en-US"/>
        </w:rPr>
        <w:t xml:space="preserve">- </w:t>
      </w:r>
      <w:hyperlink r:id="rId10" w:history="1">
        <w:r w:rsidRPr="0007752F">
          <w:rPr>
            <w:rStyle w:val="Hyperlink"/>
            <w:rFonts w:eastAsiaTheme="minorHAnsi" w:cs="Andalus"/>
            <w:sz w:val="22"/>
            <w:szCs w:val="22"/>
            <w:lang w:val="en-US" w:eastAsia="en-US"/>
          </w:rPr>
          <w:t>http://mediamonitoring.ge/mms/includes/video/video.php?id=4426545</w:t>
        </w:r>
      </w:hyperlink>
    </w:p>
    <w:p w:rsidR="00FE3063" w:rsidRPr="0007752F" w:rsidRDefault="00FE3063" w:rsidP="00FE3063">
      <w:pPr>
        <w:spacing w:line="276" w:lineRule="auto"/>
        <w:ind w:right="113"/>
        <w:jc w:val="both"/>
        <w:rPr>
          <w:rFonts w:eastAsiaTheme="minorHAnsi" w:cs="Andalus"/>
          <w:sz w:val="22"/>
          <w:szCs w:val="22"/>
          <w:lang w:val="ka-GE" w:eastAsia="en-US"/>
        </w:rPr>
      </w:pPr>
      <w:r w:rsidRPr="0007752F">
        <w:rPr>
          <w:rFonts w:eastAsiaTheme="minorHAnsi" w:cs="Andalus"/>
          <w:b/>
          <w:sz w:val="22"/>
          <w:szCs w:val="22"/>
          <w:lang w:val="ka-GE" w:eastAsia="en-US"/>
        </w:rPr>
        <w:t xml:space="preserve">რუსთავი 2 - კურიერი 21:00- </w:t>
      </w:r>
      <w:hyperlink r:id="rId11" w:history="1">
        <w:r w:rsidRPr="0007752F">
          <w:rPr>
            <w:rStyle w:val="Hyperlink"/>
            <w:rFonts w:eastAsiaTheme="minorHAnsi" w:cs="Andalus"/>
            <w:sz w:val="22"/>
            <w:szCs w:val="22"/>
            <w:lang w:eastAsia="en-US"/>
          </w:rPr>
          <w:t>http://mediamonitoring.ge/mms/includes/video/video.php?id=4426623</w:t>
        </w:r>
      </w:hyperlink>
    </w:p>
    <w:p w:rsidR="00FE3063" w:rsidRPr="0007752F" w:rsidRDefault="00FE3063" w:rsidP="00FE3063">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მაესტრო - კონტაქტი რვაზე- </w:t>
      </w:r>
      <w:hyperlink r:id="rId12" w:history="1">
        <w:r w:rsidRPr="0007752F">
          <w:rPr>
            <w:rStyle w:val="Hyperlink"/>
            <w:rFonts w:eastAsiaTheme="minorHAnsi" w:cs="Andalus"/>
            <w:sz w:val="22"/>
            <w:szCs w:val="22"/>
            <w:lang w:eastAsia="en-US"/>
          </w:rPr>
          <w:t>http://mediamonitoring.ge/mms/includes/video/video.php?id=4426572</w:t>
        </w:r>
      </w:hyperlink>
    </w:p>
    <w:p w:rsidR="00FE3063" w:rsidRPr="00275207" w:rsidRDefault="00FE3063" w:rsidP="00FE3063">
      <w:pPr>
        <w:spacing w:line="276" w:lineRule="auto"/>
        <w:ind w:right="113"/>
        <w:jc w:val="both"/>
        <w:rPr>
          <w:rFonts w:eastAsiaTheme="minorHAnsi" w:cs="Andalus"/>
          <w:b/>
          <w:sz w:val="22"/>
          <w:szCs w:val="22"/>
          <w:lang w:val="ka-GE" w:eastAsia="en-US"/>
        </w:rPr>
      </w:pPr>
      <w:r w:rsidRPr="00275207">
        <w:rPr>
          <w:rFonts w:eastAsiaTheme="minorHAnsi" w:cs="Andalus"/>
          <w:b/>
          <w:sz w:val="22"/>
          <w:szCs w:val="22"/>
          <w:lang w:val="ka-GE" w:eastAsia="en-US"/>
        </w:rPr>
        <w:t>ტვ პირველი - საქმის კურსი 22:30-</w:t>
      </w:r>
    </w:p>
    <w:p w:rsidR="00FE3063" w:rsidRPr="00275207" w:rsidRDefault="00303D7A" w:rsidP="00FE3063">
      <w:pPr>
        <w:spacing w:line="276" w:lineRule="auto"/>
        <w:ind w:right="113"/>
        <w:jc w:val="both"/>
        <w:rPr>
          <w:rFonts w:eastAsiaTheme="minorHAnsi" w:cs="Andalus"/>
          <w:sz w:val="22"/>
          <w:szCs w:val="22"/>
          <w:lang w:val="ka-GE" w:eastAsia="en-US"/>
        </w:rPr>
      </w:pPr>
      <w:hyperlink r:id="rId13" w:history="1">
        <w:r w:rsidR="00FE3063" w:rsidRPr="00275207">
          <w:rPr>
            <w:rStyle w:val="Hyperlink"/>
            <w:rFonts w:eastAsiaTheme="minorHAnsi" w:cs="Andalus"/>
            <w:sz w:val="22"/>
            <w:szCs w:val="22"/>
            <w:lang w:eastAsia="en-US"/>
          </w:rPr>
          <w:t>http://mediamonitoring.ge/mms/includes/video/video.php?id=4426634</w:t>
        </w:r>
      </w:hyperlink>
    </w:p>
    <w:p w:rsidR="00FE3063" w:rsidRPr="00132620" w:rsidRDefault="00FE3063" w:rsidP="00FE3063">
      <w:pPr>
        <w:spacing w:line="276" w:lineRule="auto"/>
        <w:ind w:right="113"/>
        <w:jc w:val="both"/>
        <w:rPr>
          <w:rFonts w:eastAsiaTheme="minorHAnsi" w:cs="Andalus"/>
          <w:sz w:val="22"/>
          <w:szCs w:val="22"/>
          <w:lang w:val="ka-GE" w:eastAsia="en-US"/>
        </w:rPr>
      </w:pPr>
      <w:r w:rsidRPr="00132620">
        <w:rPr>
          <w:rFonts w:eastAsiaTheme="minorHAnsi" w:cs="Andalus"/>
          <w:b/>
          <w:sz w:val="22"/>
          <w:szCs w:val="22"/>
          <w:lang w:val="ka-GE" w:eastAsia="en-US"/>
        </w:rPr>
        <w:t xml:space="preserve">კავკასია - დღეს 20:30- </w:t>
      </w:r>
      <w:hyperlink r:id="rId14" w:history="1">
        <w:r w:rsidRPr="00132620">
          <w:rPr>
            <w:rStyle w:val="Hyperlink"/>
            <w:rFonts w:eastAsiaTheme="minorHAnsi" w:cs="Andalus"/>
            <w:sz w:val="22"/>
            <w:szCs w:val="22"/>
            <w:lang w:eastAsia="en-US"/>
          </w:rPr>
          <w:t>http://mediamonitoring.ge/mms/includes/video/video.php?id=4426598</w:t>
        </w:r>
      </w:hyperlink>
    </w:p>
    <w:p w:rsidR="00B81764" w:rsidRPr="0007752F" w:rsidRDefault="00FE3063" w:rsidP="00B81764">
      <w:pPr>
        <w:spacing w:line="276" w:lineRule="auto"/>
        <w:ind w:right="113"/>
        <w:jc w:val="both"/>
        <w:rPr>
          <w:rFonts w:eastAsiaTheme="minorHAnsi" w:cs="Andalus"/>
          <w:sz w:val="22"/>
          <w:szCs w:val="22"/>
          <w:lang w:val="en-US" w:eastAsia="en-US"/>
        </w:rPr>
      </w:pPr>
      <w:r w:rsidRPr="0007752F">
        <w:rPr>
          <w:rFonts w:eastAsiaTheme="minorHAnsi" w:cs="Andalus"/>
          <w:b/>
          <w:sz w:val="22"/>
          <w:szCs w:val="22"/>
          <w:lang w:val="en-US" w:eastAsia="en-US"/>
        </w:rPr>
        <w:t xml:space="preserve">I არხი - მოამბე 18:00- </w:t>
      </w:r>
      <w:hyperlink r:id="rId15" w:history="1">
        <w:r w:rsidRPr="0007752F">
          <w:rPr>
            <w:rStyle w:val="Hyperlink"/>
            <w:rFonts w:eastAsiaTheme="minorHAnsi" w:cs="Andalus"/>
            <w:sz w:val="22"/>
            <w:szCs w:val="22"/>
            <w:lang w:val="en-US" w:eastAsia="en-US"/>
          </w:rPr>
          <w:t>http://mediamonitoring.ge/mms/includes/video/video.php?id=4426229</w:t>
        </w:r>
      </w:hyperlink>
    </w:p>
    <w:p w:rsidR="00B81764" w:rsidRPr="0007752F" w:rsidRDefault="00B81764" w:rsidP="00B81764">
      <w:pPr>
        <w:spacing w:line="276" w:lineRule="auto"/>
        <w:ind w:right="113"/>
        <w:jc w:val="both"/>
        <w:rPr>
          <w:rFonts w:eastAsiaTheme="minorHAnsi" w:cs="Andalus"/>
          <w:sz w:val="22"/>
          <w:szCs w:val="22"/>
          <w:lang w:val="en-US" w:eastAsia="en-US"/>
        </w:rPr>
      </w:pPr>
      <w:r w:rsidRPr="0007752F">
        <w:rPr>
          <w:rFonts w:eastAsiaTheme="minorHAnsi" w:cs="Andalus"/>
          <w:b/>
          <w:sz w:val="22"/>
          <w:szCs w:val="22"/>
          <w:lang w:val="en-US" w:eastAsia="en-US"/>
        </w:rPr>
        <w:t xml:space="preserve">მაესტრო - კონტაქტი 18:00- </w:t>
      </w:r>
      <w:hyperlink r:id="rId16" w:history="1">
        <w:r w:rsidRPr="0007752F">
          <w:rPr>
            <w:rStyle w:val="Hyperlink"/>
            <w:rFonts w:eastAsiaTheme="minorHAnsi" w:cs="Andalus"/>
            <w:sz w:val="22"/>
            <w:szCs w:val="22"/>
            <w:lang w:val="en-US" w:eastAsia="en-US"/>
          </w:rPr>
          <w:t>http://mediamonitoring.ge/mms/includes/video/video.php?id=4426174</w:t>
        </w:r>
      </w:hyperlink>
    </w:p>
    <w:p w:rsidR="00B81764" w:rsidRPr="0007752F" w:rsidRDefault="00B81764" w:rsidP="00B81764">
      <w:pPr>
        <w:spacing w:line="276" w:lineRule="auto"/>
        <w:ind w:right="113"/>
        <w:jc w:val="both"/>
        <w:rPr>
          <w:rFonts w:eastAsiaTheme="minorHAnsi" w:cs="Andalus"/>
          <w:sz w:val="22"/>
          <w:szCs w:val="22"/>
          <w:lang w:val="en-US" w:eastAsia="en-US"/>
        </w:rPr>
      </w:pPr>
      <w:r w:rsidRPr="0007752F">
        <w:rPr>
          <w:rFonts w:eastAsiaTheme="minorHAnsi" w:cs="Andalus"/>
          <w:b/>
          <w:sz w:val="22"/>
          <w:szCs w:val="22"/>
          <w:lang w:val="en-US" w:eastAsia="en-US"/>
        </w:rPr>
        <w:t xml:space="preserve">რუსთავი 2 - კურიერი 18:00- </w:t>
      </w:r>
      <w:hyperlink r:id="rId17" w:history="1">
        <w:r w:rsidRPr="0007752F">
          <w:rPr>
            <w:rStyle w:val="Hyperlink"/>
            <w:rFonts w:eastAsiaTheme="minorHAnsi" w:cs="Andalus"/>
            <w:sz w:val="22"/>
            <w:szCs w:val="22"/>
            <w:lang w:val="en-US" w:eastAsia="en-US"/>
          </w:rPr>
          <w:t>http://mediamonitoring.ge/mms/includes/video/video.php?id=4426136</w:t>
        </w:r>
      </w:hyperlink>
    </w:p>
    <w:p w:rsidR="00B81764" w:rsidRPr="0007752F" w:rsidRDefault="00B81764" w:rsidP="00B81764">
      <w:pPr>
        <w:spacing w:line="276" w:lineRule="auto"/>
        <w:ind w:right="113"/>
        <w:jc w:val="both"/>
        <w:rPr>
          <w:rFonts w:eastAsiaTheme="minorHAnsi" w:cs="Andalus"/>
          <w:b/>
          <w:sz w:val="22"/>
          <w:szCs w:val="22"/>
          <w:lang w:val="en-US" w:eastAsia="en-US"/>
        </w:rPr>
      </w:pPr>
      <w:r w:rsidRPr="0007752F">
        <w:rPr>
          <w:rFonts w:eastAsiaTheme="minorHAnsi" w:cs="Andalus"/>
          <w:b/>
          <w:sz w:val="22"/>
          <w:szCs w:val="22"/>
          <w:lang w:val="en-US" w:eastAsia="en-US"/>
        </w:rPr>
        <w:t>ტელეკომპანია იბერია - ახალი ამბები 17:00-</w:t>
      </w:r>
    </w:p>
    <w:p w:rsidR="00B81764" w:rsidRPr="0007752F" w:rsidRDefault="00303D7A" w:rsidP="00B81764">
      <w:pPr>
        <w:spacing w:line="276" w:lineRule="auto"/>
        <w:ind w:right="113"/>
        <w:jc w:val="both"/>
        <w:rPr>
          <w:rFonts w:eastAsiaTheme="minorHAnsi" w:cs="Andalus"/>
          <w:sz w:val="22"/>
          <w:szCs w:val="22"/>
          <w:lang w:val="en-US" w:eastAsia="en-US"/>
        </w:rPr>
      </w:pPr>
      <w:hyperlink r:id="rId18" w:history="1">
        <w:r w:rsidR="00B81764" w:rsidRPr="0007752F">
          <w:rPr>
            <w:rStyle w:val="Hyperlink"/>
            <w:rFonts w:eastAsiaTheme="minorHAnsi" w:cs="Andalus"/>
            <w:sz w:val="22"/>
            <w:szCs w:val="22"/>
            <w:lang w:val="en-US" w:eastAsia="en-US"/>
          </w:rPr>
          <w:t>http://mediamonitoring.ge/mms/includes/video/video.php?id=4426106</w:t>
        </w:r>
      </w:hyperlink>
    </w:p>
    <w:p w:rsidR="00B81764" w:rsidRPr="0007752F" w:rsidRDefault="00B81764" w:rsidP="00B81764">
      <w:pPr>
        <w:spacing w:line="276" w:lineRule="auto"/>
        <w:ind w:right="113"/>
        <w:jc w:val="both"/>
        <w:rPr>
          <w:rFonts w:eastAsiaTheme="minorHAnsi" w:cs="Andalus"/>
          <w:sz w:val="22"/>
          <w:szCs w:val="22"/>
          <w:lang w:val="en-US" w:eastAsia="en-US"/>
        </w:rPr>
      </w:pPr>
      <w:r w:rsidRPr="0007752F">
        <w:rPr>
          <w:rFonts w:eastAsiaTheme="minorHAnsi" w:cs="Andalus"/>
          <w:b/>
          <w:sz w:val="22"/>
          <w:szCs w:val="22"/>
          <w:lang w:val="en-US" w:eastAsia="en-US"/>
        </w:rPr>
        <w:t xml:space="preserve">I არხი - მოამბე 16:00- </w:t>
      </w:r>
      <w:hyperlink r:id="rId19" w:history="1">
        <w:r w:rsidRPr="0007752F">
          <w:rPr>
            <w:rStyle w:val="Hyperlink"/>
            <w:rFonts w:eastAsiaTheme="minorHAnsi" w:cs="Andalus"/>
            <w:sz w:val="22"/>
            <w:szCs w:val="22"/>
            <w:lang w:val="en-US" w:eastAsia="en-US"/>
          </w:rPr>
          <w:t>http://mediamonitoring.ge/mms/includes/video/video.php?id=4426018</w:t>
        </w:r>
      </w:hyperlink>
    </w:p>
    <w:p w:rsidR="00B81764" w:rsidRPr="0007752F" w:rsidRDefault="00B81764" w:rsidP="00B81764">
      <w:pPr>
        <w:spacing w:line="276" w:lineRule="auto"/>
        <w:ind w:right="113"/>
        <w:jc w:val="both"/>
        <w:rPr>
          <w:rFonts w:eastAsiaTheme="minorHAnsi" w:cs="Andalus"/>
          <w:b/>
          <w:sz w:val="22"/>
          <w:szCs w:val="22"/>
          <w:lang w:val="en-US" w:eastAsia="en-US"/>
        </w:rPr>
      </w:pPr>
      <w:r w:rsidRPr="0007752F">
        <w:rPr>
          <w:rFonts w:eastAsiaTheme="minorHAnsi" w:cs="Andalus"/>
          <w:b/>
          <w:sz w:val="22"/>
          <w:szCs w:val="22"/>
          <w:lang w:val="en-US" w:eastAsia="en-US"/>
        </w:rPr>
        <w:t xml:space="preserve">პალიტრა ტვ - პალიტრა ნიუს 16:00- </w:t>
      </w:r>
    </w:p>
    <w:p w:rsidR="00B81764" w:rsidRPr="0007752F" w:rsidRDefault="00303D7A" w:rsidP="00B81764">
      <w:pPr>
        <w:spacing w:line="276" w:lineRule="auto"/>
        <w:ind w:right="113"/>
        <w:jc w:val="both"/>
        <w:rPr>
          <w:rFonts w:eastAsiaTheme="minorHAnsi" w:cs="Andalus"/>
          <w:sz w:val="22"/>
          <w:szCs w:val="22"/>
          <w:lang w:val="ka-GE" w:eastAsia="en-US"/>
        </w:rPr>
      </w:pPr>
      <w:hyperlink r:id="rId20" w:history="1">
        <w:r w:rsidR="00B81764" w:rsidRPr="0007752F">
          <w:rPr>
            <w:rStyle w:val="Hyperlink"/>
            <w:rFonts w:eastAsiaTheme="minorHAnsi" w:cs="Andalus"/>
            <w:sz w:val="22"/>
            <w:szCs w:val="22"/>
            <w:lang w:val="en-US" w:eastAsia="en-US"/>
          </w:rPr>
          <w:t>http://mediamonitoring.ge/mms/includes/video/video.php?id=4425727</w:t>
        </w:r>
      </w:hyperlink>
    </w:p>
    <w:p w:rsidR="00B81764" w:rsidRPr="0007752F" w:rsidRDefault="00B81764" w:rsidP="00B81764">
      <w:pPr>
        <w:spacing w:line="276" w:lineRule="auto"/>
        <w:ind w:right="113"/>
        <w:jc w:val="both"/>
        <w:rPr>
          <w:rFonts w:eastAsiaTheme="minorHAnsi" w:cs="Andalus"/>
          <w:sz w:val="22"/>
          <w:szCs w:val="22"/>
          <w:lang w:val="ka-GE" w:eastAsia="en-US"/>
        </w:rPr>
      </w:pPr>
      <w:r w:rsidRPr="0007752F">
        <w:rPr>
          <w:rFonts w:eastAsiaTheme="minorHAnsi" w:cs="Andalus"/>
          <w:b/>
          <w:sz w:val="22"/>
          <w:szCs w:val="22"/>
          <w:lang w:val="ka-GE" w:eastAsia="en-US"/>
        </w:rPr>
        <w:t xml:space="preserve">რუსთავი 2 - კურიერი 15:00- </w:t>
      </w:r>
      <w:hyperlink r:id="rId21" w:history="1">
        <w:r w:rsidRPr="0007752F">
          <w:rPr>
            <w:rStyle w:val="Hyperlink"/>
            <w:rFonts w:eastAsiaTheme="minorHAnsi" w:cs="Andalus"/>
            <w:sz w:val="22"/>
            <w:szCs w:val="22"/>
            <w:lang w:eastAsia="en-US"/>
          </w:rPr>
          <w:t>http://mediamonitoring.ge/mms/includes/video/video.php?id=4425684</w:t>
        </w:r>
      </w:hyperlink>
    </w:p>
    <w:p w:rsidR="00B81764" w:rsidRPr="0007752F" w:rsidRDefault="00B81764" w:rsidP="00B81764">
      <w:pPr>
        <w:spacing w:line="276" w:lineRule="auto"/>
        <w:ind w:right="113"/>
        <w:jc w:val="both"/>
        <w:rPr>
          <w:rFonts w:eastAsiaTheme="minorHAnsi" w:cs="Andalus"/>
          <w:sz w:val="22"/>
          <w:szCs w:val="22"/>
          <w:lang w:val="ka-GE" w:eastAsia="en-US"/>
        </w:rPr>
      </w:pPr>
      <w:r w:rsidRPr="0007752F">
        <w:rPr>
          <w:rFonts w:eastAsiaTheme="minorHAnsi" w:cs="Andalus"/>
          <w:b/>
          <w:sz w:val="22"/>
          <w:szCs w:val="22"/>
          <w:lang w:val="ka-GE" w:eastAsia="en-US"/>
        </w:rPr>
        <w:t xml:space="preserve">მაესტრო - კონტაქტი 15:00- </w:t>
      </w:r>
      <w:hyperlink r:id="rId22" w:history="1">
        <w:r w:rsidRPr="0007752F">
          <w:rPr>
            <w:rStyle w:val="Hyperlink"/>
            <w:rFonts w:eastAsiaTheme="minorHAnsi" w:cs="Andalus"/>
            <w:sz w:val="22"/>
            <w:szCs w:val="22"/>
            <w:lang w:eastAsia="en-US"/>
          </w:rPr>
          <w:t>http://mediamonitoring.ge/mms/includes/video/video.php?id=4425552</w:t>
        </w:r>
      </w:hyperlink>
    </w:p>
    <w:p w:rsidR="00B81764" w:rsidRPr="0007752F" w:rsidRDefault="00B81764" w:rsidP="00B81764">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იმედი - ქრონიკა 14:00- </w:t>
      </w:r>
      <w:hyperlink r:id="rId23" w:history="1">
        <w:r w:rsidRPr="0007752F">
          <w:rPr>
            <w:rStyle w:val="Hyperlink"/>
            <w:rFonts w:eastAsiaTheme="minorHAnsi" w:cs="Andalus"/>
            <w:sz w:val="22"/>
            <w:szCs w:val="22"/>
            <w:lang w:eastAsia="en-US"/>
          </w:rPr>
          <w:t>http://mediamonitoring.ge/mms/includes/video/video.php?id=4425333</w:t>
        </w:r>
      </w:hyperlink>
    </w:p>
    <w:p w:rsidR="00FE3063" w:rsidRPr="0007752F" w:rsidRDefault="00FE3063" w:rsidP="00FE3063">
      <w:pPr>
        <w:spacing w:line="276" w:lineRule="auto"/>
        <w:ind w:right="113"/>
        <w:jc w:val="both"/>
        <w:rPr>
          <w:rFonts w:eastAsiaTheme="minorHAnsi" w:cs="Andalus"/>
          <w:sz w:val="22"/>
          <w:szCs w:val="22"/>
          <w:lang w:val="ka-GE" w:eastAsia="en-US"/>
        </w:rPr>
      </w:pPr>
      <w:r w:rsidRPr="0007752F">
        <w:rPr>
          <w:rFonts w:eastAsiaTheme="minorHAnsi" w:cs="Andalus"/>
          <w:sz w:val="22"/>
          <w:szCs w:val="22"/>
          <w:lang w:val="ka-GE" w:eastAsia="en-US"/>
        </w:rPr>
        <w:t xml:space="preserve">--- </w:t>
      </w:r>
    </w:p>
    <w:p w:rsidR="00B81764" w:rsidRPr="0007752F" w:rsidRDefault="00B81764" w:rsidP="00FE3063">
      <w:pPr>
        <w:spacing w:line="276" w:lineRule="auto"/>
        <w:ind w:right="113"/>
        <w:jc w:val="both"/>
        <w:rPr>
          <w:rFonts w:eastAsiaTheme="minorHAnsi" w:cs="Andalus"/>
          <w:sz w:val="22"/>
          <w:szCs w:val="22"/>
          <w:lang w:val="ka-GE" w:eastAsia="en-US"/>
        </w:rPr>
      </w:pPr>
    </w:p>
    <w:p w:rsidR="00B81764" w:rsidRPr="0007752F" w:rsidRDefault="00B81764" w:rsidP="00B81764">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01.05.2017</w:t>
      </w:r>
    </w:p>
    <w:p w:rsidR="00B81764" w:rsidRPr="0007752F" w:rsidRDefault="00B81764" w:rsidP="00B81764">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Pr="0007752F">
        <w:rPr>
          <w:rFonts w:eastAsiaTheme="minorHAnsi" w:cs="Andalus"/>
          <w:b/>
          <w:sz w:val="22"/>
          <w:szCs w:val="22"/>
          <w:lang w:val="ka-GE" w:eastAsia="en-US"/>
        </w:rPr>
        <w:tab/>
        <w:t>ტვ პირველი</w:t>
      </w:r>
    </w:p>
    <w:p w:rsidR="00FE3063" w:rsidRPr="0007752F" w:rsidRDefault="00B81764" w:rsidP="00B81764">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lastRenderedPageBreak/>
        <w:t>გადაცემა:  საქმის კურსი 15:00</w:t>
      </w:r>
    </w:p>
    <w:p w:rsidR="00B81764" w:rsidRPr="0007752F" w:rsidRDefault="00B81764" w:rsidP="00B81764">
      <w:pPr>
        <w:spacing w:line="276" w:lineRule="auto"/>
        <w:ind w:right="113"/>
        <w:jc w:val="both"/>
        <w:rPr>
          <w:rFonts w:eastAsiaTheme="minorHAnsi" w:cs="Andalus"/>
          <w:sz w:val="22"/>
          <w:szCs w:val="22"/>
          <w:lang w:val="ka-GE" w:eastAsia="en-US"/>
        </w:rPr>
      </w:pPr>
      <w:r w:rsidRPr="0007752F">
        <w:rPr>
          <w:rFonts w:eastAsiaTheme="minorHAnsi" w:cs="Andalus"/>
          <w:sz w:val="22"/>
          <w:szCs w:val="22"/>
          <w:lang w:val="ka-GE" w:eastAsia="en-US"/>
        </w:rPr>
        <w:t>ჯანდაცვის პროგრამაში დღეიდან დიფერენცირებული პაკეტები ამოქმედდა. ამ თემაზე სასაუბროთ გადაცემის სტუმარია მინისტრის მრჩეველი ლაშა ნიკოლაძე</w:t>
      </w:r>
    </w:p>
    <w:p w:rsidR="00B81764" w:rsidRPr="0007752F" w:rsidRDefault="00303D7A" w:rsidP="00B81764">
      <w:pPr>
        <w:spacing w:line="276" w:lineRule="auto"/>
        <w:ind w:right="113"/>
        <w:jc w:val="both"/>
        <w:rPr>
          <w:rFonts w:eastAsiaTheme="minorHAnsi" w:cs="Andalus"/>
          <w:sz w:val="22"/>
          <w:szCs w:val="22"/>
          <w:lang w:val="ka-GE" w:eastAsia="en-US"/>
        </w:rPr>
      </w:pPr>
      <w:hyperlink r:id="rId24" w:history="1">
        <w:r w:rsidR="00B81764" w:rsidRPr="0007752F">
          <w:rPr>
            <w:rStyle w:val="Hyperlink"/>
            <w:rFonts w:eastAsiaTheme="minorHAnsi" w:cs="Andalus"/>
            <w:sz w:val="22"/>
            <w:szCs w:val="22"/>
            <w:lang w:eastAsia="en-US"/>
          </w:rPr>
          <w:t>http://mediamonitoring.ge/mms/includes/video/video.php?id=4425725</w:t>
        </w:r>
      </w:hyperlink>
    </w:p>
    <w:p w:rsidR="00B81764" w:rsidRPr="0007752F" w:rsidRDefault="00B81764" w:rsidP="00B81764">
      <w:pPr>
        <w:spacing w:line="276" w:lineRule="auto"/>
        <w:ind w:right="113"/>
        <w:jc w:val="both"/>
        <w:rPr>
          <w:rFonts w:eastAsiaTheme="minorHAnsi" w:cs="Andalus"/>
          <w:sz w:val="22"/>
          <w:szCs w:val="22"/>
          <w:lang w:val="ka-GE" w:eastAsia="en-US"/>
        </w:rPr>
      </w:pPr>
      <w:r w:rsidRPr="0007752F">
        <w:rPr>
          <w:rFonts w:eastAsiaTheme="minorHAnsi" w:cs="Andalus"/>
          <w:sz w:val="22"/>
          <w:szCs w:val="22"/>
          <w:lang w:val="ka-GE" w:eastAsia="en-US"/>
        </w:rPr>
        <w:t xml:space="preserve">--- </w:t>
      </w:r>
    </w:p>
    <w:p w:rsidR="00B81764" w:rsidRPr="0007752F" w:rsidRDefault="00B81764" w:rsidP="00B81764">
      <w:pPr>
        <w:spacing w:line="276" w:lineRule="auto"/>
        <w:ind w:right="113"/>
        <w:jc w:val="both"/>
        <w:rPr>
          <w:rFonts w:eastAsiaTheme="minorHAnsi" w:cs="Andalus"/>
          <w:sz w:val="22"/>
          <w:szCs w:val="22"/>
          <w:lang w:val="ka-GE" w:eastAsia="en-US"/>
        </w:rPr>
      </w:pPr>
    </w:p>
    <w:p w:rsidR="0032354D" w:rsidRPr="0007752F"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Pr="00820093">
        <w:rPr>
          <w:rFonts w:eastAsiaTheme="minorHAnsi" w:cs="Andalus"/>
          <w:b/>
          <w:sz w:val="22"/>
          <w:szCs w:val="22"/>
          <w:lang w:val="ka-GE" w:eastAsia="en-US"/>
        </w:rPr>
        <w:t>1</w:t>
      </w:r>
      <w:r w:rsidRPr="0007752F">
        <w:rPr>
          <w:rFonts w:eastAsiaTheme="minorHAnsi" w:cs="Andalus"/>
          <w:b/>
          <w:sz w:val="22"/>
          <w:szCs w:val="22"/>
          <w:lang w:val="ka-GE" w:eastAsia="en-US"/>
        </w:rPr>
        <w:t>.05.2017</w:t>
      </w:r>
    </w:p>
    <w:p w:rsidR="0032354D" w:rsidRPr="0007752F"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00B81764" w:rsidRPr="0007752F">
        <w:rPr>
          <w:rFonts w:eastAsiaTheme="minorHAnsi" w:cs="Andalus"/>
          <w:b/>
          <w:sz w:val="22"/>
          <w:szCs w:val="22"/>
          <w:lang w:val="ka-GE" w:eastAsia="en-US"/>
        </w:rPr>
        <w:t>I არხი</w:t>
      </w:r>
    </w:p>
    <w:p w:rsidR="00B81764" w:rsidRPr="00820093"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B81764" w:rsidRPr="0007752F">
        <w:rPr>
          <w:rFonts w:eastAsiaTheme="minorHAnsi" w:cs="Andalus"/>
          <w:b/>
          <w:sz w:val="22"/>
          <w:szCs w:val="22"/>
          <w:lang w:val="ka-GE" w:eastAsia="en-US"/>
        </w:rPr>
        <w:t xml:space="preserve"> მოამბე 16:00</w:t>
      </w:r>
    </w:p>
    <w:p w:rsidR="00B81764" w:rsidRPr="00820093" w:rsidRDefault="00B81764" w:rsidP="0032354D">
      <w:pPr>
        <w:spacing w:line="276" w:lineRule="auto"/>
        <w:ind w:right="113"/>
        <w:jc w:val="both"/>
        <w:rPr>
          <w:rFonts w:eastAsiaTheme="minorHAnsi" w:cs="Andalus"/>
          <w:sz w:val="22"/>
          <w:szCs w:val="22"/>
          <w:lang w:val="ka-GE" w:eastAsia="en-US"/>
        </w:rPr>
      </w:pPr>
      <w:r w:rsidRPr="0007752F">
        <w:rPr>
          <w:rFonts w:eastAsiaTheme="minorHAnsi" w:cs="Andalus"/>
          <w:sz w:val="22"/>
          <w:szCs w:val="22"/>
          <w:lang w:val="ka-GE" w:eastAsia="en-US"/>
        </w:rPr>
        <w:t>როგორ უნდა მომზადდეს სამეცნიერო კვლევები სამედიცინო სფეროში და რა უნდა გაითვალისწინონ გრანტის მოპოვების მსურველებმა აპლიკაციის შევსებისას - ამ საკითხებზე სასტუმრო ქორთიარდ მარიოტი თბილისში რეგიონული ტრენინგ-ვორქშოპი გაიხსნა. წამყვანმა ამერიკელმა სპეციალისტებმა დარგის მეცნიერებს საკუთარი გამოცდილება და რეკომენდაციები გაუზიარეს. კონფერენცია აშშ ჯანდაცვის ნაციონალური ინსტიტუტის, ამერიკის საელჩოსა და საქართველოს ჯანდაცვის სამინისტროს ორგანიზებით მოეწყო. ღონისძიებაში მონაწილეობას რეგიონის ხუთი ქვეყნის წარმომადგენლები იღებენ და მიზნად ქართველ მედიკოს-მეცნიერთა კვლევითი მეთოდების განვითარების ხელშეშეწყობას ისახავს.</w:t>
      </w:r>
    </w:p>
    <w:p w:rsidR="00FE3063" w:rsidRPr="00820093" w:rsidRDefault="00303D7A" w:rsidP="0032354D">
      <w:pPr>
        <w:spacing w:line="276" w:lineRule="auto"/>
        <w:ind w:right="113"/>
        <w:jc w:val="both"/>
        <w:rPr>
          <w:rFonts w:eastAsiaTheme="minorHAnsi" w:cs="Andalus"/>
          <w:sz w:val="22"/>
          <w:szCs w:val="22"/>
          <w:lang w:val="ka-GE" w:eastAsia="en-US"/>
        </w:rPr>
      </w:pPr>
      <w:hyperlink r:id="rId25" w:history="1">
        <w:r w:rsidR="00B81764" w:rsidRPr="0007752F">
          <w:rPr>
            <w:rStyle w:val="Hyperlink"/>
            <w:rFonts w:eastAsiaTheme="minorHAnsi" w:cs="Andalus"/>
            <w:sz w:val="22"/>
            <w:szCs w:val="22"/>
            <w:lang w:eastAsia="en-US"/>
          </w:rPr>
          <w:t>http://mediamonitoring.ge/mms/includes/video/video.php?id=4426082</w:t>
        </w:r>
      </w:hyperlink>
      <w:r w:rsidR="0032354D" w:rsidRPr="0007752F">
        <w:rPr>
          <w:rFonts w:eastAsiaTheme="minorHAnsi" w:cs="Andalus"/>
          <w:sz w:val="22"/>
          <w:szCs w:val="22"/>
          <w:lang w:val="ka-GE" w:eastAsia="en-US"/>
        </w:rPr>
        <w:t xml:space="preserve"> </w:t>
      </w:r>
    </w:p>
    <w:p w:rsidR="00FE3063" w:rsidRPr="00275207" w:rsidRDefault="00FE3063" w:rsidP="0032354D">
      <w:pPr>
        <w:spacing w:line="276" w:lineRule="auto"/>
        <w:ind w:right="113"/>
        <w:jc w:val="both"/>
        <w:rPr>
          <w:rFonts w:eastAsiaTheme="minorHAnsi" w:cs="Andalus"/>
          <w:b/>
          <w:sz w:val="22"/>
          <w:szCs w:val="22"/>
          <w:lang w:val="ka-GE" w:eastAsia="en-US"/>
        </w:rPr>
      </w:pPr>
      <w:r w:rsidRPr="00275207">
        <w:rPr>
          <w:rFonts w:eastAsiaTheme="minorHAnsi" w:cs="Andalus"/>
          <w:b/>
          <w:sz w:val="22"/>
          <w:szCs w:val="22"/>
          <w:lang w:val="ka-GE" w:eastAsia="en-US"/>
        </w:rPr>
        <w:t>ერთსულოვნება - სიახლენი 22:00-</w:t>
      </w:r>
    </w:p>
    <w:p w:rsidR="00FE3063" w:rsidRPr="00275207" w:rsidRDefault="00303D7A" w:rsidP="0032354D">
      <w:pPr>
        <w:spacing w:line="276" w:lineRule="auto"/>
        <w:ind w:right="113"/>
        <w:jc w:val="both"/>
        <w:rPr>
          <w:rFonts w:eastAsiaTheme="minorHAnsi" w:cs="Andalus"/>
          <w:sz w:val="22"/>
          <w:szCs w:val="22"/>
          <w:lang w:val="ka-GE" w:eastAsia="en-US"/>
        </w:rPr>
      </w:pPr>
      <w:hyperlink r:id="rId26" w:history="1">
        <w:r w:rsidR="00FE3063" w:rsidRPr="00275207">
          <w:rPr>
            <w:rStyle w:val="Hyperlink"/>
            <w:rFonts w:eastAsiaTheme="minorHAnsi" w:cs="Andalus"/>
            <w:sz w:val="22"/>
            <w:szCs w:val="22"/>
            <w:lang w:eastAsia="en-US"/>
          </w:rPr>
          <w:t>http://mediamonitoring.ge/mms/includes/video/video.php?id=4426631</w:t>
        </w:r>
      </w:hyperlink>
    </w:p>
    <w:p w:rsidR="00FE3063" w:rsidRPr="00275207" w:rsidRDefault="00FE3063" w:rsidP="0032354D">
      <w:pPr>
        <w:spacing w:line="276" w:lineRule="auto"/>
        <w:ind w:right="113"/>
        <w:jc w:val="both"/>
        <w:rPr>
          <w:rFonts w:eastAsiaTheme="minorHAnsi" w:cs="Andalus"/>
          <w:sz w:val="22"/>
          <w:szCs w:val="22"/>
          <w:lang w:val="ka-GE" w:eastAsia="en-US"/>
        </w:rPr>
      </w:pPr>
      <w:r w:rsidRPr="00275207">
        <w:rPr>
          <w:rFonts w:eastAsiaTheme="minorHAnsi" w:cs="Andalus"/>
          <w:sz w:val="22"/>
          <w:szCs w:val="22"/>
          <w:lang w:val="ka-GE" w:eastAsia="en-US"/>
        </w:rPr>
        <w:t xml:space="preserve">--- </w:t>
      </w:r>
    </w:p>
    <w:p w:rsidR="00FE3063" w:rsidRPr="00275207" w:rsidRDefault="00FE3063" w:rsidP="0032354D">
      <w:pPr>
        <w:spacing w:line="276" w:lineRule="auto"/>
        <w:ind w:right="113"/>
        <w:jc w:val="both"/>
        <w:rPr>
          <w:rFonts w:eastAsiaTheme="minorHAnsi" w:cs="Andalus"/>
          <w:sz w:val="22"/>
          <w:szCs w:val="22"/>
          <w:lang w:val="ka-GE" w:eastAsia="en-US"/>
        </w:rPr>
      </w:pPr>
    </w:p>
    <w:p w:rsidR="0032354D" w:rsidRPr="0007752F"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Pr="00275207">
        <w:rPr>
          <w:rFonts w:eastAsiaTheme="minorHAnsi" w:cs="Andalus"/>
          <w:b/>
          <w:sz w:val="22"/>
          <w:szCs w:val="22"/>
          <w:lang w:val="ka-GE" w:eastAsia="en-US"/>
        </w:rPr>
        <w:t>1</w:t>
      </w:r>
      <w:r w:rsidRPr="0007752F">
        <w:rPr>
          <w:rFonts w:eastAsiaTheme="minorHAnsi" w:cs="Andalus"/>
          <w:b/>
          <w:sz w:val="22"/>
          <w:szCs w:val="22"/>
          <w:lang w:val="ka-GE" w:eastAsia="en-US"/>
        </w:rPr>
        <w:t>.05.2017</w:t>
      </w:r>
    </w:p>
    <w:p w:rsidR="0032354D" w:rsidRPr="0007752F" w:rsidRDefault="0032354D" w:rsidP="00FE3063">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00FE3063" w:rsidRPr="0007752F">
        <w:rPr>
          <w:rFonts w:eastAsiaTheme="minorHAnsi" w:cs="Andalus"/>
          <w:b/>
          <w:sz w:val="22"/>
          <w:szCs w:val="22"/>
          <w:lang w:val="ka-GE" w:eastAsia="en-US"/>
        </w:rPr>
        <w:tab/>
        <w:t>ტელეკომპანია იბერია</w:t>
      </w:r>
    </w:p>
    <w:p w:rsidR="0032354D" w:rsidRPr="00275207"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FE3063" w:rsidRPr="0007752F">
        <w:rPr>
          <w:rFonts w:eastAsiaTheme="minorHAnsi" w:cs="Andalus"/>
          <w:b/>
          <w:sz w:val="22"/>
          <w:szCs w:val="22"/>
          <w:lang w:val="ka-GE" w:eastAsia="en-US"/>
        </w:rPr>
        <w:t>ახალი ამბები 19:00</w:t>
      </w:r>
    </w:p>
    <w:p w:rsidR="00FE3063" w:rsidRPr="00275207" w:rsidRDefault="00FE3063" w:rsidP="0032354D">
      <w:pPr>
        <w:spacing w:line="276" w:lineRule="auto"/>
        <w:ind w:right="113"/>
        <w:jc w:val="both"/>
        <w:rPr>
          <w:rFonts w:eastAsiaTheme="minorHAnsi" w:cs="Andalus"/>
          <w:sz w:val="22"/>
          <w:szCs w:val="22"/>
          <w:lang w:val="ka-GE" w:eastAsia="en-US"/>
        </w:rPr>
      </w:pPr>
      <w:r w:rsidRPr="00275207">
        <w:rPr>
          <w:rFonts w:eastAsiaTheme="minorHAnsi" w:cs="Andalus"/>
          <w:sz w:val="22"/>
          <w:szCs w:val="22"/>
          <w:lang w:val="ka-GE" w:eastAsia="en-US"/>
        </w:rPr>
        <w:t>ათეულობით მოზარდი იმერეთში შშმპ ბავშვების რეაბილიტაციის პრორგამის მიღმა აღმოჩნდა, მიუხედავად იმისა რომ პროგრამის დაფინანსება გაიზარდა დეკემბრის შემდეგ ჯანდაცვის სამინისტროს გადაწყვეტილებით ახალი კრიტერიუმები ამოქმედდა, რასაც 150 ბავშვიდან მხოლოდ ნაწილი აკმაყოფილებს. პრიორიტეტი მიანიჭეს 5 წლამდე ბავშვებს მშობლები კი არათანაბარ მიდგომაზე საუბრობენ.</w:t>
      </w:r>
    </w:p>
    <w:p w:rsidR="00FE3063" w:rsidRPr="00275207" w:rsidRDefault="00303D7A" w:rsidP="0032354D">
      <w:pPr>
        <w:spacing w:line="276" w:lineRule="auto"/>
        <w:ind w:right="113"/>
        <w:jc w:val="both"/>
        <w:rPr>
          <w:rFonts w:eastAsiaTheme="minorHAnsi" w:cs="Andalus"/>
          <w:sz w:val="22"/>
          <w:szCs w:val="22"/>
          <w:lang w:val="ka-GE" w:eastAsia="en-US"/>
        </w:rPr>
      </w:pPr>
      <w:hyperlink r:id="rId27" w:history="1">
        <w:r w:rsidR="00FE3063" w:rsidRPr="00275207">
          <w:rPr>
            <w:rStyle w:val="Hyperlink"/>
            <w:rFonts w:eastAsiaTheme="minorHAnsi" w:cs="Andalus"/>
            <w:sz w:val="22"/>
            <w:szCs w:val="22"/>
            <w:lang w:eastAsia="en-US"/>
          </w:rPr>
          <w:t>http://mediamonitoring.ge/mms/includes/video/video.php?id=4426607</w:t>
        </w:r>
      </w:hyperlink>
    </w:p>
    <w:p w:rsidR="00FE3063" w:rsidRPr="00275207" w:rsidRDefault="00FE3063" w:rsidP="0032354D">
      <w:pPr>
        <w:spacing w:line="276" w:lineRule="auto"/>
        <w:ind w:right="113"/>
        <w:jc w:val="both"/>
        <w:rPr>
          <w:rFonts w:eastAsiaTheme="minorHAnsi" w:cs="Andalus"/>
          <w:sz w:val="22"/>
          <w:szCs w:val="22"/>
          <w:lang w:val="ka-GE" w:eastAsia="en-US"/>
        </w:rPr>
      </w:pPr>
      <w:r w:rsidRPr="00275207">
        <w:rPr>
          <w:rFonts w:eastAsiaTheme="minorHAnsi" w:cs="Andalus"/>
          <w:sz w:val="22"/>
          <w:szCs w:val="22"/>
          <w:lang w:val="ka-GE" w:eastAsia="en-US"/>
        </w:rPr>
        <w:t xml:space="preserve">--- </w:t>
      </w:r>
    </w:p>
    <w:p w:rsidR="00FE3063" w:rsidRPr="00275207" w:rsidRDefault="00FE3063" w:rsidP="0032354D">
      <w:pPr>
        <w:spacing w:line="276" w:lineRule="auto"/>
        <w:ind w:right="113"/>
        <w:jc w:val="both"/>
        <w:rPr>
          <w:rFonts w:eastAsiaTheme="minorHAnsi" w:cs="Andalus"/>
          <w:sz w:val="22"/>
          <w:szCs w:val="22"/>
          <w:lang w:val="ka-GE" w:eastAsia="en-US"/>
        </w:rPr>
      </w:pPr>
    </w:p>
    <w:p w:rsidR="0032354D" w:rsidRPr="0007752F"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Pr="00275207">
        <w:rPr>
          <w:rFonts w:eastAsiaTheme="minorHAnsi" w:cs="Andalus"/>
          <w:b/>
          <w:sz w:val="22"/>
          <w:szCs w:val="22"/>
          <w:lang w:val="ka-GE" w:eastAsia="en-US"/>
        </w:rPr>
        <w:t>1</w:t>
      </w:r>
      <w:r w:rsidRPr="0007752F">
        <w:rPr>
          <w:rFonts w:eastAsiaTheme="minorHAnsi" w:cs="Andalus"/>
          <w:b/>
          <w:sz w:val="22"/>
          <w:szCs w:val="22"/>
          <w:lang w:val="ka-GE" w:eastAsia="en-US"/>
        </w:rPr>
        <w:t>.05.2017</w:t>
      </w:r>
    </w:p>
    <w:p w:rsidR="0032354D" w:rsidRPr="0007752F"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00FE3063" w:rsidRPr="0007752F">
        <w:rPr>
          <w:rFonts w:eastAsiaTheme="minorHAnsi" w:cs="Andalus"/>
          <w:b/>
          <w:sz w:val="22"/>
          <w:szCs w:val="22"/>
          <w:lang w:val="ka-GE" w:eastAsia="en-US"/>
        </w:rPr>
        <w:t>ტელეკომპანია იბერია</w:t>
      </w:r>
    </w:p>
    <w:p w:rsidR="0032354D" w:rsidRPr="00275207"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FE3063" w:rsidRPr="0007752F">
        <w:rPr>
          <w:rFonts w:eastAsiaTheme="minorHAnsi" w:cs="Andalus"/>
          <w:b/>
          <w:sz w:val="22"/>
          <w:szCs w:val="22"/>
          <w:lang w:val="ka-GE" w:eastAsia="en-US"/>
        </w:rPr>
        <w:t>ახალი ამბები 19:00</w:t>
      </w:r>
    </w:p>
    <w:p w:rsidR="00FE3063" w:rsidRPr="00275207" w:rsidRDefault="00FE3063" w:rsidP="0032354D">
      <w:pPr>
        <w:spacing w:line="276" w:lineRule="auto"/>
        <w:ind w:right="113"/>
        <w:jc w:val="both"/>
        <w:rPr>
          <w:rFonts w:eastAsiaTheme="minorHAnsi" w:cs="Andalus"/>
          <w:sz w:val="22"/>
          <w:szCs w:val="22"/>
          <w:lang w:val="ka-GE" w:eastAsia="en-US"/>
        </w:rPr>
      </w:pPr>
      <w:r w:rsidRPr="00275207">
        <w:rPr>
          <w:rFonts w:eastAsiaTheme="minorHAnsi" w:cs="Andalus"/>
          <w:sz w:val="22"/>
          <w:szCs w:val="22"/>
          <w:lang w:val="ka-GE" w:eastAsia="en-US"/>
        </w:rPr>
        <w:lastRenderedPageBreak/>
        <w:t>იგეგმება თუ არა აბორტების შეზღუდვა ქვეყანაში საკანონმდებლო ორგანოში ორი ინიციატივაა შესული, ერთი დემოგრაფიულ საზოგადოებას მეორე კი რიგით მოქალაქეს ეკუთვნის. ორივე ითხოვს დაწესდეს შეზღუდვა და ფეხმძიმობის ხელოვნური შეწვეტის ოპერაცია გადაუდებელი სამედიცინო ჩვენების გარეშე აიკრძალოს. დავით სერეენკო და მისი ჯგუფი ხისტი აკრძალვის წინააღმდეგია და თვლის რომ გამკაცრებული რეგულაციები არალეგალური აბორტების და გართულებების რისკს გაზრდის.</w:t>
      </w:r>
    </w:p>
    <w:p w:rsidR="00FE3063" w:rsidRPr="00275207" w:rsidRDefault="00303D7A" w:rsidP="0032354D">
      <w:pPr>
        <w:spacing w:line="276" w:lineRule="auto"/>
        <w:ind w:right="113"/>
        <w:jc w:val="both"/>
        <w:rPr>
          <w:rFonts w:eastAsiaTheme="minorHAnsi" w:cs="Andalus"/>
          <w:sz w:val="22"/>
          <w:szCs w:val="22"/>
          <w:lang w:val="ka-GE" w:eastAsia="en-US"/>
        </w:rPr>
      </w:pPr>
      <w:hyperlink r:id="rId28" w:history="1">
        <w:r w:rsidR="00FE3063" w:rsidRPr="00275207">
          <w:rPr>
            <w:rStyle w:val="Hyperlink"/>
            <w:rFonts w:eastAsiaTheme="minorHAnsi" w:cs="Andalus"/>
            <w:sz w:val="22"/>
            <w:szCs w:val="22"/>
            <w:lang w:eastAsia="en-US"/>
          </w:rPr>
          <w:t>http://mediamonitoring.ge/mms/includes/video/video.php?id=4426602</w:t>
        </w:r>
      </w:hyperlink>
    </w:p>
    <w:p w:rsidR="00FE3063" w:rsidRPr="00275207" w:rsidRDefault="00FE3063" w:rsidP="0032354D">
      <w:pPr>
        <w:spacing w:line="276" w:lineRule="auto"/>
        <w:ind w:right="113"/>
        <w:jc w:val="both"/>
        <w:rPr>
          <w:rFonts w:eastAsiaTheme="minorHAnsi" w:cs="Andalus"/>
          <w:sz w:val="22"/>
          <w:szCs w:val="22"/>
          <w:lang w:val="ka-GE" w:eastAsia="en-US"/>
        </w:rPr>
      </w:pPr>
      <w:r w:rsidRPr="00275207">
        <w:rPr>
          <w:rFonts w:eastAsiaTheme="minorHAnsi" w:cs="Andalus"/>
          <w:sz w:val="22"/>
          <w:szCs w:val="22"/>
          <w:lang w:val="ka-GE" w:eastAsia="en-US"/>
        </w:rPr>
        <w:t xml:space="preserve">--- </w:t>
      </w:r>
    </w:p>
    <w:p w:rsidR="00FE3063" w:rsidRPr="00275207" w:rsidRDefault="00FE3063" w:rsidP="0032354D">
      <w:pPr>
        <w:spacing w:line="276" w:lineRule="auto"/>
        <w:ind w:right="113"/>
        <w:jc w:val="both"/>
        <w:rPr>
          <w:rFonts w:eastAsiaTheme="minorHAnsi" w:cs="Andalus"/>
          <w:sz w:val="22"/>
          <w:szCs w:val="22"/>
          <w:lang w:val="ka-GE" w:eastAsia="en-US"/>
        </w:rPr>
      </w:pPr>
    </w:p>
    <w:p w:rsidR="0032354D" w:rsidRPr="0007752F"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w:t>
      </w:r>
      <w:r w:rsidRPr="00275207">
        <w:rPr>
          <w:rFonts w:eastAsiaTheme="minorHAnsi" w:cs="Andalus"/>
          <w:b/>
          <w:sz w:val="22"/>
          <w:szCs w:val="22"/>
          <w:lang w:val="ka-GE" w:eastAsia="en-US"/>
        </w:rPr>
        <w:t>1</w:t>
      </w:r>
      <w:r w:rsidRPr="0007752F">
        <w:rPr>
          <w:rFonts w:eastAsiaTheme="minorHAnsi" w:cs="Andalus"/>
          <w:b/>
          <w:sz w:val="22"/>
          <w:szCs w:val="22"/>
          <w:lang w:val="ka-GE" w:eastAsia="en-US"/>
        </w:rPr>
        <w:t>.05.2017</w:t>
      </w:r>
    </w:p>
    <w:p w:rsidR="0032354D" w:rsidRPr="0007752F" w:rsidRDefault="0032354D" w:rsidP="00FE3063">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00FE3063" w:rsidRPr="0007752F">
        <w:rPr>
          <w:rFonts w:eastAsiaTheme="minorHAnsi" w:cs="Andalus"/>
          <w:b/>
          <w:sz w:val="22"/>
          <w:szCs w:val="22"/>
          <w:lang w:val="ka-GE" w:eastAsia="en-US"/>
        </w:rPr>
        <w:tab/>
        <w:t>მაესტრო</w:t>
      </w:r>
    </w:p>
    <w:p w:rsidR="0032354D" w:rsidRPr="00275207"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FE3063" w:rsidRPr="0007752F">
        <w:rPr>
          <w:rFonts w:eastAsiaTheme="minorHAnsi" w:cs="Andalus"/>
          <w:b/>
          <w:sz w:val="22"/>
          <w:szCs w:val="22"/>
          <w:lang w:val="ka-GE" w:eastAsia="en-US"/>
        </w:rPr>
        <w:t>კონტაქტი რვაზე</w:t>
      </w:r>
    </w:p>
    <w:p w:rsidR="00FE3063" w:rsidRPr="00275207" w:rsidRDefault="00FE3063" w:rsidP="0032354D">
      <w:pPr>
        <w:spacing w:line="276" w:lineRule="auto"/>
        <w:ind w:right="113"/>
        <w:jc w:val="both"/>
        <w:rPr>
          <w:rFonts w:eastAsiaTheme="minorHAnsi" w:cs="Andalus"/>
          <w:sz w:val="22"/>
          <w:szCs w:val="22"/>
          <w:lang w:val="ka-GE" w:eastAsia="en-US"/>
        </w:rPr>
      </w:pPr>
      <w:r w:rsidRPr="00275207">
        <w:rPr>
          <w:rFonts w:eastAsiaTheme="minorHAnsi" w:cs="Andalus"/>
          <w:sz w:val="22"/>
          <w:szCs w:val="22"/>
          <w:lang w:val="ka-GE" w:eastAsia="en-US"/>
        </w:rPr>
        <w:t>მშრომელთა საერთაშორისო სოლიდარობის დღე, მსვლელობა რუსთაველზე და მანიფესტი ხელისუფლებისათვის - პროფკავშირები და ახალგაზრდული გაერთიანებები ქვეყანაში დასაქმებულთა უფლებების დაცვას მოითხოვენ. "შრომის კოდექსი კაბალურია, მშრომელთა უფლებები კერძო სექტორში კი დაუცველი" - ეს იყო დღევანდელი აქციის ძირითადი გზავნილი. იგივე მოთხოვნით მთავრობის ადმინისტრაციასთან ქალთა უფლებების დამცველი ორგანიზაციები იყვნენ შეკრებილები. საკითხს ეხმაურება სახალხო დამცველიც.</w:t>
      </w:r>
    </w:p>
    <w:p w:rsidR="00B81764" w:rsidRPr="0007752F" w:rsidRDefault="00303D7A" w:rsidP="00B81764">
      <w:pPr>
        <w:spacing w:line="276" w:lineRule="auto"/>
        <w:ind w:right="113"/>
        <w:jc w:val="both"/>
        <w:rPr>
          <w:rFonts w:eastAsiaTheme="minorHAnsi" w:cs="Andalus"/>
          <w:sz w:val="22"/>
          <w:szCs w:val="22"/>
          <w:lang w:val="ka-GE" w:eastAsia="en-US"/>
        </w:rPr>
      </w:pPr>
      <w:hyperlink r:id="rId29" w:history="1">
        <w:r w:rsidR="00FE3063" w:rsidRPr="00275207">
          <w:rPr>
            <w:rStyle w:val="Hyperlink"/>
            <w:rFonts w:eastAsiaTheme="minorHAnsi" w:cs="Andalus"/>
            <w:sz w:val="22"/>
            <w:szCs w:val="22"/>
            <w:lang w:eastAsia="en-US"/>
          </w:rPr>
          <w:t>http://mediamonitoring.ge/mms/includes/video/video.php?id=4426574</w:t>
        </w:r>
      </w:hyperlink>
    </w:p>
    <w:p w:rsidR="00B81764" w:rsidRPr="0007752F" w:rsidRDefault="00B81764" w:rsidP="00B81764">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I არხი - რეალური სივრცე 17:00-</w:t>
      </w:r>
    </w:p>
    <w:p w:rsidR="00B81764" w:rsidRPr="0007752F" w:rsidRDefault="00303D7A" w:rsidP="00B81764">
      <w:pPr>
        <w:spacing w:line="276" w:lineRule="auto"/>
        <w:ind w:right="113"/>
        <w:jc w:val="both"/>
        <w:rPr>
          <w:rFonts w:eastAsiaTheme="minorHAnsi" w:cs="Andalus"/>
          <w:sz w:val="22"/>
          <w:szCs w:val="22"/>
          <w:lang w:val="ka-GE" w:eastAsia="en-US"/>
        </w:rPr>
      </w:pPr>
      <w:hyperlink r:id="rId30" w:history="1">
        <w:r w:rsidR="00B81764" w:rsidRPr="0007752F">
          <w:rPr>
            <w:rStyle w:val="Hyperlink"/>
            <w:rFonts w:eastAsiaTheme="minorHAnsi" w:cs="Andalus"/>
            <w:sz w:val="22"/>
            <w:szCs w:val="22"/>
            <w:lang w:eastAsia="en-US"/>
          </w:rPr>
          <w:t>http://mediamonitoring.ge/mms/includes/video/video.php?id=4425421</w:t>
        </w:r>
      </w:hyperlink>
    </w:p>
    <w:p w:rsidR="00B81764" w:rsidRPr="0007752F" w:rsidRDefault="00B81764" w:rsidP="00B81764">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I არხი - რეალური სივრცე 17:00- </w:t>
      </w:r>
    </w:p>
    <w:p w:rsidR="00B81764" w:rsidRPr="0007752F" w:rsidRDefault="00303D7A" w:rsidP="00B81764">
      <w:pPr>
        <w:spacing w:line="276" w:lineRule="auto"/>
        <w:ind w:right="113"/>
        <w:jc w:val="both"/>
        <w:rPr>
          <w:rFonts w:eastAsiaTheme="minorHAnsi" w:cs="Andalus"/>
          <w:sz w:val="22"/>
          <w:szCs w:val="22"/>
          <w:lang w:val="ka-GE" w:eastAsia="en-US"/>
        </w:rPr>
      </w:pPr>
      <w:hyperlink r:id="rId31" w:history="1">
        <w:r w:rsidR="00B81764" w:rsidRPr="0007752F">
          <w:rPr>
            <w:rStyle w:val="Hyperlink"/>
            <w:rFonts w:eastAsiaTheme="minorHAnsi" w:cs="Andalus"/>
            <w:sz w:val="22"/>
            <w:szCs w:val="22"/>
            <w:lang w:eastAsia="en-US"/>
          </w:rPr>
          <w:t>http://mediamonitoring.ge/mms/includes/video/video.php?id=4425420</w:t>
        </w:r>
      </w:hyperlink>
    </w:p>
    <w:p w:rsidR="00FE3063" w:rsidRPr="0007752F" w:rsidRDefault="00FE3063" w:rsidP="0032354D">
      <w:pPr>
        <w:spacing w:line="276" w:lineRule="auto"/>
        <w:ind w:right="113"/>
        <w:jc w:val="both"/>
        <w:rPr>
          <w:rFonts w:eastAsiaTheme="minorHAnsi" w:cs="Andalus"/>
          <w:sz w:val="22"/>
          <w:szCs w:val="22"/>
          <w:lang w:val="ka-GE" w:eastAsia="en-US"/>
        </w:rPr>
      </w:pPr>
      <w:r w:rsidRPr="0007752F">
        <w:rPr>
          <w:rFonts w:eastAsiaTheme="minorHAnsi" w:cs="Andalus"/>
          <w:sz w:val="22"/>
          <w:szCs w:val="22"/>
          <w:lang w:val="ka-GE" w:eastAsia="en-US"/>
        </w:rPr>
        <w:t xml:space="preserve">--- </w:t>
      </w:r>
    </w:p>
    <w:p w:rsidR="00FE3063" w:rsidRPr="0007752F" w:rsidRDefault="00FE3063" w:rsidP="0032354D">
      <w:pPr>
        <w:spacing w:line="276" w:lineRule="auto"/>
        <w:ind w:right="113"/>
        <w:jc w:val="both"/>
        <w:rPr>
          <w:rFonts w:eastAsiaTheme="minorHAnsi" w:cs="Andalus"/>
          <w:sz w:val="22"/>
          <w:szCs w:val="22"/>
          <w:lang w:val="ka-GE" w:eastAsia="en-US"/>
        </w:rPr>
      </w:pPr>
    </w:p>
    <w:p w:rsidR="0032354D" w:rsidRPr="0007752F"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01.05.2017</w:t>
      </w:r>
    </w:p>
    <w:p w:rsidR="0032354D" w:rsidRPr="0007752F"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არხი: </w:t>
      </w:r>
      <w:r w:rsidR="00FE3063" w:rsidRPr="0007752F">
        <w:rPr>
          <w:rFonts w:eastAsiaTheme="minorHAnsi" w:cs="Andalus"/>
          <w:b/>
          <w:sz w:val="22"/>
          <w:szCs w:val="22"/>
          <w:lang w:val="ka-GE" w:eastAsia="en-US"/>
        </w:rPr>
        <w:t>ტელეკომპანია აჭარა</w:t>
      </w:r>
    </w:p>
    <w:p w:rsidR="0032354D" w:rsidRPr="0007752F" w:rsidRDefault="0032354D" w:rsidP="0032354D">
      <w:pP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 xml:space="preserve">გადაცემა:  </w:t>
      </w:r>
      <w:r w:rsidR="00FE3063" w:rsidRPr="0007752F">
        <w:rPr>
          <w:rFonts w:eastAsiaTheme="minorHAnsi" w:cs="Andalus"/>
          <w:b/>
          <w:sz w:val="22"/>
          <w:szCs w:val="22"/>
          <w:lang w:val="ka-GE" w:eastAsia="en-US"/>
        </w:rPr>
        <w:t xml:space="preserve"> ახალი ამბები 21:00</w:t>
      </w:r>
    </w:p>
    <w:p w:rsidR="00FE3063" w:rsidRPr="0007752F" w:rsidRDefault="00FE3063" w:rsidP="0032354D">
      <w:pPr>
        <w:spacing w:line="276" w:lineRule="auto"/>
        <w:ind w:right="113"/>
        <w:jc w:val="both"/>
        <w:rPr>
          <w:rFonts w:eastAsiaTheme="minorHAnsi" w:cs="Andalus"/>
          <w:sz w:val="22"/>
          <w:szCs w:val="22"/>
          <w:lang w:val="ka-GE" w:eastAsia="en-US"/>
        </w:rPr>
      </w:pPr>
      <w:r w:rsidRPr="0007752F">
        <w:rPr>
          <w:rFonts w:eastAsiaTheme="minorHAnsi" w:cs="Andalus"/>
          <w:sz w:val="22"/>
          <w:szCs w:val="22"/>
          <w:lang w:val="ka-GE" w:eastAsia="en-US"/>
        </w:rPr>
        <w:t>როგორ აკონტროლებს სახელმწიფო დასაქმებულების უფლებებს? ზედამხედველობის ფუნქცია ჯანდაცვის სამინისტროს შრომის ინსპექციას აკისრია, რომელსაც ამ მიმართულებით 22 თანამშრომელი ჰყავს. ისინი მომეტებული საფრთხის ობიექტებსა და სამუშაოებზე უსაფრთხო წარმოების წესების დაცვაზე უნდა ზრუნავდნენ. საკმარისია თუ არა თანამშრომლების რაოდენობა და რამდენად მოქნილია კანონი?</w:t>
      </w:r>
    </w:p>
    <w:p w:rsidR="00FE3063" w:rsidRPr="00820093" w:rsidRDefault="00303D7A" w:rsidP="0032354D">
      <w:pPr>
        <w:spacing w:line="276" w:lineRule="auto"/>
        <w:ind w:right="113"/>
        <w:jc w:val="both"/>
        <w:rPr>
          <w:rFonts w:eastAsiaTheme="minorHAnsi" w:cs="Andalus"/>
          <w:sz w:val="22"/>
          <w:szCs w:val="22"/>
          <w:lang w:val="ka-GE" w:eastAsia="en-US"/>
        </w:rPr>
      </w:pPr>
      <w:hyperlink r:id="rId32" w:history="1">
        <w:r w:rsidR="00FE3063" w:rsidRPr="00820093">
          <w:rPr>
            <w:rStyle w:val="Hyperlink"/>
            <w:rFonts w:eastAsiaTheme="minorHAnsi" w:cs="Andalus"/>
            <w:sz w:val="22"/>
            <w:szCs w:val="22"/>
            <w:lang w:eastAsia="en-US"/>
          </w:rPr>
          <w:t>http://mediamonitoring.ge/mms/includes/video/video.php?id=4426521</w:t>
        </w:r>
      </w:hyperlink>
    </w:p>
    <w:p w:rsidR="00FE3063" w:rsidRPr="00275207" w:rsidRDefault="00FE3063" w:rsidP="0032354D">
      <w:pPr>
        <w:spacing w:line="276" w:lineRule="auto"/>
        <w:ind w:right="113"/>
        <w:jc w:val="both"/>
        <w:rPr>
          <w:rFonts w:eastAsiaTheme="minorHAnsi" w:cs="Andalus"/>
          <w:sz w:val="22"/>
          <w:szCs w:val="22"/>
          <w:lang w:val="ka-GE" w:eastAsia="en-US"/>
        </w:rPr>
      </w:pPr>
      <w:r w:rsidRPr="00275207">
        <w:rPr>
          <w:rFonts w:eastAsiaTheme="minorHAnsi" w:cs="Andalus"/>
          <w:sz w:val="22"/>
          <w:szCs w:val="22"/>
          <w:lang w:val="ka-GE" w:eastAsia="en-US"/>
        </w:rPr>
        <w:t xml:space="preserve">--- </w:t>
      </w:r>
    </w:p>
    <w:p w:rsidR="00B81764" w:rsidRPr="00275207" w:rsidRDefault="00B81764" w:rsidP="0032354D">
      <w:pPr>
        <w:spacing w:line="276" w:lineRule="auto"/>
        <w:ind w:right="113"/>
        <w:jc w:val="both"/>
        <w:rPr>
          <w:rFonts w:eastAsiaTheme="minorHAnsi" w:cs="Andalus"/>
          <w:b/>
          <w:sz w:val="22"/>
          <w:szCs w:val="22"/>
          <w:lang w:val="ka-GE" w:eastAsia="en-US"/>
        </w:rPr>
      </w:pPr>
    </w:p>
    <w:p w:rsidR="004118D5" w:rsidRPr="0007752F" w:rsidRDefault="004118D5" w:rsidP="00947C0F">
      <w:pPr>
        <w:pBdr>
          <w:bottom w:val="single" w:sz="12" w:space="1" w:color="auto"/>
        </w:pBdr>
        <w:spacing w:line="276" w:lineRule="auto"/>
        <w:ind w:right="113"/>
        <w:jc w:val="both"/>
        <w:rPr>
          <w:rFonts w:eastAsiaTheme="minorHAnsi" w:cs="Andalus"/>
          <w:sz w:val="22"/>
          <w:szCs w:val="22"/>
          <w:lang w:val="ka-GE" w:eastAsia="en-US"/>
        </w:rPr>
      </w:pPr>
    </w:p>
    <w:p w:rsidR="008E1145" w:rsidRPr="0007752F" w:rsidRDefault="00E23D8C" w:rsidP="008E1145">
      <w:pPr>
        <w:pBdr>
          <w:bottom w:val="single" w:sz="12" w:space="1" w:color="auto"/>
        </w:pBdr>
        <w:spacing w:line="276" w:lineRule="auto"/>
        <w:ind w:right="113"/>
        <w:jc w:val="both"/>
        <w:rPr>
          <w:rFonts w:eastAsiaTheme="minorHAnsi" w:cs="Andalus"/>
          <w:b/>
          <w:sz w:val="22"/>
          <w:szCs w:val="22"/>
          <w:lang w:val="ka-GE" w:eastAsia="en-US"/>
        </w:rPr>
      </w:pPr>
      <w:r w:rsidRPr="0007752F">
        <w:rPr>
          <w:rFonts w:eastAsiaTheme="minorHAnsi" w:cs="Andalus"/>
          <w:b/>
          <w:sz w:val="22"/>
          <w:szCs w:val="22"/>
          <w:lang w:val="ka-GE" w:eastAsia="en-US"/>
        </w:rPr>
        <w:t>ინტერნეტი</w:t>
      </w:r>
    </w:p>
    <w:p w:rsidR="00132620" w:rsidRPr="00132620" w:rsidRDefault="00132620" w:rsidP="00132620">
      <w:pPr>
        <w:tabs>
          <w:tab w:val="left" w:pos="1678"/>
        </w:tabs>
        <w:spacing w:line="276" w:lineRule="auto"/>
        <w:ind w:right="113"/>
        <w:jc w:val="both"/>
        <w:rPr>
          <w:rFonts w:cs="Andalus"/>
          <w:b/>
          <w:sz w:val="22"/>
          <w:szCs w:val="22"/>
          <w:lang w:val="ka-GE" w:eastAsia="en-US"/>
        </w:rPr>
      </w:pPr>
      <w:r w:rsidRPr="00132620">
        <w:rPr>
          <w:rFonts w:cs="Andalus"/>
          <w:b/>
          <w:sz w:val="22"/>
          <w:szCs w:val="22"/>
          <w:lang w:val="ka-GE" w:eastAsia="en-US"/>
        </w:rPr>
        <w:t xml:space="preserve">02.05.2017 </w:t>
      </w:r>
    </w:p>
    <w:p w:rsidR="00132620" w:rsidRPr="00132620" w:rsidRDefault="00132620" w:rsidP="00132620">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მედიასაშუალება:</w:t>
      </w:r>
      <w:r w:rsidRPr="00132620">
        <w:rPr>
          <w:rFonts w:cs="Andalus"/>
          <w:b/>
          <w:sz w:val="22"/>
          <w:szCs w:val="22"/>
          <w:lang w:val="ka-GE" w:eastAsia="en-US"/>
        </w:rPr>
        <w:t xml:space="preserve"> </w:t>
      </w:r>
      <w:hyperlink r:id="rId33" w:history="1">
        <w:r w:rsidRPr="00D076EF">
          <w:rPr>
            <w:rStyle w:val="Hyperlink"/>
            <w:rFonts w:cs="Andalus"/>
            <w:sz w:val="22"/>
            <w:szCs w:val="22"/>
            <w:lang w:eastAsia="en-US"/>
          </w:rPr>
          <w:t>http://www.interpressnews.ge/ge/sazogadoeba/430364-jandacvis-saministrom-da-chekhethis-ganvitharebis-saagentom-memorandumi-gaaformes.html</w:t>
        </w:r>
      </w:hyperlink>
    </w:p>
    <w:p w:rsidR="00132620" w:rsidRDefault="00132620" w:rsidP="00132620">
      <w:pPr>
        <w:tabs>
          <w:tab w:val="left" w:pos="1678"/>
        </w:tabs>
        <w:spacing w:line="276" w:lineRule="auto"/>
        <w:ind w:right="113"/>
        <w:jc w:val="both"/>
        <w:rPr>
          <w:rFonts w:cs="Andalus"/>
          <w:b/>
          <w:sz w:val="22"/>
          <w:szCs w:val="22"/>
          <w:lang w:val="en-US" w:eastAsia="en-US"/>
        </w:rPr>
      </w:pPr>
      <w:r w:rsidRPr="00132620">
        <w:rPr>
          <w:rFonts w:cs="Andalus"/>
          <w:b/>
          <w:sz w:val="22"/>
          <w:szCs w:val="22"/>
          <w:lang w:val="ka-GE" w:eastAsia="en-US"/>
        </w:rPr>
        <w:t>ჯანდაცვის სამინისტრომ და ჩეხეთის განვითარების სააგენტომ მემორანდუმი გააფორმეს</w:t>
      </w:r>
    </w:p>
    <w:p w:rsidR="00132620" w:rsidRDefault="00132620" w:rsidP="00132620">
      <w:pPr>
        <w:tabs>
          <w:tab w:val="left" w:pos="1678"/>
        </w:tabs>
        <w:spacing w:line="276" w:lineRule="auto"/>
        <w:ind w:right="113"/>
        <w:jc w:val="both"/>
        <w:rPr>
          <w:rFonts w:cs="Andalus"/>
          <w:sz w:val="22"/>
          <w:szCs w:val="22"/>
          <w:lang w:val="en-US" w:eastAsia="en-US"/>
        </w:rPr>
      </w:pPr>
      <w:r w:rsidRPr="00132620">
        <w:rPr>
          <w:rFonts w:cs="Andalus"/>
          <w:sz w:val="22"/>
          <w:szCs w:val="22"/>
          <w:lang w:val="en-US" w:eastAsia="en-US"/>
        </w:rPr>
        <w:t>შრომის, ჯანმრთელობისა და სოციალური დაცვის სამინისტროსა და ჩეხეთის განვითარების სააგენტოს შორის ურთიერთთანამშ</w:t>
      </w:r>
      <w:r>
        <w:rPr>
          <w:rFonts w:cs="Andalus"/>
          <w:sz w:val="22"/>
          <w:szCs w:val="22"/>
          <w:lang w:val="en-US" w:eastAsia="en-US"/>
        </w:rPr>
        <w:t xml:space="preserve">რომლობის მემორანდუმი გაფორმდა.  </w:t>
      </w:r>
      <w:r w:rsidRPr="00132620">
        <w:rPr>
          <w:rFonts w:cs="Andalus"/>
          <w:sz w:val="22"/>
          <w:szCs w:val="22"/>
          <w:lang w:val="en-US" w:eastAsia="en-US"/>
        </w:rPr>
        <w:t>როგორც ”ინტერპრესნიუსს” ჯანდაცვის სამინისტროდან აცნობეს, ახალი პროექტი ონკოლოგიური დაავადებების ადრეულ დიაგნოსტიკას, პრევენციასა და მკურნალობას მოიცავს. მემორანდუმს ხელი ჯანდაცვის მინისტრმა, დავით სერგეენკომ და ჩეხეთის განვითარების სააგენტოს დირექტ</w:t>
      </w:r>
      <w:r>
        <w:rPr>
          <w:rFonts w:cs="Andalus"/>
          <w:sz w:val="22"/>
          <w:szCs w:val="22"/>
          <w:lang w:val="en-US" w:eastAsia="en-US"/>
        </w:rPr>
        <w:t xml:space="preserve">ორმა, მაიკლ კაპლანმა მოაწერეს.  </w:t>
      </w:r>
      <w:r w:rsidRPr="00132620">
        <w:rPr>
          <w:rFonts w:cs="Andalus"/>
          <w:sz w:val="22"/>
          <w:szCs w:val="22"/>
          <w:lang w:val="en-US" w:eastAsia="en-US"/>
        </w:rPr>
        <w:t>პროექტის ფარგლებში, ზუგდიდში აშენდება სკრინინგ ცენტრი ონკოლოგიური დაავადებებისთვის. ცენტრში შესაძლებელი იქნება ძუძუსა და საშვილოსნოს კიბოს დიაგნოსტირება და შესაბამისი კვლევების სრულიად უფასოდ ჩატარება. ასევე დაგეგმილია, ექიმებისა და ექთნების გადამზადება ონკოლოგიური დაავადებების მკურნალობი</w:t>
      </w:r>
      <w:r>
        <w:rPr>
          <w:rFonts w:cs="Andalus"/>
          <w:sz w:val="22"/>
          <w:szCs w:val="22"/>
          <w:lang w:val="en-US" w:eastAsia="en-US"/>
        </w:rPr>
        <w:t xml:space="preserve">სა და პალიატიური მოვლის კუთხით. </w:t>
      </w:r>
      <w:r w:rsidRPr="00132620">
        <w:rPr>
          <w:rFonts w:cs="Andalus"/>
          <w:sz w:val="22"/>
          <w:szCs w:val="22"/>
          <w:lang w:val="en-US" w:eastAsia="en-US"/>
        </w:rPr>
        <w:t>პროექტის ფარგლებში, თბილისში ჩამოყალიბდება ბავშვთა ჰემატოლოგიის დეპარტამენტიც. სამედიცინო პერსონალმა ჩეხ კოლეგებთან უკვე გაი</w:t>
      </w:r>
      <w:r>
        <w:rPr>
          <w:rFonts w:cs="Andalus"/>
          <w:sz w:val="22"/>
          <w:szCs w:val="22"/>
          <w:lang w:val="en-US" w:eastAsia="en-US"/>
        </w:rPr>
        <w:t xml:space="preserve">არა გადამზადების კურსი. </w:t>
      </w:r>
      <w:r w:rsidRPr="00132620">
        <w:rPr>
          <w:rFonts w:cs="Andalus"/>
          <w:sz w:val="22"/>
          <w:szCs w:val="22"/>
          <w:lang w:val="en-US" w:eastAsia="en-US"/>
        </w:rPr>
        <w:t>მთლიანი პროექტის ბიუჯეტი 1,800 000 ევროს შეადგენს.</w:t>
      </w:r>
    </w:p>
    <w:p w:rsidR="00132620" w:rsidRDefault="00132620" w:rsidP="0013262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132620" w:rsidRPr="00132620" w:rsidRDefault="00132620" w:rsidP="00132620">
      <w:pPr>
        <w:tabs>
          <w:tab w:val="left" w:pos="1678"/>
        </w:tabs>
        <w:spacing w:line="276" w:lineRule="auto"/>
        <w:ind w:right="113"/>
        <w:jc w:val="both"/>
        <w:rPr>
          <w:rFonts w:cs="Andalus"/>
          <w:sz w:val="22"/>
          <w:szCs w:val="22"/>
          <w:lang w:val="en-US" w:eastAsia="en-US"/>
        </w:rPr>
      </w:pPr>
      <w:bookmarkStart w:id="0" w:name="_GoBack"/>
      <w:bookmarkEnd w:id="0"/>
    </w:p>
    <w:p w:rsidR="00B62983" w:rsidRPr="00B62983" w:rsidRDefault="00A50038" w:rsidP="00B62983">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02</w:t>
      </w:r>
      <w:r w:rsidR="00B62983" w:rsidRPr="00B62983">
        <w:rPr>
          <w:rFonts w:cs="Andalus"/>
          <w:b/>
          <w:sz w:val="22"/>
          <w:szCs w:val="22"/>
          <w:lang w:val="ka-GE" w:eastAsia="en-US"/>
        </w:rPr>
        <w:t xml:space="preserve">.05.2017 </w:t>
      </w:r>
    </w:p>
    <w:p w:rsidR="00B62983" w:rsidRDefault="00B62983" w:rsidP="00B62983">
      <w:pPr>
        <w:tabs>
          <w:tab w:val="left" w:pos="1678"/>
        </w:tabs>
        <w:spacing w:line="276" w:lineRule="auto"/>
        <w:ind w:right="113"/>
        <w:jc w:val="both"/>
        <w:rPr>
          <w:rFonts w:cs="Andalus"/>
          <w:sz w:val="22"/>
          <w:szCs w:val="22"/>
          <w:lang w:val="ka-GE" w:eastAsia="en-US"/>
        </w:rPr>
      </w:pPr>
      <w:r w:rsidRPr="00B62983">
        <w:rPr>
          <w:rFonts w:cs="Andalus"/>
          <w:b/>
          <w:sz w:val="22"/>
          <w:szCs w:val="22"/>
          <w:lang w:val="ka-GE" w:eastAsia="en-US"/>
        </w:rPr>
        <w:t xml:space="preserve">მედიასაშუალება: </w:t>
      </w:r>
      <w:hyperlink r:id="rId34" w:history="1">
        <w:r w:rsidRPr="003D1CC1">
          <w:rPr>
            <w:rStyle w:val="Hyperlink"/>
            <w:rFonts w:cs="Andalus"/>
            <w:sz w:val="22"/>
            <w:szCs w:val="22"/>
            <w:lang w:eastAsia="en-US"/>
          </w:rPr>
          <w:t>http://commersant.ge/index.php?m=5&amp;news_id=50714&amp;cat_id=12</w:t>
        </w:r>
      </w:hyperlink>
    </w:p>
    <w:p w:rsidR="00B62983" w:rsidRDefault="00B62983" w:rsidP="00B62983">
      <w:pPr>
        <w:tabs>
          <w:tab w:val="left" w:pos="1678"/>
        </w:tabs>
        <w:spacing w:line="276" w:lineRule="auto"/>
        <w:ind w:right="113"/>
        <w:jc w:val="both"/>
        <w:rPr>
          <w:rFonts w:cs="Andalus"/>
          <w:b/>
          <w:sz w:val="22"/>
          <w:szCs w:val="22"/>
          <w:lang w:val="ka-GE" w:eastAsia="en-US"/>
        </w:rPr>
      </w:pPr>
      <w:r w:rsidRPr="00B62983">
        <w:rPr>
          <w:rFonts w:cs="Andalus"/>
          <w:b/>
          <w:sz w:val="22"/>
          <w:szCs w:val="22"/>
          <w:lang w:val="ka-GE" w:eastAsia="en-US"/>
        </w:rPr>
        <w:t>საყოველთაო ჯანდაცვის პროგრამას 2 სამშობიარო სახლი დაუბრუნდა – "კლინიკებმა ხარვეზები სასწრაფო წესით გამოასწორეს"</w:t>
      </w:r>
    </w:p>
    <w:p w:rsidR="00B62983" w:rsidRDefault="00B62983" w:rsidP="00B62983">
      <w:pPr>
        <w:tabs>
          <w:tab w:val="left" w:pos="1678"/>
        </w:tabs>
        <w:spacing w:line="276" w:lineRule="auto"/>
        <w:ind w:right="113"/>
        <w:jc w:val="both"/>
        <w:rPr>
          <w:rFonts w:cs="Andalus"/>
          <w:sz w:val="22"/>
          <w:szCs w:val="22"/>
          <w:lang w:val="ka-GE" w:eastAsia="en-US"/>
        </w:rPr>
      </w:pPr>
      <w:r w:rsidRPr="00B62983">
        <w:rPr>
          <w:rFonts w:cs="Andalus"/>
          <w:sz w:val="22"/>
          <w:szCs w:val="22"/>
          <w:lang w:val="ka-GE" w:eastAsia="en-US"/>
        </w:rPr>
        <w:t>სელექტიური კონტრაქტირების შედეგად საყოველთაო ჯანდაცვის პროგრამიდან გამოთიშული 5 სამშობიარო კლინიკიდან პროგრამაში 2 უკვე დაბრუნდა. ამის შესახებ „კომერსანტთან"  ჯანდაცვის მინისტრის მოადგილე ნინო ბერძული აცხადებს. მისი ინფორმაციით, აღნიშნულმა ორმა კლინიკამ სასწრაფო წესით გაითვალისწინა ჯანდაცვის სამინისტროს რეკომენდაციები, გამოასწორა ხარვეზები და საყოველთაო</w:t>
      </w:r>
      <w:r>
        <w:rPr>
          <w:rFonts w:cs="Andalus"/>
          <w:sz w:val="22"/>
          <w:szCs w:val="22"/>
          <w:lang w:val="ka-GE" w:eastAsia="en-US"/>
        </w:rPr>
        <w:t xml:space="preserve"> ჯანდაცვის პროგრამას დაუბრუნდა. </w:t>
      </w:r>
      <w:r w:rsidRPr="00B62983">
        <w:rPr>
          <w:rFonts w:cs="Andalus"/>
          <w:sz w:val="22"/>
          <w:szCs w:val="22"/>
          <w:lang w:val="ka-GE" w:eastAsia="en-US"/>
        </w:rPr>
        <w:t>საუბარია, ბათუმში არსებულ 2 სამშობიარო სახლზე - საზღვაო ჰოსპიტალში არსებულ სამეანო განყოფილებაზე და ჩარკვიანის სახელობის სამშობიარო სახლზე. ბერძული აცხადებს, რომ ევექსის 31-ე სამშობიარომ უკვე დააკმაყოფილა ყველა პირობა, რაც დონისთვის იყო საჭირო, ამ დროისთვის კი სამინისტროში განაცხადი აქვთ შეტანილი იმ</w:t>
      </w:r>
      <w:r>
        <w:rPr>
          <w:rFonts w:cs="Andalus"/>
          <w:sz w:val="22"/>
          <w:szCs w:val="22"/>
          <w:lang w:val="ka-GE" w:eastAsia="en-US"/>
        </w:rPr>
        <w:t xml:space="preserve">ისთვის, რომ პროგრამაში ჩაერთონ. </w:t>
      </w:r>
      <w:r w:rsidRPr="00B62983">
        <w:rPr>
          <w:rFonts w:cs="Andalus"/>
          <w:sz w:val="22"/>
          <w:szCs w:val="22"/>
          <w:lang w:val="ka-GE" w:eastAsia="en-US"/>
        </w:rPr>
        <w:t>როგორც ცნობილია, 1 მარტის მდგომარეობით, საყოველთაო ჯანდაცვის პროგრამის გარეთ დარჩნენ - თბილისში: სამეანო-</w:t>
      </w:r>
      <w:r w:rsidRPr="00B62983">
        <w:rPr>
          <w:rFonts w:cs="Andalus"/>
          <w:sz w:val="22"/>
          <w:szCs w:val="22"/>
          <w:lang w:val="ka-GE" w:eastAsia="en-US"/>
        </w:rPr>
        <w:lastRenderedPageBreak/>
        <w:t xml:space="preserve">გინეკოლოგიური განყოფილება "ნინო", "ლანცეტის" სამეანო განყოფილება და ევექსის 31-ე სამშობიარო. ბათუმი -ჩარკვიანის სახელობის სამშობიარო სახლი და საზღვაო ჰოსპიტალში არსებული სამეანო განყოფილება. ბერძული აცხადებს, რომ ამ დროისთვის პროგრამის მიღმაა თბილისში სამეანო-გინეკოლოგიური განყოფილება "ნინო" და </w:t>
      </w:r>
      <w:r>
        <w:rPr>
          <w:rFonts w:cs="Andalus"/>
          <w:sz w:val="22"/>
          <w:szCs w:val="22"/>
          <w:lang w:val="ka-GE" w:eastAsia="en-US"/>
        </w:rPr>
        <w:t xml:space="preserve">"ლანცეტის" სამეანო განყოფილება. </w:t>
      </w:r>
      <w:r w:rsidRPr="00B62983">
        <w:rPr>
          <w:rFonts w:cs="Andalus"/>
          <w:sz w:val="22"/>
          <w:szCs w:val="22"/>
          <w:lang w:val="ka-GE" w:eastAsia="en-US"/>
        </w:rPr>
        <w:t>შეგახსენებთ, რომ საქართველოს ჯანდაცვის სამინისტრომ სამედიცინო დაწესებულებების სელექტიური კონტრაქტირება სამშობიარო სახლებიდან 1-ლი მარტიდან დაიწყო. სამშობიარო სახლებისთვის საყოველთაო ჯანდაცვის პროგრამაში ჩასართავად ახალი კრიტერიუმები ამოქმედდა. სელექტიური კონტრაქტირება ხორციელდება მხოლოდ იმ კლინიკებში, სადაც - წელიწადში მინიმუმ 500 მშობიარეა; პერინატალური რეგიონალიზაციის ფარგლებში მ</w:t>
      </w:r>
      <w:r>
        <w:rPr>
          <w:rFonts w:cs="Andalus"/>
          <w:sz w:val="22"/>
          <w:szCs w:val="22"/>
          <w:lang w:val="ka-GE" w:eastAsia="en-US"/>
        </w:rPr>
        <w:t xml:space="preserve">ინიჭებული აქვს შესაბამისი დონე. </w:t>
      </w:r>
      <w:r w:rsidRPr="00B62983">
        <w:rPr>
          <w:rFonts w:cs="Andalus"/>
          <w:sz w:val="22"/>
          <w:szCs w:val="22"/>
          <w:lang w:val="ka-GE" w:eastAsia="en-US"/>
        </w:rPr>
        <w:t>პირველ ეტაპზე, ცვლილება სამეანო-ნეონატალური სერვისის მიმწოდებელ დაწესებულებებებს შეეხო. პირველ ეტაპზე ცვლილებები სამ ქალაქში: თბილისში, ქუთაისსა და ბათუმში ხორციელდება, რადგან ამ ქალაქებში უკვე არსებობს 2 ან მეტი სერვი</w:t>
      </w:r>
      <w:r>
        <w:rPr>
          <w:rFonts w:cs="Andalus"/>
          <w:sz w:val="22"/>
          <w:szCs w:val="22"/>
          <w:lang w:val="ka-GE" w:eastAsia="en-US"/>
        </w:rPr>
        <w:t xml:space="preserve">სების მიმწოდებელი დაწესებულება. </w:t>
      </w:r>
      <w:r w:rsidRPr="00B62983">
        <w:rPr>
          <w:rFonts w:cs="Andalus"/>
          <w:sz w:val="22"/>
          <w:szCs w:val="22"/>
          <w:lang w:val="ka-GE" w:eastAsia="en-US"/>
        </w:rPr>
        <w:t>„საყოველთაო ჯანდაცვის პროგრამის მეორე ტალღა, სწორედ ამ ცვლილებით ამოქმედდა. სელექციური კონტრაქტირება დედათა და ბავშვთა მოვლის დაწესებულებებიდან იმის გათვალისწონებით დაიწყო, რომ წინამოსამზადებელი სამუშაოები მსგავსი პროფილის კლინიკებში უკვე ჩატარებულია (კლინიკებს მინიჭებული აქვს შესაბამისი დონეები)", - განაცხადა ახალი წესის ამოქმედებამდე ჯანდაც</w:t>
      </w:r>
      <w:r>
        <w:rPr>
          <w:rFonts w:cs="Andalus"/>
          <w:sz w:val="22"/>
          <w:szCs w:val="22"/>
          <w:lang w:val="ka-GE" w:eastAsia="en-US"/>
        </w:rPr>
        <w:t xml:space="preserve">ვის მინისტრმა დავით სერგეენკომ. </w:t>
      </w:r>
      <w:r w:rsidRPr="00B62983">
        <w:rPr>
          <w:rFonts w:cs="Andalus"/>
          <w:sz w:val="22"/>
          <w:szCs w:val="22"/>
          <w:lang w:val="ka-GE" w:eastAsia="en-US"/>
        </w:rPr>
        <w:t xml:space="preserve">სამინისტროს ცნობით, საყოველთაო ჯანდაცვის პროგრამის მეორე ტალღის ფარგლებში, სელექციური კონტრაქტირება სხვა პროფილის სამედიცინო დაწესებულებებშიც მიმდინარეობს.  </w:t>
      </w:r>
    </w:p>
    <w:p w:rsidR="00B62983" w:rsidRDefault="00B62983" w:rsidP="00B6298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50038" w:rsidRDefault="00A50038" w:rsidP="00B62983">
      <w:pPr>
        <w:tabs>
          <w:tab w:val="left" w:pos="1678"/>
        </w:tabs>
        <w:spacing w:line="276" w:lineRule="auto"/>
        <w:ind w:right="113"/>
        <w:jc w:val="both"/>
        <w:rPr>
          <w:rFonts w:cs="Andalus"/>
          <w:sz w:val="22"/>
          <w:szCs w:val="22"/>
          <w:lang w:val="ka-GE" w:eastAsia="en-US"/>
        </w:rPr>
      </w:pPr>
    </w:p>
    <w:p w:rsidR="00A50038" w:rsidRPr="00A50038" w:rsidRDefault="00A50038" w:rsidP="00A50038">
      <w:pPr>
        <w:tabs>
          <w:tab w:val="left" w:pos="1678"/>
        </w:tabs>
        <w:spacing w:line="276" w:lineRule="auto"/>
        <w:ind w:right="113"/>
        <w:jc w:val="both"/>
        <w:rPr>
          <w:rFonts w:cs="Andalus"/>
          <w:b/>
          <w:sz w:val="22"/>
          <w:szCs w:val="22"/>
          <w:lang w:val="ka-GE" w:eastAsia="en-US"/>
        </w:rPr>
      </w:pPr>
      <w:r w:rsidRPr="00A50038">
        <w:rPr>
          <w:rFonts w:cs="Andalus"/>
          <w:b/>
          <w:sz w:val="22"/>
          <w:szCs w:val="22"/>
          <w:lang w:val="ka-GE" w:eastAsia="en-US"/>
        </w:rPr>
        <w:t xml:space="preserve">02.05.2017 </w:t>
      </w:r>
    </w:p>
    <w:p w:rsidR="00B62983" w:rsidRDefault="00A50038" w:rsidP="00A50038">
      <w:pPr>
        <w:tabs>
          <w:tab w:val="left" w:pos="1678"/>
        </w:tabs>
        <w:spacing w:line="276" w:lineRule="auto"/>
        <w:ind w:right="113"/>
        <w:jc w:val="both"/>
        <w:rPr>
          <w:rFonts w:cs="Andalus"/>
          <w:sz w:val="22"/>
          <w:szCs w:val="22"/>
          <w:lang w:val="ka-GE" w:eastAsia="en-US"/>
        </w:rPr>
      </w:pPr>
      <w:r w:rsidRPr="00A50038">
        <w:rPr>
          <w:rFonts w:cs="Andalus"/>
          <w:b/>
          <w:sz w:val="22"/>
          <w:szCs w:val="22"/>
          <w:lang w:val="ka-GE" w:eastAsia="en-US"/>
        </w:rPr>
        <w:t>მედიასაშუალება:</w:t>
      </w:r>
      <w:r>
        <w:rPr>
          <w:rFonts w:cs="Andalus"/>
          <w:b/>
          <w:sz w:val="22"/>
          <w:szCs w:val="22"/>
          <w:lang w:val="ka-GE" w:eastAsia="en-US"/>
        </w:rPr>
        <w:t xml:space="preserve"> </w:t>
      </w:r>
      <w:hyperlink r:id="rId35" w:history="1">
        <w:r w:rsidRPr="003D1CC1">
          <w:rPr>
            <w:rStyle w:val="Hyperlink"/>
            <w:rFonts w:cs="Andalus"/>
            <w:sz w:val="22"/>
            <w:szCs w:val="22"/>
            <w:lang w:eastAsia="en-US"/>
          </w:rPr>
          <w:t>http://www.ipress.ge/new/70381-zoidze-me-ar-vemkhrobi-abortis-akrdzalvas-tumca-am-iniciativaze-komiteti-miighebs-gadatsyvetilebas</w:t>
        </w:r>
      </w:hyperlink>
    </w:p>
    <w:p w:rsidR="00A50038" w:rsidRDefault="00A50038" w:rsidP="00A50038">
      <w:pPr>
        <w:tabs>
          <w:tab w:val="left" w:pos="1678"/>
        </w:tabs>
        <w:spacing w:line="276" w:lineRule="auto"/>
        <w:ind w:right="113"/>
        <w:jc w:val="both"/>
        <w:rPr>
          <w:rFonts w:cs="Andalus"/>
          <w:b/>
          <w:sz w:val="22"/>
          <w:szCs w:val="22"/>
          <w:lang w:val="ka-GE" w:eastAsia="en-US"/>
        </w:rPr>
      </w:pPr>
      <w:r w:rsidRPr="00A50038">
        <w:rPr>
          <w:rFonts w:cs="Andalus"/>
          <w:b/>
          <w:sz w:val="22"/>
          <w:szCs w:val="22"/>
          <w:lang w:val="ka-GE" w:eastAsia="en-US"/>
        </w:rPr>
        <w:t>აკაკი ზოიძე: მე არ ვემხრობი აბორტის აკრძალვას</w:t>
      </w:r>
    </w:p>
    <w:p w:rsidR="00A50038" w:rsidRDefault="00A50038" w:rsidP="00A50038">
      <w:pPr>
        <w:tabs>
          <w:tab w:val="left" w:pos="1678"/>
        </w:tabs>
        <w:spacing w:line="276" w:lineRule="auto"/>
        <w:ind w:right="113"/>
        <w:jc w:val="both"/>
        <w:rPr>
          <w:rFonts w:cs="Andalus"/>
          <w:sz w:val="22"/>
          <w:szCs w:val="22"/>
          <w:lang w:val="ka-GE" w:eastAsia="en-US"/>
        </w:rPr>
      </w:pPr>
      <w:r w:rsidRPr="00A50038">
        <w:rPr>
          <w:rFonts w:cs="Andalus"/>
          <w:sz w:val="22"/>
          <w:szCs w:val="22"/>
          <w:lang w:val="ka-GE" w:eastAsia="en-US"/>
        </w:rPr>
        <w:t>ჯანდაცვის კომიტეტის თავმჯდომარე აკაკი ზოიძე გადაცემა "პრიორიტეტში" საუბრობს იმ საკანონმდებლო ინიციატივაზე, რომლის მიხედვითაც აბორტის გაკეთება უნდა აიკრძალოს. მისი განცხადებით, ამ ინიციატივას ჯანდაცვის კომიტეტი განიხილავს უახლოეს 2 კვირაში და გადაწყვეტილებას ერთპიროვნულად მიიღებენ, თუმცა პირადად ის არ ემხრობა აბორტის აკრძალვას და მაგა</w:t>
      </w:r>
      <w:r>
        <w:rPr>
          <w:rFonts w:cs="Andalus"/>
          <w:sz w:val="22"/>
          <w:szCs w:val="22"/>
          <w:lang w:val="ka-GE" w:eastAsia="en-US"/>
        </w:rPr>
        <w:t xml:space="preserve">ლითად საბჭოთა კავშირი მოჰყავს.  </w:t>
      </w:r>
      <w:r w:rsidRPr="00A50038">
        <w:rPr>
          <w:rFonts w:cs="Andalus"/>
          <w:sz w:val="22"/>
          <w:szCs w:val="22"/>
          <w:lang w:val="ka-GE" w:eastAsia="en-US"/>
        </w:rPr>
        <w:t>"კომიტეტი დადგენილი წესით განიხილავს საკანონმდებლო ინიციატივას. კონკრეტულად უახლოესი 2 კვირის განმავლობაში. თუ ჩემი პირადი პოზიცია გაინტერესებთ, მე არ ვემხრობი, მაგრამ კომიტე</w:t>
      </w:r>
      <w:r>
        <w:rPr>
          <w:rFonts w:cs="Andalus"/>
          <w:sz w:val="22"/>
          <w:szCs w:val="22"/>
          <w:lang w:val="ka-GE" w:eastAsia="en-US"/>
        </w:rPr>
        <w:t xml:space="preserve">ტი მიიღებს ამ გადაწყვეტილებას.  </w:t>
      </w:r>
      <w:r w:rsidRPr="00A50038">
        <w:rPr>
          <w:rFonts w:cs="Andalus"/>
          <w:sz w:val="22"/>
          <w:szCs w:val="22"/>
          <w:lang w:val="ka-GE" w:eastAsia="en-US"/>
        </w:rPr>
        <w:t xml:space="preserve">ჩვენ ძალიან კარგად გვახსოვს, რომ საბჭოთა კავშირში ეს აკრძალული იყო, რაც იწვევდა ე.წ იატაქვეშა აბორტებს, რასაც მივყავდით გართულებამდე, </w:t>
      </w:r>
      <w:r w:rsidRPr="00A50038">
        <w:rPr>
          <w:rFonts w:cs="Andalus"/>
          <w:sz w:val="22"/>
          <w:szCs w:val="22"/>
          <w:lang w:val="ka-GE" w:eastAsia="en-US"/>
        </w:rPr>
        <w:lastRenderedPageBreak/>
        <w:t>რასაც მივყავდით დედათა სიკვდილობის მატებაზე და უამრავ პრობლემამდე", - განაცხადა აკაკი ზოიძემ.</w:t>
      </w:r>
    </w:p>
    <w:p w:rsidR="00A50038" w:rsidRDefault="00A50038" w:rsidP="00A5003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50038" w:rsidRDefault="00A50038" w:rsidP="00A50038">
      <w:pPr>
        <w:tabs>
          <w:tab w:val="left" w:pos="1678"/>
        </w:tabs>
        <w:spacing w:line="276" w:lineRule="auto"/>
        <w:ind w:right="113"/>
        <w:jc w:val="both"/>
        <w:rPr>
          <w:rFonts w:cs="Andalus"/>
          <w:sz w:val="22"/>
          <w:szCs w:val="22"/>
          <w:lang w:val="ka-GE" w:eastAsia="en-US"/>
        </w:rPr>
      </w:pPr>
    </w:p>
    <w:p w:rsidR="00A50038" w:rsidRPr="00A50038" w:rsidRDefault="00A50038" w:rsidP="00A50038">
      <w:pPr>
        <w:tabs>
          <w:tab w:val="left" w:pos="1678"/>
        </w:tabs>
        <w:spacing w:line="276" w:lineRule="auto"/>
        <w:ind w:right="113"/>
        <w:jc w:val="both"/>
        <w:rPr>
          <w:rFonts w:cs="Andalus"/>
          <w:b/>
          <w:sz w:val="22"/>
          <w:szCs w:val="22"/>
          <w:lang w:val="ka-GE" w:eastAsia="en-US"/>
        </w:rPr>
      </w:pPr>
      <w:r w:rsidRPr="00A50038">
        <w:rPr>
          <w:rFonts w:cs="Andalus"/>
          <w:b/>
          <w:sz w:val="22"/>
          <w:szCs w:val="22"/>
          <w:lang w:val="ka-GE" w:eastAsia="en-US"/>
        </w:rPr>
        <w:t xml:space="preserve">02.05.2017 </w:t>
      </w:r>
    </w:p>
    <w:p w:rsidR="00A50038" w:rsidRDefault="00A50038" w:rsidP="00A50038">
      <w:pPr>
        <w:tabs>
          <w:tab w:val="left" w:pos="1678"/>
        </w:tabs>
        <w:spacing w:line="276" w:lineRule="auto"/>
        <w:ind w:right="113"/>
        <w:jc w:val="both"/>
        <w:rPr>
          <w:rFonts w:cs="Andalus"/>
          <w:sz w:val="22"/>
          <w:szCs w:val="22"/>
          <w:lang w:val="ka-GE" w:eastAsia="en-US"/>
        </w:rPr>
      </w:pPr>
      <w:r w:rsidRPr="00A50038">
        <w:rPr>
          <w:rFonts w:cs="Andalus"/>
          <w:b/>
          <w:sz w:val="22"/>
          <w:szCs w:val="22"/>
          <w:lang w:val="ka-GE" w:eastAsia="en-US"/>
        </w:rPr>
        <w:t>მედიასაშუალება:</w:t>
      </w:r>
      <w:r>
        <w:rPr>
          <w:rFonts w:cs="Andalus"/>
          <w:b/>
          <w:sz w:val="22"/>
          <w:szCs w:val="22"/>
          <w:lang w:val="ka-GE" w:eastAsia="en-US"/>
        </w:rPr>
        <w:t xml:space="preserve"> </w:t>
      </w:r>
      <w:hyperlink r:id="rId36" w:history="1">
        <w:r w:rsidRPr="003D1CC1">
          <w:rPr>
            <w:rStyle w:val="Hyperlink"/>
            <w:rFonts w:cs="Andalus"/>
            <w:sz w:val="22"/>
            <w:szCs w:val="22"/>
            <w:lang w:eastAsia="en-US"/>
          </w:rPr>
          <w:t>http://www.ipress.ge/new/70382-eka-skhiladze-saqartveloshi-15-600-bavshvi-sakhifato-samushaos-asrulebs</w:t>
        </w:r>
      </w:hyperlink>
    </w:p>
    <w:p w:rsidR="00A50038" w:rsidRDefault="00A50038" w:rsidP="00A50038">
      <w:pPr>
        <w:tabs>
          <w:tab w:val="left" w:pos="1678"/>
        </w:tabs>
        <w:spacing w:line="276" w:lineRule="auto"/>
        <w:ind w:right="113"/>
        <w:jc w:val="both"/>
        <w:rPr>
          <w:rFonts w:cs="Andalus"/>
          <w:b/>
          <w:sz w:val="22"/>
          <w:szCs w:val="22"/>
          <w:lang w:val="ka-GE" w:eastAsia="en-US"/>
        </w:rPr>
      </w:pPr>
      <w:r w:rsidRPr="00A50038">
        <w:rPr>
          <w:rFonts w:cs="Andalus"/>
          <w:b/>
          <w:sz w:val="22"/>
          <w:szCs w:val="22"/>
          <w:lang w:val="ka-GE" w:eastAsia="en-US"/>
        </w:rPr>
        <w:t>ეკა სხილაძე: საქართველოში 15 600 ბავშვი სახიფათო სამუშაოს ასრულებს</w:t>
      </w:r>
    </w:p>
    <w:p w:rsidR="00820093" w:rsidRDefault="00820093" w:rsidP="00820093">
      <w:pPr>
        <w:tabs>
          <w:tab w:val="left" w:pos="1678"/>
        </w:tabs>
        <w:spacing w:line="276" w:lineRule="auto"/>
        <w:ind w:right="113"/>
        <w:jc w:val="both"/>
        <w:rPr>
          <w:rFonts w:cs="Andalus"/>
          <w:sz w:val="22"/>
          <w:szCs w:val="22"/>
          <w:lang w:val="ka-GE" w:eastAsia="en-US"/>
        </w:rPr>
      </w:pPr>
      <w:r w:rsidRPr="00820093">
        <w:rPr>
          <w:rFonts w:cs="Andalus"/>
          <w:sz w:val="22"/>
          <w:szCs w:val="22"/>
          <w:lang w:val="ka-GE" w:eastAsia="en-US"/>
        </w:rPr>
        <w:t>საქართველოს სახალხო დამცველის მორიგი საკჯარო დებატები გაიმართა, რომელზეც ქალთა, შშმ პირთა და ბავშვთა შრომა: პრობლემები და გამოწვევები განიხილეს. ღონისძიებას ორგანიზაცია „პარტნიორობა ადამიანის უფლებებისთვის“ პროექტების მენე</w:t>
      </w:r>
      <w:r>
        <w:rPr>
          <w:rFonts w:cs="Andalus"/>
          <w:sz w:val="22"/>
          <w:szCs w:val="22"/>
          <w:lang w:val="ka-GE" w:eastAsia="en-US"/>
        </w:rPr>
        <w:t xml:space="preserve">ჯერი ანა არგანაშვილი უძღვებოდა. </w:t>
      </w:r>
      <w:r w:rsidRPr="00820093">
        <w:rPr>
          <w:rFonts w:cs="Andalus"/>
          <w:sz w:val="22"/>
          <w:szCs w:val="22"/>
          <w:lang w:val="ka-GE" w:eastAsia="en-US"/>
        </w:rPr>
        <w:t>დებატების გახსნისას საქართველოს სახალხო დამცველმა უჩა ნანუაშვილმა მოკლედ მიმოიხილა მოწყვლადი ჯგუფებისთვის შრომის სფეროში არსებული მდგომარეობა, გამოწვევები და განსახორციელებელი ღონისძიებები, შრომის კანონმდებლობასა და</w:t>
      </w:r>
      <w:r>
        <w:rPr>
          <w:rFonts w:cs="Andalus"/>
          <w:sz w:val="22"/>
          <w:szCs w:val="22"/>
          <w:lang w:val="ka-GE" w:eastAsia="en-US"/>
        </w:rPr>
        <w:t xml:space="preserve"> პრაქტიკაში არსებული ხარვეზები. </w:t>
      </w:r>
      <w:r w:rsidRPr="00820093">
        <w:rPr>
          <w:rFonts w:cs="Andalus"/>
          <w:sz w:val="22"/>
          <w:szCs w:val="22"/>
          <w:lang w:val="ka-GE" w:eastAsia="en-US"/>
        </w:rPr>
        <w:t>„ქვეყანაში შრომის უსაფრთხოების კუთხით არსებული მდგომარეობა შემაშფოთებელია. თითქმის ყოველდღიურად ვიგებთ სამუშაო ადგილზე დაშავებული, გარდაცვლილი, უფლებადარღვეული ადამიანების შესახებ, თუმცა მიუხედავად ამისა ქვეყანაში კვლავ არ მოქმედებს შრომის პირობებსა და უსაფრთხოებაზე ეფექტიანი ზედამხედველობის სისტემა, არსებული პროგრამა კი - ვერ ქმნის პრევენციისა და შემთხვევებზე რეაგირების მყარ გარანტს. უნდა აღინიშნოს, რომ საქართველო ერთადერთია შრომის საერთაშორისო ორგანიზაციის წევრ ქვეყნებს შორის, სადაც შრომის ინსპექცია არ ფუნქციონირებს“, – განაცხადა</w:t>
      </w:r>
      <w:r>
        <w:rPr>
          <w:rFonts w:cs="Andalus"/>
          <w:sz w:val="22"/>
          <w:szCs w:val="22"/>
          <w:lang w:val="ka-GE" w:eastAsia="en-US"/>
        </w:rPr>
        <w:t xml:space="preserve"> საქართველოს სახალხო დამცველმა. </w:t>
      </w:r>
      <w:r w:rsidRPr="00820093">
        <w:rPr>
          <w:rFonts w:cs="Andalus"/>
          <w:sz w:val="22"/>
          <w:szCs w:val="22"/>
          <w:lang w:val="ka-GE" w:eastAsia="en-US"/>
        </w:rPr>
        <w:t>სახალხო დამცველის მოადგილემ ეკატერინე სხილაძემ ბავშვების, ქალებისა და შეზღუდული შესაძლებლობის მქონე პირების შრომის სფეროში არსებული გამოწვევების შესწავლის შედეგები და ჩატარებული კვლევები წარმოადგინა. აღნიშნა, რომ ბავშვებს თავიანთ ასაკთან და ფსიქო-ფიზიკური განვითარების დონესთან შეუსაბამო სამუშაოს შესრულება სიღარიბე და ცხოვრების არასათანადო დონის მიზეზით უხდებათ; ხშირია ბავშვთა შრომის საფუძველზე სკოლის მიტოვების შემთხვევები და ოჯახებში სეზონური სამუშაოების შესრულების მიზეზით სკოლის გაცდენის ფაქტები. მისივე ინფორმაციით, საქართველოში 5-17 წლის ასაკის 571 ათასი ბავშვი ცხოვრობს და აქედან 24,4 ათასი ბავშვთა შრომაშია ჩართული, რომელთა 63,9% ანუ დაახლოებით 15600 ბავშვი სახიფათო სამუშაოს ასრულებს. არასაკმარისი და არაეფექტურია შეზღუდული შესაძლებლობის მქონე პირთა დასაქმების კუთხით არსებული სახელმწიფო პროგრამები, რაზეც დასაქმებულთ</w:t>
      </w:r>
      <w:r>
        <w:rPr>
          <w:rFonts w:cs="Andalus"/>
          <w:sz w:val="22"/>
          <w:szCs w:val="22"/>
          <w:lang w:val="ka-GE" w:eastAsia="en-US"/>
        </w:rPr>
        <w:t xml:space="preserve">ა დაბალი რაოდენობაც მეტყველებს. </w:t>
      </w:r>
      <w:r w:rsidRPr="00820093">
        <w:rPr>
          <w:rFonts w:cs="Andalus"/>
          <w:sz w:val="22"/>
          <w:szCs w:val="22"/>
          <w:lang w:val="ka-GE" w:eastAsia="en-US"/>
        </w:rPr>
        <w:t xml:space="preserve">2016 წლის მონაცემებით, საჯარო სექტორში 52, ხოლო კერძო სექტორში 32 შშმ პირია დასაქმებული. სახალხო დამცველის მოადგილემ ქალთა შრომით დისკრიმინაციაზე საუბრისას ყურადღება გაამახვილა წინასახელშეკრულებო შრომით ურთიერთობებზე. აღნიშნა, რომ </w:t>
      </w:r>
      <w:r w:rsidRPr="00820093">
        <w:rPr>
          <w:rFonts w:cs="Andalus"/>
          <w:sz w:val="22"/>
          <w:szCs w:val="22"/>
          <w:lang w:val="ka-GE" w:eastAsia="en-US"/>
        </w:rPr>
        <w:lastRenderedPageBreak/>
        <w:t>არის შემთხვევები, როდესაც დამსაქმებლები კონკურსში მონაწილე პირებს ასაკსა და გარეგნობასთან დაკა</w:t>
      </w:r>
      <w:r>
        <w:rPr>
          <w:rFonts w:cs="Andalus"/>
          <w:sz w:val="22"/>
          <w:szCs w:val="22"/>
          <w:lang w:val="ka-GE" w:eastAsia="en-US"/>
        </w:rPr>
        <w:t xml:space="preserve">ვშირებით კრიტერიუმებს უწესებენ. </w:t>
      </w:r>
      <w:r w:rsidRPr="00820093">
        <w:rPr>
          <w:rFonts w:cs="Andalus"/>
          <w:sz w:val="22"/>
          <w:szCs w:val="22"/>
          <w:lang w:val="ka-GE" w:eastAsia="en-US"/>
        </w:rPr>
        <w:t>ომბუდსმენის აპარატის ინფორმაციით, დასაქმების ადგილზე ხშირია სექსუალური და სქესის ნიშნით შევიწროება, ორსულობისა და ოჯახური მდგომარეობის გამო სამსახურში არ მიღება თუ სამსახურიდან გათავისუფლება და სხვა. საგანგაშოა თვითდასაქმებული ქალების უფლებრივი მდგომარეობაც. დებატებზე ასევე მოხსენებით გამოვიდნენ შრომის, ჯანმრთელობისა და სოციალური დაცვის სამინისტროს შრომისა და დასაქმების პოლიტიკის დეპარტამენტის ხელმძღვანელი ელზა ჯგერენაია, თბილისის სახელწიფო უნივერსიტეტის შეზღუდული შესაძლებლობის მქონე პირთა საკითხების კვლევის ცენტრის დირექტორი თამარ მახარაძე და ორგანიზაცია „ქალთა მზერის“ წარმომადგენელი გვანცა ხონელიძე.</w:t>
      </w:r>
    </w:p>
    <w:p w:rsidR="00820093" w:rsidRPr="00132620" w:rsidRDefault="00820093" w:rsidP="0082009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75207" w:rsidRPr="00132620" w:rsidRDefault="00275207" w:rsidP="00820093">
      <w:pPr>
        <w:tabs>
          <w:tab w:val="left" w:pos="1678"/>
        </w:tabs>
        <w:spacing w:line="276" w:lineRule="auto"/>
        <w:ind w:right="113"/>
        <w:jc w:val="both"/>
        <w:rPr>
          <w:rFonts w:cs="Andalus"/>
          <w:sz w:val="22"/>
          <w:szCs w:val="22"/>
          <w:lang w:val="ka-GE" w:eastAsia="en-US"/>
        </w:rPr>
      </w:pPr>
    </w:p>
    <w:p w:rsidR="00275207" w:rsidRPr="00275207" w:rsidRDefault="00275207" w:rsidP="00275207">
      <w:pPr>
        <w:tabs>
          <w:tab w:val="left" w:pos="1678"/>
        </w:tabs>
        <w:spacing w:line="276" w:lineRule="auto"/>
        <w:ind w:right="113"/>
        <w:jc w:val="both"/>
        <w:rPr>
          <w:rFonts w:cs="Andalus"/>
          <w:b/>
          <w:sz w:val="22"/>
          <w:szCs w:val="22"/>
          <w:lang w:val="ka-GE" w:eastAsia="en-US"/>
        </w:rPr>
      </w:pPr>
      <w:r w:rsidRPr="00275207">
        <w:rPr>
          <w:rFonts w:cs="Andalus"/>
          <w:b/>
          <w:sz w:val="22"/>
          <w:szCs w:val="22"/>
          <w:lang w:val="ka-GE" w:eastAsia="en-US"/>
        </w:rPr>
        <w:t xml:space="preserve">02.05.2017 </w:t>
      </w:r>
    </w:p>
    <w:p w:rsidR="00820093" w:rsidRPr="00275207" w:rsidRDefault="00275207" w:rsidP="00275207">
      <w:pPr>
        <w:tabs>
          <w:tab w:val="left" w:pos="1678"/>
        </w:tabs>
        <w:spacing w:line="276" w:lineRule="auto"/>
        <w:ind w:right="113"/>
        <w:jc w:val="both"/>
        <w:rPr>
          <w:rFonts w:cs="Andalus"/>
          <w:sz w:val="22"/>
          <w:szCs w:val="22"/>
          <w:lang w:val="ka-GE" w:eastAsia="en-US"/>
        </w:rPr>
      </w:pPr>
      <w:r w:rsidRPr="00275207">
        <w:rPr>
          <w:rFonts w:cs="Andalus"/>
          <w:b/>
          <w:sz w:val="22"/>
          <w:szCs w:val="22"/>
          <w:lang w:val="ka-GE" w:eastAsia="en-US"/>
        </w:rPr>
        <w:t xml:space="preserve">მედიასაშუალება: </w:t>
      </w:r>
      <w:hyperlink r:id="rId37" w:history="1">
        <w:r w:rsidRPr="00275207">
          <w:rPr>
            <w:rStyle w:val="Hyperlink"/>
            <w:rFonts w:cs="Andalus"/>
            <w:sz w:val="22"/>
            <w:szCs w:val="22"/>
            <w:lang w:eastAsia="en-US"/>
          </w:rPr>
          <w:t>http://liberali.ge/news/view/29067/sqesis-diagnostikis-shezghudvis-sakitkhze-jandatsvis-saministro-mushaobs</w:t>
        </w:r>
      </w:hyperlink>
    </w:p>
    <w:p w:rsidR="00275207" w:rsidRPr="00132620" w:rsidRDefault="00275207" w:rsidP="00275207">
      <w:pPr>
        <w:tabs>
          <w:tab w:val="left" w:pos="1678"/>
        </w:tabs>
        <w:spacing w:line="276" w:lineRule="auto"/>
        <w:ind w:right="113"/>
        <w:jc w:val="both"/>
        <w:rPr>
          <w:rFonts w:cs="Andalus"/>
          <w:b/>
          <w:sz w:val="22"/>
          <w:szCs w:val="22"/>
          <w:lang w:val="ka-GE" w:eastAsia="en-US"/>
        </w:rPr>
      </w:pPr>
      <w:r w:rsidRPr="00275207">
        <w:rPr>
          <w:rFonts w:cs="Andalus"/>
          <w:b/>
          <w:sz w:val="22"/>
          <w:szCs w:val="22"/>
          <w:lang w:val="ka-GE" w:eastAsia="en-US"/>
        </w:rPr>
        <w:t>სქესის დიაგნოსტიკის შეზღუდვის საკითხზე ჯანდაცვის სამინისტრო მუშაობს</w:t>
      </w:r>
    </w:p>
    <w:p w:rsidR="00275207" w:rsidRPr="00132620" w:rsidRDefault="00275207" w:rsidP="00275207">
      <w:pPr>
        <w:tabs>
          <w:tab w:val="left" w:pos="1678"/>
        </w:tabs>
        <w:spacing w:line="276" w:lineRule="auto"/>
        <w:ind w:right="113"/>
        <w:jc w:val="both"/>
        <w:rPr>
          <w:rFonts w:cs="Andalus"/>
          <w:sz w:val="22"/>
          <w:szCs w:val="22"/>
          <w:lang w:val="ka-GE" w:eastAsia="en-US"/>
        </w:rPr>
      </w:pPr>
      <w:r w:rsidRPr="00132620">
        <w:rPr>
          <w:rFonts w:cs="Andalus"/>
          <w:sz w:val="22"/>
          <w:szCs w:val="22"/>
          <w:lang w:val="ka-GE" w:eastAsia="en-US"/>
        </w:rPr>
        <w:t>„საქართველოში სქესის პრენატალური შერჩევის რიცხვი იზრდება. თუმცა პრაქტიკულად არ ხდება ამ საკითხის გაშუქება. როგორც რიგ ქვეყნებში, ასევე საქართველოშიც დგას ვაჟების დაბადების უპირატესობის საკითხი. რასაც ზოგჯერ ორსულობის ხელოვნური შეწყვეტა მოჰყვება“,- აღნიშნულია გენდერული თანასწორობის პოლიტიკის განხორციელების 2016 წლის ანგარიშში. როგორც ანგარიშის პრეზენტაციაზე მომხსენებლებმა აღნიშნეს, ჯანმრთელობისა და სოციალური დაცვის სამინისტროს წარმომადგენლები ექსპერტებთან ერთად მუშაობენ ამ საკითხზე და შესაბამის დოკუმენტაციას ამუშავებენ. მათი ინფორმაციით, დოკუმენტაციაში ასახული იქნება ორსულობის ულტრასონოგრაფიული მონიტორინგის საკითხი, რაც სქესის დიაგნოსტიკის შეზღუდვასთან არის დაკავშირებული. 2014 წელს გაეროს მოსახლეობის ფონდის მხარდამჭეით ჩატარდა კვლევა „გენდერული ნიშნით სქესის შერჩევა საქართველოში - კონტექსტი, მტკიცებულებები, შედეგები“. კვლევის თანახმად, 1990-2010 წლებში სქესის პრენატალური შერჩევის შედეგად საქართველოში დაბადებამდე 25 000 გოგონა გაუჩინარდა. ავტორთა ვარაუდით, ტენდენციის გაგრძელების შემთხვევაში, გაუჩინარებული გოგნების რაოდენობა 2020 წლისთვის 40 ათასს მიაღწევს.</w:t>
      </w:r>
    </w:p>
    <w:p w:rsidR="00275207" w:rsidRPr="00132620" w:rsidRDefault="00275207" w:rsidP="00275207">
      <w:pPr>
        <w:tabs>
          <w:tab w:val="left" w:pos="1678"/>
        </w:tabs>
        <w:spacing w:line="276" w:lineRule="auto"/>
        <w:ind w:right="113"/>
        <w:jc w:val="both"/>
        <w:rPr>
          <w:rFonts w:cs="Andalus"/>
          <w:sz w:val="22"/>
          <w:szCs w:val="22"/>
          <w:lang w:val="ka-GE" w:eastAsia="en-US"/>
        </w:rPr>
      </w:pPr>
      <w:r w:rsidRPr="00132620">
        <w:rPr>
          <w:rFonts w:cs="Andalus"/>
          <w:sz w:val="22"/>
          <w:szCs w:val="22"/>
          <w:lang w:val="ka-GE" w:eastAsia="en-US"/>
        </w:rPr>
        <w:t xml:space="preserve">--- </w:t>
      </w:r>
    </w:p>
    <w:p w:rsidR="00786F5A" w:rsidRPr="00132620" w:rsidRDefault="00786F5A" w:rsidP="00275207">
      <w:pPr>
        <w:tabs>
          <w:tab w:val="left" w:pos="1678"/>
        </w:tabs>
        <w:spacing w:line="276" w:lineRule="auto"/>
        <w:ind w:right="113"/>
        <w:jc w:val="both"/>
        <w:rPr>
          <w:rFonts w:cs="Andalus"/>
          <w:sz w:val="22"/>
          <w:szCs w:val="22"/>
          <w:lang w:val="ka-GE" w:eastAsia="en-US"/>
        </w:rPr>
      </w:pPr>
    </w:p>
    <w:p w:rsidR="00786F5A" w:rsidRPr="00132620" w:rsidRDefault="00786F5A" w:rsidP="00786F5A">
      <w:pPr>
        <w:tabs>
          <w:tab w:val="left" w:pos="1678"/>
        </w:tabs>
        <w:spacing w:line="276" w:lineRule="auto"/>
        <w:ind w:right="113"/>
        <w:jc w:val="both"/>
        <w:rPr>
          <w:rFonts w:cs="Andalus"/>
          <w:b/>
          <w:sz w:val="22"/>
          <w:szCs w:val="22"/>
          <w:lang w:val="ka-GE" w:eastAsia="en-US"/>
        </w:rPr>
      </w:pPr>
      <w:r w:rsidRPr="00132620">
        <w:rPr>
          <w:rFonts w:cs="Andalus"/>
          <w:b/>
          <w:sz w:val="22"/>
          <w:szCs w:val="22"/>
          <w:lang w:val="ka-GE" w:eastAsia="en-US"/>
        </w:rPr>
        <w:t xml:space="preserve">02.05.2017 </w:t>
      </w:r>
    </w:p>
    <w:p w:rsidR="00275207" w:rsidRPr="00132620" w:rsidRDefault="00786F5A" w:rsidP="00786F5A">
      <w:pPr>
        <w:tabs>
          <w:tab w:val="left" w:pos="1678"/>
        </w:tabs>
        <w:spacing w:line="276" w:lineRule="auto"/>
        <w:ind w:right="113"/>
        <w:jc w:val="both"/>
        <w:rPr>
          <w:rFonts w:cs="Andalus"/>
          <w:sz w:val="22"/>
          <w:szCs w:val="22"/>
          <w:lang w:val="ka-GE" w:eastAsia="en-US"/>
        </w:rPr>
      </w:pPr>
      <w:r w:rsidRPr="00132620">
        <w:rPr>
          <w:rFonts w:cs="Andalus"/>
          <w:b/>
          <w:sz w:val="22"/>
          <w:szCs w:val="22"/>
          <w:lang w:val="ka-GE" w:eastAsia="en-US"/>
        </w:rPr>
        <w:t xml:space="preserve">მედიასაშუალება: </w:t>
      </w:r>
      <w:hyperlink r:id="rId38" w:history="1">
        <w:r w:rsidRPr="00132620">
          <w:rPr>
            <w:rStyle w:val="Hyperlink"/>
            <w:rFonts w:cs="Andalus"/>
            <w:sz w:val="22"/>
            <w:szCs w:val="22"/>
            <w:lang w:eastAsia="en-US"/>
          </w:rPr>
          <w:t>http://www.interpressnews.ge/ge/sazogadoeba/430319-sazogadoebrivi-thavsheyris-adgilebshi-thambaqos-motsevis-akrdzalva-2018-tslis-1-eli-maisidan-amoqmeddeba.html</w:t>
        </w:r>
      </w:hyperlink>
    </w:p>
    <w:p w:rsidR="00786F5A" w:rsidRPr="00132620" w:rsidRDefault="00786F5A" w:rsidP="00786F5A">
      <w:pPr>
        <w:tabs>
          <w:tab w:val="left" w:pos="1678"/>
        </w:tabs>
        <w:spacing w:line="276" w:lineRule="auto"/>
        <w:ind w:right="113"/>
        <w:jc w:val="both"/>
        <w:rPr>
          <w:rFonts w:cs="Andalus"/>
          <w:b/>
          <w:sz w:val="22"/>
          <w:szCs w:val="22"/>
          <w:lang w:val="ka-GE" w:eastAsia="en-US"/>
        </w:rPr>
      </w:pPr>
      <w:r w:rsidRPr="00132620">
        <w:rPr>
          <w:rFonts w:cs="Andalus"/>
          <w:b/>
          <w:sz w:val="22"/>
          <w:szCs w:val="22"/>
          <w:lang w:val="ka-GE" w:eastAsia="en-US"/>
        </w:rPr>
        <w:lastRenderedPageBreak/>
        <w:t>საზოგადოებრივი თავშეყრის ადგილებში თამბაქოს მოწევის აკრძალვა 2018 წლის 1-ელი მაისიდან ამოქმედდება</w:t>
      </w:r>
    </w:p>
    <w:p w:rsidR="00786F5A" w:rsidRPr="00132620" w:rsidRDefault="00786F5A" w:rsidP="00786F5A">
      <w:pPr>
        <w:tabs>
          <w:tab w:val="left" w:pos="1678"/>
        </w:tabs>
        <w:spacing w:line="276" w:lineRule="auto"/>
        <w:ind w:right="113"/>
        <w:jc w:val="both"/>
        <w:rPr>
          <w:rFonts w:cs="Andalus"/>
          <w:sz w:val="22"/>
          <w:szCs w:val="22"/>
          <w:lang w:val="ka-GE" w:eastAsia="en-US"/>
        </w:rPr>
      </w:pPr>
      <w:r w:rsidRPr="00132620">
        <w:rPr>
          <w:rFonts w:cs="Andalus"/>
          <w:sz w:val="22"/>
          <w:szCs w:val="22"/>
          <w:lang w:val="ka-GE" w:eastAsia="en-US"/>
        </w:rPr>
        <w:t>მთავრობასა და პარლამენტს შორის კონსულტაციების შედეგად, საზოგადოებრივი თავშეყრის ადგილებში თამბაქოს მოწევის აკრძალვა 1 წლით გადავადდა და 2018 წლის 1-ელი მაისიდან ამოქმედდება. ამის შესახებ ჟურნალისტებს თამბაქოს მოხმარებასთან დაკავშირებულ საკანონმდებლო პაკეტის ინიციატორმა, დეპუტატმა გუგული მაღრაძემ განუცხადა. "დღეს მეორე მოსმენით გადის კანონპროექტი თამბაქოს კონტროლის შესახებ. მთავრობასთან გვქონდა მთელი ერთთვიანი კონსულტაციები და მივედით გარკვეულ კონსენსუსამდე, რასაც, ასე ვთქვათ, დავთმობთ, ეს არის ვადები. ერთ წელს ვაძლევთ და 2018 წლის 1-ელი მაისიდან საზოგადოებრივი თავშეყრის ადგილებში აიკრძალება მოწევა. გარდა ამისა, თვითონ პარლამენტის წევრებისგან იყო შენიშვნები სადა შეფუთვის შესახებ, რომელსაც ჩვენ ვიზიარებთ და ასევე, დავუშვით, რომ მოწევა ნებადართული იქნება კაზინოებში და სიგარბარებში, სერიოზული ლიცენზირების პირობებში",- განაცხადა გუგული მაღრაძემ. დეპუტატ გუგული მაღრაძის ინიციატივაა, რომ ოფისებში თამბაქოს მოხმარების აკრძალვა ძალაში შევიდეს 2017 წლის 1-ელი სექტემბრიდან, ვინაიდან მათ არანაირი მომზადება არ სჭირდებათ.</w:t>
      </w:r>
    </w:p>
    <w:p w:rsidR="00786F5A" w:rsidRPr="00132620" w:rsidRDefault="00786F5A" w:rsidP="00786F5A">
      <w:pPr>
        <w:tabs>
          <w:tab w:val="left" w:pos="1678"/>
        </w:tabs>
        <w:spacing w:line="276" w:lineRule="auto"/>
        <w:ind w:right="113"/>
        <w:jc w:val="both"/>
        <w:rPr>
          <w:rFonts w:cs="Andalus"/>
          <w:sz w:val="22"/>
          <w:szCs w:val="22"/>
          <w:lang w:val="ka-GE" w:eastAsia="en-US"/>
        </w:rPr>
      </w:pPr>
      <w:r w:rsidRPr="00132620">
        <w:rPr>
          <w:rFonts w:cs="Andalus"/>
          <w:sz w:val="22"/>
          <w:szCs w:val="22"/>
          <w:lang w:val="ka-GE" w:eastAsia="en-US"/>
        </w:rPr>
        <w:t xml:space="preserve">--- </w:t>
      </w:r>
    </w:p>
    <w:p w:rsidR="00786F5A" w:rsidRPr="00132620" w:rsidRDefault="00786F5A" w:rsidP="00786F5A">
      <w:pPr>
        <w:tabs>
          <w:tab w:val="left" w:pos="1678"/>
        </w:tabs>
        <w:spacing w:line="276" w:lineRule="auto"/>
        <w:ind w:right="113"/>
        <w:jc w:val="both"/>
        <w:rPr>
          <w:rFonts w:cs="Andalus"/>
          <w:sz w:val="22"/>
          <w:szCs w:val="22"/>
          <w:lang w:val="ka-GE" w:eastAsia="en-US"/>
        </w:rPr>
      </w:pPr>
    </w:p>
    <w:p w:rsidR="0027699D" w:rsidRPr="0007752F" w:rsidRDefault="0027699D" w:rsidP="0027699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01.05.2017 </w:t>
      </w:r>
    </w:p>
    <w:p w:rsidR="00A374A0" w:rsidRDefault="0027699D" w:rsidP="00A374A0">
      <w:pPr>
        <w:tabs>
          <w:tab w:val="left" w:pos="1678"/>
        </w:tabs>
        <w:spacing w:line="276" w:lineRule="auto"/>
        <w:ind w:right="113"/>
        <w:jc w:val="both"/>
        <w:rPr>
          <w:rFonts w:cs="Andalus"/>
          <w:sz w:val="22"/>
          <w:szCs w:val="22"/>
          <w:lang w:val="ka-GE" w:eastAsia="en-US"/>
        </w:rPr>
      </w:pPr>
      <w:r w:rsidRPr="0007752F">
        <w:rPr>
          <w:rFonts w:cs="Andalus"/>
          <w:b/>
          <w:sz w:val="22"/>
          <w:szCs w:val="22"/>
          <w:lang w:val="ka-GE" w:eastAsia="en-US"/>
        </w:rPr>
        <w:t>მედიასაშუალება:</w:t>
      </w:r>
      <w:r w:rsidR="00A374A0" w:rsidRPr="00A374A0">
        <w:rPr>
          <w:rFonts w:cs="Andalus"/>
          <w:b/>
          <w:sz w:val="22"/>
          <w:szCs w:val="22"/>
          <w:lang w:val="ka-GE" w:eastAsia="en-US"/>
        </w:rPr>
        <w:tab/>
      </w:r>
      <w:hyperlink r:id="rId39" w:history="1">
        <w:r w:rsidR="00A374A0" w:rsidRPr="003D1CC1">
          <w:rPr>
            <w:rStyle w:val="Hyperlink"/>
            <w:rFonts w:cs="Andalus"/>
            <w:sz w:val="22"/>
            <w:szCs w:val="22"/>
            <w:lang w:eastAsia="en-US"/>
          </w:rPr>
          <w:t>http://netgazeti.ge/news/190553/</w:t>
        </w:r>
      </w:hyperlink>
    </w:p>
    <w:p w:rsidR="00A374A0" w:rsidRPr="00A374A0" w:rsidRDefault="00A374A0" w:rsidP="00A374A0">
      <w:pPr>
        <w:tabs>
          <w:tab w:val="left" w:pos="1678"/>
        </w:tabs>
        <w:spacing w:line="276" w:lineRule="auto"/>
        <w:ind w:right="113"/>
        <w:jc w:val="both"/>
        <w:rPr>
          <w:rFonts w:cs="Andalus"/>
          <w:b/>
          <w:sz w:val="22"/>
          <w:szCs w:val="22"/>
          <w:lang w:val="ka-GE" w:eastAsia="en-US"/>
        </w:rPr>
      </w:pPr>
      <w:r w:rsidRPr="00A374A0">
        <w:rPr>
          <w:rFonts w:cs="Andalus"/>
          <w:b/>
          <w:sz w:val="22"/>
          <w:szCs w:val="22"/>
          <w:lang w:val="ka-GE" w:eastAsia="en-US"/>
        </w:rPr>
        <w:t>დღეიდან საყოველთაო ჯანდაცვის პროგრამაში დიფერენცირებული პაკეტები ამოქმედდა</w:t>
      </w:r>
    </w:p>
    <w:p w:rsidR="00A374A0" w:rsidRPr="00A374A0" w:rsidRDefault="00A374A0" w:rsidP="00A374A0">
      <w:pPr>
        <w:tabs>
          <w:tab w:val="left" w:pos="1678"/>
        </w:tabs>
        <w:spacing w:line="276" w:lineRule="auto"/>
        <w:ind w:right="113"/>
        <w:jc w:val="both"/>
        <w:rPr>
          <w:rFonts w:cs="Andalus"/>
          <w:sz w:val="22"/>
          <w:szCs w:val="22"/>
          <w:lang w:val="ka-GE" w:eastAsia="en-US"/>
        </w:rPr>
      </w:pPr>
      <w:r w:rsidRPr="00A374A0">
        <w:rPr>
          <w:rFonts w:cs="Andalus"/>
          <w:sz w:val="22"/>
          <w:szCs w:val="22"/>
          <w:lang w:val="ka-GE" w:eastAsia="en-US"/>
        </w:rPr>
        <w:t xml:space="preserve">დღეს, 1 მაისს, საყოველთაო ჯანდაცვის პროგრამაში დიფერენცირებული პაკეტები ამოქმედდა, რითიც საყოველთაო პროგრამის ჯგუფები და დაფინანსების პირობები განისაზღვრა. ამის შესახებ დავით სერგეენკომ სამინისტროში გამართულ დღევანდელ ბრიფინგზე ისაუბრა. “ეს არის რიგით მესამე მნიშვნელოვანი ეტაპი საყოველთაო ჯანდაცვაში და ძალიან მნიშვნელოვანია, რომ მოსახლეობა იყოს სწორად ინფორმირებული. იმავე შეხვედრების ფორმატში თვეზე მეტია დავიწყეთ საინფორმაციო კამპანია. დღეს უკვე მინდოდა მეთქვა ის ძირითადი წყაროები, საიდანაც შეუძლია მოსახლეობას ინფორმაციის მოპოვება,” – განაცხადა სერგეენკომ. მისი თმით, მოსახლეობას შეუძლია საჭირო ინფორმაცია გაიგოს ჯანდაცვის სამინისტროს ცხელ ხაზზე (1505) და ჯანდაცვის რეგიონულ ოფისებში მთელი საქართველოს მასშტაბით: “ჯანდაცვის ოფისები ზოგ შემთხვევაში ინტეგრირებულია სოციალური მომსახურების სააგენტოს სამსახურებთან, სადაც მოსახლეობას შეუძლია დეტალურად მიიღოს ინფორმაცია. ცხელ ხაზზე განსაკუთრებულად დეტალიზებული შეკითხვების შემთხვევაში გვაქვს დამატებით მეორე შიდა ხაზი, სადაც მოქალაქეებს სპეციალისტები უპასუხებენ. ეს სისტემა წინასწარ არის დატესტილი და რაიმე სახის შეფერხებას არ ველოდებით.” დავით სერგეენკო ვარაუდობს, რომ პირვლი დღეების განმავლობაში </w:t>
      </w:r>
      <w:r w:rsidRPr="00A374A0">
        <w:rPr>
          <w:rFonts w:cs="Andalus"/>
          <w:sz w:val="22"/>
          <w:szCs w:val="22"/>
          <w:lang w:val="ka-GE" w:eastAsia="en-US"/>
        </w:rPr>
        <w:lastRenderedPageBreak/>
        <w:t xml:space="preserve">კითხვების რაოდენობა ბევრი იქნება, თუმცა დარწმუნებულია, რომ მოქალაქეები შეუფერხებლად მიიღებენ მათთვის საინტერესო ინფორმაციებს. “2013 წელს, როდესაც დაიწყო საყოველთაო ჯანდაცვა, თავისი ინფრმაციული მასშტაბით ბევრად უფრო დიდი პროექტი იყო, მაგრამ მაშინ და შემდგომში მოსახლეობისთვის სწორი ინფორმაციის მიწოდება შევძელით,” – განაცხადა სერგეენკომ. დავით სერგეენკოს თქმით, საყოველთაო ჯანდაცვის პროგრამის სერვისების მოცულობა განისაზღვრება ინდივიდუალურული (და არა ოჯახების) შემოსავლის მიხედვით. როგორც მინისტრი ამბობს, პროგრამის ფარგლებში მშობიარობა ყველა ჯგუფს უფინანსდება: “ასევე, ყველა ჯგუფი დარჩა სახელმწიფო ჯანდაცვის სხვა პროგრამების (მაგალითად: C ჰეპატიტის, ტუბერკულოზის, დიაბეტის მართვისა და ა.შ.) მოსარგებლედ. ზაფხულიდან კი პროგრამის ბენეფიციარებს, რომელთა სარეიტინგო ქულა არ აღემატება 100 000-ს, ქრონიკული დაავადებების სამკყრნალო მედიკამენტები დაუფინანსდებათ.” ცვლილებების მიხედვით, სოციალურად დაუცველი ოჯახების მონაცემთა ერთიან ბაზაში რეგისტრირებულ მოქალაქეებს, რომელთა სარეიტინგო ქულა 0-დან ასი ათასამდეა, ქრონიკული დაავადებების სამკურნალო მედიკამენტები საყოველთაო ჯანდაცვის პროგრამის ფარგლებში დაუფინანსდებათ. კერძო პაკეტის მქონე პირებს შეუნარჩუნდებათ ონკოლოგიური დაავადებების მკურნალობა, კერძოდ, ქიმიო და ჰორმონოთერაპია. საშუალო შემოსავლის მქონე მოქალაქეები, რომელთა შემოსავალი წელიწადში 40 ათას ლარს აღემატება, საყოველთაო ჯანდაცვის პროგრამით ვეღარ ისარგებლებენ: “მათ არჩევნის საშუალება აქვთ, ისარგებლონ საყოველთაო ჯანდაცვის პროგრამის შეზღუდული სერვისებით, ან კერძო სადაზღვევო პაკეტით. გარდა ამისა, ამ კატეგორიაში შემავალი მოქალაქეებისთვის, პროგრამის ფარგლებში, კერძო დაზღვევის პაკეტის ქონის მიუხედავად, შეუნარჩუნდათ ონკოლოგიური დაავადებების მკურნალობა, კერძოდ, ქიმიო და ჰორმონოთერაპია. ასევე, მშობიარობა/საკეისრო კვეთის მომსახურება.” დაბალი შემოსავლის მქონე მოქალაქეებს, რომელთა ყოველთვიური შემოსავალი 1000 ლარზე ნაკლებია, ასევე, თვითდასაქმებულ, არარეგულარულუ შემოსავლის მქონე პირებს, კერძო დაზღვევის მიუხედავად, შეუნარჩენდათ საყოველთაო ჯანდაცვის პროგრამით სარგებლობის უფლება, თუმცა, მცირედ შეზღუდული პაკეტით. ასევე, ხელმისაწვდომი რჩება ონკოლოგიური დაავადებების მართვა (ქიმიო, ჰორმონო და სხვიური თერაპია) და მშობიარობა/საკეისრო კვეთის მომსახურება. სოციალურად დაუცველ მოქალაქეებს, პირებს, რომელთა სარეიტინგო ქულა 70 000-დან 100 000-მდეა და 6-დან 18 წლამდე ასაკის მოზარდებს, პედაგოგებსა და შშმ პირებს საყოველთაო ჯანდაცვის პროგრამით გათვალისწინებული სერვისების მოცულობა უცვლელად შეუნარჩუნდათ. ამასთან, როგორც სერგეენკო ამბობს, მათ არ ეზღუდებათ კერძო სადაზღვევო პაკეტით სარგებლობის უფლება. სოცილურად დაუცველი ოჯახების მონაცემთა ერთიან ბაზაში რეგისტრირებული მოქალაქეებს, რომელთა სარეიტინგო ქულა 0-დან 100 000-მდეა, ზაფხულიდან ქრონიკული დაავადებების სამკურნალო მედიკამენტები საყოველთაო ჯანდაცვის პროგრამის ფარგლებში დაუფინანსდებათ. ეს დაავადებებია: მაღალი არტერიული </w:t>
      </w:r>
      <w:r w:rsidRPr="00A374A0">
        <w:rPr>
          <w:rFonts w:cs="Andalus"/>
          <w:sz w:val="22"/>
          <w:szCs w:val="22"/>
          <w:lang w:val="ka-GE" w:eastAsia="en-US"/>
        </w:rPr>
        <w:lastRenderedPageBreak/>
        <w:t>წნევა; გულის უკმარისობა, კორონალური სისტემის დაავადებები; დიაბეტის მე-2 ტიპი; ფილტვების ქრონიკული დაავადებები; ფარისებრი ჯირკვლის დაავადებები. ჯანდაცვის მინისტრის განცხადებით, მედიკამენტის შესყიდვისას მთავარი აქცენტი ხარისხზე გაკეთდება. მისი თქმით, თუ მედიკამენტი არ არის წარმოებული ევროკავშირის ქვეყნებში, ამ შემთხვევაში აუცილებელი იქნება ჯანდაცვის მსოფლიო ორგანიზაციის მიერ აკრედიტირებული ხარისხის კონტროლის ლაბორატორიის სერტიფიკატის წარდგენა. “მედიკამენტის ღირებულება, სიმბოლურად, თვეში მაქსიმუმ 1 ლარი იქნება,” – ამბობს სერგეენკო. მისი თქმით, ცვლილებების მიზანია სოციალური სამართლიანობის შექმნა. გარდა ამისა, როგორც მინისტრი ამბობს, სადაზღვევო ინდუსტრიას ექნება ყველა ბერკეტი, რომ აქტიური მარკეტინგით შეძლონ მომხმარებლების მიზიდვა.</w:t>
      </w:r>
    </w:p>
    <w:p w:rsidR="00A374A0" w:rsidRDefault="00A374A0" w:rsidP="0032354D">
      <w:pPr>
        <w:tabs>
          <w:tab w:val="left" w:pos="1678"/>
        </w:tabs>
        <w:spacing w:line="276" w:lineRule="auto"/>
        <w:ind w:right="113"/>
        <w:jc w:val="both"/>
        <w:rPr>
          <w:rFonts w:cs="Andalus"/>
          <w:b/>
          <w:sz w:val="22"/>
          <w:szCs w:val="22"/>
          <w:lang w:val="ka-GE" w:eastAsia="en-US"/>
        </w:rPr>
      </w:pPr>
      <w:r w:rsidRPr="00A374A0">
        <w:rPr>
          <w:rFonts w:cs="Andalus"/>
          <w:b/>
          <w:sz w:val="22"/>
          <w:szCs w:val="22"/>
          <w:lang w:val="ka-GE" w:eastAsia="en-US"/>
        </w:rPr>
        <w:t>აიპრეს.ჯი</w:t>
      </w:r>
      <w:r>
        <w:rPr>
          <w:rFonts w:cs="Andalus"/>
          <w:b/>
          <w:sz w:val="22"/>
          <w:szCs w:val="22"/>
          <w:lang w:val="ka-GE" w:eastAsia="en-US"/>
        </w:rPr>
        <w:t>-</w:t>
      </w:r>
      <w:r w:rsidR="0027699D" w:rsidRPr="0007752F">
        <w:rPr>
          <w:rFonts w:cs="Andalus"/>
          <w:b/>
          <w:sz w:val="22"/>
          <w:szCs w:val="22"/>
          <w:lang w:val="ka-GE" w:eastAsia="en-US"/>
        </w:rPr>
        <w:t xml:space="preserve"> </w:t>
      </w:r>
      <w:hyperlink r:id="rId40" w:history="1">
        <w:r w:rsidRPr="003D1CC1">
          <w:rPr>
            <w:rStyle w:val="Hyperlink"/>
            <w:rFonts w:cs="Andalus"/>
            <w:b/>
            <w:sz w:val="22"/>
            <w:szCs w:val="22"/>
            <w:lang w:eastAsia="en-US"/>
          </w:rPr>
          <w:t>h</w:t>
        </w:r>
        <w:r w:rsidRPr="00A374A0">
          <w:rPr>
            <w:rStyle w:val="Hyperlink"/>
            <w:rFonts w:cs="Andalus"/>
            <w:sz w:val="22"/>
            <w:szCs w:val="22"/>
            <w:lang w:eastAsia="en-US"/>
          </w:rPr>
          <w:t>ttp://www.ipress.ge/new/70262-dgheidan-sayoveltao-jandacvis-programashi-diferencirebuli-paketebi-amoqmeddeba</w:t>
        </w:r>
      </w:hyperlink>
    </w:p>
    <w:p w:rsidR="00A374A0" w:rsidRDefault="00A374A0" w:rsidP="0032354D">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ნიუს.ჯი</w:t>
      </w:r>
      <w:r>
        <w:rPr>
          <w:rFonts w:cs="Andalus"/>
          <w:b/>
          <w:sz w:val="22"/>
          <w:szCs w:val="22"/>
          <w:lang w:val="ka-GE" w:eastAsia="en-US"/>
        </w:rPr>
        <w:t xml:space="preserve">- </w:t>
      </w:r>
      <w:hyperlink r:id="rId41" w:history="1">
        <w:r w:rsidRPr="00A374A0">
          <w:rPr>
            <w:rStyle w:val="Hyperlink"/>
            <w:rFonts w:cs="Andalus"/>
            <w:sz w:val="22"/>
            <w:szCs w:val="22"/>
            <w:lang w:eastAsia="en-US"/>
          </w:rPr>
          <w:t>http://news.ge/ge/news/story/216178-sayoveltao-jandatsvis-programashi-dgheidan-diferentsirebuli-paketebi-amoqmedda</w:t>
        </w:r>
      </w:hyperlink>
    </w:p>
    <w:p w:rsidR="00A374A0" w:rsidRPr="00A374A0" w:rsidRDefault="00A374A0" w:rsidP="00A374A0">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ლაივპრეს.ჯი</w:t>
      </w:r>
      <w:r>
        <w:rPr>
          <w:rFonts w:cs="Andalus"/>
          <w:b/>
          <w:sz w:val="22"/>
          <w:szCs w:val="22"/>
          <w:lang w:val="ka-GE" w:eastAsia="en-US"/>
        </w:rPr>
        <w:t xml:space="preserve">- </w:t>
      </w:r>
      <w:hyperlink r:id="rId42" w:history="1">
        <w:r w:rsidRPr="00A374A0">
          <w:rPr>
            <w:rStyle w:val="Hyperlink"/>
            <w:rFonts w:cs="Andalus"/>
            <w:sz w:val="22"/>
            <w:szCs w:val="22"/>
            <w:lang w:eastAsia="en-US"/>
          </w:rPr>
          <w:t>http://www.livepress.ge/ka/akhali-ambebi/article/19145-sayovelthaojandacvisprogramashidgheidandiferencirebulipaketebiamoqmedda.html</w:t>
        </w:r>
      </w:hyperlink>
    </w:p>
    <w:p w:rsidR="00A374A0" w:rsidRPr="00A374A0" w:rsidRDefault="00A374A0" w:rsidP="00A374A0">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ეთანიუს.ჯი</w:t>
      </w:r>
      <w:r>
        <w:rPr>
          <w:rFonts w:cs="Andalus"/>
          <w:b/>
          <w:sz w:val="22"/>
          <w:szCs w:val="22"/>
          <w:lang w:val="ka-GE" w:eastAsia="en-US"/>
        </w:rPr>
        <w:t xml:space="preserve">- </w:t>
      </w:r>
      <w:hyperlink r:id="rId43" w:history="1">
        <w:r w:rsidRPr="00A374A0">
          <w:rPr>
            <w:rStyle w:val="Hyperlink"/>
            <w:rFonts w:cs="Andalus"/>
            <w:sz w:val="22"/>
            <w:szCs w:val="22"/>
            <w:lang w:eastAsia="en-US"/>
          </w:rPr>
          <w:t>http://www.etanews.ge/geo/main/index/46758</w:t>
        </w:r>
      </w:hyperlink>
    </w:p>
    <w:p w:rsidR="00A374A0" w:rsidRDefault="00A374A0" w:rsidP="00A374A0">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ტაბულა.ჯი</w:t>
      </w:r>
      <w:r>
        <w:rPr>
          <w:rFonts w:cs="Andalus"/>
          <w:b/>
          <w:sz w:val="22"/>
          <w:szCs w:val="22"/>
          <w:lang w:val="ka-GE" w:eastAsia="en-US"/>
        </w:rPr>
        <w:t xml:space="preserve">- </w:t>
      </w:r>
      <w:hyperlink r:id="rId44" w:history="1">
        <w:r w:rsidRPr="00A374A0">
          <w:rPr>
            <w:rStyle w:val="Hyperlink"/>
            <w:rFonts w:cs="Andalus"/>
            <w:sz w:val="22"/>
            <w:szCs w:val="22"/>
            <w:lang w:eastAsia="en-US"/>
          </w:rPr>
          <w:t>http://www.tabula.ge/ge/story/119762-dgheidan-maghalshemosavliani-moqalaqeebi-sakoveltao-jandacvidan-amovardnen</w:t>
        </w:r>
      </w:hyperlink>
    </w:p>
    <w:p w:rsidR="00A374A0" w:rsidRDefault="00A374A0" w:rsidP="00A374A0">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ესქეინიუს.ჯი</w:t>
      </w:r>
      <w:r>
        <w:rPr>
          <w:rFonts w:cs="Andalus"/>
          <w:b/>
          <w:sz w:val="22"/>
          <w:szCs w:val="22"/>
          <w:lang w:val="ka-GE" w:eastAsia="en-US"/>
        </w:rPr>
        <w:t xml:space="preserve">- </w:t>
      </w:r>
      <w:hyperlink r:id="rId45" w:history="1">
        <w:r w:rsidRPr="00A374A0">
          <w:rPr>
            <w:rStyle w:val="Hyperlink"/>
            <w:rFonts w:cs="Andalus"/>
            <w:sz w:val="22"/>
            <w:szCs w:val="22"/>
            <w:lang w:eastAsia="en-US"/>
          </w:rPr>
          <w:t>http://sknews.ge/index.php?newsid=12603</w:t>
        </w:r>
      </w:hyperlink>
    </w:p>
    <w:p w:rsidR="00A374A0" w:rsidRDefault="00A374A0" w:rsidP="00A374A0">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რეპორტიორი.ჯი</w:t>
      </w:r>
      <w:r>
        <w:rPr>
          <w:rFonts w:cs="Andalus"/>
          <w:b/>
          <w:sz w:val="22"/>
          <w:szCs w:val="22"/>
          <w:lang w:val="ka-GE" w:eastAsia="en-US"/>
        </w:rPr>
        <w:t xml:space="preserve">- </w:t>
      </w:r>
      <w:hyperlink r:id="rId46" w:history="1">
        <w:r w:rsidRPr="00A374A0">
          <w:rPr>
            <w:rStyle w:val="Hyperlink"/>
            <w:rFonts w:cs="Andalus"/>
            <w:sz w:val="22"/>
            <w:szCs w:val="22"/>
            <w:lang w:eastAsia="en-US"/>
          </w:rPr>
          <w:t>http://reportiori.ge/inside.php?menuid=3&amp;id=43763</w:t>
        </w:r>
      </w:hyperlink>
    </w:p>
    <w:p w:rsidR="00A374A0" w:rsidRDefault="00A374A0" w:rsidP="00A374A0">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მედიანიუს.ჯი</w:t>
      </w:r>
      <w:r>
        <w:rPr>
          <w:rFonts w:cs="Andalus"/>
          <w:b/>
          <w:sz w:val="22"/>
          <w:szCs w:val="22"/>
          <w:lang w:val="ka-GE" w:eastAsia="en-US"/>
        </w:rPr>
        <w:t xml:space="preserve">- </w:t>
      </w:r>
      <w:hyperlink r:id="rId47" w:history="1">
        <w:r w:rsidRPr="00A374A0">
          <w:rPr>
            <w:rStyle w:val="Hyperlink"/>
            <w:rFonts w:cs="Andalus"/>
            <w:sz w:val="22"/>
            <w:szCs w:val="22"/>
            <w:lang w:eastAsia="en-US"/>
          </w:rPr>
          <w:t>http://medianews.ge/ge/sakoveltao-djandatsvis-diferentsirebuli-paketebi-dgheidan-amoqmedda/25737</w:t>
        </w:r>
      </w:hyperlink>
    </w:p>
    <w:p w:rsidR="00A374A0" w:rsidRPr="00A374A0" w:rsidRDefault="00A374A0" w:rsidP="00A374A0">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ინფო9</w:t>
      </w:r>
      <w:r>
        <w:rPr>
          <w:rFonts w:cs="Andalus"/>
          <w:b/>
          <w:sz w:val="22"/>
          <w:szCs w:val="22"/>
          <w:lang w:val="ka-GE" w:eastAsia="en-US"/>
        </w:rPr>
        <w:t xml:space="preserve">- </w:t>
      </w:r>
      <w:hyperlink r:id="rId48" w:history="1">
        <w:r w:rsidRPr="00A374A0">
          <w:rPr>
            <w:rStyle w:val="Hyperlink"/>
            <w:rFonts w:cs="Andalus"/>
            <w:sz w:val="22"/>
            <w:szCs w:val="22"/>
            <w:lang w:eastAsia="en-US"/>
          </w:rPr>
          <w:t>http://www.info9.ge/sazogadoeba/170355-dgheidan-sayoveltho-jandacvis-diferencirebuli-paketi-amoqmedda.html?lang=ka-GE</w:t>
        </w:r>
      </w:hyperlink>
      <w:r w:rsidRPr="00A374A0">
        <w:rPr>
          <w:rFonts w:cs="Andalus"/>
          <w:b/>
          <w:sz w:val="22"/>
          <w:szCs w:val="22"/>
          <w:lang w:val="ka-GE" w:eastAsia="en-US"/>
        </w:rPr>
        <w:tab/>
      </w:r>
    </w:p>
    <w:p w:rsidR="00A94C1C" w:rsidRPr="00A94C1C" w:rsidRDefault="00A374A0" w:rsidP="00A94C1C">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ესქეინიუს.ჯი</w:t>
      </w:r>
      <w:r>
        <w:rPr>
          <w:rFonts w:cs="Andalus"/>
          <w:b/>
          <w:sz w:val="22"/>
          <w:szCs w:val="22"/>
          <w:lang w:val="ka-GE" w:eastAsia="en-US"/>
        </w:rPr>
        <w:t xml:space="preserve">- </w:t>
      </w:r>
      <w:hyperlink r:id="rId49" w:history="1">
        <w:r w:rsidRPr="00A374A0">
          <w:rPr>
            <w:rStyle w:val="Hyperlink"/>
            <w:rFonts w:cs="Andalus"/>
            <w:sz w:val="22"/>
            <w:szCs w:val="22"/>
            <w:lang w:eastAsia="en-US"/>
          </w:rPr>
          <w:t>http://sknews.ge/index.php?newsid=12603</w:t>
        </w:r>
      </w:hyperlink>
    </w:p>
    <w:p w:rsidR="00A94C1C" w:rsidRPr="00A94C1C" w:rsidRDefault="00A94C1C" w:rsidP="00A94C1C">
      <w:pPr>
        <w:tabs>
          <w:tab w:val="left" w:pos="1678"/>
        </w:tabs>
        <w:spacing w:line="276" w:lineRule="auto"/>
        <w:ind w:right="113"/>
        <w:jc w:val="both"/>
        <w:rPr>
          <w:rFonts w:cs="Andalus"/>
          <w:sz w:val="22"/>
          <w:szCs w:val="22"/>
          <w:lang w:val="ka-GE" w:eastAsia="en-US"/>
        </w:rPr>
      </w:pPr>
      <w:r w:rsidRPr="00A94C1C">
        <w:rPr>
          <w:rFonts w:cs="Andalus"/>
          <w:b/>
          <w:sz w:val="22"/>
          <w:szCs w:val="22"/>
          <w:lang w:val="ka-GE" w:eastAsia="en-US"/>
        </w:rPr>
        <w:t>აისიქეი.ჯი</w:t>
      </w:r>
      <w:r>
        <w:rPr>
          <w:rFonts w:cs="Andalus"/>
          <w:b/>
          <w:sz w:val="22"/>
          <w:szCs w:val="22"/>
          <w:lang w:val="ka-GE" w:eastAsia="en-US"/>
        </w:rPr>
        <w:t xml:space="preserve">- </w:t>
      </w:r>
      <w:hyperlink r:id="rId50" w:history="1">
        <w:r w:rsidRPr="00A94C1C">
          <w:rPr>
            <w:rStyle w:val="Hyperlink"/>
            <w:rFonts w:cs="Andalus"/>
            <w:sz w:val="22"/>
            <w:szCs w:val="22"/>
            <w:lang w:eastAsia="en-US"/>
          </w:rPr>
          <w:t>http://ick.ge/rubrics/society/35343-i.html</w:t>
        </w:r>
      </w:hyperlink>
    </w:p>
    <w:p w:rsidR="00A94C1C" w:rsidRPr="00A94C1C" w:rsidRDefault="00A94C1C" w:rsidP="00A94C1C">
      <w:pPr>
        <w:tabs>
          <w:tab w:val="left" w:pos="1678"/>
        </w:tabs>
        <w:spacing w:line="276" w:lineRule="auto"/>
        <w:ind w:right="113"/>
        <w:jc w:val="both"/>
        <w:rPr>
          <w:rFonts w:cs="Andalus"/>
          <w:sz w:val="22"/>
          <w:szCs w:val="22"/>
          <w:lang w:val="ka-GE" w:eastAsia="en-US"/>
        </w:rPr>
      </w:pPr>
      <w:r w:rsidRPr="00A94C1C">
        <w:rPr>
          <w:rFonts w:cs="Andalus"/>
          <w:b/>
          <w:sz w:val="22"/>
          <w:szCs w:val="22"/>
          <w:lang w:val="ka-GE" w:eastAsia="en-US"/>
        </w:rPr>
        <w:t>ნიუპოსტ.ჯი</w:t>
      </w:r>
      <w:r>
        <w:rPr>
          <w:rFonts w:cs="Andalus"/>
          <w:b/>
          <w:sz w:val="22"/>
          <w:szCs w:val="22"/>
          <w:lang w:val="ka-GE" w:eastAsia="en-US"/>
        </w:rPr>
        <w:t xml:space="preserve">- </w:t>
      </w:r>
      <w:hyperlink r:id="rId51" w:history="1">
        <w:r w:rsidRPr="00A94C1C">
          <w:rPr>
            <w:rStyle w:val="Hyperlink"/>
            <w:rFonts w:cs="Andalus"/>
            <w:sz w:val="22"/>
            <w:szCs w:val="22"/>
            <w:lang w:eastAsia="en-US"/>
          </w:rPr>
          <w:t>http://www.newposts.ge/?l=G&amp;id=139272-%E1%83%AF%E1%83%90%E1%83%9C%E1%83%93%E1%83%90%E1%83%AA%E1%83%95%E1%83%90,%E1%83%9E%E1%83%A0%E1%83%9D%E1%83%92%E1%83%A0%E1%83%90%E1%83%9B%E1%83%90</w:t>
        </w:r>
      </w:hyperlink>
    </w:p>
    <w:p w:rsidR="00A374A0" w:rsidRDefault="00A374A0" w:rsidP="0032354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374A0" w:rsidRDefault="00A374A0" w:rsidP="0032354D">
      <w:pPr>
        <w:tabs>
          <w:tab w:val="left" w:pos="1678"/>
        </w:tabs>
        <w:spacing w:line="276" w:lineRule="auto"/>
        <w:ind w:right="113"/>
        <w:jc w:val="both"/>
        <w:rPr>
          <w:rFonts w:cs="Andalus"/>
          <w:b/>
          <w:sz w:val="22"/>
          <w:szCs w:val="22"/>
          <w:lang w:val="ka-GE" w:eastAsia="en-US"/>
        </w:rPr>
      </w:pPr>
    </w:p>
    <w:p w:rsidR="00A374A0" w:rsidRPr="00A374A0" w:rsidRDefault="00A374A0" w:rsidP="00A374A0">
      <w:pPr>
        <w:tabs>
          <w:tab w:val="left" w:pos="1678"/>
        </w:tabs>
        <w:spacing w:line="276" w:lineRule="auto"/>
        <w:ind w:right="113"/>
        <w:jc w:val="both"/>
        <w:rPr>
          <w:b/>
          <w:sz w:val="22"/>
          <w:szCs w:val="22"/>
          <w:lang w:val="ka-GE"/>
        </w:rPr>
      </w:pPr>
      <w:r w:rsidRPr="00A374A0">
        <w:rPr>
          <w:b/>
          <w:sz w:val="22"/>
          <w:szCs w:val="22"/>
          <w:lang w:val="ka-GE"/>
        </w:rPr>
        <w:t xml:space="preserve">01.05.2017 </w:t>
      </w:r>
    </w:p>
    <w:p w:rsidR="00A374A0" w:rsidRPr="00A374A0" w:rsidRDefault="00A374A0" w:rsidP="00A374A0">
      <w:pPr>
        <w:tabs>
          <w:tab w:val="left" w:pos="1678"/>
        </w:tabs>
        <w:spacing w:line="276" w:lineRule="auto"/>
        <w:ind w:right="113"/>
        <w:jc w:val="both"/>
        <w:rPr>
          <w:sz w:val="22"/>
          <w:szCs w:val="22"/>
          <w:lang w:val="ka-GE"/>
        </w:rPr>
      </w:pPr>
      <w:r w:rsidRPr="00A374A0">
        <w:rPr>
          <w:b/>
          <w:sz w:val="22"/>
          <w:szCs w:val="22"/>
          <w:lang w:val="ka-GE"/>
        </w:rPr>
        <w:t>მედიასაშუალება:</w:t>
      </w:r>
      <w:r>
        <w:rPr>
          <w:b/>
          <w:sz w:val="22"/>
          <w:szCs w:val="22"/>
          <w:lang w:val="ka-GE"/>
        </w:rPr>
        <w:t xml:space="preserve"> </w:t>
      </w:r>
      <w:hyperlink r:id="rId52" w:history="1">
        <w:r w:rsidRPr="00A374A0">
          <w:rPr>
            <w:rStyle w:val="Hyperlink"/>
            <w:sz w:val="22"/>
            <w:szCs w:val="22"/>
          </w:rPr>
          <w:t>http://epn.ge/?id=44455</w:t>
        </w:r>
      </w:hyperlink>
    </w:p>
    <w:p w:rsidR="00A374A0" w:rsidRPr="00A374A0" w:rsidRDefault="00A374A0" w:rsidP="00A374A0">
      <w:pPr>
        <w:tabs>
          <w:tab w:val="left" w:pos="1678"/>
        </w:tabs>
        <w:spacing w:line="276" w:lineRule="auto"/>
        <w:ind w:right="113"/>
        <w:jc w:val="both"/>
        <w:rPr>
          <w:b/>
          <w:sz w:val="22"/>
          <w:szCs w:val="22"/>
          <w:lang w:val="ka-GE"/>
        </w:rPr>
      </w:pPr>
      <w:r w:rsidRPr="00A374A0">
        <w:rPr>
          <w:b/>
          <w:sz w:val="22"/>
          <w:szCs w:val="22"/>
          <w:lang w:val="ka-GE"/>
        </w:rPr>
        <w:lastRenderedPageBreak/>
        <w:t>დავით სერგეენკომ საყოველთაო ჯანდაცვაში დიფერენცირებული პაკეტების ამოქმედების პირობები განმარტა</w:t>
      </w:r>
    </w:p>
    <w:p w:rsidR="00A374A0" w:rsidRDefault="00A374A0" w:rsidP="00A374A0">
      <w:pPr>
        <w:tabs>
          <w:tab w:val="left" w:pos="1678"/>
        </w:tabs>
        <w:spacing w:line="276" w:lineRule="auto"/>
        <w:ind w:right="113"/>
        <w:jc w:val="both"/>
        <w:rPr>
          <w:sz w:val="22"/>
          <w:szCs w:val="22"/>
          <w:lang w:val="ka-GE"/>
        </w:rPr>
      </w:pPr>
      <w:r w:rsidRPr="00A374A0">
        <w:rPr>
          <w:sz w:val="22"/>
          <w:szCs w:val="22"/>
          <w:lang w:val="ka-GE"/>
        </w:rPr>
        <w:t xml:space="preserve">შრომის, ჯანმრთელობის და სოციალური დაცვის მინისტრმა დავით სერგეენკომ მოსახლეობას საყოველთაო ჯანდაცვაში დიფერენცირებული პაკეთების ამოქმედების პირობები განუმარტა. როგორც ინისტრმა დღეს გამართულ ბრიფინგზე აღნიშნა, ოჯახებს, რომელთა სარეიტინგო ქულა 100 000-ს არ აღემატება, ქრონიკული დაავადებებისთვის სამკურნალო მედიკამენტებს სახელმწიფოსგან სიმბოლურ ფასად, ერთ ლარად მიიღებენ. სერგეენკოს ინფორმაციით, მედიკამენტები 5 ქრონიკული დაავადებისთვის გამოიყოფა. ესენია: მაღალი არტერიული წნევა, გულის უკმარისობა, კორონალური სისტემის დაავადებები, დიაბეტის მე-2 ტიპი, ფილტვების ქრონიკული დაავადებები, ფარისებრი ჯირკვლის დაავადებები. მისივე თქმით, მედიკამენტების შესყიდვისას მთავარი აქცენტი ხარისხზე გაკეთდება. „არ გაიცემა ისეთი მედიკამენტი, რომელიც არ არის წარმოებული ევროკავშირის ქვეყნებში. ასეთ შემთხვევაში აუცილებელი იქნება ჯანდაცვის მსოფლიო ორგანიზაციის მიერ აკრედიტირებული ხარისხის კონტროლის ლაბორატორიის სერტიფიკატის წარმოდგენა“,- განაცხადა მინისტრმა. ამასთან,სიახლის თანახმად, საყოველთაო ჯანდაცვის პროგრამაში დაფინანსების რამდენიმე ჯგუფი და პროგრამა განისაზღვრა. საშუალო შემოსავლის მქონე მოქალაქეებს, რომელთაც ყოველთვიური შემოსავალი 1000ლარზე მეტია, მაგრამ ჯამურად წელიწადში 40000ლარს არ აღემატება, ასეთ ბენეფიციარებს არჩევანის საშუალება ექნებათ, ისარგებლონ საყოველთაო ჯანდაცვის პროგრამის შეზღუდული სერვისებით ან კერძო სადაზღვევო პაკეტით. „ამ კატეგორიაში შემავალი მოქალაქეებისთვის, კერძო დაზღვევის პაკეტის ქონის მიუხედავად, მაინც გათვალისწინებულია ონკოლოგიური დაავადებების მკურნალობა და ჰორმონოთრაპია. ასევე სახელმწიფოს მხრიდან ყველა მოქალაქისთვის დაფინანსებული უფასო მშობიარობა/საკეისრო კვეთა ამ კატეგორიაზეც გავრცელდება“,- აღნიშნა მინისტრმა. რაც შეეხება დაბალი შემოსავლის მქონე მოქალაქეებს, რომელთა ყოველთვიური შემოსავალი 1000 ლარზე ნაკლებია, ასევე თვითდასაქმებულ, არარეგულარული შემოსავლის მქონე პირებს კერძო დაზღვევის ქონის მიუხედავად, საყოველთაო ჯანდაცვის პროგრამით სარგებლობის უფლება შეუნარჩუნდებათ, თუმცა მცირედით შეზღუდული პაკეტით. „ამ კატეგორიაში შემავალ მოქალაქეებს ექნებათ გარდამავალ პერიოდში ისარგებლონ კერძო პაკეტით და პარალელურად ურგენტული სერვისებით. ონკოლოგიური დაავადებების მკურნალობა და მშობიარობა/საკეისრო კვეთა ამ კატეგორიისთვისაც ხელმისაწვდომი იქნება. სოციალურად დაუცველ მოქალაქეებს, პირებს რომელთა სარეიტინგო ქულა 70 000-დან 100 000-მდეა, და 6-დან 18 წლამდე ასაკის მოზარდებს საყოველთაო ჯანდაცვის პროგრამით გათვალისწინებული სერვისების მოცულობა უცვლელად შეუნარჩუნდებათ. პარალელურად მათ ექნებათ პრივილეგია ისარგებლონ კერძო სადაზღვევო პაკეტით. რაც შეეხება მაღალი შემოსავლის მქონე მოქალაქეებს, რომელთა შემოსავალი წელიწადში 40 000 ლარს აღემატება, ისინი საყოველთაო ჯანდაცვის პროგრამით ვეღარ ისარგებლებენ. საყოველთაო </w:t>
      </w:r>
      <w:r w:rsidRPr="00A374A0">
        <w:rPr>
          <w:sz w:val="22"/>
          <w:szCs w:val="22"/>
          <w:lang w:val="ka-GE"/>
        </w:rPr>
        <w:lastRenderedPageBreak/>
        <w:t>ჯანდაცვის პროგრამის სერვისების მოცულობა განისაზღვრება ინდივიდუალურად, შემოსავლის მიხედვით. პროგრამის ფარგლებში მშობიარობა ყველა ჯგუფს დაუფინანსდება. ასევე, ყველა ჯგუფი დარჩება ჯანდაცვის სახელმწიფო სხვა პროგრამების (მაგ: C ჰეპატიტის, ტუბერკულოზის, დიაბეტის მართვისა და ა.შ) მოსარგებლეებად. დაინტერესებულ პირებს დამატებითი კითხვების შემთხვევაში შეუძლიათ ჯანდაცვის სამინისტროში დარეკონ ცხელი ხაზის ნომერზე - 15-05.</w:t>
      </w:r>
    </w:p>
    <w:p w:rsidR="00A374A0" w:rsidRDefault="00A374A0" w:rsidP="00A374A0">
      <w:pPr>
        <w:tabs>
          <w:tab w:val="left" w:pos="1678"/>
        </w:tabs>
        <w:spacing w:line="276" w:lineRule="auto"/>
        <w:ind w:right="113"/>
        <w:jc w:val="both"/>
        <w:rPr>
          <w:sz w:val="22"/>
          <w:szCs w:val="22"/>
          <w:lang w:val="ka-GE"/>
        </w:rPr>
      </w:pPr>
      <w:r>
        <w:rPr>
          <w:sz w:val="22"/>
          <w:szCs w:val="22"/>
          <w:lang w:val="ka-GE"/>
        </w:rPr>
        <w:t xml:space="preserve">--- </w:t>
      </w:r>
    </w:p>
    <w:p w:rsidR="00A374A0" w:rsidRPr="00A374A0" w:rsidRDefault="00A374A0" w:rsidP="00A374A0">
      <w:pPr>
        <w:tabs>
          <w:tab w:val="left" w:pos="1678"/>
        </w:tabs>
        <w:spacing w:line="276" w:lineRule="auto"/>
        <w:ind w:right="113"/>
        <w:jc w:val="both"/>
        <w:rPr>
          <w:sz w:val="22"/>
          <w:szCs w:val="22"/>
          <w:lang w:val="ka-GE"/>
        </w:rPr>
      </w:pPr>
    </w:p>
    <w:p w:rsidR="0032354D" w:rsidRPr="0007752F"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01.05.2017 </w:t>
      </w:r>
    </w:p>
    <w:p w:rsidR="0032354D"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მედიასაშუალება: </w:t>
      </w:r>
      <w:hyperlink r:id="rId53" w:history="1">
        <w:r w:rsidR="00A374A0" w:rsidRPr="00A374A0">
          <w:rPr>
            <w:rStyle w:val="Hyperlink"/>
            <w:rFonts w:cs="Andalus"/>
            <w:sz w:val="22"/>
            <w:szCs w:val="22"/>
            <w:lang w:eastAsia="en-US"/>
          </w:rPr>
          <w:t>http://www.etanews.ge/geo/main/index/46779</w:t>
        </w:r>
      </w:hyperlink>
    </w:p>
    <w:p w:rsidR="00A374A0" w:rsidRPr="00A374A0" w:rsidRDefault="00A374A0" w:rsidP="00A374A0">
      <w:pPr>
        <w:tabs>
          <w:tab w:val="left" w:pos="1678"/>
        </w:tabs>
        <w:spacing w:line="276" w:lineRule="auto"/>
        <w:ind w:right="113"/>
        <w:jc w:val="both"/>
        <w:rPr>
          <w:rFonts w:cs="Andalus"/>
          <w:b/>
          <w:sz w:val="22"/>
          <w:szCs w:val="22"/>
          <w:lang w:val="ka-GE" w:eastAsia="en-US"/>
        </w:rPr>
      </w:pPr>
      <w:r w:rsidRPr="00A374A0">
        <w:rPr>
          <w:rFonts w:cs="Andalus"/>
          <w:b/>
          <w:sz w:val="22"/>
          <w:szCs w:val="22"/>
          <w:lang w:val="ka-GE" w:eastAsia="en-US"/>
        </w:rPr>
        <w:t>საყოველთაო ჯანდაცვის ფარგლებში უფასო მედიკამენტებით 150 ათასიდან 200 ათას ადამიანამდე ისარგებლებს</w:t>
      </w:r>
    </w:p>
    <w:p w:rsidR="00A374A0" w:rsidRPr="00A374A0" w:rsidRDefault="00A374A0" w:rsidP="00A374A0">
      <w:pPr>
        <w:tabs>
          <w:tab w:val="left" w:pos="1678"/>
        </w:tabs>
        <w:spacing w:line="276" w:lineRule="auto"/>
        <w:ind w:right="113"/>
        <w:jc w:val="both"/>
        <w:rPr>
          <w:rFonts w:cs="Andalus"/>
          <w:sz w:val="22"/>
          <w:szCs w:val="22"/>
          <w:lang w:val="ka-GE" w:eastAsia="en-US"/>
        </w:rPr>
      </w:pPr>
      <w:r w:rsidRPr="00A374A0">
        <w:rPr>
          <w:rFonts w:cs="Andalus"/>
          <w:sz w:val="22"/>
          <w:szCs w:val="22"/>
          <w:lang w:val="ka-GE" w:eastAsia="en-US"/>
        </w:rPr>
        <w:t xml:space="preserve">საყოველთაო ჯანდაცვის ფარგლებში უფასო მედიკამენტებით დაახლოებით 150 ათასიდან 200 ათას ადამიანამდე ისარგებლებს. ამის შესახებ შრომის, ჯანმრთელობისა და სოციალური დაცვის მინისტრმა დავით სერგეენკომ დღეს გამართულ პრესკონფერენციაზე განაცხადა, სადაც საყოველთაო ჯანდაცვის პროგრამაში დიფერენცირებული პაკეტების ამოქმედებასთან დაკავშირებით ისაუბრა. როგორც დავით სერგეენკომ აღნიშნა, სამიზნე პოპულაცია იქნება დაახლოებით 600 ათასი ადამიანი და ეს იქნება 5 ძირითადი ყველაზე გავრცელებული ქრონიკული დაავადებების სამკურნალო კონკრეტული მედიკამენტები. "დაავადებათა კონტროლის ცენტრის შესაბამისმა სპეციალისტებმა საქართველოს სტატისტიკაზე და საერთაშორისო მტკიცებულებებზე დაფუძნებით გათვალეს ასაკობრივი ჭრილი, ჯანმრთელობის რისკის მიხედვით, ამ 600 ათასი ადამიანიდან რამდენს შეიძლება ჰქონდეს პოტენციური ქრონიკული დაავადება, რომელიც ფინანსდება საყოველთაო ჯანდაცვის ფარგლებში. ეს არ ნიშნავს, რომ 600 ათასივე ადამიანს აქვს ქრონიკული დაავადება. საბოლოო ჯამში, ჩვენ ვფიქრობთ, რომ ამ პროგრამის რეალური მოსარგებლე იქნება 150 ათასიდან 200 ათას ადამიანამდე, თუმცა, სხვადასხვა მასშტაბით. ზოგს შეიძლება დასჭირდეს მაგალითად, შედარებით იაფი პრეპარატი, დიაბეტის მეორე ტიპის სამკურნალო ტაბლეტები, იმიტომ, რომ პირველ ტიპზე, ინსულინზე უკვე არსებობს პროგრამა და ა.შ. ეს პროექტი ძალიან სკურპულოზური გათვლებით გაიწერა", - განაცხადა სერგეენკომ. ჯანდაცვის სამინისტროს ინფორმაციით, სოციალურად დაუცველი ოჯახების მონაცემთა ერთიან ბაზაში რეგისტრირებული მოქალაქეები, რომელთა სარეიტინგო ქულა 0-დან 100 000-მდეა, ზაფხულიდან ქრონიკული დაავადებების სამკურნალო მედიკამენტები, საყოველთაო ჯანდაცვის პროგრამის ფარგლებში დაუფინანსდებათ. ეს დაავადებებია: მაღალი არტერიული წნევა; გულის უკმარისობა, კორონალური სისტემის დაავადებები; დიაბეტის მე-2 ტიპი; ფილტვების ქრონიკული დაავადებები; ფარისებრი ჯირკვლის დაავადებები. როგორც ჯანდაცვის სამინისტროში განმარტავენ, მედიკამენტის შესყიდვისას მთავარი აქცენტი ხარისხზე </w:t>
      </w:r>
      <w:r w:rsidRPr="00A374A0">
        <w:rPr>
          <w:rFonts w:cs="Andalus"/>
          <w:sz w:val="22"/>
          <w:szCs w:val="22"/>
          <w:lang w:val="ka-GE" w:eastAsia="en-US"/>
        </w:rPr>
        <w:lastRenderedPageBreak/>
        <w:t>გაკეთდება. თუ მედიკამეტი არ არის წარმოებული ევროკავშირის ქვეყნებში, ამ შემთხვევაში აუცილებელი იქნება ჯანდაცვის მსოფლიო ორგანიზაციის მიერ აკრედიტირებული ხარისხის კონტროლის ლაბორატორიის სერთიფიკატის წარმოდგენა. მედიკამენტების ღირებულება კი სიმბოლურად თვეში მაქსიმუმ 1 ლარი იქნება.</w:t>
      </w:r>
    </w:p>
    <w:p w:rsidR="00A374A0" w:rsidRPr="00A374A0" w:rsidRDefault="00A374A0" w:rsidP="00A374A0">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ტაბულა.ჯი</w:t>
      </w:r>
      <w:r>
        <w:rPr>
          <w:rFonts w:cs="Andalus"/>
          <w:b/>
          <w:sz w:val="22"/>
          <w:szCs w:val="22"/>
          <w:lang w:val="ka-GE" w:eastAsia="en-US"/>
        </w:rPr>
        <w:t xml:space="preserve">- </w:t>
      </w:r>
      <w:hyperlink r:id="rId54" w:history="1">
        <w:r w:rsidRPr="00A374A0">
          <w:rPr>
            <w:rStyle w:val="Hyperlink"/>
            <w:rFonts w:cs="Andalus"/>
            <w:sz w:val="22"/>
            <w:szCs w:val="22"/>
            <w:lang w:eastAsia="en-US"/>
          </w:rPr>
          <w:t>http://www.tabula.ge/ge/story/119755-sergeenko-ufaso-medikamentebis-programit-150-dan-200-atasamde-moqalaqe-isargeblebs</w:t>
        </w:r>
      </w:hyperlink>
    </w:p>
    <w:p w:rsidR="00A374A0" w:rsidRDefault="00A374A0" w:rsidP="00A374A0">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რეპორტიორი.ჯი</w:t>
      </w:r>
      <w:r>
        <w:rPr>
          <w:rFonts w:cs="Andalus"/>
          <w:b/>
          <w:sz w:val="22"/>
          <w:szCs w:val="22"/>
          <w:lang w:val="ka-GE" w:eastAsia="en-US"/>
        </w:rPr>
        <w:t xml:space="preserve">- </w:t>
      </w:r>
      <w:hyperlink r:id="rId55" w:history="1">
        <w:r w:rsidRPr="00A374A0">
          <w:rPr>
            <w:rStyle w:val="Hyperlink"/>
            <w:rFonts w:cs="Andalus"/>
            <w:sz w:val="22"/>
            <w:szCs w:val="22"/>
            <w:lang w:eastAsia="en-US"/>
          </w:rPr>
          <w:t>http://reportiori.ge/inside.php?menuid=3&amp;id=43771</w:t>
        </w:r>
      </w:hyperlink>
    </w:p>
    <w:p w:rsidR="00A374A0" w:rsidRPr="00A374A0" w:rsidRDefault="00A374A0" w:rsidP="00A374A0">
      <w:pPr>
        <w:tabs>
          <w:tab w:val="left" w:pos="1678"/>
        </w:tabs>
        <w:spacing w:line="276" w:lineRule="auto"/>
        <w:ind w:right="113"/>
        <w:jc w:val="both"/>
        <w:rPr>
          <w:rFonts w:cs="Andalus"/>
          <w:sz w:val="22"/>
          <w:szCs w:val="22"/>
          <w:lang w:val="ka-GE" w:eastAsia="en-US"/>
        </w:rPr>
      </w:pPr>
      <w:r w:rsidRPr="00A374A0">
        <w:rPr>
          <w:rFonts w:cs="Andalus"/>
          <w:b/>
          <w:sz w:val="22"/>
          <w:szCs w:val="22"/>
          <w:lang w:val="ka-GE" w:eastAsia="en-US"/>
        </w:rPr>
        <w:t>კვირა.ჯი</w:t>
      </w:r>
      <w:r>
        <w:rPr>
          <w:rFonts w:cs="Andalus"/>
          <w:b/>
          <w:sz w:val="22"/>
          <w:szCs w:val="22"/>
          <w:lang w:val="ka-GE" w:eastAsia="en-US"/>
        </w:rPr>
        <w:t xml:space="preserve">- </w:t>
      </w:r>
      <w:hyperlink r:id="rId56" w:history="1">
        <w:r w:rsidRPr="00A374A0">
          <w:rPr>
            <w:rStyle w:val="Hyperlink"/>
            <w:rFonts w:cs="Andalus"/>
            <w:sz w:val="22"/>
            <w:szCs w:val="22"/>
            <w:lang w:eastAsia="en-US"/>
          </w:rPr>
          <w:t>http://kvira.ge/326554</w:t>
        </w:r>
      </w:hyperlink>
    </w:p>
    <w:p w:rsidR="00A374A0" w:rsidRDefault="00A374A0" w:rsidP="0032354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A94C1C" w:rsidRDefault="00A94C1C" w:rsidP="0032354D">
      <w:pPr>
        <w:tabs>
          <w:tab w:val="left" w:pos="1678"/>
        </w:tabs>
        <w:spacing w:line="276" w:lineRule="auto"/>
        <w:ind w:right="113"/>
        <w:jc w:val="both"/>
        <w:rPr>
          <w:rFonts w:cs="Andalus"/>
          <w:b/>
          <w:sz w:val="22"/>
          <w:szCs w:val="22"/>
          <w:lang w:val="ka-GE" w:eastAsia="en-US"/>
        </w:rPr>
      </w:pPr>
    </w:p>
    <w:p w:rsidR="00A94C1C" w:rsidRPr="00A94C1C" w:rsidRDefault="00A94C1C" w:rsidP="00A94C1C">
      <w:pPr>
        <w:tabs>
          <w:tab w:val="left" w:pos="1678"/>
        </w:tabs>
        <w:spacing w:line="276" w:lineRule="auto"/>
        <w:ind w:right="113"/>
        <w:jc w:val="both"/>
        <w:rPr>
          <w:b/>
          <w:sz w:val="22"/>
          <w:szCs w:val="22"/>
          <w:lang w:val="ka-GE"/>
        </w:rPr>
      </w:pPr>
      <w:r w:rsidRPr="00A94C1C">
        <w:rPr>
          <w:b/>
          <w:sz w:val="22"/>
          <w:szCs w:val="22"/>
          <w:lang w:val="ka-GE"/>
        </w:rPr>
        <w:t xml:space="preserve">01.05.2017 </w:t>
      </w:r>
    </w:p>
    <w:p w:rsidR="00A374A0" w:rsidRDefault="00A94C1C" w:rsidP="00A94C1C">
      <w:pPr>
        <w:tabs>
          <w:tab w:val="left" w:pos="1678"/>
        </w:tabs>
        <w:spacing w:line="276" w:lineRule="auto"/>
        <w:ind w:right="113"/>
        <w:jc w:val="both"/>
        <w:rPr>
          <w:sz w:val="22"/>
          <w:szCs w:val="22"/>
          <w:lang w:val="ka-GE"/>
        </w:rPr>
      </w:pPr>
      <w:r w:rsidRPr="00A94C1C">
        <w:rPr>
          <w:b/>
          <w:sz w:val="22"/>
          <w:szCs w:val="22"/>
          <w:lang w:val="ka-GE"/>
        </w:rPr>
        <w:t>მედიასაშუალება:</w:t>
      </w:r>
      <w:r>
        <w:rPr>
          <w:b/>
          <w:sz w:val="22"/>
          <w:szCs w:val="22"/>
          <w:lang w:val="ka-GE"/>
        </w:rPr>
        <w:t xml:space="preserve"> </w:t>
      </w:r>
      <w:hyperlink r:id="rId57" w:history="1">
        <w:r w:rsidRPr="003D1CC1">
          <w:rPr>
            <w:rStyle w:val="Hyperlink"/>
            <w:sz w:val="22"/>
            <w:szCs w:val="22"/>
          </w:rPr>
          <w:t>http://kvira.ge/326537</w:t>
        </w:r>
      </w:hyperlink>
    </w:p>
    <w:p w:rsidR="00A94C1C" w:rsidRPr="00A94C1C" w:rsidRDefault="00A94C1C" w:rsidP="00A94C1C">
      <w:pPr>
        <w:tabs>
          <w:tab w:val="left" w:pos="1678"/>
        </w:tabs>
        <w:spacing w:line="276" w:lineRule="auto"/>
        <w:ind w:right="113"/>
        <w:jc w:val="both"/>
        <w:rPr>
          <w:b/>
          <w:sz w:val="22"/>
          <w:szCs w:val="22"/>
          <w:lang w:val="ka-GE"/>
        </w:rPr>
      </w:pPr>
      <w:r w:rsidRPr="00A94C1C">
        <w:rPr>
          <w:b/>
          <w:sz w:val="22"/>
          <w:szCs w:val="22"/>
          <w:lang w:val="ka-GE"/>
        </w:rPr>
        <w:t>საყოველთაო დაზღვევის ახალი პაკეტის მიხედვით, ე.წ. საშუალო ფენას ჯანდაცვა გაუძვირდება</w:t>
      </w:r>
    </w:p>
    <w:p w:rsidR="00A94C1C" w:rsidRDefault="00A94C1C" w:rsidP="00A94C1C">
      <w:pPr>
        <w:tabs>
          <w:tab w:val="left" w:pos="1678"/>
        </w:tabs>
        <w:spacing w:line="276" w:lineRule="auto"/>
        <w:ind w:right="113"/>
        <w:jc w:val="both"/>
        <w:rPr>
          <w:sz w:val="22"/>
          <w:szCs w:val="22"/>
          <w:lang w:val="ka-GE"/>
        </w:rPr>
      </w:pPr>
      <w:r w:rsidRPr="00A94C1C">
        <w:rPr>
          <w:sz w:val="22"/>
          <w:szCs w:val="22"/>
          <w:lang w:val="ka-GE"/>
        </w:rPr>
        <w:t xml:space="preserve">„ 1 მაისიდან ქვეყანაში საყოველთაო დაზღვევის ახალი პაკეტი ამოქმედდა. ახალი პაკეტის მიხედვით, დაზღვევა უკვე დიფერენცირებულია და სხვადასხვა შემოსავლის მქონე პირები სახელმწიფოსგან განსხვავებულ დახმარებას მიიღებენ. როგორც მედიცინის დოქტორმა,პოლიტიკური პარტია „ახალი საქართველოს“ წევრმა, სერგო ჩიხლაძემ პორტალ „კვირას“ პრესკლუბში განმარტა, ახალი სადაზღვევო პაკეტით დაფინანსება შეუმცირდათ ეგრეთ წოდებულ საშუალო შემოსავლის მქონე ჯგუფებს. ეკონომიის გაწევა კი ამბულატორული მკურნალობის დაფინასების ნაწილში და მაღალი შემოსავლის მქონე ადამიანების ხარჯზე მოხდა. თუმცა ჩიხლაძის თქმით, ცვლილებები არ შეხებია ყველაზე მოწყვლად ჯგუფს, სოციალურად დაუცველებს, პენსიონერებს, შშმ პირებს… მათ ისევ ის პაკეტი დარჩათ, რითაც აქამდე სარგებლობდნენ. „ პაკეტები დიფერენცირებულია სოციალური ჯგუფებისა და მათი შემოსავლების მიხევდით. ეს, ზოგადად, სწორი მიდგომაა, მაგრამ არის დაბრკოლებები – გარკვეულ ჯგუფებს, ე.წ. საშუალო შემოსავლის მქონე ჯგუფებს გაუუარესდებათ წვდომა ჯანდაცვის სისტემებზე. მათ გაუძვირდებათ ჯანდაცვა, თუმცა ყველაზე მოწყვლად ჯგუფებს, როგორებიცაა სოციალურად დაუცველები, პენსიონერები, შშმ პირები, დარჩებათ იგივე პაკეტი და ულიმიტო მომსახურებით ისარგებლებენ, როგორც აქამდე იყო. საშუალო ფენაში იგულისხმება დაახლოებით მილიონამდე ადამიანი, რომელსაც თვეში 1000- 2 500 ლარამდე შემოსავალი აქვთ. ასევე, ათასი ლარი და ქვემოთ, სტაბილური ან არასტაბილური შემოსავალი. </w:t>
      </w:r>
      <w:r w:rsidRPr="00A94C1C">
        <w:rPr>
          <w:rFonts w:ascii="Times New Roman" w:hAnsi="Times New Roman"/>
          <w:sz w:val="22"/>
          <w:szCs w:val="22"/>
          <w:lang w:val="ka-GE"/>
        </w:rPr>
        <w:t>​</w:t>
      </w:r>
      <w:r w:rsidRPr="00A94C1C">
        <w:rPr>
          <w:rFonts w:cs="Sylfaen"/>
          <w:sz w:val="22"/>
          <w:szCs w:val="22"/>
          <w:lang w:val="ka-GE"/>
        </w:rPr>
        <w:t>წინა</w:t>
      </w:r>
      <w:r w:rsidRPr="00A94C1C">
        <w:rPr>
          <w:sz w:val="22"/>
          <w:szCs w:val="22"/>
          <w:lang w:val="ka-GE"/>
        </w:rPr>
        <w:t xml:space="preserve"> </w:t>
      </w:r>
      <w:r w:rsidRPr="00A94C1C">
        <w:rPr>
          <w:rFonts w:cs="Sylfaen"/>
          <w:sz w:val="22"/>
          <w:szCs w:val="22"/>
          <w:lang w:val="ka-GE"/>
        </w:rPr>
        <w:t>პაკეტისგან</w:t>
      </w:r>
      <w:r w:rsidRPr="00A94C1C">
        <w:rPr>
          <w:sz w:val="22"/>
          <w:szCs w:val="22"/>
          <w:lang w:val="ka-GE"/>
        </w:rPr>
        <w:t xml:space="preserve"> </w:t>
      </w:r>
      <w:r w:rsidRPr="00A94C1C">
        <w:rPr>
          <w:rFonts w:cs="Sylfaen"/>
          <w:sz w:val="22"/>
          <w:szCs w:val="22"/>
          <w:lang w:val="ka-GE"/>
        </w:rPr>
        <w:t>განსხვავებით</w:t>
      </w:r>
      <w:r w:rsidRPr="00A94C1C">
        <w:rPr>
          <w:sz w:val="22"/>
          <w:szCs w:val="22"/>
          <w:lang w:val="ka-GE"/>
        </w:rPr>
        <w:t xml:space="preserve">, </w:t>
      </w:r>
      <w:r w:rsidRPr="00A94C1C">
        <w:rPr>
          <w:rFonts w:cs="Sylfaen"/>
          <w:sz w:val="22"/>
          <w:szCs w:val="22"/>
          <w:lang w:val="ka-GE"/>
        </w:rPr>
        <w:t>თუ</w:t>
      </w:r>
      <w:r w:rsidRPr="00A94C1C">
        <w:rPr>
          <w:sz w:val="22"/>
          <w:szCs w:val="22"/>
          <w:lang w:val="ka-GE"/>
        </w:rPr>
        <w:t xml:space="preserve"> </w:t>
      </w:r>
      <w:r w:rsidRPr="00A94C1C">
        <w:rPr>
          <w:rFonts w:cs="Sylfaen"/>
          <w:sz w:val="22"/>
          <w:szCs w:val="22"/>
          <w:lang w:val="ka-GE"/>
        </w:rPr>
        <w:t>ადამიანი</w:t>
      </w:r>
      <w:r w:rsidRPr="00A94C1C">
        <w:rPr>
          <w:sz w:val="22"/>
          <w:szCs w:val="22"/>
          <w:lang w:val="ka-GE"/>
        </w:rPr>
        <w:t xml:space="preserve"> </w:t>
      </w:r>
      <w:r w:rsidRPr="00A94C1C">
        <w:rPr>
          <w:rFonts w:cs="Sylfaen"/>
          <w:sz w:val="22"/>
          <w:szCs w:val="22"/>
          <w:lang w:val="ka-GE"/>
        </w:rPr>
        <w:t>ხარჯავს</w:t>
      </w:r>
      <w:r w:rsidRPr="00A94C1C">
        <w:rPr>
          <w:sz w:val="22"/>
          <w:szCs w:val="22"/>
          <w:lang w:val="ka-GE"/>
        </w:rPr>
        <w:t xml:space="preserve"> 500 </w:t>
      </w:r>
      <w:r w:rsidRPr="00A94C1C">
        <w:rPr>
          <w:rFonts w:cs="Sylfaen"/>
          <w:sz w:val="22"/>
          <w:szCs w:val="22"/>
          <w:lang w:val="ka-GE"/>
        </w:rPr>
        <w:t>ლარამდე</w:t>
      </w:r>
      <w:r w:rsidRPr="00A94C1C">
        <w:rPr>
          <w:sz w:val="22"/>
          <w:szCs w:val="22"/>
          <w:lang w:val="ka-GE"/>
        </w:rPr>
        <w:t xml:space="preserve"> </w:t>
      </w:r>
      <w:r w:rsidRPr="00A94C1C">
        <w:rPr>
          <w:rFonts w:cs="Sylfaen"/>
          <w:sz w:val="22"/>
          <w:szCs w:val="22"/>
          <w:lang w:val="ka-GE"/>
        </w:rPr>
        <w:t>თა</w:t>
      </w:r>
      <w:r w:rsidRPr="00A94C1C">
        <w:rPr>
          <w:sz w:val="22"/>
          <w:szCs w:val="22"/>
          <w:lang w:val="ka-GE"/>
        </w:rPr>
        <w:t xml:space="preserve">ნხას, მას სახელმწიფო არ ეხმარება. თუ გადააჭარბებს 500 ლარს, შემდგომ ჩაერთვება სახელმწიფო სხვადასხვა თანადაფინანსებით, ცოტა უფრო გაუარესებულად, ვიდრე აქამდე იყო. ძირითადი სერვისები მოდის ამბულატორიულ მკურნალობაზე, ექიმის გასინჯვაზე, სისხლის ანალიზზე და ასე შემდეგ. ასეთ სერვისებზე ხდება ეკონომია . </w:t>
      </w:r>
      <w:r w:rsidRPr="00A94C1C">
        <w:rPr>
          <w:sz w:val="22"/>
          <w:szCs w:val="22"/>
          <w:lang w:val="ka-GE"/>
        </w:rPr>
        <w:lastRenderedPageBreak/>
        <w:t xml:space="preserve">მოსახლეობის და საშუალო ფენის დიდი ნაწილი უმეტესწილად კი, სწორედ ასეთი სერვისებით სარგებლობს, რადგან გადაუდებელი მდგომარეობა ყოველ მეორე მესამეს არ აქვს და არც ოპერაცია სჭირდება ყველას“, – აღნიშნა სერგო ჩიხლაძემ. </w:t>
      </w:r>
      <w:r w:rsidRPr="00A94C1C">
        <w:rPr>
          <w:rFonts w:ascii="Times New Roman" w:hAnsi="Times New Roman"/>
          <w:sz w:val="22"/>
          <w:szCs w:val="22"/>
          <w:lang w:val="ka-GE"/>
        </w:rPr>
        <w:t>​</w:t>
      </w:r>
      <w:r w:rsidRPr="00A94C1C">
        <w:rPr>
          <w:rFonts w:cs="Sylfaen"/>
          <w:sz w:val="22"/>
          <w:szCs w:val="22"/>
          <w:lang w:val="ka-GE"/>
        </w:rPr>
        <w:t>ჩი</w:t>
      </w:r>
      <w:r w:rsidRPr="00A94C1C">
        <w:rPr>
          <w:sz w:val="22"/>
          <w:szCs w:val="22"/>
          <w:lang w:val="ka-GE"/>
        </w:rPr>
        <w:t>ხლაძის თქმით, პროგრამის ხარვეზია ის, რომ ამ პროცესში, ჯეროვნად არ იქნენ ჩართული კერძო სადაზღვევო კომპანიები. მისი თქმით,სახელმწიფო დაზღვევით მოსარგებლე ადამიანს არ აქვს უფლება, გარკვეული მომსახურება კერძო სადაზღვევოსგან იყიდოს და სახელმწიფო დაზღვევას დააშენოს. „ სახელმწიფო ეუბნება ამ ადამიანებს, მე დაგიფინანსებ, ოღონდ შეზღუდულად და შენ არ წახვალ და კერძო დაზღვევას არ დაიშენებ. შენ, სახელმწიფო, მეხმარები და რაღაც პაკეტს მაძლევ, მაგრამ მე თუ მაქვს საშუალება, რატომ უნდა მეზღუდებოდეს ის, რომ ის სერვისი, რასაც არ მაძლევს საყოველთაო დაზღვევა, მე კერძო დაზღვევისგან შევიძინო. ადრე არ იყო ეს შეზღუდვა. კარგია, რომ დიფერენციაცია მოხდა და ახლა ერთნაირად არ დაუფინანსდებათ 500-ლარიანი და 5000-ლარიანი შემოსავლის მქონეს, მაგრამ მაღალი შემოსავლის მქონე ადამიანების რიცხვი საკმაოდ დაბალია ქვეყანაში და მათზე გამოთავისუფლებული თანხა მოსახლეობის 99, 2 % ვერ დააფინანსებს. კერძო დაზღვევის ჩართვა მნიშვნელოვანი იქნებოდა. მოსახლეობა ცოტას დაიშენებდა და არ იყიდდა დაზღვევას მთლიანად. მეორე ის. რომ რისკები. რომელიც ყოველწლიურად აქვს ამ პროგრამას, გადანაწილდებოდა. მთელი რისკი აღარ იქნებოდა მხოლოდ სახელმწიფოზე. ზარალის შემთხვევაში. იზარალებდა კერძო სადაზღვევოც და სახელმწიფოც. ეს უმჯობესი იქნებოდა სამართავადაც, უფრო კარგად გააკონტროლებდნენ სადაზღვევოები იმ თანხაში. რა თანხასაც სახელმწიფო გადასცემდა სამართავად“, – აღნიშნა ჩიხლაძემ. რაც შეეხება საყოველთაო დაზღვევის კიდევ ერთ სიახლეს – სოციალურად დაუცველთათვის წამლების მიწოდებას, ჩიხლაძის თქმით, საუბარია 200 000 ადამიანზე, რომელთათვისაც უნდა დაიხარჯოს წლის ბოლომდე 3 ნახევარი მილიონი ლარი. „ეს გამოდის თითო ადამიანზე თვეში დახარჯული 2,5 ლარი. ამ ფასად წამლების შეძენა შეუძლებელია. წამლების ჩამონათვალში არაა საუბარი წამლების ხარისხზე, საუბარია მხოლოდ ფასზე. არ წერია, თუ რა კრიტერიუმებს უნდა აკმაყოფილებდეს წამალი. რა საბუთები, რეკომენდაციები უნდა ახლდეს წამალს, არ წერია. ეს უფრო მოკლევადიან პოპულიზმზე გათვლილი მგონია. ამის სამ მილიონად მოგვარება შეუძლებელია“, – განაცხადა ჩიხლაძემ.</w:t>
      </w:r>
    </w:p>
    <w:p w:rsidR="00A94C1C" w:rsidRDefault="00A94C1C" w:rsidP="00A94C1C">
      <w:pPr>
        <w:tabs>
          <w:tab w:val="left" w:pos="1678"/>
        </w:tabs>
        <w:spacing w:line="276" w:lineRule="auto"/>
        <w:ind w:right="113"/>
        <w:jc w:val="both"/>
        <w:rPr>
          <w:sz w:val="22"/>
          <w:szCs w:val="22"/>
          <w:lang w:val="ka-GE"/>
        </w:rPr>
      </w:pPr>
      <w:r>
        <w:rPr>
          <w:sz w:val="22"/>
          <w:szCs w:val="22"/>
          <w:lang w:val="ka-GE"/>
        </w:rPr>
        <w:t xml:space="preserve">--- </w:t>
      </w:r>
    </w:p>
    <w:p w:rsidR="00A94C1C" w:rsidRPr="00A94C1C" w:rsidRDefault="00A94C1C" w:rsidP="00A94C1C">
      <w:pPr>
        <w:tabs>
          <w:tab w:val="left" w:pos="1678"/>
        </w:tabs>
        <w:spacing w:line="276" w:lineRule="auto"/>
        <w:ind w:right="113"/>
        <w:jc w:val="both"/>
        <w:rPr>
          <w:sz w:val="22"/>
          <w:szCs w:val="22"/>
          <w:lang w:val="ka-GE"/>
        </w:rPr>
      </w:pPr>
    </w:p>
    <w:p w:rsidR="0032354D" w:rsidRPr="0007752F"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01.05.2017 </w:t>
      </w:r>
    </w:p>
    <w:p w:rsidR="0032354D" w:rsidRDefault="0032354D" w:rsidP="0032354D">
      <w:pPr>
        <w:tabs>
          <w:tab w:val="left" w:pos="1678"/>
        </w:tabs>
        <w:spacing w:line="276" w:lineRule="auto"/>
        <w:ind w:right="113"/>
        <w:jc w:val="both"/>
        <w:rPr>
          <w:rFonts w:cs="Andalus"/>
          <w:sz w:val="22"/>
          <w:szCs w:val="22"/>
          <w:lang w:val="ka-GE" w:eastAsia="en-US"/>
        </w:rPr>
      </w:pPr>
      <w:r w:rsidRPr="0007752F">
        <w:rPr>
          <w:rFonts w:cs="Andalus"/>
          <w:b/>
          <w:sz w:val="22"/>
          <w:szCs w:val="22"/>
          <w:lang w:val="ka-GE" w:eastAsia="en-US"/>
        </w:rPr>
        <w:t xml:space="preserve">მედიასაშუალება: </w:t>
      </w:r>
      <w:hyperlink r:id="rId58" w:history="1">
        <w:r w:rsidR="00A374A0" w:rsidRPr="003D1CC1">
          <w:rPr>
            <w:rStyle w:val="Hyperlink"/>
            <w:rFonts w:cs="Andalus"/>
            <w:sz w:val="22"/>
            <w:szCs w:val="22"/>
            <w:lang w:eastAsia="en-US"/>
          </w:rPr>
          <w:t>http://www.ipress.ge/new/70300-biosamedicino-mkvlevarebistvis-regionuli-konferencia-gaimarta</w:t>
        </w:r>
      </w:hyperlink>
    </w:p>
    <w:p w:rsidR="00A374A0" w:rsidRPr="00A374A0" w:rsidRDefault="00A374A0" w:rsidP="00A374A0">
      <w:pPr>
        <w:tabs>
          <w:tab w:val="left" w:pos="1678"/>
        </w:tabs>
        <w:spacing w:line="276" w:lineRule="auto"/>
        <w:ind w:right="113"/>
        <w:jc w:val="both"/>
        <w:rPr>
          <w:b/>
          <w:sz w:val="22"/>
          <w:szCs w:val="22"/>
          <w:lang w:val="ka-GE"/>
        </w:rPr>
      </w:pPr>
      <w:r w:rsidRPr="00A374A0">
        <w:rPr>
          <w:b/>
          <w:sz w:val="22"/>
          <w:szCs w:val="22"/>
          <w:lang w:val="ka-GE"/>
        </w:rPr>
        <w:t>ბიოსამედიცინო მკვლევარებისთვის რეგიონული კონფერენცია გაიმართა</w:t>
      </w:r>
    </w:p>
    <w:p w:rsidR="00A374A0" w:rsidRPr="00A374A0" w:rsidRDefault="00A374A0" w:rsidP="00A374A0">
      <w:pPr>
        <w:tabs>
          <w:tab w:val="left" w:pos="1678"/>
        </w:tabs>
        <w:spacing w:line="276" w:lineRule="auto"/>
        <w:ind w:right="113"/>
        <w:jc w:val="both"/>
        <w:rPr>
          <w:sz w:val="22"/>
          <w:szCs w:val="22"/>
          <w:lang w:val="ka-GE"/>
        </w:rPr>
      </w:pPr>
      <w:r w:rsidRPr="00A374A0">
        <w:rPr>
          <w:sz w:val="22"/>
          <w:szCs w:val="22"/>
          <w:lang w:val="ka-GE"/>
        </w:rPr>
        <w:t xml:space="preserve">ამერიკის ჯანდაცვის ინსტიტუტების მხარდაჭერით საქართველოში ბიოსამედიცინო მკვლევარებისთვის გრანტის მოპოვებისა და სამეცნიერო წერილების შედგენაზე პირველი </w:t>
      </w:r>
      <w:r w:rsidRPr="00A374A0">
        <w:rPr>
          <w:sz w:val="22"/>
          <w:szCs w:val="22"/>
          <w:lang w:val="ka-GE"/>
        </w:rPr>
        <w:lastRenderedPageBreak/>
        <w:t>რეგიონული კონფერენცია გაიმართა. ღონისძიება შრომის, ჯანმრთელობისა და სოციალური დაცვის მინისტრის მოადგილემ, ნინო ბერძულმა აშშ-ს ელჩთან საქართველოში, იან კელისთან ერთად გახსნა. როგორც ჯანდაცვის სამინსიტროდან იუწყებიან, ამერიკიდან ჩამოსული 13 წამყვანი სპეციალისტი საგრანტო აპლიკაციის შედგენისა და სამეცნიერო პუბლიკაციების მომზადების შესახებ პრაქტიკულ სემინარებს ჩაატარებს. სამინისტროს ინფორმაციით, ვორქშოპის ფარგლებში, მონაწილეები ამერიკის ჯანდაცვის ნაციონალური ინსტიტუტების საგრანტო დაფინანსების შესაძლებლობებსა და საგრანტო აპლიკაციების შევსების წესებს გაეცნობიან. პირველი რეგიონული კონფერენცია საქართველოში დღეს გაიხსნა და 5 მაისამდე გაგრძელდება. ჯანდაცვის სამინისტროში განმარტავენ, რომ ვორქშოპი ამერიკა-საქართველოს შორის სტრატეგიული პარტნიორობის ფარგლებში ჩატარდა და ქვეყანაში ბიოსამედიცინო პოტენციალის ზრდას ისახავს მიზნად.</w:t>
      </w:r>
    </w:p>
    <w:p w:rsidR="00A374A0" w:rsidRPr="00A374A0" w:rsidRDefault="00A374A0" w:rsidP="00A374A0">
      <w:pPr>
        <w:tabs>
          <w:tab w:val="left" w:pos="1678"/>
        </w:tabs>
        <w:spacing w:line="276" w:lineRule="auto"/>
        <w:ind w:right="113"/>
        <w:jc w:val="both"/>
        <w:rPr>
          <w:sz w:val="22"/>
          <w:szCs w:val="22"/>
          <w:lang w:val="ka-GE"/>
        </w:rPr>
      </w:pPr>
      <w:r w:rsidRPr="00A374A0">
        <w:rPr>
          <w:b/>
          <w:sz w:val="22"/>
          <w:szCs w:val="22"/>
          <w:lang w:val="ka-GE"/>
        </w:rPr>
        <w:t>ინტერპრესნიუს.ჯი</w:t>
      </w:r>
      <w:r>
        <w:rPr>
          <w:b/>
          <w:sz w:val="22"/>
          <w:szCs w:val="22"/>
          <w:lang w:val="ka-GE"/>
        </w:rPr>
        <w:t xml:space="preserve">- </w:t>
      </w:r>
      <w:hyperlink r:id="rId59" w:history="1">
        <w:r w:rsidRPr="00A374A0">
          <w:rPr>
            <w:rStyle w:val="Hyperlink"/>
            <w:sz w:val="22"/>
            <w:szCs w:val="22"/>
          </w:rPr>
          <w:t>http://www.interpressnews.ge/ge/sazogadoeba/430164-saqarthveloshi-biosamedicino-mkvlevarebisthvis-regionuli-konferencia-gaimartha.html?ar=A</w:t>
        </w:r>
      </w:hyperlink>
    </w:p>
    <w:p w:rsidR="00A374A0" w:rsidRPr="00A374A0" w:rsidRDefault="00A374A0" w:rsidP="00A374A0">
      <w:pPr>
        <w:tabs>
          <w:tab w:val="left" w:pos="1678"/>
        </w:tabs>
        <w:spacing w:line="276" w:lineRule="auto"/>
        <w:ind w:right="113"/>
        <w:jc w:val="both"/>
        <w:rPr>
          <w:sz w:val="22"/>
          <w:szCs w:val="22"/>
          <w:lang w:val="ka-GE"/>
        </w:rPr>
      </w:pPr>
      <w:r w:rsidRPr="00A374A0">
        <w:rPr>
          <w:b/>
          <w:sz w:val="22"/>
          <w:szCs w:val="22"/>
          <w:lang w:val="ka-GE"/>
        </w:rPr>
        <w:t>ექსპრესნიუს.ჯი</w:t>
      </w:r>
      <w:r>
        <w:rPr>
          <w:b/>
          <w:sz w:val="22"/>
          <w:szCs w:val="22"/>
          <w:lang w:val="ka-GE"/>
        </w:rPr>
        <w:t xml:space="preserve">- </w:t>
      </w:r>
      <w:hyperlink r:id="rId60" w:history="1">
        <w:r w:rsidRPr="00A374A0">
          <w:rPr>
            <w:rStyle w:val="Hyperlink"/>
            <w:sz w:val="22"/>
            <w:szCs w:val="22"/>
          </w:rPr>
          <w:t>http://epn.ge/?id=44450</w:t>
        </w:r>
      </w:hyperlink>
    </w:p>
    <w:p w:rsidR="00A374A0" w:rsidRDefault="00A374A0" w:rsidP="00A374A0">
      <w:pPr>
        <w:tabs>
          <w:tab w:val="left" w:pos="1678"/>
        </w:tabs>
        <w:spacing w:line="276" w:lineRule="auto"/>
        <w:ind w:right="113"/>
        <w:jc w:val="both"/>
        <w:rPr>
          <w:sz w:val="22"/>
          <w:szCs w:val="22"/>
          <w:lang w:val="ka-GE"/>
        </w:rPr>
      </w:pPr>
      <w:r>
        <w:rPr>
          <w:sz w:val="22"/>
          <w:szCs w:val="22"/>
          <w:lang w:val="ka-GE"/>
        </w:rPr>
        <w:t xml:space="preserve">--- </w:t>
      </w:r>
    </w:p>
    <w:p w:rsidR="00A374A0" w:rsidRPr="0007752F" w:rsidRDefault="00A374A0" w:rsidP="00A374A0">
      <w:pPr>
        <w:tabs>
          <w:tab w:val="left" w:pos="1678"/>
        </w:tabs>
        <w:spacing w:line="276" w:lineRule="auto"/>
        <w:ind w:right="113"/>
        <w:jc w:val="both"/>
        <w:rPr>
          <w:sz w:val="22"/>
          <w:szCs w:val="22"/>
          <w:lang w:val="ka-GE"/>
        </w:rPr>
      </w:pPr>
    </w:p>
    <w:p w:rsidR="0032354D" w:rsidRPr="0007752F"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01.05.2017 </w:t>
      </w:r>
    </w:p>
    <w:p w:rsidR="0032354D" w:rsidRDefault="0032354D" w:rsidP="0032354D">
      <w:pPr>
        <w:tabs>
          <w:tab w:val="left" w:pos="1678"/>
        </w:tabs>
        <w:spacing w:line="276" w:lineRule="auto"/>
        <w:ind w:right="113"/>
        <w:jc w:val="both"/>
        <w:rPr>
          <w:rFonts w:cs="Andalus"/>
          <w:sz w:val="22"/>
          <w:szCs w:val="22"/>
          <w:lang w:val="ka-GE" w:eastAsia="en-US"/>
        </w:rPr>
      </w:pPr>
      <w:r w:rsidRPr="0007752F">
        <w:rPr>
          <w:rFonts w:cs="Andalus"/>
          <w:b/>
          <w:sz w:val="22"/>
          <w:szCs w:val="22"/>
          <w:lang w:val="ka-GE" w:eastAsia="en-US"/>
        </w:rPr>
        <w:t xml:space="preserve">მედიასაშუალება: </w:t>
      </w:r>
      <w:hyperlink r:id="rId61" w:history="1">
        <w:r w:rsidR="00A374A0" w:rsidRPr="003D1CC1">
          <w:rPr>
            <w:rStyle w:val="Hyperlink"/>
            <w:rFonts w:cs="Andalus"/>
            <w:sz w:val="22"/>
            <w:szCs w:val="22"/>
            <w:lang w:eastAsia="en-US"/>
          </w:rPr>
          <w:t>http://www.tabula.ge/ge/story/119758-sergeenko-sakeisroebis-raodenoba-25-s-ar-unda-aghematebodes-saqartveloshi-34-ia</w:t>
        </w:r>
      </w:hyperlink>
    </w:p>
    <w:p w:rsidR="00A374A0" w:rsidRPr="00A374A0" w:rsidRDefault="00A374A0" w:rsidP="00A374A0">
      <w:pPr>
        <w:tabs>
          <w:tab w:val="left" w:pos="1678"/>
        </w:tabs>
        <w:spacing w:line="276" w:lineRule="auto"/>
        <w:ind w:right="113"/>
        <w:jc w:val="both"/>
        <w:rPr>
          <w:b/>
          <w:sz w:val="22"/>
          <w:szCs w:val="22"/>
          <w:lang w:val="ka-GE"/>
        </w:rPr>
      </w:pPr>
      <w:r w:rsidRPr="00A374A0">
        <w:rPr>
          <w:b/>
          <w:sz w:val="22"/>
          <w:szCs w:val="22"/>
          <w:lang w:val="ka-GE"/>
        </w:rPr>
        <w:t>სერგეენკო: საკეისროების რაოდენობა 25%-ს არ უნდა აღემატებოდეს, საქართველოში - 34%-ია</w:t>
      </w:r>
    </w:p>
    <w:p w:rsidR="00A374A0" w:rsidRDefault="00A374A0" w:rsidP="00A374A0">
      <w:pPr>
        <w:tabs>
          <w:tab w:val="left" w:pos="1678"/>
        </w:tabs>
        <w:spacing w:line="276" w:lineRule="auto"/>
        <w:ind w:right="113"/>
        <w:jc w:val="both"/>
        <w:rPr>
          <w:sz w:val="22"/>
          <w:szCs w:val="22"/>
          <w:lang w:val="ka-GE"/>
        </w:rPr>
      </w:pPr>
      <w:r w:rsidRPr="00A374A0">
        <w:rPr>
          <w:sz w:val="22"/>
          <w:szCs w:val="22"/>
          <w:lang w:val="ka-GE"/>
        </w:rPr>
        <w:t xml:space="preserve">საქართველოს ჯანდაცვის მინისტრმა დავით სერგეენკომ დღეს განაცხადა, რომ ქვეყანაში საკეისრო მშობიარობათა რაოდენობა დასაშვებზე მაღალია. ჯანდაცვის მინისტრის თქმით, მსოფლიოში აღიარებული დასაშვები თანაფარდობა საკეისრო კვეთასა და ბუნებრივ მშობიარობას შორის 25%-ს არ უნდა აღემატებოდეს, საქართველოში კი ის 33%-34%-ის ფარგლებშია. სერგეენკოს თქმით, 2013 წელთან შედარებით ამ მიმართულებით არსებული პროგრესი შესამჩნევია - "როდესაც 2013 წელს სტატისტიკა შევისწავლეთ, აღმოჩნდა, რომ საქართველოში საკესიროების რაოდენობა იყო წარმოაუდგენლად მაღალი, ზოგჯერ 50%-ზე და 60%-ზე მაღალი. რიგი ზომების გატარების შემდგომ საშუალო პროცენტი მთელ საქართველოში საკეისროების რაოდენობა მცირდება", - ამბობს სერგეენკო. საქსტატის მონაცემებით, 2016 წელს საქართველოში 56.6 ათასი ჩვილი დაიბადა, მათგან დაახლოებით 16.6 ათასი სწორედ საკეისრო კვეთით ჩატარებული მშობიარობის შედეგად გაჩნდა. ჯანდაცვის მინისტრის თქმით, მარტში ძალაში შევიდა სახელმწიფოებსა და სამედიცინო დაწესებულებებს შორის ურთიერთობის ახალი წესები, რომლებსაც სელექტიური კონტრაქტირება ეწოდება. ცვლილებები სამედიცინო დაწესებულებებს საკეისრო კვეთების რაოდენობის შემცირებისკენ უბიძგებს. "სელექტიურ კონტრაქტირებაში ერთ-ერთი პუნქტად ეს არის ჩადებული, რომ </w:t>
      </w:r>
      <w:r w:rsidRPr="00A374A0">
        <w:rPr>
          <w:sz w:val="22"/>
          <w:szCs w:val="22"/>
          <w:lang w:val="ka-GE"/>
        </w:rPr>
        <w:lastRenderedPageBreak/>
        <w:t>მხოლოდ ის დაწესებეულებები დააკმაყოფილებენ, სახელმწიფოსთან თანამშრომლობის კრიტერიუმებს, რომლებიც აჩვენებენ მყარ შემცირებას საკეისროს რიცხვის. ამ ინსტრუმენტიდან მოლოდინი ერთ-ერთი არის ის რომ ის შეამცირებს საკესიროების რაოდენობას", - ამბობს სერგეენკო.</w:t>
      </w:r>
    </w:p>
    <w:p w:rsidR="00A374A0" w:rsidRDefault="00A374A0" w:rsidP="00A374A0">
      <w:pPr>
        <w:tabs>
          <w:tab w:val="left" w:pos="1678"/>
        </w:tabs>
        <w:spacing w:line="276" w:lineRule="auto"/>
        <w:ind w:right="113"/>
        <w:jc w:val="both"/>
        <w:rPr>
          <w:sz w:val="22"/>
          <w:szCs w:val="22"/>
          <w:lang w:val="ka-GE"/>
        </w:rPr>
      </w:pPr>
      <w:r>
        <w:rPr>
          <w:sz w:val="22"/>
          <w:szCs w:val="22"/>
          <w:lang w:val="ka-GE"/>
        </w:rPr>
        <w:t xml:space="preserve">--- </w:t>
      </w:r>
    </w:p>
    <w:p w:rsidR="00A374A0" w:rsidRDefault="00A374A0" w:rsidP="00A374A0">
      <w:pPr>
        <w:tabs>
          <w:tab w:val="left" w:pos="1678"/>
        </w:tabs>
        <w:spacing w:line="276" w:lineRule="auto"/>
        <w:ind w:right="113"/>
        <w:jc w:val="both"/>
        <w:rPr>
          <w:sz w:val="22"/>
          <w:szCs w:val="22"/>
          <w:lang w:val="ka-GE"/>
        </w:rPr>
      </w:pPr>
    </w:p>
    <w:p w:rsidR="0032354D" w:rsidRPr="0007752F"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01.05.2017 </w:t>
      </w:r>
    </w:p>
    <w:p w:rsidR="0032354D" w:rsidRDefault="0032354D" w:rsidP="0032354D">
      <w:pPr>
        <w:tabs>
          <w:tab w:val="left" w:pos="1678"/>
        </w:tabs>
        <w:spacing w:line="276" w:lineRule="auto"/>
        <w:ind w:right="113"/>
        <w:jc w:val="both"/>
        <w:rPr>
          <w:rFonts w:cs="Andalus"/>
          <w:sz w:val="22"/>
          <w:szCs w:val="22"/>
          <w:lang w:val="ka-GE" w:eastAsia="en-US"/>
        </w:rPr>
      </w:pPr>
      <w:r w:rsidRPr="0007752F">
        <w:rPr>
          <w:rFonts w:cs="Andalus"/>
          <w:b/>
          <w:sz w:val="22"/>
          <w:szCs w:val="22"/>
          <w:lang w:val="ka-GE" w:eastAsia="en-US"/>
        </w:rPr>
        <w:t xml:space="preserve">მედიასაშუალება: </w:t>
      </w:r>
      <w:hyperlink r:id="rId62" w:history="1">
        <w:r w:rsidR="00A374A0" w:rsidRPr="003D1CC1">
          <w:rPr>
            <w:rStyle w:val="Hyperlink"/>
            <w:rFonts w:cs="Andalus"/>
            <w:sz w:val="22"/>
            <w:szCs w:val="22"/>
            <w:lang w:eastAsia="en-US"/>
          </w:rPr>
          <w:t>http://netgazeti.ge/news/190595/</w:t>
        </w:r>
      </w:hyperlink>
    </w:p>
    <w:p w:rsidR="00A374A0" w:rsidRPr="00A374A0" w:rsidRDefault="00A374A0" w:rsidP="00A374A0">
      <w:pPr>
        <w:tabs>
          <w:tab w:val="left" w:pos="1678"/>
        </w:tabs>
        <w:spacing w:line="276" w:lineRule="auto"/>
        <w:ind w:right="113"/>
        <w:jc w:val="both"/>
        <w:rPr>
          <w:b/>
          <w:sz w:val="22"/>
          <w:szCs w:val="22"/>
          <w:lang w:val="ka-GE"/>
        </w:rPr>
      </w:pPr>
      <w:r w:rsidRPr="00A374A0">
        <w:rPr>
          <w:b/>
          <w:sz w:val="22"/>
          <w:szCs w:val="22"/>
          <w:lang w:val="ka-GE"/>
        </w:rPr>
        <w:t xml:space="preserve">რა შეისწავლა შრომითი პირობების მონიტორინგის დეპარტამენტმა 2016 წელს </w:t>
      </w:r>
    </w:p>
    <w:p w:rsidR="00A374A0" w:rsidRDefault="00A374A0" w:rsidP="00A374A0">
      <w:pPr>
        <w:tabs>
          <w:tab w:val="left" w:pos="1678"/>
        </w:tabs>
        <w:spacing w:line="276" w:lineRule="auto"/>
        <w:ind w:right="113"/>
        <w:jc w:val="both"/>
        <w:rPr>
          <w:sz w:val="22"/>
          <w:szCs w:val="22"/>
          <w:lang w:val="ka-GE"/>
        </w:rPr>
      </w:pPr>
      <w:r w:rsidRPr="00A374A0">
        <w:rPr>
          <w:sz w:val="22"/>
          <w:szCs w:val="22"/>
          <w:lang w:val="ka-GE"/>
        </w:rPr>
        <w:t>ჯანდაცვის სამინისტროს შრომითი პირობების მონიტორინგის დეპარტამენტის ცნობით, 2016 წელს, სულ 86 საწარმოს მონიტორინგი განახორციელეს. სამინისტროს ცნობით, ასევე 2016 წელს პირველად განხორციელდა საწარმოების რემონიტორინგი. სამინისტროს ცნობით, სამუშაო ადგილას მომხდარი 7 უბედური შემთხვევა შეისწავლეს.</w:t>
      </w:r>
    </w:p>
    <w:p w:rsidR="00A374A0" w:rsidRDefault="00A374A0" w:rsidP="00A374A0">
      <w:pPr>
        <w:tabs>
          <w:tab w:val="left" w:pos="1678"/>
        </w:tabs>
        <w:spacing w:line="276" w:lineRule="auto"/>
        <w:ind w:right="113"/>
        <w:jc w:val="both"/>
        <w:rPr>
          <w:sz w:val="22"/>
          <w:szCs w:val="22"/>
          <w:lang w:val="ka-GE"/>
        </w:rPr>
      </w:pPr>
      <w:r>
        <w:rPr>
          <w:sz w:val="22"/>
          <w:szCs w:val="22"/>
          <w:lang w:val="ka-GE"/>
        </w:rPr>
        <w:t xml:space="preserve">--- </w:t>
      </w:r>
    </w:p>
    <w:p w:rsidR="00A374A0" w:rsidRPr="00A374A0" w:rsidRDefault="00A374A0" w:rsidP="00A374A0">
      <w:pPr>
        <w:tabs>
          <w:tab w:val="left" w:pos="1678"/>
        </w:tabs>
        <w:spacing w:line="276" w:lineRule="auto"/>
        <w:ind w:right="113"/>
        <w:jc w:val="both"/>
        <w:rPr>
          <w:sz w:val="22"/>
          <w:szCs w:val="22"/>
          <w:lang w:val="ka-GE"/>
        </w:rPr>
      </w:pPr>
    </w:p>
    <w:p w:rsidR="00B62983" w:rsidRPr="00B62983" w:rsidRDefault="00B62983" w:rsidP="0032354D">
      <w:pPr>
        <w:tabs>
          <w:tab w:val="left" w:pos="1678"/>
        </w:tabs>
        <w:spacing w:line="276" w:lineRule="auto"/>
        <w:ind w:right="113"/>
        <w:jc w:val="both"/>
        <w:rPr>
          <w:sz w:val="22"/>
          <w:szCs w:val="22"/>
          <w:lang w:val="ka-GE"/>
        </w:rPr>
      </w:pPr>
    </w:p>
    <w:p w:rsidR="00A50038" w:rsidRPr="0007752F" w:rsidRDefault="00A50038" w:rsidP="00A50038">
      <w:pPr>
        <w:tabs>
          <w:tab w:val="left" w:pos="1678"/>
        </w:tabs>
        <w:spacing w:line="276" w:lineRule="auto"/>
        <w:ind w:right="113"/>
        <w:jc w:val="both"/>
        <w:rPr>
          <w:sz w:val="22"/>
          <w:szCs w:val="22"/>
          <w:lang w:val="ka-GE"/>
        </w:rPr>
      </w:pPr>
    </w:p>
    <w:p w:rsidR="0032354D" w:rsidRPr="0007752F"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01.05.2017 </w:t>
      </w:r>
    </w:p>
    <w:p w:rsidR="0032354D" w:rsidRDefault="0032354D" w:rsidP="0032354D">
      <w:pPr>
        <w:tabs>
          <w:tab w:val="left" w:pos="1678"/>
        </w:tabs>
        <w:spacing w:line="276" w:lineRule="auto"/>
        <w:ind w:right="113"/>
        <w:jc w:val="both"/>
        <w:rPr>
          <w:rFonts w:cs="Andalus"/>
          <w:sz w:val="22"/>
          <w:szCs w:val="22"/>
          <w:lang w:val="ka-GE" w:eastAsia="en-US"/>
        </w:rPr>
      </w:pPr>
      <w:r w:rsidRPr="0007752F">
        <w:rPr>
          <w:rFonts w:cs="Andalus"/>
          <w:b/>
          <w:sz w:val="22"/>
          <w:szCs w:val="22"/>
          <w:lang w:val="ka-GE" w:eastAsia="en-US"/>
        </w:rPr>
        <w:t xml:space="preserve">მედიასაშუალება: </w:t>
      </w:r>
      <w:hyperlink r:id="rId63" w:history="1">
        <w:r w:rsidR="00820093" w:rsidRPr="003D1CC1">
          <w:rPr>
            <w:rStyle w:val="Hyperlink"/>
            <w:rFonts w:cs="Andalus"/>
            <w:sz w:val="22"/>
            <w:szCs w:val="22"/>
            <w:lang w:eastAsia="en-US"/>
          </w:rPr>
          <w:t>http://1tv.ge/ge/news/view/159230.html</w:t>
        </w:r>
      </w:hyperlink>
    </w:p>
    <w:p w:rsidR="00820093" w:rsidRPr="00820093" w:rsidRDefault="00820093" w:rsidP="0032354D">
      <w:pPr>
        <w:tabs>
          <w:tab w:val="left" w:pos="1678"/>
        </w:tabs>
        <w:spacing w:line="276" w:lineRule="auto"/>
        <w:ind w:right="113"/>
        <w:jc w:val="both"/>
        <w:rPr>
          <w:sz w:val="22"/>
          <w:szCs w:val="22"/>
          <w:lang w:val="ka-GE"/>
        </w:rPr>
      </w:pPr>
      <w:r w:rsidRPr="00820093">
        <w:rPr>
          <w:b/>
          <w:sz w:val="22"/>
          <w:szCs w:val="22"/>
          <w:lang w:val="ka-GE"/>
        </w:rPr>
        <w:t xml:space="preserve">კვლევის მიხედვით, საქართველოში თამბაქოსთან დაკავშირებული დაავადებებით </w:t>
      </w:r>
      <w:r w:rsidRPr="00820093">
        <w:rPr>
          <w:sz w:val="22"/>
          <w:szCs w:val="22"/>
          <w:lang w:val="ka-GE"/>
        </w:rPr>
        <w:t>ყოველწლიურად დაახლოებით 11000 ადამიანი იღუპება, მათ შორის 3000 არამწეველია</w:t>
      </w:r>
    </w:p>
    <w:p w:rsidR="00820093" w:rsidRDefault="00820093" w:rsidP="00820093">
      <w:pPr>
        <w:tabs>
          <w:tab w:val="left" w:pos="1678"/>
        </w:tabs>
        <w:spacing w:line="276" w:lineRule="auto"/>
        <w:ind w:right="113"/>
        <w:jc w:val="both"/>
        <w:rPr>
          <w:sz w:val="22"/>
          <w:szCs w:val="22"/>
          <w:lang w:val="ka-GE"/>
        </w:rPr>
      </w:pPr>
      <w:r w:rsidRPr="00820093">
        <w:rPr>
          <w:sz w:val="22"/>
          <w:szCs w:val="22"/>
          <w:lang w:val="ka-GE"/>
        </w:rPr>
        <w:t>გაერო-ს განვითარების მსოფლიო ორგანიზაციამ თამბაქოს მოხმარების შესახებ კვლევა ჩაატარა. კვლევის შედეგად დადგინდა, რომ საქართველოში თამბაქოსთან დაკავშირებული დაავადების გამო ყოველწლიურად დაახლოებით 11000 ადამიანი იღუპება და მათ შორის 3000 არამწეველია. კვლევის მიხედვით, საქართველოში მწეველ მამაკაცთა პროცენტული მაჩვენებელი 57% შეადგენს, ხოლო ქალებს შორის მწეველთა რაოდენობა ბოლო წლების განმავლობაში გაორმაგდა. გაერო-ს წარმომადგენლებმა ასევე ისაუბრეს ეკონომიკურ ტვირთებზე კვლევის შედეგად დადგინდა, რომ თამბაქოს მოხმარებით გამოწვეული ეკონომიკური ზარალი დაახლოებით 455 მილიონ ლარს შეადგენს, ხოლო თამბაქოსთან დაკავშირებულ დაავადებებზე გამოწვეული ხარჯები 73, 5 მილიონ ლარს შეადგენს. გაერო-ს მსოფლიო ორგანიზაციაში აცხადებენ, რომ მხარს უჭერენე მთავრობის მიერ ინიცირებულ კანონპროექტს თამბაქოს კონტროლთან დაკავშირებით.</w:t>
      </w:r>
    </w:p>
    <w:p w:rsidR="00820093" w:rsidRDefault="00820093" w:rsidP="00820093">
      <w:pPr>
        <w:tabs>
          <w:tab w:val="left" w:pos="1678"/>
        </w:tabs>
        <w:spacing w:line="276" w:lineRule="auto"/>
        <w:ind w:right="113"/>
        <w:jc w:val="both"/>
        <w:rPr>
          <w:sz w:val="22"/>
          <w:szCs w:val="22"/>
          <w:lang w:val="ka-GE"/>
        </w:rPr>
      </w:pPr>
      <w:r>
        <w:rPr>
          <w:sz w:val="22"/>
          <w:szCs w:val="22"/>
          <w:lang w:val="ka-GE"/>
        </w:rPr>
        <w:t xml:space="preserve">--- </w:t>
      </w:r>
    </w:p>
    <w:p w:rsidR="00A374A0" w:rsidRPr="0007752F" w:rsidRDefault="00A374A0" w:rsidP="0032354D">
      <w:pPr>
        <w:tabs>
          <w:tab w:val="left" w:pos="1678"/>
        </w:tabs>
        <w:spacing w:line="276" w:lineRule="auto"/>
        <w:ind w:right="113"/>
        <w:jc w:val="both"/>
        <w:rPr>
          <w:sz w:val="22"/>
          <w:szCs w:val="22"/>
          <w:lang w:val="ka-GE"/>
        </w:rPr>
      </w:pPr>
    </w:p>
    <w:p w:rsidR="0032354D" w:rsidRPr="0007752F"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01.05.2017 </w:t>
      </w:r>
    </w:p>
    <w:p w:rsidR="0032354D" w:rsidRDefault="0032354D" w:rsidP="0032354D">
      <w:pPr>
        <w:tabs>
          <w:tab w:val="left" w:pos="1678"/>
        </w:tabs>
        <w:spacing w:line="276" w:lineRule="auto"/>
        <w:ind w:right="113"/>
        <w:jc w:val="both"/>
        <w:rPr>
          <w:rFonts w:cs="Andalus"/>
          <w:sz w:val="22"/>
          <w:szCs w:val="22"/>
          <w:lang w:val="ka-GE" w:eastAsia="en-US"/>
        </w:rPr>
      </w:pPr>
      <w:r w:rsidRPr="0007752F">
        <w:rPr>
          <w:rFonts w:cs="Andalus"/>
          <w:b/>
          <w:sz w:val="22"/>
          <w:szCs w:val="22"/>
          <w:lang w:val="ka-GE" w:eastAsia="en-US"/>
        </w:rPr>
        <w:lastRenderedPageBreak/>
        <w:t xml:space="preserve">მედიასაშუალება: </w:t>
      </w:r>
      <w:hyperlink r:id="rId64" w:history="1">
        <w:r w:rsidR="0007752F" w:rsidRPr="003D1CC1">
          <w:rPr>
            <w:rStyle w:val="Hyperlink"/>
            <w:rFonts w:cs="Andalus"/>
            <w:sz w:val="22"/>
            <w:szCs w:val="22"/>
            <w:lang w:eastAsia="en-US"/>
          </w:rPr>
          <w:t>http://primetime.ge/%E1%83%A1%E1%83%99%E1%83%90%E1%83%9C%E1%83%93%E1%83%90%E1%83%9A%E1%83%98-%E1%83%99%E1%83%9A%E1%83%98%E1%83%9C%E1%83%98%E1%83%99%E1%83%90-%E1%83%9A%E1%83%90%E1%83%9C%E1%83%AA%E1%83%94%E1%83%A2/</w:t>
        </w:r>
      </w:hyperlink>
    </w:p>
    <w:p w:rsidR="00A374A0" w:rsidRPr="00A374A0" w:rsidRDefault="00A374A0" w:rsidP="00A374A0">
      <w:pPr>
        <w:tabs>
          <w:tab w:val="left" w:pos="1678"/>
        </w:tabs>
        <w:spacing w:line="276" w:lineRule="auto"/>
        <w:ind w:right="113"/>
        <w:jc w:val="both"/>
        <w:rPr>
          <w:b/>
          <w:sz w:val="22"/>
          <w:szCs w:val="22"/>
          <w:lang w:val="ka-GE"/>
        </w:rPr>
      </w:pPr>
      <w:r w:rsidRPr="00A374A0">
        <w:rPr>
          <w:b/>
          <w:sz w:val="22"/>
          <w:szCs w:val="22"/>
          <w:lang w:val="ka-GE"/>
        </w:rPr>
        <w:t>სკანდალი კლინიკა ,,ლანცეტის” გარშემო – თვეობით გაუცემელი ხელფასები და დაყადაღებული ქონება</w:t>
      </w:r>
    </w:p>
    <w:p w:rsidR="0007752F" w:rsidRDefault="00A374A0" w:rsidP="00A374A0">
      <w:pPr>
        <w:tabs>
          <w:tab w:val="left" w:pos="1678"/>
        </w:tabs>
        <w:spacing w:line="276" w:lineRule="auto"/>
        <w:ind w:right="113"/>
        <w:jc w:val="both"/>
        <w:rPr>
          <w:sz w:val="22"/>
          <w:szCs w:val="22"/>
          <w:lang w:val="ka-GE"/>
        </w:rPr>
      </w:pPr>
      <w:r w:rsidRPr="00A374A0">
        <w:rPr>
          <w:sz w:val="22"/>
          <w:szCs w:val="22"/>
          <w:lang w:val="ka-GE"/>
        </w:rPr>
        <w:t xml:space="preserve">კლინიკა ,,ლანცეტი” სკანდალში გაეხვა. ექიმები ხელფასების გადაუხდელობის პრობლემაზე ხმამაღლა ალაპარაკდნენ და კლინიკას სასამართლოში უჩივიან. ამას ემატება ფინანსური კრიზისი.კლინიკას დიდი სესხი აქვს ბანკიდან აღებული, რის გამოც ,,ლანცეტის” ქონება დაყადაღებულია. „პრაიმტაიმს“ კლინიკა „ლანცეტის“ ერთ-ერთი თანამშრომელი დაუკავშირდა, რომელიც სამედიცინო დაწესებულებას ხელფასების დაგვიანებასთან დაკავშირებით პრეტენზიებს უყენებს. ექიმის თქმით, რომლის ვინაობასაც, მისივე თხოვნით, არ ვასაჯაროებთ, 8 თვეა, კუთვნილი ხელფასი არ აუღია. მან რადიკალური გადაწყვეტილებები მიიღო: სამსახურიდან წამოვიდა და კლინიკა „ლანცეტს“ სასამართლოში უჩივლა. „იქამდეც კი მივედით, რომ ამ ამბის შესახებ პრესისთვის მოგვეყოლა. ბევრი ექიმი ხმის ამოღებას საერთოდ ვერ ბედავს, იმის შიშით, რომ შემდგომ შეიძლება, სამსახური დაკარგოს და ხელფასის გარეშე დარჩეს. კლინიკაში მძიმე მდგომარეობაა. ხელშეკრულებაში საკმაოდ კაბალური პირობებია. მხოლოდ დასაქმებულის ვალდებულებებზეა საუბარი და მეორე, წერია, რომ ხელფასის გადახდა ყოველი თვის დასასრულიდან 45 დღის განმავლობაში მოხდება, მაგრამ 45 დღე კი არამ 8 თვეა, ხელფასი არ ამიღია“, – ამბობს ექიმი. ჩვენი რესპონდენტის თქმით, მან რამდენჯერმე მიმართა ადმინისტრაციას მოთხოვნით, მიეღო ინფორმაცია იმ ხელფასის ოდენობის შესახებ, რომელიც არ აუღია, მაგრამ ეკუთვნის. მისი თქმით, არც ერთი ზეპირი მოთხოვნის შემდეგ, მას სასურველი ინფორმაცია არ მიუღია. „მას შემდეგ, რაც ზეპირი თხოვნით ინფორმაცია არ მომაწოდეს, წერილით მივმართე – წარმოედგინათ იმ დავალიანების ცხრილი, რომელიც ჩემთან აქვთ და რომელიც მეკუთვნის. მათ აქვთ ეს ინფორმაცია. ყოველი თვის ბოლოს ითხოვდნენ სიას, მორიგეობის შედეგად რამდენი პაციენტი გვყავდა და შემდეგ ითვლიდნენ. მივედი სამსახურში და სპეციალური განცხადების ფორმა შევავსე. ეს ისეთი ინფორმაციაა, რომ ყველაფერი ექსელში აქვთ მოქცეული. მე რომ ასეთი ინფორმაცია მქონდეს, მაქსიმუმ ნახევარ საათში მოვიძიებდი. ჯერ პასუხი არ მიმიღია“. „პრაიმტაიმი“ „ლანცეტის“ კიდევ ორ თანამშრომელს დაუკავშირდა. ვინაობას არც ერთი მათგანი არ ამხელს, თუმცა „ლანცეტში“ არსებულ პრობლემებზე საუბრობს. ერთის თქმით, 6 თვეა, არც კლინიკაში მუშაობს, თუმცა ხელფასი 5 თვეა არ აუღია. მეორე ექიმის თქმით, მან სამსახური, ჩვენი რესპონდენტის მსგავსად, ხელფასის გადაუხდელობის გამო დატოვა და ახლა უმუშევარია. ინფორმაციის გადასამოწმებლად კლინიკა „ლანცეტს“ დავუკავშირდით. ადმინისტრაცია არ უარყოფს, რომ კლინიკაში ფინანსური პრობლემები იყო და სახელფასო </w:t>
      </w:r>
      <w:r w:rsidRPr="00A374A0">
        <w:rPr>
          <w:sz w:val="22"/>
          <w:szCs w:val="22"/>
          <w:lang w:val="ka-GE"/>
        </w:rPr>
        <w:lastRenderedPageBreak/>
        <w:t xml:space="preserve">დავალიანებაც არსებობდა. ექვსი თვის წინ, სწორედ ხელფასების პრობლემის გამო, შეიცვალა ადმინისტრაცია „ლანცეტში“. დიმიტრი შავდია, „ლანცეტის“ გენერალური დირექტორი: „გარკვეული პერიოდი ამ კლინიკას ფინანსური პრობლემები ჰქონდა. დამფუძნებლების გადაწყვეტილებით, 6 თვის წინ, დაახლოებით ნოემბრიდან კლინიკის ადმინისტრაცია შეიცვალა. დავინიშნე მე და ჩემთან ერთად მოვიდნენ ადამიანები, რომლებიც სხვადასხვა კლინიკებში მუშაობდნენ და თავისი საქმე კარგად იციან. ამ 6 თვის განმავლობაში ყველა კარგად ხედავს, როგორ იცვლება კლინიკა. დაგეთანხმებით, რომ ფინანსური პრობლემებია და თანამშრომლების ხელფასების 8 თვის დავალიანება იყო“. დიმიტრი შავდია ირწმუნება, რომ ახალი ადმინისტრაციის პირობებში ხელფასები ყოველთვიურად გაიცემა და დავალიანებების ეტაპობრივი გასტუმრებაც მიმდინარეობს: „ახალი ადმინისტრაციის პირობებში ყველა იღებს ხელფასს, ეტაპობრივად. ნოემბრის ხელფასიც გაცემულია, დეკემბრის, იანვრის… ხელფასი ყოველთვიურად გაიცემა. ახლა გავცემთ თებერვლის ხელფასს“. ჩვენი რესპონდენტი კი ამბობს, ომ მას ხელფასი ახალი ადმინისტრაციის პირობებშიც არ აუღია. „შემოდგომით შეიცვალა ადმინისტრაცია, თუმცა ჩემთვის არაფერი შეცვლილა. ხელფასი მაინც არ ამიღია, ამიტომ დავტოვე კლინიკა და ვაპირებ, ჩემი უფლებებისთვის სასამართლოს გზით ვიბრძოლო“. „ლანცეტის“ ახალი აღმასრულებელი დირექტორი დიმიტრი შავდია კლინიკაში ფინანსური პრობლემების არსებობის მიზეზებს განმარტავს და პასუხისმგებლობას ექიმების ნაწილსაც აკისრებს: „ეს არ იყო მარტო მენეჯმენტის პრობლემა. ეს იყო თვითონ ექიმების პრობლემაც. ფინანსური პრობლემები არასრულფასოვანი სერვისის მიწოდებიდან გამომდინარე. – რას გულისხმობთ, როცა ამბობთ, ექიმების მხრიდან იყო პრობლემებიო? ისინი არაჯეროვნად ასრულებდნენ თავიანთ საქმეს და ამიტომ არ უხდიდნენ ხელფასებს? – ამას მე ვერაფერს გეტყვით… – მაშინ კონკრეტულად განგვიმარტეთ. ეს ნაწილი ბუნდოვანია… – ექიმების მხრიდან არასწორად იყო ნაწარმოები ის დოკუმენტაცია, რომელიც უნდა ყოფილიყო სწორად. ეს კლინიკას განვითარებაში უშლიდა ხელს. – და ამის გამო უგვიანდებოდათ ხელფასები ექიმებს? – თუნდაც. იქიდან გამომდინარე, რომ ისტორიები და სამედიცინო დოკუმენტაცია არ იყო გამართულად წარმოებული, იყო ფინანსური პრობლემებიც. – და თქვენ გაათავისუფლეთ ეს ექიმები? – ახალ ადმინისტრაციას არავინ გაუთავისუფლებია. ყველა ის თანამშრომელი, რომელიც აქამდე მუშაობდა, დღესაც მუშაობს. ახლა გაიმართა და გასწორდა ყველაფერი, რაც გასასწორებელი იყო. ჩემ პერიოდში ძალიან ცოტა თანამშრომელმა დატოვა სამსახური. ეს არის მიზერული რიცხვი. როცა მოვედი დამხვდა მათი პირადი განცხადებები. ჩვენ არავის ვერჩით. არიან ადამიანები, რომლებიც თვითონ წავიდნენ. ჩვენ ვცდილობთ, რომ ყველა ექიმი შევინარჩუნოთ და პირობები გავუუმჯობესოთ. დავდეთ შეთანხმებები, როგორ მოხდება 8 თვის დავალიანების გადახდა. ვცდილობთ, რომ ხელფასები ყოველ თვე იყოს გადახდილი და ამ ადამიანებს მივცეთ საშუალება, იფიქრონ პაციენტზე და არა ხელფასზე. ექიმების მხრივ, პრობლემის გამოსწორება მიმდინარე პროცესია, მათთან ვმუშაობთ. კანონმდებლობითა და ნორმატიული აქტებით ხდება </w:t>
      </w:r>
      <w:r w:rsidRPr="00A374A0">
        <w:rPr>
          <w:sz w:val="22"/>
          <w:szCs w:val="22"/>
          <w:lang w:val="ka-GE"/>
        </w:rPr>
        <w:lastRenderedPageBreak/>
        <w:t xml:space="preserve">მიმდინარე პროცესების განსაზღვრა. „ლანცეტში“ არ გვიკონკრეტებენ, რა სახის ფინანსური პრობლემები ჰქონდა წინა ადმინისტრაციას და რა მიიღო მემკვიდრეობით ახალმა მენეჯმენტმა. საჯარო რეესტრში ძებნისას კი კლინიკა „ლანცეტზე“ საინტერესო ინფორმაციას მივაკვლიეთ. საჯარო რეესტრის ყველაზე ბოლო ამონაწერით შპს „ლანცეტის“ ქონება დაყადაღებულია. უფრო კონკრეტულად, ყადაღა ადევს მესაკუთრე ფარმან ჯეირანლის 50%-იან წილს შპს „ლანცეტში“ და სამედიცინო ცენტრის შენობას. ყადაღა დადებულია როგორც საქალაქო სასამართლოს, ისე აღსრულების ბიუროს გადაწყვეტილების საფუძველზე. „ლანცეტის“ გენერალური დირექტორი დიმიტრი შავდიას წინა ადმინისტრაციის ფინანსურ პრობლემებზე ღიად საუბრისას არაფერს გვეუბნება იმ ყადაღებზე, რომელიც კლინიკას ადევს. უფრო მეტიც, ცდილობს, მოგვატყუოს და გვითხრას, რომ კლინიკის ქონება დაუყადაღებელია. თუმცა, საჯარო რეესტრიდან ამოღებული დოკუმენტების ნახვის შემდეგ გვეთანხმება და ამბობს: „მაჩვენეთ კლინიკა, რომელსაც ყადაღა არ ადევს“. – ჩვენი ინფორმაციით, ლანცეტის გარკვეულ ქონებებს ყადაღა ადევს მათ შორის შენობას და ერთ-ერთი დამფუძნებლის 50%-იან წილს. – არასწორი ინფორმაციაა, რას ნიშნავს, შენობა დაყადაღებულია… – აი, ეს არის უახლესი ამონაწერი საჯარო რეესტრიდან, სადაც წერია, რომ შენობა დაყადაღებულია, ზოგიერთი აღსრულების მიერ, ზოგიერთი თბილისის საქალაქო სასამართლოს გადაწყვეტილებით. – მითხარით კლინიკა დღეს, რომელიც არ არის დაყადაღებული. – მაშინ რატომ მეუბნებით, რომ არასწორი ინფორმაცია მაქვს? – არასწორი ინფორმაცია გაქვთ, იქიდან გამომდინარე, რომ თანამშრომელი როცა ამბობს, დაყადაღებულიაო… – თანამშრომელი არ ამბობს, წინ გიდევთ ამონაწერი საჯარო რეესტრიდან…. – მითხარით კლინიკა, რომელი არ არის დაყადაღებული. კლინიკა თავიდანვე იყო დაყადაღებული. – დაყადაღების მიზეზი რა არის? – დაყადაღების მიზეზია ის, რომ გარკვეულწილად ფინანსური პრობლემების გამო დიდი სესხი გვქონდა აღებული და კლინიკა უზრუნველყოფაშია ჩადებული. – ყადაღის პრობლემა ხელფასების არგაცემას უკავშირდება? – არანაირად. ყადაღა დიდი ხანი კიდევ არ მოეხსნება, სანამ ბანკის სესხი არ დაიფარება. ასევე, „პრაიმტაიმისთვის“ ცნობილი ხდება, რომ 2016 წლის პირველ 6 თვის განმავლობაში, ანუ მაშინ, როდესაც კლინიკას ფინანსური პრობლემები ჰქონდა, საყოველთაო ჯანდაცვის პროგრამიდან „ლანცეტმა“ 5 მილიონ 378 750 ლარი მიიღო. კითხვაზე, საკმარისია თუ არა ეს თანხა იმისთვის, რომ ექიმებს ხელფასების პრობლემა არ შეექმნათ, ახალ ადმინისტრაციაში გვპასუხობენ: „ჯერ არ ვიცით, რამდენად სწორი მონაცემია და კომენტარს ვერ გაგიკეთებთ“. „ლანცეტის“ ოფიციალურ საიტზე კი ვკითხულობთ, რომ „სამედიცინო ცენტრი პაციენტის ჯანმრთელ მომავალზეა ორიენტირებული“. თუმცა, როდესაც ექიმი თავის კუთვნილ ხელფასს თვეების განმავლობაში ვერ იღებს, პაციენტზე ორიენტირებულობისა და პასუხისმგებლობის ხარისხმა შესაძლოა, მკვეთრად დაიწიოს. როგორც ჩანს ერთ-ერთი ყველაზე თანამედროვე კლინიკის პრობლემები მწვავეა. ექიმები სახელფასო დავალიანებების ანაზღაურებას ითხოვენ, ჩვენმა რესპონდენტმა სასამართლოს სარჩელით უკვე მიმართა, ქონება დაყადაღებულია, წინა </w:t>
      </w:r>
      <w:r w:rsidRPr="00A374A0">
        <w:rPr>
          <w:sz w:val="22"/>
          <w:szCs w:val="22"/>
          <w:lang w:val="ka-GE"/>
        </w:rPr>
        <w:lastRenderedPageBreak/>
        <w:t>ადმინისტრაციის შეცდომებით გამოწვეულ ფინანსურ პრობლემებს ახალი ადმინისტრაცია იმკის და რესურსების სწორად გახარჯვის პირობას დებს.</w:t>
      </w:r>
    </w:p>
    <w:p w:rsidR="00A374A0" w:rsidRDefault="00A374A0" w:rsidP="00A374A0">
      <w:pPr>
        <w:tabs>
          <w:tab w:val="left" w:pos="1678"/>
        </w:tabs>
        <w:spacing w:line="276" w:lineRule="auto"/>
        <w:ind w:right="113"/>
        <w:jc w:val="both"/>
        <w:rPr>
          <w:sz w:val="22"/>
          <w:szCs w:val="22"/>
          <w:lang w:val="ka-GE"/>
        </w:rPr>
      </w:pPr>
      <w:r>
        <w:rPr>
          <w:sz w:val="22"/>
          <w:szCs w:val="22"/>
          <w:lang w:val="ka-GE"/>
        </w:rPr>
        <w:t xml:space="preserve">--- </w:t>
      </w:r>
    </w:p>
    <w:p w:rsidR="00A374A0" w:rsidRPr="0007752F" w:rsidRDefault="00A374A0" w:rsidP="00A374A0">
      <w:pPr>
        <w:tabs>
          <w:tab w:val="left" w:pos="1678"/>
        </w:tabs>
        <w:spacing w:line="276" w:lineRule="auto"/>
        <w:ind w:right="113"/>
        <w:jc w:val="both"/>
        <w:rPr>
          <w:sz w:val="22"/>
          <w:szCs w:val="22"/>
          <w:lang w:val="ka-GE"/>
        </w:rPr>
      </w:pPr>
    </w:p>
    <w:p w:rsidR="0032354D" w:rsidRPr="0007752F"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01.05.2017 </w:t>
      </w:r>
    </w:p>
    <w:p w:rsidR="0032354D" w:rsidRPr="0007752F" w:rsidRDefault="0032354D" w:rsidP="0032354D">
      <w:pPr>
        <w:tabs>
          <w:tab w:val="left" w:pos="1678"/>
        </w:tabs>
        <w:spacing w:line="276" w:lineRule="auto"/>
        <w:ind w:right="113"/>
        <w:jc w:val="both"/>
        <w:rPr>
          <w:rFonts w:cs="Andalus"/>
          <w:sz w:val="22"/>
          <w:szCs w:val="22"/>
          <w:lang w:val="ka-GE" w:eastAsia="en-US"/>
        </w:rPr>
      </w:pPr>
      <w:r w:rsidRPr="0007752F">
        <w:rPr>
          <w:rFonts w:cs="Andalus"/>
          <w:b/>
          <w:sz w:val="22"/>
          <w:szCs w:val="22"/>
          <w:lang w:val="ka-GE" w:eastAsia="en-US"/>
        </w:rPr>
        <w:t xml:space="preserve">მედიასაშუალება: </w:t>
      </w:r>
      <w:hyperlink r:id="rId65" w:history="1">
        <w:r w:rsidR="0007752F" w:rsidRPr="0007752F">
          <w:rPr>
            <w:rStyle w:val="Hyperlink"/>
            <w:rFonts w:cs="Andalus"/>
            <w:sz w:val="22"/>
            <w:szCs w:val="22"/>
            <w:lang w:eastAsia="en-US"/>
          </w:rPr>
          <w:t>http://www.newposts.ge/?l=G&amp;id=139357-%E1%83%9B%E1%83%90%E1%83%92%E1%83%93%E1%83%90,%20%E1%83%93%E1%83%90%E1%83%AE%E1%83%9B%E1%83%90%E1%83%A0%E1%83%94%E1%83%91%E1%83%90</w:t>
        </w:r>
      </w:hyperlink>
    </w:p>
    <w:p w:rsidR="0007752F" w:rsidRPr="0007752F" w:rsidRDefault="0007752F" w:rsidP="0007752F">
      <w:pPr>
        <w:tabs>
          <w:tab w:val="left" w:pos="1678"/>
        </w:tabs>
        <w:spacing w:line="276" w:lineRule="auto"/>
        <w:ind w:right="113"/>
        <w:jc w:val="both"/>
        <w:rPr>
          <w:b/>
          <w:sz w:val="22"/>
          <w:szCs w:val="22"/>
          <w:lang w:val="ka-GE"/>
        </w:rPr>
      </w:pPr>
      <w:r w:rsidRPr="0007752F">
        <w:rPr>
          <w:b/>
          <w:sz w:val="22"/>
          <w:szCs w:val="22"/>
          <w:lang w:val="ka-GE"/>
        </w:rPr>
        <w:t>29 წლის მაგდა გოგუაძის ოჯახი დახმარებას ითხოვს</w:t>
      </w:r>
    </w:p>
    <w:p w:rsidR="0007752F" w:rsidRDefault="0007752F" w:rsidP="0007752F">
      <w:pPr>
        <w:tabs>
          <w:tab w:val="left" w:pos="1678"/>
        </w:tabs>
        <w:spacing w:line="276" w:lineRule="auto"/>
        <w:ind w:right="113"/>
        <w:jc w:val="both"/>
        <w:rPr>
          <w:sz w:val="22"/>
          <w:szCs w:val="22"/>
          <w:lang w:val="ka-GE"/>
        </w:rPr>
      </w:pPr>
      <w:r w:rsidRPr="0007752F">
        <w:rPr>
          <w:sz w:val="22"/>
          <w:szCs w:val="22"/>
          <w:lang w:val="ka-GE"/>
        </w:rPr>
        <w:t>29 წლის მაგდა გოგუაძის ოჯახი დახმარებას ითხოვს. როგორც მისი ახლობლები აცხადებენ, მაგდას 2 წლის წინ აგმოაჩნდა ავთვისებიანი მელანომა, რომლის მკურნალობას თვეში 36000 ლარი ესაჭიროება და წამლის დალევის შეწყვეტის შემთხვევაში ყველაფერი წყალში ჩაიყრება, ოჯახს ყველნაირი რესურსი ამოეწურა. მაგდას მეუღლე და 5 წლის გოგონა ჰყავს. ანგარიშის ნომერი მითითებულია ფოტოზე.</w:t>
      </w:r>
    </w:p>
    <w:p w:rsidR="0007752F" w:rsidRDefault="0007752F" w:rsidP="0007752F">
      <w:pPr>
        <w:tabs>
          <w:tab w:val="left" w:pos="1678"/>
        </w:tabs>
        <w:spacing w:line="276" w:lineRule="auto"/>
        <w:ind w:right="113"/>
        <w:jc w:val="both"/>
        <w:rPr>
          <w:sz w:val="22"/>
          <w:szCs w:val="22"/>
          <w:lang w:val="ka-GE"/>
        </w:rPr>
      </w:pPr>
      <w:r>
        <w:rPr>
          <w:sz w:val="22"/>
          <w:szCs w:val="22"/>
          <w:lang w:val="ka-GE"/>
        </w:rPr>
        <w:t xml:space="preserve">--- </w:t>
      </w:r>
    </w:p>
    <w:p w:rsidR="0007752F" w:rsidRPr="0007752F" w:rsidRDefault="0007752F" w:rsidP="0007752F">
      <w:pPr>
        <w:tabs>
          <w:tab w:val="left" w:pos="1678"/>
        </w:tabs>
        <w:spacing w:line="276" w:lineRule="auto"/>
        <w:ind w:right="113"/>
        <w:jc w:val="both"/>
        <w:rPr>
          <w:sz w:val="22"/>
          <w:szCs w:val="22"/>
          <w:lang w:val="ka-GE"/>
        </w:rPr>
      </w:pPr>
    </w:p>
    <w:p w:rsidR="0032354D" w:rsidRPr="0007752F"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01.05.2017 </w:t>
      </w:r>
    </w:p>
    <w:p w:rsidR="0032354D"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მედიასაშუალება: </w:t>
      </w:r>
      <w:hyperlink r:id="rId66" w:history="1">
        <w:r w:rsidR="00A374A0" w:rsidRPr="00A374A0">
          <w:rPr>
            <w:rStyle w:val="Hyperlink"/>
            <w:rFonts w:cs="Andalus"/>
            <w:sz w:val="22"/>
            <w:szCs w:val="22"/>
            <w:lang w:eastAsia="en-US"/>
          </w:rPr>
          <w:t>http://www.newposts.ge/?l=G&amp;id=139314-%E1%83%AE%E1%83%A3%E1%83%91%E1%83%A3%E1%83%90,%20%E1%83%A9%E1%83%94%E1%83%A0%E1%83%9C%E1%83%9D%E1%83%95%E1%83%94%E1%83%AA%E1%83%99%E1%83%98</w:t>
        </w:r>
      </w:hyperlink>
    </w:p>
    <w:p w:rsidR="00A374A0" w:rsidRPr="00A374A0" w:rsidRDefault="00A374A0" w:rsidP="00A374A0">
      <w:pPr>
        <w:tabs>
          <w:tab w:val="left" w:pos="1678"/>
        </w:tabs>
        <w:spacing w:line="276" w:lineRule="auto"/>
        <w:ind w:right="113"/>
        <w:jc w:val="both"/>
        <w:rPr>
          <w:b/>
          <w:sz w:val="22"/>
          <w:szCs w:val="22"/>
          <w:lang w:val="ka-GE"/>
        </w:rPr>
      </w:pPr>
      <w:r w:rsidRPr="00A374A0">
        <w:rPr>
          <w:b/>
          <w:sz w:val="22"/>
          <w:szCs w:val="22"/>
          <w:lang w:val="ka-GE"/>
        </w:rPr>
        <w:t>"მე კეთროვანი არ ვარ! " - ნინო ხუბუას ჩვენი დახმარება სჭირდება</w:t>
      </w:r>
    </w:p>
    <w:p w:rsidR="00A374A0" w:rsidRDefault="00A374A0" w:rsidP="00A374A0">
      <w:pPr>
        <w:tabs>
          <w:tab w:val="left" w:pos="1678"/>
        </w:tabs>
        <w:spacing w:line="276" w:lineRule="auto"/>
        <w:ind w:right="113"/>
        <w:jc w:val="both"/>
        <w:rPr>
          <w:sz w:val="22"/>
          <w:szCs w:val="22"/>
          <w:lang w:val="ka-GE"/>
        </w:rPr>
      </w:pPr>
      <w:r w:rsidRPr="00A374A0">
        <w:rPr>
          <w:sz w:val="22"/>
          <w:szCs w:val="22"/>
          <w:lang w:val="ka-GE"/>
        </w:rPr>
        <w:t xml:space="preserve">სასტიკ და დაუნდობელ სამყაროში, ძნელია თავი ვაიძულოთ სხვის პრობლემებზე ვიფიქროთ. მაგრამ ნუთუ არსებობენ ჩვენს გარშემო უცხო ადამიანები? ნუთუ არსებობს სხვისი პრობლემები? დღეს გვინდა ერთი ლამაზი, ახალგაზრდა და სიცოცხლით აღსავსე გოგონას – ნინო ხუბუას საშინელი ისტორია გიამბოთ. ნინო ზუგდიდის რაიონის, სოფელ კოკიდანაა, თბილისის მერის, ბატონი დავით ნარმანიას მშობლიური სოფლიდან. ნინო უკვე მრავალი წელია ექიმებისთვის უცნობი საშინელი სენით იტანჯება. ტკივილები იმდენად ძლიერია, რომ ნინოს ეპილეფსიური შეტევები ემართება. 8 წლის წინ ნინოს ფეხები ასტკივდა, კანი დაუსკდა და ჭრილობიდან სისხლი სდიოდა. ექიმებმა დიაგნოზი ვერ დაუსვეს. როდესაც დაავადებამ პროგრესირება დაიწყო, და მთელი მუცელი მოიცვა, ნინოს ცხოვრება ჯოჯოხეთად იქცა. უკვე 8 წელია ნინო ყოველ დღე იბრძვის გადარჩენისთვის, ამარცხებს შიშს და გაუსაძლის ტკივილს. ძალიან ძნელი მოსასმენია, ძნელი დასაწერია, ძნელი სანახავია... მაგრამ ეს ახალგაზრდა გოგონა ცოცხლად ლპება და ვერავინ ვერაფერს შველის. ფიზიკურ ტკივილზე მეტად ნინო სულიერ ტანჯვას განიცდის. ავადმყოფობის შემდეგ, მასთან ურთიერთობა შეწყვიტეს ნაცნობებმა, მასთან აღარ მოდიან მეგობრები და მეზობლებიც გვერდს უვლიან მის სახლს. </w:t>
      </w:r>
      <w:r w:rsidRPr="00A374A0">
        <w:rPr>
          <w:sz w:val="22"/>
          <w:szCs w:val="22"/>
          <w:lang w:val="ka-GE"/>
        </w:rPr>
        <w:lastRenderedPageBreak/>
        <w:t>ნინოს ოჯახში არავინ მუშაობს, ერთადერთი შემოსავალი, სოციალური შემწეობაა. მაგრამ ის უბრალო ტკივილგამაყუჩებლების შესაძენადაც არაა საკმარისი. არ დავიწყებთ ნინოს საშინელი საცხოვრებელი პირობების აღწერას. ნახევრად დანგრეული სახლის სახურავიდან ოთახში წვიმა ჩადის, ავეჯი ფაქტობრივად არ არის, ნინო მორყეულ ტახტზე წევს, მშიერი და სასიცოცხლოდ აუცილებელი წამლების გარეშე... მაგრამ ამ ისტორიაში ეს მეორეხარისხოვანია! მთავარი ისაა, რომ ახალგაზრდა გოგონა ტკივილისგან გონებას კარგავს, როდესაც მუცელზე საფენები აქვს გამოსაცვლელი. გადახვევის დროს ნინო უგონო მდგომარეობაში სასწრაფო დახმარების მანქანას საავადმყოფოში გადაჰყავს... ასე იტანჯება ნინო უკვე 8 წელი! გამოჯანმრთელების იმედი მომავლის შიშმა და სასოწარკვეთამ შეცვალა. არაერთხელ უფიქრია ნინოს თვითმკვლელობაზე... ჩერნოვეცკის ფონდი ვერ დატოვებს ნინო ხუბუას მარტო! ჩვენ ვიწყებთ საქველმოქმედო აქციას თანხის შესაგროვებლად. ნინოსთვის სასიცოცხლოდ მნიშვნელოვანია გამოკვლევის ჩატარება, ტკივილგამაყუჩებელი მედიკამენტები, გადასახვევი საშუალებები და ახალი საწოლი. თანხა ამ ნივთების შესაძენად შეგიძლიათ ჩარიცხოთ ფონდის ანგარიშზე GE15TB7194336080100003 ან GE64BG0000000470458000 (დანიშნულება: ნინო ხუბუა) ან პირდაპირ ფონდის ვებ–გვერდიდან https://chernovetskyifund.ge/ge/projects/190-khubua/ მეგობრებო, არ დარჩეთ გულგრილი ნინოს გასაჭირის მიმართ, ეს ზუსტად ის შემთხვევაა, როდესაც ჩვენი დახმარება საჭირო კი არა უბრალოდ აუცილებელია!</w:t>
      </w:r>
    </w:p>
    <w:p w:rsidR="00A374A0" w:rsidRDefault="00A374A0" w:rsidP="00A374A0">
      <w:pPr>
        <w:tabs>
          <w:tab w:val="left" w:pos="1678"/>
        </w:tabs>
        <w:spacing w:line="276" w:lineRule="auto"/>
        <w:ind w:right="113"/>
        <w:jc w:val="both"/>
        <w:rPr>
          <w:sz w:val="22"/>
          <w:szCs w:val="22"/>
          <w:lang w:val="ka-GE"/>
        </w:rPr>
      </w:pPr>
      <w:r>
        <w:rPr>
          <w:sz w:val="22"/>
          <w:szCs w:val="22"/>
          <w:lang w:val="ka-GE"/>
        </w:rPr>
        <w:t xml:space="preserve">--- </w:t>
      </w:r>
    </w:p>
    <w:p w:rsidR="00A374A0" w:rsidRPr="0007752F" w:rsidRDefault="00A374A0" w:rsidP="00A374A0">
      <w:pPr>
        <w:tabs>
          <w:tab w:val="left" w:pos="1678"/>
        </w:tabs>
        <w:spacing w:line="276" w:lineRule="auto"/>
        <w:ind w:right="113"/>
        <w:jc w:val="both"/>
        <w:rPr>
          <w:sz w:val="22"/>
          <w:szCs w:val="22"/>
          <w:lang w:val="ka-GE"/>
        </w:rPr>
      </w:pPr>
    </w:p>
    <w:p w:rsidR="00EE773A" w:rsidRPr="0007752F" w:rsidRDefault="00EE773A" w:rsidP="00EE773A">
      <w:pPr>
        <w:tabs>
          <w:tab w:val="left" w:pos="1678"/>
        </w:tabs>
        <w:spacing w:line="276" w:lineRule="auto"/>
        <w:ind w:right="113"/>
        <w:jc w:val="both"/>
        <w:rPr>
          <w:sz w:val="22"/>
          <w:szCs w:val="22"/>
          <w:lang w:val="ka-GE"/>
        </w:rPr>
      </w:pPr>
    </w:p>
    <w:p w:rsidR="00B07FD9" w:rsidRPr="0007752F" w:rsidRDefault="00AE0517" w:rsidP="00F07337">
      <w:pPr>
        <w:spacing w:line="276" w:lineRule="auto"/>
        <w:ind w:right="113"/>
        <w:jc w:val="both"/>
        <w:rPr>
          <w:rFonts w:cs="Andalus"/>
          <w:b/>
          <w:sz w:val="22"/>
          <w:szCs w:val="22"/>
          <w:lang w:val="ka-GE" w:eastAsia="en-US"/>
        </w:rPr>
      </w:pPr>
      <w:r w:rsidRPr="0007752F">
        <w:rPr>
          <w:rFonts w:cs="Andalus"/>
          <w:b/>
          <w:sz w:val="22"/>
          <w:szCs w:val="22"/>
          <w:lang w:val="ka-GE" w:eastAsia="en-US"/>
        </w:rPr>
        <w:t>ბეჭდვითი მედია</w:t>
      </w:r>
    </w:p>
    <w:p w:rsidR="00B513AD" w:rsidRPr="0007752F" w:rsidRDefault="004D17A3" w:rsidP="00564720">
      <w:pPr>
        <w:spacing w:line="276" w:lineRule="auto"/>
        <w:ind w:right="113"/>
        <w:jc w:val="both"/>
        <w:rPr>
          <w:rFonts w:cs="Andalus"/>
          <w:sz w:val="22"/>
          <w:szCs w:val="22"/>
          <w:lang w:val="ka-GE" w:eastAsia="en-US"/>
        </w:rPr>
      </w:pPr>
      <w:r w:rsidRPr="0007752F">
        <w:rPr>
          <w:rFonts w:cs="Andalus"/>
          <w:b/>
          <w:sz w:val="22"/>
          <w:szCs w:val="22"/>
          <w:lang w:val="ka-GE" w:eastAsia="en-US"/>
        </w:rPr>
        <w:t xml:space="preserve">_____________________________________________________________________________ </w:t>
      </w:r>
    </w:p>
    <w:p w:rsidR="00097F1E" w:rsidRPr="0007752F" w:rsidRDefault="0032354D" w:rsidP="00097F1E">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02</w:t>
      </w:r>
      <w:r w:rsidR="00AD167D" w:rsidRPr="0007752F">
        <w:rPr>
          <w:rFonts w:cs="Andalus"/>
          <w:b/>
          <w:sz w:val="22"/>
          <w:szCs w:val="22"/>
          <w:lang w:val="ka-GE" w:eastAsia="en-US"/>
        </w:rPr>
        <w:t>.05</w:t>
      </w:r>
      <w:r w:rsidR="00097F1E" w:rsidRPr="0007752F">
        <w:rPr>
          <w:rFonts w:cs="Andalus"/>
          <w:b/>
          <w:sz w:val="22"/>
          <w:szCs w:val="22"/>
          <w:lang w:val="ka-GE" w:eastAsia="en-US"/>
        </w:rPr>
        <w:t xml:space="preserve">.2017 </w:t>
      </w:r>
    </w:p>
    <w:p w:rsidR="006E09EF" w:rsidRDefault="00097F1E" w:rsidP="001E69A6">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მედიასაშუალება: </w:t>
      </w:r>
      <w:r w:rsidR="001E69A6">
        <w:rPr>
          <w:rFonts w:cs="Andalus"/>
          <w:b/>
          <w:sz w:val="22"/>
          <w:szCs w:val="22"/>
          <w:lang w:val="ka-GE" w:eastAsia="en-US"/>
        </w:rPr>
        <w:tab/>
      </w:r>
      <w:r w:rsidR="001E69A6" w:rsidRPr="001E69A6">
        <w:rPr>
          <w:rFonts w:cs="Andalus"/>
          <w:b/>
          <w:sz w:val="22"/>
          <w:szCs w:val="22"/>
          <w:lang w:val="ka-GE" w:eastAsia="en-US"/>
        </w:rPr>
        <w:t>რეზონანსი</w:t>
      </w:r>
      <w:r w:rsidRPr="0007752F">
        <w:rPr>
          <w:rFonts w:cs="Andalus"/>
          <w:b/>
          <w:sz w:val="22"/>
          <w:szCs w:val="22"/>
          <w:lang w:val="ka-GE" w:eastAsia="en-US"/>
        </w:rPr>
        <w:tab/>
      </w:r>
    </w:p>
    <w:p w:rsidR="001E69A6" w:rsidRPr="001E69A6" w:rsidRDefault="001E69A6" w:rsidP="001E69A6">
      <w:pPr>
        <w:tabs>
          <w:tab w:val="left" w:pos="1678"/>
        </w:tabs>
        <w:spacing w:line="276" w:lineRule="auto"/>
        <w:ind w:right="113"/>
        <w:jc w:val="both"/>
        <w:rPr>
          <w:rFonts w:cs="Andalus"/>
          <w:b/>
          <w:sz w:val="22"/>
          <w:szCs w:val="22"/>
          <w:lang w:val="ka-GE" w:eastAsia="en-US"/>
        </w:rPr>
      </w:pPr>
      <w:r w:rsidRPr="001E69A6">
        <w:rPr>
          <w:rFonts w:cs="Andalus"/>
          <w:b/>
          <w:sz w:val="22"/>
          <w:szCs w:val="22"/>
          <w:lang w:val="ka-GE" w:eastAsia="en-US"/>
        </w:rPr>
        <w:t>ქრონიკული დაავადებებისთვის მედიკამენტების უფასოდ გაცემის პროგრამა დღეიდან ამოქმედდება</w:t>
      </w:r>
    </w:p>
    <w:p w:rsidR="001E69A6" w:rsidRDefault="001E69A6" w:rsidP="001E69A6">
      <w:pPr>
        <w:tabs>
          <w:tab w:val="left" w:pos="1678"/>
        </w:tabs>
        <w:spacing w:line="276" w:lineRule="auto"/>
        <w:ind w:right="113"/>
        <w:jc w:val="both"/>
        <w:rPr>
          <w:rFonts w:cs="Andalus"/>
          <w:sz w:val="22"/>
          <w:szCs w:val="22"/>
          <w:lang w:val="ka-GE" w:eastAsia="en-US"/>
        </w:rPr>
      </w:pPr>
      <w:r w:rsidRPr="001E69A6">
        <w:rPr>
          <w:rFonts w:cs="Andalus"/>
          <w:sz w:val="22"/>
          <w:szCs w:val="22"/>
          <w:lang w:val="ka-GE" w:eastAsia="en-US"/>
        </w:rPr>
        <w:t xml:space="preserve">საყოველთაო ჯანდაცვის პროგრამის პაკეტებში ცვლილებები დღეიდან ამოქმედდება. სოციალურად დაუცველი მოქალაქეებს, რომელთა სარეიტინგო ქულა 100 000-მდეა, ქრონიკული დაავადებების სამკურნალო მედიკამენტები დაუფინანსდებათ. საშუალო შემოსავლის მქონე მოქალაქეებს, რომელთა ყოველთვიური შემოსავალი 1000 ლარზე მეტია, მაგრამ წლიური შემოსავალი არ აღემატება 40 000 ლარს, შეუძლიათ ისარგებლონ საყოველთაო ჯანდაცვის პროგრამის შეზღუდული სერვისებით ან კერძო სადაზღვევო პაკეტით. მათ პროგრამის ფარგლებში, კერძო დაზღვევის პაკეტის ქონის მიუხედავად, შეუნარჩუნდებათ ონკოლოგიური დაავადებების მკურნალობა. კერძოდ, ქიმიო და ჰორმონოთერაპია, ასევე მშობიარობა და საკეისრო კვეთის მომსახურება. თვითდასაქმებულ, </w:t>
      </w:r>
      <w:r w:rsidRPr="001E69A6">
        <w:rPr>
          <w:rFonts w:cs="Andalus"/>
          <w:sz w:val="22"/>
          <w:szCs w:val="22"/>
          <w:lang w:val="ka-GE" w:eastAsia="en-US"/>
        </w:rPr>
        <w:lastRenderedPageBreak/>
        <w:t>არარეგულარული შემოსავლის მქონე პირებს კერძო დაზღვევის ქონის მიუხედავად, შეუნარჩუნდებათ საყოველთაო ჯანდაცვის პროგრამით სარგებლობის უფლება, თუმცა მცირედ შეზღუდული პაკეტით. სოციალურად დაუცველ მოქალაქეებს, პირებს რომელთა სარეიტინგო ქულა 70 000-დან 100 000-მდეა და 6-დან 18 წლამდე ასაკის მოზარდებს საყოველთაო ჯანდაცვის პროგრამით გათვალისწინებული სერვისების მოცულობა უცვლელად შეუნარჩუნდებათ. მაღალი შემოსავლის მქონე მოქალაქეები, რომელთა შემოსავალი წელიწადში 40 000 ლარს აღემატება, საყოველთაო ჯანდაცვის პროგრამით ვეღარ ისარგებლებენ.</w:t>
      </w:r>
    </w:p>
    <w:p w:rsidR="001E69A6" w:rsidRDefault="00303D7A" w:rsidP="001E69A6">
      <w:pPr>
        <w:tabs>
          <w:tab w:val="left" w:pos="1678"/>
        </w:tabs>
        <w:spacing w:line="276" w:lineRule="auto"/>
        <w:ind w:right="113"/>
        <w:jc w:val="both"/>
        <w:rPr>
          <w:rFonts w:cs="Andalus"/>
          <w:sz w:val="22"/>
          <w:szCs w:val="22"/>
          <w:lang w:val="ka-GE" w:eastAsia="en-US"/>
        </w:rPr>
      </w:pPr>
      <w:hyperlink r:id="rId67" w:history="1">
        <w:r w:rsidR="001E69A6" w:rsidRPr="003D1CC1">
          <w:rPr>
            <w:rStyle w:val="Hyperlink"/>
            <w:rFonts w:cs="Andalus"/>
            <w:sz w:val="22"/>
            <w:szCs w:val="22"/>
            <w:lang w:eastAsia="en-US"/>
          </w:rPr>
          <w:t>http://mediamonitoring.ge/mms/includes/image.php?id=4426773&amp;name=02.05.2017+-+%E1%83%A0%E1%83%94%E1%83%96%E1%83%9D%E1%83%9C%E1%83%90%E1%83%9C%E1%83%A1%E1%83%98&amp;p=1&amp;lang=Ge</w:t>
        </w:r>
      </w:hyperlink>
    </w:p>
    <w:p w:rsidR="001E69A6" w:rsidRDefault="001E69A6" w:rsidP="001E69A6">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E69A6" w:rsidRPr="001E69A6" w:rsidRDefault="001E69A6" w:rsidP="001E69A6">
      <w:pPr>
        <w:tabs>
          <w:tab w:val="left" w:pos="1678"/>
        </w:tabs>
        <w:spacing w:line="276" w:lineRule="auto"/>
        <w:ind w:right="113"/>
        <w:jc w:val="both"/>
        <w:rPr>
          <w:rFonts w:cs="Andalus"/>
          <w:sz w:val="22"/>
          <w:szCs w:val="22"/>
          <w:lang w:val="ka-GE" w:eastAsia="en-US"/>
        </w:rPr>
      </w:pPr>
    </w:p>
    <w:p w:rsidR="0032354D" w:rsidRPr="0007752F"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02.05.2017 </w:t>
      </w:r>
    </w:p>
    <w:p w:rsidR="00AD167D" w:rsidRDefault="0032354D" w:rsidP="009D40EC">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მედიასაშუალება:</w:t>
      </w:r>
      <w:r w:rsidR="009D40EC">
        <w:rPr>
          <w:rFonts w:cs="Andalus"/>
          <w:b/>
          <w:sz w:val="22"/>
          <w:szCs w:val="22"/>
          <w:lang w:val="ka-GE" w:eastAsia="en-US"/>
        </w:rPr>
        <w:tab/>
      </w:r>
      <w:r w:rsidR="009D40EC" w:rsidRPr="009D40EC">
        <w:rPr>
          <w:rFonts w:cs="Andalus"/>
          <w:b/>
          <w:sz w:val="22"/>
          <w:szCs w:val="22"/>
          <w:lang w:val="ka-GE" w:eastAsia="en-US"/>
        </w:rPr>
        <w:t>რეზონანსი</w:t>
      </w:r>
    </w:p>
    <w:p w:rsidR="009D40EC" w:rsidRPr="009D40EC" w:rsidRDefault="009D40EC" w:rsidP="009D40EC">
      <w:pPr>
        <w:tabs>
          <w:tab w:val="left" w:pos="1678"/>
        </w:tabs>
        <w:spacing w:line="276" w:lineRule="auto"/>
        <w:ind w:right="113"/>
        <w:jc w:val="both"/>
        <w:rPr>
          <w:rFonts w:cs="Andalus"/>
          <w:b/>
          <w:sz w:val="22"/>
          <w:szCs w:val="22"/>
          <w:lang w:val="ka-GE" w:eastAsia="en-US"/>
        </w:rPr>
      </w:pPr>
      <w:r w:rsidRPr="009D40EC">
        <w:rPr>
          <w:rFonts w:cs="Andalus"/>
          <w:b/>
          <w:sz w:val="22"/>
          <w:szCs w:val="22"/>
          <w:lang w:val="ka-GE" w:eastAsia="en-US"/>
        </w:rPr>
        <w:t>თბილისის არც ერთი კლინიკა სტანდარტს არ აკმაყოფილებს</w:t>
      </w:r>
    </w:p>
    <w:p w:rsidR="009D40EC" w:rsidRDefault="009D40EC" w:rsidP="009D40EC">
      <w:pPr>
        <w:tabs>
          <w:tab w:val="left" w:pos="1678"/>
        </w:tabs>
        <w:spacing w:line="276" w:lineRule="auto"/>
        <w:ind w:right="113"/>
        <w:jc w:val="both"/>
        <w:rPr>
          <w:rFonts w:cs="Andalus"/>
          <w:sz w:val="22"/>
          <w:szCs w:val="22"/>
          <w:lang w:val="ka-GE" w:eastAsia="en-US"/>
        </w:rPr>
      </w:pPr>
      <w:r w:rsidRPr="009D40EC">
        <w:rPr>
          <w:rFonts w:cs="Andalus"/>
          <w:sz w:val="22"/>
          <w:szCs w:val="22"/>
          <w:lang w:val="ka-GE" w:eastAsia="en-US"/>
        </w:rPr>
        <w:t>ჯანდაცვის მინისტრის მოადგილე ნინო ბერძულის ინფორმაციით, საყოველთაო ჯანდაცვის პროგრამის მეორე ტალღის ფარგლებში, თბილისში დასრულდა დაწესებულებების მონიტორინგის ორი რაუნდი. მონიტორინგის შედეგების მიხედვით,კლინიკებში საკმაოდ მძიმე მდგომარეობაა. კერძოდ,ინფექციების პრევენციებისა და კონტროლთან მიმართებაში ძალიან ბევრი ხარვეზია გამოვლენილი. მოსაწესრიგებელია წყალომომარაგება, სამედიცინო ნარჩენების მართვა და სამედიცინო პერსონალის ინფექციისგან დაცვის სტანდარტი. "თითქმის ყველა კლინიკაში იყო დარღვევა დაფიქსირებული. არ იყო არცერთი კლინიკა, სადაც 100 პროცენტიანი დაკმაყოფილების სტანდარტი არსებობდა. შესაბამისად, ყველას მიეცა გარკვეული რეკომენდაცია"-აცხადებს ბერძული. სავარაუდოდ, მიმდინარე წლის ივნის-ივლისში დაიწყება მესამე რაუნდი, რომლის ფარგლებშიც თბილისში არსებული ყველა კლინიკის თავიდან შემოწმება მოხდება, რომლის ფარგლებშიც გადაწყვეტილება იქნება მიღებული, თუ რომელი კლინიკა დარჩება საყოველთაო ჯანდაცვის პროგრამაში და რომელი გამოეთიშება. ჯანდაცვის მინისტრის მოადგილე განმარტავს, რომ თბილისის მასშტაბით შეფასდა თითქმის ყველა დაწესებულება,განსაკუთრებული აქცენტი ინტენსიურ (გადაუდებელი დახმარების) განყოფილებებზე გაკეთდა.</w:t>
      </w:r>
    </w:p>
    <w:p w:rsidR="009D40EC" w:rsidRDefault="00303D7A" w:rsidP="009D40EC">
      <w:pPr>
        <w:tabs>
          <w:tab w:val="left" w:pos="1678"/>
        </w:tabs>
        <w:spacing w:line="276" w:lineRule="auto"/>
        <w:ind w:right="113"/>
        <w:jc w:val="both"/>
        <w:rPr>
          <w:rFonts w:cs="Andalus"/>
          <w:sz w:val="22"/>
          <w:szCs w:val="22"/>
          <w:lang w:val="ka-GE" w:eastAsia="en-US"/>
        </w:rPr>
      </w:pPr>
      <w:hyperlink r:id="rId68" w:history="1">
        <w:r w:rsidR="009D40EC" w:rsidRPr="003D1CC1">
          <w:rPr>
            <w:rStyle w:val="Hyperlink"/>
            <w:rFonts w:cs="Andalus"/>
            <w:sz w:val="22"/>
            <w:szCs w:val="22"/>
            <w:lang w:eastAsia="en-US"/>
          </w:rPr>
          <w:t>http://mediamonitoring.ge/mms/includes/image.php?id=4426770&amp;name=02.05.2017+-+%E1%83%A0%E1%83%94%E1%83%96%E1%83%9D%E1%83%9C%E1%83%90%E1%83%9C%E1%83%A1%E1%83%98&amp;p=1&amp;lang=Ge</w:t>
        </w:r>
      </w:hyperlink>
    </w:p>
    <w:p w:rsidR="009D40EC" w:rsidRDefault="009D40EC" w:rsidP="009D40E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D40EC" w:rsidRPr="0007752F" w:rsidRDefault="009D40EC" w:rsidP="0032354D">
      <w:pPr>
        <w:tabs>
          <w:tab w:val="left" w:pos="1678"/>
        </w:tabs>
        <w:spacing w:line="276" w:lineRule="auto"/>
        <w:ind w:right="113"/>
        <w:jc w:val="both"/>
        <w:rPr>
          <w:rFonts w:cs="Andalus"/>
          <w:b/>
          <w:sz w:val="22"/>
          <w:szCs w:val="22"/>
          <w:lang w:val="ka-GE" w:eastAsia="en-US"/>
        </w:rPr>
      </w:pPr>
    </w:p>
    <w:p w:rsidR="0032354D" w:rsidRPr="0007752F"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lastRenderedPageBreak/>
        <w:t xml:space="preserve">02.05.2017 </w:t>
      </w:r>
    </w:p>
    <w:p w:rsidR="0032354D" w:rsidRDefault="0032354D" w:rsidP="009D40EC">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მედიასაშუალება:</w:t>
      </w:r>
      <w:r w:rsidR="009D40EC">
        <w:rPr>
          <w:rFonts w:cs="Andalus"/>
          <w:b/>
          <w:sz w:val="22"/>
          <w:szCs w:val="22"/>
          <w:lang w:val="ka-GE" w:eastAsia="en-US"/>
        </w:rPr>
        <w:tab/>
      </w:r>
      <w:r w:rsidR="009D40EC" w:rsidRPr="009D40EC">
        <w:rPr>
          <w:rFonts w:cs="Andalus"/>
          <w:b/>
          <w:sz w:val="22"/>
          <w:szCs w:val="22"/>
          <w:lang w:val="ka-GE" w:eastAsia="en-US"/>
        </w:rPr>
        <w:t>რეზონანსი</w:t>
      </w:r>
    </w:p>
    <w:p w:rsidR="009D40EC" w:rsidRPr="009D40EC" w:rsidRDefault="009D40EC" w:rsidP="009D40EC">
      <w:pPr>
        <w:tabs>
          <w:tab w:val="left" w:pos="1678"/>
        </w:tabs>
        <w:spacing w:line="276" w:lineRule="auto"/>
        <w:ind w:right="113"/>
        <w:jc w:val="both"/>
        <w:rPr>
          <w:rFonts w:cs="Andalus"/>
          <w:b/>
          <w:sz w:val="22"/>
          <w:szCs w:val="22"/>
          <w:lang w:val="ka-GE" w:eastAsia="en-US"/>
        </w:rPr>
      </w:pPr>
      <w:r w:rsidRPr="009D40EC">
        <w:rPr>
          <w:rFonts w:cs="Andalus"/>
          <w:b/>
          <w:sz w:val="22"/>
          <w:szCs w:val="22"/>
          <w:lang w:val="ka-GE" w:eastAsia="en-US"/>
        </w:rPr>
        <w:t>1 წელიწადში საქართველოს მოსახლეობა 0.1.%-ით შემცირდა</w:t>
      </w:r>
    </w:p>
    <w:p w:rsidR="009D40EC" w:rsidRPr="009D40EC" w:rsidRDefault="009D40EC" w:rsidP="009D40EC">
      <w:pPr>
        <w:tabs>
          <w:tab w:val="left" w:pos="1678"/>
        </w:tabs>
        <w:spacing w:line="276" w:lineRule="auto"/>
        <w:ind w:right="113"/>
        <w:jc w:val="both"/>
        <w:rPr>
          <w:rFonts w:cs="Andalus"/>
          <w:sz w:val="22"/>
          <w:szCs w:val="22"/>
          <w:lang w:val="ka-GE" w:eastAsia="en-US"/>
        </w:rPr>
      </w:pPr>
      <w:r w:rsidRPr="009D40EC">
        <w:rPr>
          <w:rFonts w:cs="Andalus"/>
          <w:sz w:val="22"/>
          <w:szCs w:val="22"/>
          <w:lang w:val="ka-GE" w:eastAsia="en-US"/>
        </w:rPr>
        <w:t xml:space="preserve">2017 წლის დასაწყისისთვის საქართველოს მოსახლეობა წინა წელთან შედარებით 0.1%-ით ნაკლებია. როგორც სტატისტიკის ეროვნული სამსახური განმარტავს, მოსახლეობის რაოდენობის შემცირებაზე 2016 წლის ბუნებრივი მატების მაჩვენებელმა და გარე მიგრაციის უარყოფითმა სალდომ იმოქმედა. თუმცა აღნიშნულ მაჩვენებელს საგანგაშოს არ უწოდებს დემოგრაფი ავთანდილ სულაბერიძე, რომლის განცხადებითაც, რომ არა გარე მიგრაციის მაღალი მაჩვენებელი, ბუნებრივი მატების მიხედვით, მოსახლეობის რაოდენობა უნდა გაზრდილიყო. "საქსტატის" ინფორმაციით, საქართველოს მოსახლეობის რაოდენობა ისევ შემცირდა. 2017 წლის დასაწყისისთვის, ოკუპირებული ტერიტორიების გამოკლებით, ქვეყანაში 3 718 200 ადამიანი ცხოვრობს, რაც წინა წელთან შედარებით 0,1 %-ით ნაკლებია. მოსახლეობის 57% - საქალაქო დასახლებაში, 43%-მდე კი სოფელში ცხოვრობს. აღნიშნული მაჩვენებლიდან ახალგაზრდა ასაკის მოსახლეობის (0-14 ასაკობრივი ჯგუფი) წილი 19,5 %-ია, შრომისუნარიანის (15-64 წლის ასაკობრივი ჯგუფი) - 66,1 %, 65 წლის და უფროსი - 14,5 %. 2016 წელს ემიგრანტების რიცხვი 98,3 ათასია, რაც 2015 წლის მაჩვენებელზე 2,4 %-ით მეტია. იმავე პერიოდში იმიგრანტების რიცხვი წინა წელთან შედარებით 2,5 %-ით შემცირდა და 90,2 ათასი ადამიანია. როგორც დემოგრაფი ავთანდილ სულაბერიძე "რეზონანსთან" საუბრისას აღნიშნავს, მიგრაციის მაჩვენებელი კვლავ აჭარბებს ბუნებრივი მატების მაჩვენებელს, თუმცა წინა წლებთან შედარებით მიგრანტთა რაოდენობა საგრძნობლად შემცირებულია. "ერთი მეათედით მოსახლეობის შემცირება საგანგაშო არ არის, მით უმეტეს, თუ გავითვალისწინებთ, რომ წინა წლებში აღნიშნული რაოდენობა 0.5% იყო. "ბუნებრივი მატება გვაქვს და მიგრაციის მაღალი მაჩვენებელი რომ არა, მოსახლეობის რაოდენობრივი მატება უნდა გვქონდეს. სამწუხაროდ, მიგრაცია კვლავ აჭარბებს ბუნებრივი მატების მაჩვენებელს, ამდენად, ერთი მეათედი პროცენტი მისაღები შემცირებაა. "მიუხედავად ამისა, მიგრაციის აღრიცხვა გაუმჯობესებულია, თუ ადრე წელიწადში 31-35 ათასი ადამიანი გადიოდა, ახლა, სავარაუდოდ, 10 ათასამდე მოსახლე გადის და შესაძლოა, ეს რიცხვი კიდევ უფრო შემცირებულიცაა. "მიგრაცია, რასაკვირველია, სოციალურ ფონს უკავშირდება. აქ ორი მომენტია, მიგრანტებს ეძახიან იძულებით გადაადგილებულ პირებს, რაც თავისთავად სწორია, თუმცა არსებობს განსხვავება. "მაგალითად, როდესაც მიგრანტებს არ აკმაყოფილებთ შრომითი ბაზარი ან განათლების სფერო და გადაადგილდებიან თავიანთი სურვილით, მათ ნებისმიერ დროს შეუძლიათ უკან დაბრუნება. "თუმცა არსებობს მიგრანტთა განსაკუთრებული ტიპი, მაგალითად, აფხაზეთიდან იძულებით გადაადგილებული პირები, რომლებიც თავიანთი ნებით უკან ვერ დაბრუნდებიან, რადგან ამას თან უნდა ერთვოდეს შესაბამისი პოლიტიკური გადაწყვეტილებები. მათ უნდა ვუწოდოთ დევნილები. "აუცილებელია, ვიცოდეთ სწორი </w:t>
      </w:r>
      <w:r w:rsidRPr="009D40EC">
        <w:rPr>
          <w:rFonts w:cs="Andalus"/>
          <w:sz w:val="22"/>
          <w:szCs w:val="22"/>
          <w:lang w:val="ka-GE" w:eastAsia="en-US"/>
        </w:rPr>
        <w:lastRenderedPageBreak/>
        <w:t>განმარტებები, რადგან თუ ვიტყვით, რომ ჩვენ გვყავს მხოლოდ იძულებით გადაადგილებული პირები და არა დევნილები, ეს შეცდომა იქნება", - განაცხადა ავთანდილ სულაბერიძემ.</w:t>
      </w:r>
    </w:p>
    <w:p w:rsidR="009D40EC" w:rsidRDefault="00303D7A" w:rsidP="009D40EC">
      <w:pPr>
        <w:tabs>
          <w:tab w:val="left" w:pos="1678"/>
        </w:tabs>
        <w:spacing w:line="276" w:lineRule="auto"/>
        <w:ind w:right="113"/>
        <w:jc w:val="both"/>
        <w:rPr>
          <w:rFonts w:cs="Andalus"/>
          <w:sz w:val="22"/>
          <w:szCs w:val="22"/>
          <w:lang w:val="ka-GE" w:eastAsia="en-US"/>
        </w:rPr>
      </w:pPr>
      <w:hyperlink r:id="rId69" w:history="1">
        <w:r w:rsidR="009D40EC" w:rsidRPr="003D1CC1">
          <w:rPr>
            <w:rStyle w:val="Hyperlink"/>
            <w:rFonts w:cs="Andalus"/>
            <w:sz w:val="22"/>
            <w:szCs w:val="22"/>
            <w:lang w:eastAsia="en-US"/>
          </w:rPr>
          <w:t>http://mediamonitoring.ge/mms/includes/image.php?id=4426713&amp;name=02.05.2017+-+%E1%83%A0%E1%83%94%E1%83%96%E1%83%9D%E1%83%9C%E1%83%90%E1%83%9C%E1%83%A1%E1%83%98&amp;p=1&amp;lang=Ge</w:t>
        </w:r>
      </w:hyperlink>
    </w:p>
    <w:p w:rsidR="009D40EC" w:rsidRDefault="009D40EC" w:rsidP="009D40E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9D40EC" w:rsidRPr="009D40EC" w:rsidRDefault="009D40EC" w:rsidP="009D40EC">
      <w:pPr>
        <w:tabs>
          <w:tab w:val="left" w:pos="1678"/>
        </w:tabs>
        <w:spacing w:line="276" w:lineRule="auto"/>
        <w:ind w:right="113"/>
        <w:jc w:val="both"/>
        <w:rPr>
          <w:rFonts w:cs="Andalus"/>
          <w:sz w:val="22"/>
          <w:szCs w:val="22"/>
          <w:lang w:val="ka-GE" w:eastAsia="en-US"/>
        </w:rPr>
      </w:pPr>
    </w:p>
    <w:p w:rsidR="0032354D" w:rsidRPr="0007752F"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 xml:space="preserve">02.05.2017 </w:t>
      </w:r>
    </w:p>
    <w:p w:rsidR="0032354D" w:rsidRDefault="0032354D" w:rsidP="0032354D">
      <w:pPr>
        <w:tabs>
          <w:tab w:val="left" w:pos="1678"/>
        </w:tabs>
        <w:spacing w:line="276" w:lineRule="auto"/>
        <w:ind w:right="113"/>
        <w:jc w:val="both"/>
        <w:rPr>
          <w:rFonts w:cs="Andalus"/>
          <w:b/>
          <w:sz w:val="22"/>
          <w:szCs w:val="22"/>
          <w:lang w:val="ka-GE" w:eastAsia="en-US"/>
        </w:rPr>
      </w:pPr>
      <w:r w:rsidRPr="0007752F">
        <w:rPr>
          <w:rFonts w:cs="Andalus"/>
          <w:b/>
          <w:sz w:val="22"/>
          <w:szCs w:val="22"/>
          <w:lang w:val="ka-GE" w:eastAsia="en-US"/>
        </w:rPr>
        <w:t>მედიასაშუალება:</w:t>
      </w:r>
      <w:r w:rsidR="009D40EC">
        <w:rPr>
          <w:rFonts w:cs="Andalus"/>
          <w:b/>
          <w:sz w:val="22"/>
          <w:szCs w:val="22"/>
          <w:lang w:val="ka-GE" w:eastAsia="en-US"/>
        </w:rPr>
        <w:t xml:space="preserve"> </w:t>
      </w:r>
      <w:r w:rsidR="009D40EC" w:rsidRPr="009D40EC">
        <w:rPr>
          <w:rFonts w:cs="Andalus"/>
          <w:b/>
          <w:sz w:val="22"/>
          <w:szCs w:val="22"/>
          <w:lang w:val="ka-GE" w:eastAsia="en-US"/>
        </w:rPr>
        <w:t>რეზონანსი</w:t>
      </w:r>
    </w:p>
    <w:p w:rsidR="009D40EC" w:rsidRPr="009D40EC" w:rsidRDefault="009D40EC" w:rsidP="009D40EC">
      <w:pPr>
        <w:tabs>
          <w:tab w:val="left" w:pos="1678"/>
        </w:tabs>
        <w:spacing w:line="276" w:lineRule="auto"/>
        <w:ind w:right="113"/>
        <w:jc w:val="both"/>
        <w:rPr>
          <w:rFonts w:cs="Andalus"/>
          <w:b/>
          <w:sz w:val="22"/>
          <w:szCs w:val="22"/>
          <w:lang w:val="ka-GE" w:eastAsia="en-US"/>
        </w:rPr>
      </w:pPr>
      <w:r w:rsidRPr="009D40EC">
        <w:rPr>
          <w:rFonts w:cs="Andalus"/>
          <w:b/>
          <w:sz w:val="22"/>
          <w:szCs w:val="22"/>
          <w:lang w:val="ka-GE" w:eastAsia="en-US"/>
        </w:rPr>
        <w:t>ყოველი მე-5 პენსიონერია, ერი დიდი სისწრაფით ბერდება</w:t>
      </w:r>
    </w:p>
    <w:p w:rsidR="009D40EC" w:rsidRDefault="009D40EC" w:rsidP="009D40EC">
      <w:pPr>
        <w:tabs>
          <w:tab w:val="left" w:pos="1678"/>
        </w:tabs>
        <w:spacing w:line="276" w:lineRule="auto"/>
        <w:ind w:right="113"/>
        <w:jc w:val="both"/>
        <w:rPr>
          <w:rFonts w:cs="Andalus"/>
          <w:sz w:val="22"/>
          <w:szCs w:val="22"/>
          <w:lang w:val="ka-GE" w:eastAsia="en-US"/>
        </w:rPr>
      </w:pPr>
      <w:r w:rsidRPr="009D40EC">
        <w:rPr>
          <w:rFonts w:cs="Andalus"/>
          <w:sz w:val="22"/>
          <w:szCs w:val="22"/>
          <w:lang w:val="ka-GE" w:eastAsia="en-US"/>
        </w:rPr>
        <w:t>საქართველოში ყოველი მეხუთე ადამიანი ასაკით პენსიოენრია. ამ კატეგორიის წილი საერთო მოსახლეობაში წლიდან წლამდე მატულობს, რაც ცალსახად ერის დაბერების ნიშანია. სპეციალისტები ამის მიზეზად შობადობის შემცირებასა და შრომისუნარიან მოსახლეობაში მიგრაციის მაღალ დონეს მიიჩნევენ. როგორც სტატისტიკოსი სოსო არჩვაძე აღნიშნავს, პენსიონერთა რაოდენობა ბევრია შრომისუნარიანი ასაკის მოსახლეობასთან მიმართებით და აღემატება დაქირავებით დასაქმებულთა რაოდენობასაც. "ევროპის ქვეყნებში ხელფასის ჯამური სიდიდის თანაფარდობა მშპ-თან არის 40%, ჩვენთან 43%-ზე ოდნავ მეტია. ეს მაჩვენებელი რომ იყოს 1,6-ჯერ უფრო მაღალი, ჩვენ გადავიდოდით ევროკავშირის დონეზე და დამატებით გვეყოლებოდა თითქმის 500 ათასით მეტი დაქირავებით დასაქმებული, რომელიც ბიუჯეტში შეიტანდა დამატებით 1,6 მლრდ ლარის ეკვივალენტ თანხას. ეს არის თითქმის იმდენი, რამდენიც ბიუჯეტიდან პენსიონერთა მომსახურებისთვის მიდის.</w:t>
      </w:r>
    </w:p>
    <w:p w:rsidR="009D40EC" w:rsidRDefault="00303D7A" w:rsidP="009D40EC">
      <w:pPr>
        <w:tabs>
          <w:tab w:val="left" w:pos="1678"/>
        </w:tabs>
        <w:spacing w:line="276" w:lineRule="auto"/>
        <w:ind w:right="113"/>
        <w:jc w:val="both"/>
        <w:rPr>
          <w:rFonts w:cs="Andalus"/>
          <w:sz w:val="22"/>
          <w:szCs w:val="22"/>
          <w:lang w:val="ka-GE" w:eastAsia="en-US"/>
        </w:rPr>
      </w:pPr>
      <w:hyperlink r:id="rId70" w:history="1">
        <w:r w:rsidR="009D40EC" w:rsidRPr="003D1CC1">
          <w:rPr>
            <w:rStyle w:val="Hyperlink"/>
            <w:rFonts w:cs="Andalus"/>
            <w:sz w:val="22"/>
            <w:szCs w:val="22"/>
            <w:lang w:eastAsia="en-US"/>
          </w:rPr>
          <w:t>http://mediamonitoring.ge/mms/includes/image.php?id=4426681&amp;name=02.05.2017+-+%E1%83%A0%E1%83%94%E1%83%96%E1%83%9D%E1%83%9C%E1%83%90%E1%83%9C%E1%83%A1%E1%83%98&amp;p=1&amp;lang=Ge</w:t>
        </w:r>
      </w:hyperlink>
    </w:p>
    <w:p w:rsidR="009D40EC" w:rsidRDefault="009D40EC" w:rsidP="009D40E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50038" w:rsidRDefault="00A50038" w:rsidP="009D40EC">
      <w:pPr>
        <w:tabs>
          <w:tab w:val="left" w:pos="1678"/>
        </w:tabs>
        <w:spacing w:line="276" w:lineRule="auto"/>
        <w:ind w:right="113"/>
        <w:jc w:val="both"/>
        <w:rPr>
          <w:rFonts w:cs="Andalus"/>
          <w:sz w:val="22"/>
          <w:szCs w:val="22"/>
          <w:lang w:val="ka-GE" w:eastAsia="en-US"/>
        </w:rPr>
      </w:pPr>
    </w:p>
    <w:p w:rsidR="00A50038" w:rsidRPr="00A50038" w:rsidRDefault="00A50038" w:rsidP="00A50038">
      <w:pPr>
        <w:tabs>
          <w:tab w:val="left" w:pos="1678"/>
        </w:tabs>
        <w:spacing w:line="276" w:lineRule="auto"/>
        <w:ind w:right="113"/>
        <w:jc w:val="both"/>
        <w:rPr>
          <w:rFonts w:cs="Andalus"/>
          <w:b/>
          <w:sz w:val="22"/>
          <w:szCs w:val="22"/>
          <w:lang w:val="ka-GE" w:eastAsia="en-US"/>
        </w:rPr>
      </w:pPr>
      <w:r w:rsidRPr="00A50038">
        <w:rPr>
          <w:rFonts w:cs="Andalus"/>
          <w:b/>
          <w:sz w:val="22"/>
          <w:szCs w:val="22"/>
          <w:lang w:val="ka-GE" w:eastAsia="en-US"/>
        </w:rPr>
        <w:t xml:space="preserve">02.05.2017 </w:t>
      </w:r>
    </w:p>
    <w:p w:rsidR="00A50038" w:rsidRPr="00A50038" w:rsidRDefault="00A50038" w:rsidP="00A50038">
      <w:pPr>
        <w:tabs>
          <w:tab w:val="left" w:pos="1678"/>
        </w:tabs>
        <w:spacing w:line="276" w:lineRule="auto"/>
        <w:ind w:right="113"/>
        <w:jc w:val="both"/>
        <w:rPr>
          <w:rFonts w:cs="Andalus"/>
          <w:b/>
          <w:sz w:val="22"/>
          <w:szCs w:val="22"/>
          <w:lang w:val="ka-GE" w:eastAsia="en-US"/>
        </w:rPr>
      </w:pPr>
      <w:r w:rsidRPr="00A50038">
        <w:rPr>
          <w:rFonts w:cs="Andalus"/>
          <w:b/>
          <w:sz w:val="22"/>
          <w:szCs w:val="22"/>
          <w:lang w:val="ka-GE" w:eastAsia="en-US"/>
        </w:rPr>
        <w:t>მედიასაშუალება: რეზონანსი</w:t>
      </w:r>
    </w:p>
    <w:p w:rsidR="00A50038" w:rsidRPr="00A50038" w:rsidRDefault="00A50038" w:rsidP="00A50038">
      <w:pPr>
        <w:tabs>
          <w:tab w:val="left" w:pos="1678"/>
        </w:tabs>
        <w:spacing w:line="276" w:lineRule="auto"/>
        <w:ind w:right="113"/>
        <w:jc w:val="both"/>
        <w:rPr>
          <w:rFonts w:cs="Andalus"/>
          <w:b/>
          <w:sz w:val="22"/>
          <w:szCs w:val="22"/>
          <w:lang w:val="ka-GE" w:eastAsia="en-US"/>
        </w:rPr>
      </w:pPr>
      <w:r w:rsidRPr="00A50038">
        <w:rPr>
          <w:rFonts w:cs="Andalus"/>
          <w:b/>
          <w:sz w:val="22"/>
          <w:szCs w:val="22"/>
          <w:lang w:val="ka-GE" w:eastAsia="en-US"/>
        </w:rPr>
        <w:t>„აუდიტორია 115“, პროფკავშირები და არასამთავრობოები შრომითი პირობების გაუმჯობესებას ითხოვენ</w:t>
      </w:r>
    </w:p>
    <w:p w:rsidR="00A50038" w:rsidRPr="00A50038" w:rsidRDefault="00A50038" w:rsidP="00A50038">
      <w:pPr>
        <w:tabs>
          <w:tab w:val="left" w:pos="1678"/>
        </w:tabs>
        <w:spacing w:line="276" w:lineRule="auto"/>
        <w:ind w:right="113"/>
        <w:jc w:val="both"/>
        <w:rPr>
          <w:rFonts w:cs="Andalus"/>
          <w:sz w:val="22"/>
          <w:szCs w:val="22"/>
          <w:lang w:val="ka-GE" w:eastAsia="en-US"/>
        </w:rPr>
      </w:pPr>
      <w:r w:rsidRPr="00A50038">
        <w:rPr>
          <w:rFonts w:cs="Andalus"/>
          <w:sz w:val="22"/>
          <w:szCs w:val="22"/>
          <w:lang w:val="ka-GE" w:eastAsia="en-US"/>
        </w:rPr>
        <w:t xml:space="preserve">„აუდიტორია 115", პროფკავშირები და არასამთავრობო ორგანიზაციები აქციას მართავენ. „აუდიტორია 115"-ის წარმომადგენლები უნივერსიტეტის შენობასთან შეიკრიბნენ. მათ აქციის მონაწილეებს საკუთარი მოთხოვნები გააცნეს. ისინი ქვეყანაში შრომითი ინსპექციის შექმნას, შრომის უფლებების გაზრდას, ადეკვატურ ანაზღაურებას და უსაფრთხო სამუშაო გარემოს ითხოვენ. აქციაზე იმყოფება პროფკავშირების ხელმძღვანელიც. აქცია მსვლელობით ვარდების მოედნისკენ დაიძრა, სადაც მათ პროფკავშირების წარმომადგენლები და </w:t>
      </w:r>
      <w:r w:rsidRPr="00A50038">
        <w:rPr>
          <w:rFonts w:cs="Andalus"/>
          <w:sz w:val="22"/>
          <w:szCs w:val="22"/>
          <w:lang w:val="ka-GE" w:eastAsia="en-US"/>
        </w:rPr>
        <w:lastRenderedPageBreak/>
        <w:t>რეგიონებიდან ჩამოსული არასამთავრობო ორგანიზაციების წევრები შეუერთდებიან. ვარდების მოედნიდან აქციის მონაწილეებმა პარლამენტის შენობასთან გადაინაცვლეს. შრომითი უფლებების დაცვის მოთხოვნით აქცია „ქალთა მოძრაობამაც" გამართა. მოძრაობის წევრები ითხოვენ ევროკავშირთან ასოცირების ხელშეკრულების ფარგლებში, შეიქმნას ქმედითი შრომითი ინსპექცია, რომელიც ქალთა უფლებებს გაითვალისწინებს.</w:t>
      </w:r>
    </w:p>
    <w:p w:rsidR="00A50038" w:rsidRPr="00A50038" w:rsidRDefault="00303D7A" w:rsidP="00A50038">
      <w:pPr>
        <w:tabs>
          <w:tab w:val="left" w:pos="1678"/>
        </w:tabs>
        <w:spacing w:line="276" w:lineRule="auto"/>
        <w:ind w:right="113"/>
        <w:jc w:val="both"/>
        <w:rPr>
          <w:rFonts w:cs="Andalus"/>
          <w:sz w:val="22"/>
          <w:szCs w:val="22"/>
          <w:lang w:val="ka-GE" w:eastAsia="en-US"/>
        </w:rPr>
      </w:pPr>
      <w:hyperlink r:id="rId71" w:history="1">
        <w:r w:rsidR="00A50038" w:rsidRPr="00A50038">
          <w:rPr>
            <w:rStyle w:val="Hyperlink"/>
            <w:rFonts w:cs="Andalus"/>
            <w:sz w:val="22"/>
            <w:szCs w:val="22"/>
            <w:lang w:eastAsia="en-US"/>
          </w:rPr>
          <w:t>http://mediamonitoring.ge/mms/includes/image.php?id=4426736&amp;name=02.05.2017+-+%E1%83%A0%E1%83%94%E1%83%96%E1%83%9D%E1%83%9C%E1%83%90%E1%83%9C%E1%83%A1%E1%83%98&amp;p=1&amp;lang=Ge</w:t>
        </w:r>
      </w:hyperlink>
    </w:p>
    <w:p w:rsidR="009D40EC" w:rsidRPr="009D40EC" w:rsidRDefault="00A50038" w:rsidP="00A50038">
      <w:pPr>
        <w:tabs>
          <w:tab w:val="left" w:pos="1678"/>
        </w:tabs>
        <w:spacing w:line="276" w:lineRule="auto"/>
        <w:ind w:right="113"/>
        <w:jc w:val="both"/>
        <w:rPr>
          <w:rFonts w:cs="Andalus"/>
          <w:sz w:val="22"/>
          <w:szCs w:val="22"/>
          <w:lang w:val="ka-GE" w:eastAsia="en-US"/>
        </w:rPr>
      </w:pPr>
      <w:r w:rsidRPr="00A50038">
        <w:rPr>
          <w:rFonts w:cs="Andalus"/>
          <w:sz w:val="22"/>
          <w:szCs w:val="22"/>
          <w:lang w:val="ka-GE" w:eastAsia="en-US"/>
        </w:rPr>
        <w:t>---</w:t>
      </w:r>
    </w:p>
    <w:p w:rsidR="0032354D" w:rsidRPr="0007752F" w:rsidRDefault="0032354D" w:rsidP="0032354D">
      <w:pPr>
        <w:tabs>
          <w:tab w:val="left" w:pos="1678"/>
        </w:tabs>
        <w:spacing w:line="276" w:lineRule="auto"/>
        <w:ind w:right="113"/>
        <w:jc w:val="both"/>
        <w:rPr>
          <w:rFonts w:cs="Andalus"/>
          <w:b/>
          <w:sz w:val="22"/>
          <w:szCs w:val="22"/>
          <w:lang w:val="ka-GE" w:eastAsia="en-US"/>
        </w:rPr>
      </w:pPr>
    </w:p>
    <w:sectPr w:rsidR="0032354D" w:rsidRPr="0007752F"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7A" w:rsidRDefault="00303D7A" w:rsidP="00FC0538">
      <w:r>
        <w:separator/>
      </w:r>
    </w:p>
  </w:endnote>
  <w:endnote w:type="continuationSeparator" w:id="0">
    <w:p w:rsidR="00303D7A" w:rsidRDefault="00303D7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7A" w:rsidRDefault="00303D7A" w:rsidP="00FC0538">
      <w:r>
        <w:separator/>
      </w:r>
    </w:p>
  </w:footnote>
  <w:footnote w:type="continuationSeparator" w:id="0">
    <w:p w:rsidR="00303D7A" w:rsidRDefault="00303D7A"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92A"/>
    <w:rsid w:val="00106B43"/>
    <w:rsid w:val="00106C0C"/>
    <w:rsid w:val="0010706D"/>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3F1"/>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0CE"/>
    <w:rsid w:val="006F0459"/>
    <w:rsid w:val="006F0A45"/>
    <w:rsid w:val="006F0DCD"/>
    <w:rsid w:val="006F0FF5"/>
    <w:rsid w:val="006F1135"/>
    <w:rsid w:val="006F1589"/>
    <w:rsid w:val="006F19C7"/>
    <w:rsid w:val="006F1B00"/>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948"/>
    <w:rsid w:val="00C11ED2"/>
    <w:rsid w:val="00C122E4"/>
    <w:rsid w:val="00C12D13"/>
    <w:rsid w:val="00C12E76"/>
    <w:rsid w:val="00C13147"/>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6D90"/>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4000"/>
    <w:rsid w:val="00D0507B"/>
    <w:rsid w:val="00D0524E"/>
    <w:rsid w:val="00D052DE"/>
    <w:rsid w:val="00D054F3"/>
    <w:rsid w:val="00D0575A"/>
    <w:rsid w:val="00D057C2"/>
    <w:rsid w:val="00D05C49"/>
    <w:rsid w:val="00D05D4A"/>
    <w:rsid w:val="00D062E0"/>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235"/>
    <w:rsid w:val="00D4052B"/>
    <w:rsid w:val="00D409A0"/>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2C7"/>
    <w:rsid w:val="00D86527"/>
    <w:rsid w:val="00D869AC"/>
    <w:rsid w:val="00D86B49"/>
    <w:rsid w:val="00D86B4C"/>
    <w:rsid w:val="00D8766E"/>
    <w:rsid w:val="00D87730"/>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C6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iamonitoring.ge/mms/includes/video/video.php?id=4426634" TargetMode="External"/><Relationship Id="rId18" Type="http://schemas.openxmlformats.org/officeDocument/2006/relationships/hyperlink" Target="http://mediamonitoring.ge/mms/includes/video/video.php?id=4426106" TargetMode="External"/><Relationship Id="rId26" Type="http://schemas.openxmlformats.org/officeDocument/2006/relationships/hyperlink" Target="http://mediamonitoring.ge/mms/includes/video/video.php?id=4426631" TargetMode="External"/><Relationship Id="rId39" Type="http://schemas.openxmlformats.org/officeDocument/2006/relationships/hyperlink" Target="http://netgazeti.ge/news/190553/" TargetMode="External"/><Relationship Id="rId21" Type="http://schemas.openxmlformats.org/officeDocument/2006/relationships/hyperlink" Target="http://mediamonitoring.ge/mms/includes/video/video.php?id=4425684" TargetMode="External"/><Relationship Id="rId34" Type="http://schemas.openxmlformats.org/officeDocument/2006/relationships/hyperlink" Target="http://commersant.ge/index.php?m=5&amp;news_id=50714&amp;cat_id=12" TargetMode="External"/><Relationship Id="rId42" Type="http://schemas.openxmlformats.org/officeDocument/2006/relationships/hyperlink" Target="http://www.livepress.ge/ka/akhali-ambebi/article/19145-sayovelthaojandacvisprogramashidgheidandiferencirebulipaketebiamoqmedda.html" TargetMode="External"/><Relationship Id="rId47" Type="http://schemas.openxmlformats.org/officeDocument/2006/relationships/hyperlink" Target="http://medianews.ge/ge/sakoveltao-djandatsvis-diferentsirebuli-paketebi-dgheidan-amoqmedda/25737" TargetMode="External"/><Relationship Id="rId50" Type="http://schemas.openxmlformats.org/officeDocument/2006/relationships/hyperlink" Target="http://ick.ge/rubrics/society/35343-i.html" TargetMode="External"/><Relationship Id="rId55" Type="http://schemas.openxmlformats.org/officeDocument/2006/relationships/hyperlink" Target="http://reportiori.ge/inside.php?menuid=3&amp;id=43771" TargetMode="External"/><Relationship Id="rId63" Type="http://schemas.openxmlformats.org/officeDocument/2006/relationships/hyperlink" Target="http://1tv.ge/ge/news/view/159230.html" TargetMode="External"/><Relationship Id="rId68" Type="http://schemas.openxmlformats.org/officeDocument/2006/relationships/hyperlink" Target="http://mediamonitoring.ge/mms/includes/image.php?id=4426770&amp;name=02.05.2017+-+%E1%83%A0%E1%83%94%E1%83%96%E1%83%9D%E1%83%9C%E1%83%90%E1%83%9C%E1%83%A1%E1%83%98&amp;p=1&amp;lang=Ge" TargetMode="External"/><Relationship Id="rId7" Type="http://schemas.openxmlformats.org/officeDocument/2006/relationships/footnotes" Target="footnotes.xml"/><Relationship Id="rId71" Type="http://schemas.openxmlformats.org/officeDocument/2006/relationships/hyperlink" Target="http://mediamonitoring.ge/mms/includes/image.php?id=4426736&amp;name=02.05.2017+-+%E1%83%A0%E1%83%94%E1%83%96%E1%83%9D%E1%83%9C%E1%83%90%E1%83%9C%E1%83%A1%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426174" TargetMode="External"/><Relationship Id="rId29" Type="http://schemas.openxmlformats.org/officeDocument/2006/relationships/hyperlink" Target="http://mediamonitoring.ge/mms/includes/video/video.php?id=4426574" TargetMode="External"/><Relationship Id="rId11" Type="http://schemas.openxmlformats.org/officeDocument/2006/relationships/hyperlink" Target="http://mediamonitoring.ge/mms/includes/video/video.php?id=4426623" TargetMode="External"/><Relationship Id="rId24" Type="http://schemas.openxmlformats.org/officeDocument/2006/relationships/hyperlink" Target="http://mediamonitoring.ge/mms/includes/video/video.php?id=4425725" TargetMode="External"/><Relationship Id="rId32" Type="http://schemas.openxmlformats.org/officeDocument/2006/relationships/hyperlink" Target="http://mediamonitoring.ge/mms/includes/video/video.php?id=4426521" TargetMode="External"/><Relationship Id="rId37" Type="http://schemas.openxmlformats.org/officeDocument/2006/relationships/hyperlink" Target="http://liberali.ge/news/view/29067/sqesis-diagnostikis-shezghudvis-sakitkhze-jandatsvis-saministro-mushaobs" TargetMode="External"/><Relationship Id="rId40" Type="http://schemas.openxmlformats.org/officeDocument/2006/relationships/hyperlink" Target="http://www.ipress.ge/new/70262-dgheidan-sayoveltao-jandacvis-programashi-diferencirebuli-paketebi-amoqmeddeba" TargetMode="External"/><Relationship Id="rId45" Type="http://schemas.openxmlformats.org/officeDocument/2006/relationships/hyperlink" Target="http://sknews.ge/index.php?newsid=12603" TargetMode="External"/><Relationship Id="rId53" Type="http://schemas.openxmlformats.org/officeDocument/2006/relationships/hyperlink" Target="http://www.etanews.ge/geo/main/index/46779" TargetMode="External"/><Relationship Id="rId58" Type="http://schemas.openxmlformats.org/officeDocument/2006/relationships/hyperlink" Target="http://www.ipress.ge/new/70300-biosamedicino-mkvlevarebistvis-regionuli-konferencia-gaimarta" TargetMode="External"/><Relationship Id="rId66" Type="http://schemas.openxmlformats.org/officeDocument/2006/relationships/hyperlink" Target="http://www.newposts.ge/?l=G&amp;id=139314-%E1%83%AE%E1%83%A3%E1%83%91%E1%83%A3%E1%83%90,%20%E1%83%A9%E1%83%94%E1%83%A0%E1%83%9C%E1%83%9D%E1%83%95%E1%83%94%E1%83%AA%E1%83%99%E1%83%98" TargetMode="External"/><Relationship Id="rId5" Type="http://schemas.openxmlformats.org/officeDocument/2006/relationships/settings" Target="settings.xml"/><Relationship Id="rId15" Type="http://schemas.openxmlformats.org/officeDocument/2006/relationships/hyperlink" Target="http://mediamonitoring.ge/mms/includes/video/video.php?id=4426229" TargetMode="External"/><Relationship Id="rId23" Type="http://schemas.openxmlformats.org/officeDocument/2006/relationships/hyperlink" Target="http://mediamonitoring.ge/mms/includes/video/video.php?id=4425333" TargetMode="External"/><Relationship Id="rId28" Type="http://schemas.openxmlformats.org/officeDocument/2006/relationships/hyperlink" Target="http://mediamonitoring.ge/mms/includes/video/video.php?id=4426602" TargetMode="External"/><Relationship Id="rId36" Type="http://schemas.openxmlformats.org/officeDocument/2006/relationships/hyperlink" Target="http://www.ipress.ge/new/70382-eka-skhiladze-saqartveloshi-15-600-bavshvi-sakhifato-samushaos-asrulebs" TargetMode="External"/><Relationship Id="rId49" Type="http://schemas.openxmlformats.org/officeDocument/2006/relationships/hyperlink" Target="http://sknews.ge/index.php?newsid=12603" TargetMode="External"/><Relationship Id="rId57" Type="http://schemas.openxmlformats.org/officeDocument/2006/relationships/hyperlink" Target="http://kvira.ge/326537" TargetMode="External"/><Relationship Id="rId61" Type="http://schemas.openxmlformats.org/officeDocument/2006/relationships/hyperlink" Target="http://www.tabula.ge/ge/story/119758-sergeenko-sakeisroebis-raodenoba-25-s-ar-unda-aghematebodes-saqartveloshi-34-ia" TargetMode="External"/><Relationship Id="rId10" Type="http://schemas.openxmlformats.org/officeDocument/2006/relationships/hyperlink" Target="http://mediamonitoring.ge/mms/includes/video/video.php?id=4426545" TargetMode="External"/><Relationship Id="rId19" Type="http://schemas.openxmlformats.org/officeDocument/2006/relationships/hyperlink" Target="http://mediamonitoring.ge/mms/includes/video/video.php?id=4426018" TargetMode="External"/><Relationship Id="rId31" Type="http://schemas.openxmlformats.org/officeDocument/2006/relationships/hyperlink" Target="http://mediamonitoring.ge/mms/includes/video/video.php?id=4425420" TargetMode="External"/><Relationship Id="rId44" Type="http://schemas.openxmlformats.org/officeDocument/2006/relationships/hyperlink" Target="http://www.tabula.ge/ge/story/119762-dgheidan-maghalshemosavliani-moqalaqeebi-sakoveltao-jandacvidan-amovardnen" TargetMode="External"/><Relationship Id="rId52" Type="http://schemas.openxmlformats.org/officeDocument/2006/relationships/hyperlink" Target="http://epn.ge/?id=44455" TargetMode="External"/><Relationship Id="rId60" Type="http://schemas.openxmlformats.org/officeDocument/2006/relationships/hyperlink" Target="http://epn.ge/?id=44450" TargetMode="External"/><Relationship Id="rId65" Type="http://schemas.openxmlformats.org/officeDocument/2006/relationships/hyperlink" Target="http://www.newposts.ge/?l=G&amp;id=139357-%E1%83%9B%E1%83%90%E1%83%92%E1%83%93%E1%83%90,%20%E1%83%93%E1%83%90%E1%83%AE%E1%83%9B%E1%83%90%E1%83%A0%E1%83%94%E1%83%91%E1%83%90"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426498" TargetMode="External"/><Relationship Id="rId14" Type="http://schemas.openxmlformats.org/officeDocument/2006/relationships/hyperlink" Target="http://mediamonitoring.ge/mms/includes/video/video.php?id=4426598" TargetMode="External"/><Relationship Id="rId22" Type="http://schemas.openxmlformats.org/officeDocument/2006/relationships/hyperlink" Target="http://mediamonitoring.ge/mms/includes/video/video.php?id=4425552" TargetMode="External"/><Relationship Id="rId27" Type="http://schemas.openxmlformats.org/officeDocument/2006/relationships/hyperlink" Target="http://mediamonitoring.ge/mms/includes/video/video.php?id=4426607" TargetMode="External"/><Relationship Id="rId30" Type="http://schemas.openxmlformats.org/officeDocument/2006/relationships/hyperlink" Target="http://mediamonitoring.ge/mms/includes/video/video.php?id=4425421" TargetMode="External"/><Relationship Id="rId35" Type="http://schemas.openxmlformats.org/officeDocument/2006/relationships/hyperlink" Target="http://www.ipress.ge/new/70381-zoidze-me-ar-vemkhrobi-abortis-akrdzalvas-tumca-am-iniciativaze-komiteti-miighebs-gadatsyvetilebas" TargetMode="External"/><Relationship Id="rId43" Type="http://schemas.openxmlformats.org/officeDocument/2006/relationships/hyperlink" Target="http://www.etanews.ge/geo/main/index/46758" TargetMode="External"/><Relationship Id="rId48" Type="http://schemas.openxmlformats.org/officeDocument/2006/relationships/hyperlink" Target="http://www.info9.ge/sazogadoeba/170355-dgheidan-sayoveltho-jandacvis-diferencirebuli-paketi-amoqmedda.html?lang=ka-GE" TargetMode="External"/><Relationship Id="rId56" Type="http://schemas.openxmlformats.org/officeDocument/2006/relationships/hyperlink" Target="http://kvira.ge/326554" TargetMode="External"/><Relationship Id="rId64" Type="http://schemas.openxmlformats.org/officeDocument/2006/relationships/hyperlink" Target="http://primetime.ge/%E1%83%A1%E1%83%99%E1%83%90%E1%83%9C%E1%83%93%E1%83%90%E1%83%9A%E1%83%98-%E1%83%99%E1%83%9A%E1%83%98%E1%83%9C%E1%83%98%E1%83%99%E1%83%90-%E1%83%9A%E1%83%90%E1%83%9C%E1%83%AA%E1%83%94%E1%83%A2/" TargetMode="External"/><Relationship Id="rId69" Type="http://schemas.openxmlformats.org/officeDocument/2006/relationships/hyperlink" Target="http://mediamonitoring.ge/mms/includes/image.php?id=4426713&amp;name=02.05.2017+-+%E1%83%A0%E1%83%94%E1%83%96%E1%83%9D%E1%83%9C%E1%83%90%E1%83%9C%E1%83%A1%E1%83%98&amp;p=1&amp;lang=Ge" TargetMode="External"/><Relationship Id="rId8" Type="http://schemas.openxmlformats.org/officeDocument/2006/relationships/endnotes" Target="endnotes.xml"/><Relationship Id="rId51" Type="http://schemas.openxmlformats.org/officeDocument/2006/relationships/hyperlink" Target="http://www.newposts.ge/?l=G&amp;id=139272-%E1%83%AF%E1%83%90%E1%83%9C%E1%83%93%E1%83%90%E1%83%AA%E1%83%95%E1%83%90,%E1%83%9E%E1%83%A0%E1%83%9D%E1%83%92%E1%83%A0%E1%83%90%E1%83%9B%E1%83%90"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mediamonitoring.ge/mms/includes/video/video.php?id=4426572" TargetMode="External"/><Relationship Id="rId17" Type="http://schemas.openxmlformats.org/officeDocument/2006/relationships/hyperlink" Target="http://mediamonitoring.ge/mms/includes/video/video.php?id=4426136" TargetMode="External"/><Relationship Id="rId25" Type="http://schemas.openxmlformats.org/officeDocument/2006/relationships/hyperlink" Target="http://mediamonitoring.ge/mms/includes/video/video.php?id=4426082%20" TargetMode="External"/><Relationship Id="rId33" Type="http://schemas.openxmlformats.org/officeDocument/2006/relationships/hyperlink" Target="http://www.interpressnews.ge/ge/sazogadoeba/430364-jandacvis-saministrom-da-chekhethis-ganvitharebis-saagentom-memorandumi-gaaformes.html" TargetMode="External"/><Relationship Id="rId38" Type="http://schemas.openxmlformats.org/officeDocument/2006/relationships/hyperlink" Target="http://www.interpressnews.ge/ge/sazogadoeba/430319-sazogadoebrivi-thavsheyris-adgilebshi-thambaqos-motsevis-akrdzalva-2018-tslis-1-eli-maisidan-amoqmeddeba.html" TargetMode="External"/><Relationship Id="rId46" Type="http://schemas.openxmlformats.org/officeDocument/2006/relationships/hyperlink" Target="http://reportiori.ge/inside.php?menuid=3&amp;id=43763" TargetMode="External"/><Relationship Id="rId59" Type="http://schemas.openxmlformats.org/officeDocument/2006/relationships/hyperlink" Target="http://www.interpressnews.ge/ge/sazogadoeba/430164-saqarthveloshi-biosamedicino-mkvlevarebisthvis-regionuli-konferencia-gaimartha.html?ar=A" TargetMode="External"/><Relationship Id="rId67" Type="http://schemas.openxmlformats.org/officeDocument/2006/relationships/hyperlink" Target="http://mediamonitoring.ge/mms/includes/image.php?id=4426773&amp;name=02.05.2017+-+%E1%83%A0%E1%83%94%E1%83%96%E1%83%9D%E1%83%9C%E1%83%90%E1%83%9C%E1%83%A1%E1%83%98&amp;p=1&amp;lang=Ge" TargetMode="External"/><Relationship Id="rId20" Type="http://schemas.openxmlformats.org/officeDocument/2006/relationships/hyperlink" Target="http://mediamonitoring.ge/mms/includes/video/video.php?id=4425727" TargetMode="External"/><Relationship Id="rId41" Type="http://schemas.openxmlformats.org/officeDocument/2006/relationships/hyperlink" Target="http://news.ge/ge/news/story/216178-sayoveltao-jandatsvis-programashi-dgheidan-diferentsirebuli-paketebi-amoqmedda" TargetMode="External"/><Relationship Id="rId54" Type="http://schemas.openxmlformats.org/officeDocument/2006/relationships/hyperlink" Target="http://www.tabula.ge/ge/story/119755-sergeenko-ufaso-medikamentebis-programit-150-dan-200-atasamde-moqalaqe-isargeblebs" TargetMode="External"/><Relationship Id="rId62" Type="http://schemas.openxmlformats.org/officeDocument/2006/relationships/hyperlink" Target="http://netgazeti.ge/news/190595/" TargetMode="External"/><Relationship Id="rId70" Type="http://schemas.openxmlformats.org/officeDocument/2006/relationships/hyperlink" Target="http://mediamonitoring.ge/mms/includes/image.php?id=4426681&amp;name=02.05.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5B255-9E4F-4A22-BE1D-F81D3773C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25729</TotalTime>
  <Pages>25</Pages>
  <Words>9316</Words>
  <Characters>53102</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912</cp:revision>
  <cp:lastPrinted>2017-01-11T06:22:00Z</cp:lastPrinted>
  <dcterms:created xsi:type="dcterms:W3CDTF">2016-09-05T09:08:00Z</dcterms:created>
  <dcterms:modified xsi:type="dcterms:W3CDTF">2017-05-02T10:10:00Z</dcterms:modified>
  <cp:contentStatus/>
</cp:coreProperties>
</file>