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4E" w:rsidRDefault="0043314E" w:rsidP="0043314E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Brief Medical Report</w:t>
      </w:r>
    </w:p>
    <w:p w:rsidR="0043314E" w:rsidRDefault="0043314E" w:rsidP="0043314E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(Request for Second Opinion Consultation)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43314E" w:rsidRPr="0043314E" w:rsidRDefault="0043314E" w:rsidP="0043314E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43314E">
        <w:rPr>
          <w:rFonts w:ascii="Calibri" w:hAnsi="Calibri" w:cs="Calibri"/>
          <w:b/>
          <w:color w:val="000000"/>
          <w:sz w:val="28"/>
          <w:szCs w:val="28"/>
        </w:rPr>
        <w:t>Name-</w:t>
      </w:r>
      <w:r w:rsidRPr="0043314E">
        <w:rPr>
          <w:rFonts w:ascii="Calibri" w:hAnsi="Calibri" w:cs="Calibri"/>
          <w:b/>
          <w:color w:val="000000"/>
          <w:sz w:val="28"/>
          <w:szCs w:val="28"/>
        </w:rPr>
        <w:t xml:space="preserve"> MARINE DARSAVELIDZE</w:t>
      </w:r>
    </w:p>
    <w:p w:rsidR="0043314E" w:rsidRPr="0043314E" w:rsidRDefault="0043314E" w:rsidP="0043314E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43314E">
        <w:rPr>
          <w:rFonts w:ascii="Calibri" w:hAnsi="Calibri" w:cs="Calibri"/>
          <w:b/>
          <w:color w:val="000000"/>
          <w:sz w:val="28"/>
          <w:szCs w:val="28"/>
        </w:rPr>
        <w:t>Date of Birth: 26.01.1951</w:t>
      </w:r>
    </w:p>
    <w:p w:rsidR="0043314E" w:rsidRPr="0043314E" w:rsidRDefault="0043314E" w:rsidP="0043314E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43314E">
        <w:rPr>
          <w:rFonts w:ascii="Calibri" w:hAnsi="Calibri" w:cs="Calibri"/>
          <w:b/>
          <w:color w:val="000000"/>
          <w:sz w:val="28"/>
          <w:szCs w:val="28"/>
        </w:rPr>
        <w:t>Gender-</w:t>
      </w:r>
      <w:r w:rsidRPr="0043314E">
        <w:rPr>
          <w:rFonts w:ascii="Calibri" w:hAnsi="Calibri" w:cs="Calibri"/>
          <w:b/>
          <w:color w:val="000000"/>
          <w:sz w:val="28"/>
          <w:szCs w:val="28"/>
        </w:rPr>
        <w:t xml:space="preserve"> Female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proofErr w:type="gramStart"/>
      <w:r>
        <w:rPr>
          <w:rFonts w:ascii="Calibri" w:hAnsi="Calibri" w:cs="Calibri"/>
          <w:b/>
          <w:color w:val="000000"/>
          <w:sz w:val="28"/>
          <w:szCs w:val="28"/>
        </w:rPr>
        <w:t>Current Complaints</w:t>
      </w:r>
      <w:r>
        <w:rPr>
          <w:rFonts w:ascii="Calibri" w:hAnsi="Calibri" w:cs="Calibri"/>
          <w:color w:val="000000"/>
          <w:sz w:val="28"/>
          <w:szCs w:val="28"/>
        </w:rPr>
        <w:t xml:space="preserve"> – No specific complaints.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Significant findings such as nodules in thyroid gland and elevated blood glucose levels were found during screening examinations (exam results are attached).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</w:p>
    <w:p w:rsidR="0043314E" w:rsidRPr="0043314E" w:rsidRDefault="0043314E" w:rsidP="0043314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  <w:proofErr w:type="gramStart"/>
      <w:r w:rsidRPr="0043314E">
        <w:rPr>
          <w:rFonts w:ascii="Calibri" w:hAnsi="Calibri" w:cs="Calibri"/>
          <w:b/>
          <w:color w:val="000000"/>
          <w:sz w:val="28"/>
          <w:szCs w:val="28"/>
        </w:rPr>
        <w:t>Past Medical History</w:t>
      </w:r>
      <w:r>
        <w:rPr>
          <w:rFonts w:ascii="Calibri" w:hAnsi="Calibri" w:cs="Calibri"/>
          <w:color w:val="000000"/>
          <w:sz w:val="28"/>
          <w:szCs w:val="28"/>
        </w:rPr>
        <w:t>- No surgical interventions.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43314E" w:rsidRPr="0043314E" w:rsidRDefault="0043314E" w:rsidP="0043314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43314E">
        <w:rPr>
          <w:rFonts w:ascii="Calibri" w:hAnsi="Calibri" w:cs="Calibri"/>
          <w:color w:val="000000"/>
          <w:sz w:val="28"/>
          <w:szCs w:val="28"/>
        </w:rPr>
        <w:t>Arterial hypertension.</w:t>
      </w:r>
      <w:proofErr w:type="gramEnd"/>
      <w:r w:rsidRPr="0043314E">
        <w:rPr>
          <w:rFonts w:ascii="Calibri" w:hAnsi="Calibri" w:cs="Calibri"/>
          <w:color w:val="000000"/>
          <w:sz w:val="28"/>
          <w:szCs w:val="28"/>
        </w:rPr>
        <w:t xml:space="preserve"> Diabetes type II. </w:t>
      </w:r>
    </w:p>
    <w:p w:rsidR="0043314E" w:rsidRPr="0043314E" w:rsidRDefault="0043314E" w:rsidP="0043314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43314E">
        <w:rPr>
          <w:rFonts w:ascii="Calibri" w:hAnsi="Calibri" w:cs="Calibri"/>
          <w:color w:val="000000"/>
          <w:sz w:val="28"/>
          <w:szCs w:val="28"/>
        </w:rPr>
        <w:t>Gall bladder polyps.</w:t>
      </w:r>
      <w:proofErr w:type="gramEnd"/>
    </w:p>
    <w:p w:rsidR="0043314E" w:rsidRPr="0043314E" w:rsidRDefault="0043314E" w:rsidP="0043314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43314E">
        <w:rPr>
          <w:rFonts w:ascii="Calibri" w:hAnsi="Calibri" w:cs="Calibri"/>
          <w:color w:val="000000"/>
          <w:sz w:val="28"/>
          <w:szCs w:val="28"/>
        </w:rPr>
        <w:t> 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Menlo Regular" w:hAnsi="Menlo Regular" w:cs="Menlo Regular"/>
          <w:color w:val="000000"/>
          <w:sz w:val="28"/>
          <w:szCs w:val="28"/>
        </w:rPr>
        <w:t> 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proofErr w:type="gramStart"/>
      <w:r w:rsidRPr="0043314E">
        <w:rPr>
          <w:rFonts w:ascii="Calibri" w:hAnsi="Calibri" w:cs="Calibri"/>
          <w:b/>
          <w:color w:val="000000"/>
          <w:sz w:val="28"/>
          <w:szCs w:val="28"/>
        </w:rPr>
        <w:t>Allergy</w:t>
      </w:r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>
        <w:rPr>
          <w:rFonts w:ascii="Menlo Regular" w:hAnsi="Menlo Regular" w:cs="Menlo Regular"/>
          <w:color w:val="000000"/>
          <w:sz w:val="28"/>
          <w:szCs w:val="28"/>
        </w:rPr>
        <w:t>No known allergy.</w:t>
      </w:r>
      <w:proofErr w:type="gramEnd"/>
    </w:p>
    <w:p w:rsidR="0043314E" w:rsidRDefault="0043314E" w:rsidP="0043314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</w:p>
    <w:p w:rsidR="0043314E" w:rsidRDefault="0043314E" w:rsidP="0043314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8"/>
          <w:szCs w:val="28"/>
        </w:rPr>
      </w:pPr>
      <w:r w:rsidRPr="0043314E">
        <w:rPr>
          <w:rFonts w:ascii="Calibri" w:hAnsi="Calibri" w:cs="Calibri"/>
          <w:b/>
          <w:color w:val="000000"/>
          <w:sz w:val="28"/>
          <w:szCs w:val="28"/>
        </w:rPr>
        <w:t>Current Prescription</w:t>
      </w:r>
      <w:r>
        <w:rPr>
          <w:rFonts w:ascii="Calibri" w:hAnsi="Calibri" w:cs="Calibri"/>
          <w:b/>
          <w:color w:val="000000"/>
          <w:sz w:val="28"/>
          <w:szCs w:val="28"/>
        </w:rPr>
        <w:t>: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</w:p>
    <w:p w:rsidR="0043314E" w:rsidRPr="0043314E" w:rsidRDefault="0043314E" w:rsidP="0043314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43314E">
        <w:rPr>
          <w:rFonts w:ascii="Calibri" w:hAnsi="Calibri" w:cs="Calibri"/>
          <w:color w:val="000000"/>
          <w:sz w:val="28"/>
          <w:szCs w:val="28"/>
        </w:rPr>
        <w:t>Lozartan</w:t>
      </w:r>
      <w:proofErr w:type="spellEnd"/>
      <w:r w:rsidRPr="0043314E">
        <w:rPr>
          <w:rFonts w:ascii="Calibri" w:hAnsi="Calibri" w:cs="Calibri"/>
          <w:color w:val="000000"/>
          <w:sz w:val="28"/>
          <w:szCs w:val="28"/>
        </w:rPr>
        <w:t>/</w:t>
      </w:r>
      <w:proofErr w:type="spellStart"/>
      <w:r w:rsidRPr="0043314E">
        <w:rPr>
          <w:rFonts w:ascii="Calibri" w:hAnsi="Calibri" w:cs="Calibri"/>
          <w:color w:val="000000"/>
          <w:sz w:val="28"/>
          <w:szCs w:val="28"/>
        </w:rPr>
        <w:t>Hydrochlorthiaside</w:t>
      </w:r>
      <w:proofErr w:type="spellEnd"/>
      <w:r w:rsidRPr="0043314E">
        <w:rPr>
          <w:rFonts w:ascii="Calibri" w:hAnsi="Calibri" w:cs="Calibri"/>
          <w:color w:val="000000"/>
          <w:sz w:val="28"/>
          <w:szCs w:val="28"/>
        </w:rPr>
        <w:t xml:space="preserve"> 50/12,5mg;</w:t>
      </w:r>
    </w:p>
    <w:p w:rsidR="0043314E" w:rsidRPr="0043314E" w:rsidRDefault="0043314E" w:rsidP="0043314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43314E">
        <w:rPr>
          <w:rFonts w:ascii="Calibri" w:hAnsi="Calibri" w:cs="Calibri"/>
          <w:color w:val="000000"/>
          <w:sz w:val="28"/>
          <w:szCs w:val="28"/>
        </w:rPr>
        <w:t>Metformin 500mg.</w:t>
      </w:r>
    </w:p>
    <w:p w:rsidR="0043314E" w:rsidRPr="0043314E" w:rsidRDefault="0043314E" w:rsidP="0043314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43314E">
        <w:rPr>
          <w:rFonts w:ascii="Calibri" w:hAnsi="Calibri" w:cs="Calibri"/>
          <w:color w:val="000000"/>
          <w:sz w:val="28"/>
          <w:szCs w:val="28"/>
        </w:rPr>
        <w:t>Rozuvastatine</w:t>
      </w:r>
      <w:proofErr w:type="spellEnd"/>
      <w:r w:rsidRPr="0043314E">
        <w:rPr>
          <w:rFonts w:ascii="Calibri" w:hAnsi="Calibri" w:cs="Calibri"/>
          <w:color w:val="000000"/>
          <w:sz w:val="28"/>
          <w:szCs w:val="28"/>
        </w:rPr>
        <w:t xml:space="preserve"> 5mg.</w:t>
      </w:r>
    </w:p>
    <w:p w:rsidR="0043314E" w:rsidRPr="0043314E" w:rsidRDefault="0043314E" w:rsidP="0043314E">
      <w:pPr>
        <w:widowControl w:val="0"/>
        <w:autoSpaceDE w:val="0"/>
        <w:autoSpaceDN w:val="0"/>
        <w:adjustRightInd w:val="0"/>
        <w:ind w:firstLine="60"/>
        <w:rPr>
          <w:rFonts w:ascii="Calibri" w:hAnsi="Calibri" w:cs="Calibri"/>
          <w:color w:val="000000"/>
          <w:sz w:val="28"/>
          <w:szCs w:val="28"/>
        </w:rPr>
      </w:pP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 w:rsidRPr="0043314E">
        <w:rPr>
          <w:rFonts w:ascii="Calibri" w:hAnsi="Calibri" w:cs="Calibri"/>
          <w:b/>
          <w:color w:val="000000"/>
          <w:sz w:val="28"/>
          <w:szCs w:val="28"/>
        </w:rPr>
        <w:t>Diagnostic Findings</w:t>
      </w:r>
      <w:r>
        <w:rPr>
          <w:rFonts w:ascii="Calibri" w:hAnsi="Calibri" w:cs="Calibri"/>
          <w:color w:val="000000"/>
          <w:sz w:val="28"/>
          <w:szCs w:val="28"/>
        </w:rPr>
        <w:t xml:space="preserve"> –</w:t>
      </w:r>
      <w:r>
        <w:rPr>
          <w:rFonts w:ascii="Menlo Regular" w:hAnsi="Menlo Regular" w:cs="Menlo Regular"/>
          <w:color w:val="000000"/>
          <w:sz w:val="28"/>
          <w:szCs w:val="28"/>
        </w:rPr>
        <w:t xml:space="preserve"> (</w:t>
      </w:r>
      <w:r>
        <w:rPr>
          <w:rFonts w:ascii="Menlo Regular" w:hAnsi="Menlo Regular" w:cs="Menlo Regular"/>
          <w:color w:val="000000"/>
          <w:sz w:val="28"/>
          <w:szCs w:val="28"/>
        </w:rPr>
        <w:t xml:space="preserve">Please find </w:t>
      </w:r>
      <w:r>
        <w:rPr>
          <w:rFonts w:ascii="Menlo Regular" w:hAnsi="Menlo Regular" w:cs="Menlo Regular"/>
          <w:color w:val="000000"/>
          <w:sz w:val="28"/>
          <w:szCs w:val="28"/>
        </w:rPr>
        <w:t>attached).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Menlo Regular" w:hAnsi="Menlo Regular" w:cs="Menlo Regular"/>
          <w:color w:val="000000"/>
          <w:sz w:val="28"/>
          <w:szCs w:val="28"/>
        </w:rPr>
        <w:t> 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 w:rsidRPr="0043314E">
        <w:rPr>
          <w:rFonts w:ascii="Calibri" w:hAnsi="Calibri" w:cs="Calibri"/>
          <w:b/>
          <w:color w:val="000000"/>
          <w:sz w:val="28"/>
          <w:szCs w:val="28"/>
        </w:rPr>
        <w:t>Reason For Second Opinion Consultation</w:t>
      </w:r>
      <w:proofErr w:type="gramStart"/>
      <w:r w:rsidRPr="0043314E">
        <w:rPr>
          <w:rFonts w:ascii="Calibri" w:hAnsi="Calibri" w:cs="Calibri"/>
          <w:b/>
          <w:color w:val="000000"/>
          <w:sz w:val="28"/>
          <w:szCs w:val="28"/>
        </w:rPr>
        <w:t xml:space="preserve">- </w:t>
      </w:r>
      <w:r>
        <w:rPr>
          <w:color w:val="000000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General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medical examination, determining of Thyroid nodules management plan.</w:t>
      </w:r>
    </w:p>
    <w:p w:rsidR="0043314E" w:rsidRDefault="0043314E" w:rsidP="0043314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9E4CF2" w:rsidRPr="0043314E" w:rsidRDefault="0043314E" w:rsidP="0043314E">
      <w:pPr>
        <w:rPr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sectPr w:rsidR="009E4CF2" w:rsidRPr="0043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633B6"/>
    <w:multiLevelType w:val="hybridMultilevel"/>
    <w:tmpl w:val="35CC431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810071F"/>
    <w:multiLevelType w:val="hybridMultilevel"/>
    <w:tmpl w:val="E47025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A9E633B"/>
    <w:multiLevelType w:val="hybridMultilevel"/>
    <w:tmpl w:val="7CB6C636"/>
    <w:lvl w:ilvl="0" w:tplc="078CC6D6">
      <w:start w:val="1"/>
      <w:numFmt w:val="decimal"/>
      <w:lvlText w:val="%1."/>
      <w:lvlJc w:val="left"/>
      <w:pPr>
        <w:ind w:left="940" w:hanging="72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>
      <w:start w:val="1"/>
      <w:numFmt w:val="decimal"/>
      <w:lvlText w:val="%4."/>
      <w:lvlJc w:val="left"/>
      <w:pPr>
        <w:ind w:left="2740" w:hanging="360"/>
      </w:pPr>
    </w:lvl>
    <w:lvl w:ilvl="4" w:tplc="04090019">
      <w:start w:val="1"/>
      <w:numFmt w:val="lowerLetter"/>
      <w:lvlText w:val="%5."/>
      <w:lvlJc w:val="left"/>
      <w:pPr>
        <w:ind w:left="3460" w:hanging="360"/>
      </w:pPr>
    </w:lvl>
    <w:lvl w:ilvl="5" w:tplc="0409001B">
      <w:start w:val="1"/>
      <w:numFmt w:val="lowerRoman"/>
      <w:lvlText w:val="%6."/>
      <w:lvlJc w:val="right"/>
      <w:pPr>
        <w:ind w:left="4180" w:hanging="180"/>
      </w:pPr>
    </w:lvl>
    <w:lvl w:ilvl="6" w:tplc="0409000F">
      <w:start w:val="1"/>
      <w:numFmt w:val="decimal"/>
      <w:lvlText w:val="%7."/>
      <w:lvlJc w:val="left"/>
      <w:pPr>
        <w:ind w:left="4900" w:hanging="360"/>
      </w:pPr>
    </w:lvl>
    <w:lvl w:ilvl="7" w:tplc="04090019">
      <w:start w:val="1"/>
      <w:numFmt w:val="lowerLetter"/>
      <w:lvlText w:val="%8."/>
      <w:lvlJc w:val="left"/>
      <w:pPr>
        <w:ind w:left="5620" w:hanging="360"/>
      </w:pPr>
    </w:lvl>
    <w:lvl w:ilvl="8" w:tplc="0409001B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4E"/>
    <w:rsid w:val="0043314E"/>
    <w:rsid w:val="009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4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4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2</cp:revision>
  <dcterms:created xsi:type="dcterms:W3CDTF">2018-05-21T14:28:00Z</dcterms:created>
  <dcterms:modified xsi:type="dcterms:W3CDTF">2018-05-21T14:32:00Z</dcterms:modified>
</cp:coreProperties>
</file>