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A906" w14:textId="004E7D56" w:rsidR="001D786C" w:rsidRPr="005C60ED" w:rsidRDefault="00754FDF">
      <w:pPr>
        <w:rPr>
          <w:rFonts w:ascii="Times New Roman" w:hAnsi="Times New Roman" w:cs="Times New Roman"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 xml:space="preserve">Georgia Hepatitis C Elimination Program: </w:t>
      </w:r>
      <w:r w:rsidR="00B50BD3" w:rsidRPr="005C60ED">
        <w:rPr>
          <w:rFonts w:ascii="Times New Roman" w:hAnsi="Times New Roman" w:cs="Times New Roman"/>
          <w:b/>
          <w:sz w:val="24"/>
          <w:szCs w:val="24"/>
        </w:rPr>
        <w:t>Healthcare Site</w:t>
      </w:r>
      <w:r w:rsidRPr="005C60ED">
        <w:rPr>
          <w:rFonts w:ascii="Times New Roman" w:hAnsi="Times New Roman" w:cs="Times New Roman"/>
          <w:b/>
          <w:sz w:val="24"/>
          <w:szCs w:val="24"/>
        </w:rPr>
        <w:t xml:space="preserve"> Initial Assessment Tool</w:t>
      </w:r>
      <w:r w:rsidR="00353016" w:rsidRPr="005C6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05"/>
        <w:gridCol w:w="5400"/>
      </w:tblGrid>
      <w:tr w:rsidR="006125F5" w:rsidRPr="005C60ED" w14:paraId="1C3725A5" w14:textId="77777777" w:rsidTr="00396EBA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FF2AF2C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</w:tr>
      <w:tr w:rsidR="006125F5" w:rsidRPr="005C60ED" w14:paraId="728CEFC8" w14:textId="77777777" w:rsidTr="0086444A">
        <w:trPr>
          <w:trHeight w:val="1088"/>
        </w:trPr>
        <w:tc>
          <w:tcPr>
            <w:tcW w:w="5305" w:type="dxa"/>
          </w:tcPr>
          <w:p w14:paraId="75F5844F" w14:textId="77777777" w:rsidR="00190251" w:rsidRPr="005C60ED" w:rsidRDefault="00190251" w:rsidP="00190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Names and affiliation of members of assessment team:</w:t>
            </w:r>
          </w:p>
          <w:p w14:paraId="0AABEBC2" w14:textId="68614088" w:rsidR="006125F5" w:rsidRPr="005C60ED" w:rsidRDefault="006125F5" w:rsidP="00612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14:paraId="00802987" w14:textId="77777777" w:rsidR="006125F5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0A08E02" w14:textId="77777777" w:rsidR="00754FDF" w:rsidRPr="005C60ED" w:rsidRDefault="00754FD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648A3" w14:textId="77777777" w:rsidR="001A42E8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F966B48" w14:textId="6A74BA04" w:rsidR="001A42E8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CE6C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223B704D" w14:textId="77777777" w:rsidTr="0086444A">
        <w:tc>
          <w:tcPr>
            <w:tcW w:w="5305" w:type="dxa"/>
          </w:tcPr>
          <w:p w14:paraId="23D7BC33" w14:textId="73BC0A3E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assessment:</w:t>
            </w:r>
          </w:p>
        </w:tc>
        <w:tc>
          <w:tcPr>
            <w:tcW w:w="5400" w:type="dxa"/>
          </w:tcPr>
          <w:p w14:paraId="265BC3C6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5534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3AEA1DD5" w14:textId="77777777" w:rsidTr="0086444A">
        <w:tc>
          <w:tcPr>
            <w:tcW w:w="5305" w:type="dxa"/>
          </w:tcPr>
          <w:p w14:paraId="5D500D97" w14:textId="0689447B" w:rsidR="006125F5" w:rsidRPr="005C60ED" w:rsidRDefault="006125F5" w:rsidP="00612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 of provider site</w:t>
            </w:r>
          </w:p>
        </w:tc>
        <w:tc>
          <w:tcPr>
            <w:tcW w:w="5400" w:type="dxa"/>
          </w:tcPr>
          <w:p w14:paraId="63264EF7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05643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7A5F5348" w14:textId="77777777" w:rsidTr="0086444A">
        <w:tc>
          <w:tcPr>
            <w:tcW w:w="5305" w:type="dxa"/>
          </w:tcPr>
          <w:p w14:paraId="428757E2" w14:textId="7934C652" w:rsidR="006125F5" w:rsidRPr="005C60ED" w:rsidRDefault="00E03DC2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r w:rsidR="006125F5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provider site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14:paraId="00ACF0E6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ACFC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1214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A6987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3C3EF4C4" w14:textId="77777777" w:rsidTr="00983AD2">
        <w:trPr>
          <w:trHeight w:val="1673"/>
        </w:trPr>
        <w:tc>
          <w:tcPr>
            <w:tcW w:w="5305" w:type="dxa"/>
          </w:tcPr>
          <w:p w14:paraId="5640D613" w14:textId="3F3076F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 and ti</w:t>
            </w:r>
            <w:r w:rsidR="00402D0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of </w:t>
            </w:r>
            <w:r w:rsidR="00754FDF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key 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persons interviewed at provider site</w:t>
            </w:r>
          </w:p>
          <w:p w14:paraId="0493C1AF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A01F5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58D67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14:paraId="64FC333D" w14:textId="3A4689A5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1B5AA7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9525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7719F19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CF85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A1E6CC1" w14:textId="5012732B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0C" w:rsidRPr="005C60ED" w14:paraId="53D37E58" w14:textId="77777777" w:rsidTr="0086444A">
        <w:tc>
          <w:tcPr>
            <w:tcW w:w="5305" w:type="dxa"/>
          </w:tcPr>
          <w:p w14:paraId="0AF3E40B" w14:textId="73A2EADB" w:rsidR="00375A0C" w:rsidRPr="005C60ED" w:rsidRDefault="00375A0C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Year that the site opened</w:t>
            </w:r>
          </w:p>
        </w:tc>
        <w:tc>
          <w:tcPr>
            <w:tcW w:w="5400" w:type="dxa"/>
          </w:tcPr>
          <w:p w14:paraId="49802335" w14:textId="77777777" w:rsidR="00375A0C" w:rsidRPr="005C60ED" w:rsidRDefault="00375A0C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0C" w:rsidRPr="005C60ED" w14:paraId="394C40D4" w14:textId="77777777" w:rsidTr="0086444A">
        <w:trPr>
          <w:trHeight w:val="1295"/>
        </w:trPr>
        <w:tc>
          <w:tcPr>
            <w:tcW w:w="5305" w:type="dxa"/>
          </w:tcPr>
          <w:p w14:paraId="603D58FE" w14:textId="36D48348" w:rsidR="00375A0C" w:rsidRPr="005C60ED" w:rsidRDefault="00375A0C" w:rsidP="00375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  <w:p w14:paraId="7CF3FC38" w14:textId="0ADDBB1D" w:rsidR="00375A0C" w:rsidRPr="005C60ED" w:rsidRDefault="00375A0C" w:rsidP="00375A0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outpatients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month</w:t>
            </w:r>
          </w:p>
          <w:p w14:paraId="64EAC4E2" w14:textId="3B9E4DBB" w:rsidR="00375A0C" w:rsidRPr="005C60ED" w:rsidRDefault="00375A0C" w:rsidP="00754FD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inpatients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month</w:t>
            </w:r>
          </w:p>
        </w:tc>
        <w:tc>
          <w:tcPr>
            <w:tcW w:w="5400" w:type="dxa"/>
          </w:tcPr>
          <w:p w14:paraId="1D90063E" w14:textId="77777777" w:rsidR="00375A0C" w:rsidRPr="005C60ED" w:rsidRDefault="00375A0C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4A99019F" w14:textId="77777777" w:rsidTr="0086444A">
        <w:tc>
          <w:tcPr>
            <w:tcW w:w="5305" w:type="dxa"/>
          </w:tcPr>
          <w:p w14:paraId="29D9A5C5" w14:textId="5B45750E" w:rsidR="006125F5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number of hepatitis C virus infection (HCV)-infected patients per month </w:t>
            </w:r>
          </w:p>
          <w:p w14:paraId="1DB93A01" w14:textId="77777777" w:rsidR="00754FDF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AD8EF" w14:textId="6517C9E3" w:rsidR="00754FDF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HCV-infected patient currently on treatment</w:t>
            </w:r>
          </w:p>
        </w:tc>
        <w:tc>
          <w:tcPr>
            <w:tcW w:w="5400" w:type="dxa"/>
          </w:tcPr>
          <w:p w14:paraId="59311254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DF" w:rsidRPr="005C60ED" w14:paraId="4C8B34F4" w14:textId="77777777" w:rsidTr="0086444A">
        <w:tc>
          <w:tcPr>
            <w:tcW w:w="5305" w:type="dxa"/>
          </w:tcPr>
          <w:p w14:paraId="0BFA30E1" w14:textId="5CF22215" w:rsidR="00754FDF" w:rsidRPr="005C60ED" w:rsidRDefault="00754FDF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number of staff </w:t>
            </w:r>
          </w:p>
        </w:tc>
        <w:tc>
          <w:tcPr>
            <w:tcW w:w="5400" w:type="dxa"/>
          </w:tcPr>
          <w:p w14:paraId="1831E0D6" w14:textId="77777777" w:rsidR="00754FDF" w:rsidRPr="005C60ED" w:rsidRDefault="00754FD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2BAC9B32" w14:textId="77777777" w:rsidTr="0086444A">
        <w:tc>
          <w:tcPr>
            <w:tcW w:w="5305" w:type="dxa"/>
          </w:tcPr>
          <w:p w14:paraId="332D4CC1" w14:textId="4FD67E7D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physicians :</w:t>
            </w:r>
          </w:p>
          <w:p w14:paraId="7FDE4418" w14:textId="0D00E6F3" w:rsidR="006125F5" w:rsidRPr="005C60ED" w:rsidRDefault="0086444A" w:rsidP="006125F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of Infectious diseases</w:t>
            </w:r>
            <w:r w:rsidR="006125F5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physicians</w:t>
            </w:r>
          </w:p>
          <w:p w14:paraId="4742FB88" w14:textId="1DFCA5CB" w:rsidR="006125F5" w:rsidRPr="005C60ED" w:rsidRDefault="006125F5" w:rsidP="006125F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Gastroenterologist</w:t>
            </w:r>
            <w:r w:rsidR="0086444A" w:rsidRPr="005C60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F14E7" w14:textId="77777777" w:rsidR="006125F5" w:rsidRPr="005C60ED" w:rsidRDefault="006125F5" w:rsidP="00754FD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Number of physicians with </w:t>
            </w:r>
            <w:r w:rsidR="00375A0C" w:rsidRPr="005C60ED">
              <w:rPr>
                <w:rFonts w:ascii="Times New Roman" w:hAnsi="Times New Roman" w:cs="Times New Roman"/>
                <w:sz w:val="24"/>
                <w:szCs w:val="24"/>
              </w:rPr>
              <w:t>experience in treating</w:t>
            </w:r>
            <w:r w:rsidR="00754FDF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HCV</w:t>
            </w:r>
          </w:p>
          <w:p w14:paraId="6AE01A2F" w14:textId="1E4698F2" w:rsidR="00396EBA" w:rsidRPr="005C60ED" w:rsidRDefault="00396EBA" w:rsidP="00396EB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of  physicians trained in treatment HCV infection</w:t>
            </w:r>
          </w:p>
        </w:tc>
        <w:tc>
          <w:tcPr>
            <w:tcW w:w="5400" w:type="dxa"/>
          </w:tcPr>
          <w:p w14:paraId="5BB7BF28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6CB8" w14:textId="68CA1920" w:rsidR="00CB5E33" w:rsidRDefault="00CB5E33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Total:          Part time:              Full time:</w:t>
            </w:r>
          </w:p>
          <w:p w14:paraId="77D939C2" w14:textId="7FFEB09B" w:rsidR="006125F5" w:rsidRPr="00CB5E33" w:rsidRDefault="00CB5E33" w:rsidP="00CB5E3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Total:         Part time:              Full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time:</w:t>
            </w:r>
          </w:p>
        </w:tc>
      </w:tr>
      <w:tr w:rsidR="006125F5" w:rsidRPr="005C60ED" w14:paraId="7EE9DA84" w14:textId="77777777" w:rsidTr="0086444A">
        <w:tc>
          <w:tcPr>
            <w:tcW w:w="5305" w:type="dxa"/>
          </w:tcPr>
          <w:p w14:paraId="17CAAA87" w14:textId="2F033D58" w:rsidR="006125F5" w:rsidRPr="005C60ED" w:rsidRDefault="00754FDF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nurses</w:t>
            </w:r>
          </w:p>
        </w:tc>
        <w:tc>
          <w:tcPr>
            <w:tcW w:w="5400" w:type="dxa"/>
          </w:tcPr>
          <w:p w14:paraId="54FCBCF5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4514757B" w14:textId="77777777" w:rsidTr="0086444A">
        <w:tc>
          <w:tcPr>
            <w:tcW w:w="5305" w:type="dxa"/>
          </w:tcPr>
          <w:p w14:paraId="6C710026" w14:textId="2A5535F5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pharmacists</w:t>
            </w:r>
          </w:p>
        </w:tc>
        <w:tc>
          <w:tcPr>
            <w:tcW w:w="5400" w:type="dxa"/>
          </w:tcPr>
          <w:p w14:paraId="461F97EF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12BAFC20" w14:textId="77777777" w:rsidTr="0086444A">
        <w:tc>
          <w:tcPr>
            <w:tcW w:w="5305" w:type="dxa"/>
          </w:tcPr>
          <w:p w14:paraId="3CEBB85D" w14:textId="043AA3D0" w:rsidR="006125F5" w:rsidRPr="005C60ED" w:rsidRDefault="00754FDF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data managers</w:t>
            </w:r>
          </w:p>
        </w:tc>
        <w:tc>
          <w:tcPr>
            <w:tcW w:w="5400" w:type="dxa"/>
          </w:tcPr>
          <w:p w14:paraId="3A0CA8F8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273E147C" w14:textId="77777777" w:rsidTr="0086444A">
        <w:tc>
          <w:tcPr>
            <w:tcW w:w="5305" w:type="dxa"/>
          </w:tcPr>
          <w:p w14:paraId="2A671CC9" w14:textId="58AB1A28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other staff</w:t>
            </w:r>
          </w:p>
        </w:tc>
        <w:tc>
          <w:tcPr>
            <w:tcW w:w="5400" w:type="dxa"/>
          </w:tcPr>
          <w:p w14:paraId="50C81798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7C8B623C" w14:textId="77777777" w:rsidTr="0086444A">
        <w:tc>
          <w:tcPr>
            <w:tcW w:w="5305" w:type="dxa"/>
          </w:tcPr>
          <w:p w14:paraId="13A4B2F7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days and hours/day the clinic is open:</w:t>
            </w:r>
          </w:p>
        </w:tc>
        <w:tc>
          <w:tcPr>
            <w:tcW w:w="5400" w:type="dxa"/>
          </w:tcPr>
          <w:p w14:paraId="30726002" w14:textId="3B686118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______________days</w:t>
            </w:r>
          </w:p>
          <w:p w14:paraId="2EDA01FF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______________ hours/day</w:t>
            </w:r>
          </w:p>
        </w:tc>
      </w:tr>
    </w:tbl>
    <w:p w14:paraId="4736EB73" w14:textId="77777777" w:rsidR="00846D34" w:rsidRPr="005C60ED" w:rsidRDefault="00846D34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900"/>
        <w:gridCol w:w="1080"/>
        <w:gridCol w:w="1350"/>
        <w:gridCol w:w="2855"/>
      </w:tblGrid>
      <w:tr w:rsidR="00590F8C" w:rsidRPr="005C60ED" w14:paraId="5864F1B6" w14:textId="0E8BE99A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6A6A6" w:themeFill="background1" w:themeFillShade="A6"/>
          </w:tcPr>
          <w:p w14:paraId="288D7005" w14:textId="49FED67E" w:rsidR="00590F8C" w:rsidRPr="005C60ED" w:rsidRDefault="00590F8C" w:rsidP="005C60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Domain 1: Site Leadership </w:t>
            </w:r>
          </w:p>
        </w:tc>
      </w:tr>
      <w:tr w:rsidR="00590F8C" w:rsidRPr="005C60ED" w14:paraId="561ED41D" w14:textId="550F36B3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55806982" w14:textId="77777777" w:rsidR="00897DBE" w:rsidRPr="005C60ED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A5C7EF0" w14:textId="77BC431C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14:paraId="097E8772" w14:textId="0C677C91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06E007EE" w14:textId="5D80663B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5B9CE857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21B7B" w14:textId="755D1706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855" w:type="dxa"/>
            <w:shd w:val="clear" w:color="auto" w:fill="auto"/>
          </w:tcPr>
          <w:p w14:paraId="43B2446C" w14:textId="77BBD88C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5C60ED" w14:paraId="7F4B5897" w14:textId="28F7C372" w:rsidTr="003C01D7">
        <w:trPr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0A735BD" w14:textId="32E3AA11" w:rsidR="00897DBE" w:rsidRPr="005C60ED" w:rsidRDefault="00897DBE" w:rsidP="00B22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there an identified l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>eader or leadership team at the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site who has the authority, responsibility, and accountability for program management of HCV care and treatment?  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0AA45F9" w14:textId="7D484475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310835" w14:textId="77777777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B93D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26C9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DC1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2BB2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D08D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94C4" w14:textId="6B1BD049" w:rsidR="00910A2F" w:rsidRPr="005C60ED" w:rsidRDefault="003C01D7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next domain</w:t>
            </w: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7D82461" w14:textId="77777777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411A895" w14:textId="77777777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41BFDE7B" w14:textId="747D307F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089291B8" w14:textId="77777777" w:rsidR="00897DBE" w:rsidRPr="005C60ED" w:rsidRDefault="00897DBE" w:rsidP="006C4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identified leader have experience managing health care-related programs?</w:t>
            </w:r>
          </w:p>
        </w:tc>
        <w:tc>
          <w:tcPr>
            <w:tcW w:w="900" w:type="dxa"/>
            <w:shd w:val="clear" w:color="auto" w:fill="auto"/>
          </w:tcPr>
          <w:p w14:paraId="79ECF2DE" w14:textId="739BC73C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27E66F" w14:textId="67A93628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765DBD8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14F8EA4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</w:tcPr>
          <w:p w14:paraId="01BA6636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1D7484E0" w14:textId="66EFD2A6" w:rsidTr="003C01D7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8C6EA53" w14:textId="29E69B40" w:rsidR="00897DBE" w:rsidRPr="005C60ED" w:rsidRDefault="004F1264" w:rsidP="004F12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 leader engaged in training other sites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A7D9571" w14:textId="78F32372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C24A" w14:textId="644CFF83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5E2E5DD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5D7AF1B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9710A85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49438C78" w14:textId="5613C952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24DA9F6" w14:textId="7A4607BE" w:rsidR="00897DBE" w:rsidRPr="005C60ED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87E1DA1" w14:textId="77777777" w:rsidR="00897DBE" w:rsidRPr="005C60ED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2A3622" w14:textId="77777777" w:rsidR="00897DBE" w:rsidRPr="005C60ED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0D2DD1D" w14:textId="41AF7958" w:rsidR="00897DBE" w:rsidRPr="005C60ED" w:rsidRDefault="003D3861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85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39C30BE" w14:textId="77777777" w:rsidR="00897DBE" w:rsidRPr="005C60ED" w:rsidRDefault="00850802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</w:t>
            </w:r>
          </w:p>
          <w:p w14:paraId="501F43E7" w14:textId="3CAE2984" w:rsidR="00850802" w:rsidRPr="005C60ED" w:rsidRDefault="004F1264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F589C7E" w14:textId="77777777" w:rsidR="006E75E9" w:rsidRPr="005C60ED" w:rsidRDefault="006E75E9" w:rsidP="00905DD9">
      <w:pPr>
        <w:rPr>
          <w:rFonts w:ascii="Times New Roman" w:hAnsi="Times New Roman" w:cs="Times New Roman"/>
          <w:b/>
          <w:sz w:val="24"/>
          <w:szCs w:val="24"/>
        </w:rPr>
      </w:pPr>
    </w:p>
    <w:p w14:paraId="7B627DB1" w14:textId="77777777" w:rsidR="00910A2F" w:rsidRPr="005C60ED" w:rsidRDefault="00910A2F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Recommendations:</w:t>
      </w:r>
    </w:p>
    <w:p w14:paraId="25784E70" w14:textId="0C7CE877" w:rsidR="009041E4" w:rsidRPr="005C60ED" w:rsidRDefault="009041E4">
      <w:pPr>
        <w:rPr>
          <w:rFonts w:ascii="Times New Roman" w:hAnsi="Times New Roman" w:cs="Times New Roman"/>
          <w:sz w:val="24"/>
          <w:szCs w:val="24"/>
        </w:rPr>
      </w:pPr>
      <w:r w:rsidRPr="005C60E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D57209" w:rsidRPr="005C60ED" w14:paraId="38AEB531" w14:textId="77777777" w:rsidTr="00C91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4D8D16C0" w14:textId="47F203BC" w:rsidR="00D57209" w:rsidRPr="005C60ED" w:rsidRDefault="00D57209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2: Clinical Care services</w:t>
            </w:r>
          </w:p>
        </w:tc>
      </w:tr>
      <w:tr w:rsidR="00910A2F" w:rsidRPr="005C60ED" w14:paraId="58CEB5DB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2169F2CB" w14:textId="77777777" w:rsidR="00910A2F" w:rsidRPr="005C60ED" w:rsidRDefault="00910A2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8940EFD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630FF76B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693B948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1C37F133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CF6B0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D008A84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5C60ED" w14:paraId="556C6E4B" w14:textId="77777777" w:rsidTr="006D10E9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B7A499" w14:textId="2002B676" w:rsidR="005E694F" w:rsidRPr="005C60ED" w:rsidRDefault="00817F13" w:rsidP="00817F1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>oes the site provide HCV screening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4325C8B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B152DF7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91451C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E14F7A0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F13" w:rsidRPr="005C60ED" w14:paraId="7C4BF038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49E2AE35" w14:textId="16BB1491" w:rsidR="00817F13" w:rsidRPr="005C60ED" w:rsidRDefault="00817F13" w:rsidP="005E694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provide HCV treatment</w:t>
            </w:r>
          </w:p>
        </w:tc>
        <w:tc>
          <w:tcPr>
            <w:tcW w:w="990" w:type="dxa"/>
            <w:shd w:val="clear" w:color="auto" w:fill="auto"/>
          </w:tcPr>
          <w:p w14:paraId="18420CDC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8F41316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68D118E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CE730E7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5C60ED" w14:paraId="26F08E06" w14:textId="77777777" w:rsidTr="006D10E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FF9D2C8" w14:textId="1C674534" w:rsidR="00910A2F" w:rsidRPr="005C60ED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services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for patient support, 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adherence,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>follow-up?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>(If yes, describe)</w:t>
            </w:r>
          </w:p>
        </w:tc>
        <w:tc>
          <w:tcPr>
            <w:tcW w:w="990" w:type="dxa"/>
            <w:shd w:val="clear" w:color="auto" w:fill="auto"/>
          </w:tcPr>
          <w:p w14:paraId="0E183693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F258CD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945A18A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F5308A4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0F7F6FCC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5C60ED" w14:paraId="44239D6C" w14:textId="77777777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5853665" w14:textId="159AAA04" w:rsidR="00910A2F" w:rsidRPr="005C60ED" w:rsidRDefault="00817F13" w:rsidP="005C60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have sufficient space to 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>integrate patients into the HCV</w:t>
            </w:r>
            <w:r w:rsidR="005C60ED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are program?</w:t>
            </w:r>
          </w:p>
        </w:tc>
        <w:tc>
          <w:tcPr>
            <w:tcW w:w="990" w:type="dxa"/>
            <w:shd w:val="clear" w:color="auto" w:fill="auto"/>
          </w:tcPr>
          <w:p w14:paraId="1284C611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8B0E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86E9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39F1" w14:textId="018B9607" w:rsidR="00817F13" w:rsidRPr="005C60ED" w:rsidRDefault="00817F13" w:rsidP="006E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F4E9C20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5C88611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78CBF930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5C60ED" w14:paraId="5B08D487" w14:textId="77777777" w:rsidTr="006D10E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6C43F2F" w14:textId="005615B6" w:rsidR="00910A2F" w:rsidRPr="005C60ED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patient materials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to support 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>follow-up? (if yes, describe)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B8F279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F3AE44D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155175E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86E503C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5C60ED" w14:paraId="74825041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CCE2ADD" w14:textId="1895C383" w:rsidR="00910A2F" w:rsidRPr="005C60ED" w:rsidRDefault="00910A2F" w:rsidP="00910A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Has the site initiated networking with the community? </w:t>
            </w:r>
            <w:r w:rsidR="00817F13" w:rsidRPr="005C60ED">
              <w:rPr>
                <w:rFonts w:ascii="Times New Roman" w:hAnsi="Times New Roman" w:cs="Times New Roman"/>
                <w:sz w:val="24"/>
                <w:szCs w:val="24"/>
              </w:rPr>
              <w:t>(if yes, describe how)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C4F48BD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8A6363A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B7B386B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130498C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7DCC55C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EA3AD70" w14:textId="58B422E2" w:rsidR="00590F8C" w:rsidRPr="005C60ED" w:rsidRDefault="00D57209" w:rsidP="00D572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Does the site provide these preventive services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841498D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BAF71FA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4B44FCC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46625FE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6AA0027D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2E17EE4F" w14:textId="176CC74B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Prevention counseling against HCV transmission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71E072E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60653EE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3BCE95F2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F5B3F80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49629E6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748D609" w14:textId="2C6C3E47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Alcohol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047DE9B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03390CA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5465CDD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7656F11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1685DD2C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18CB80DF" w14:textId="79ED4751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Tobacco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21B9BB7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83197DF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19BF810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788648B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38987597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4FB7BECC" w14:textId="0EC63889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Hepatitis B vaccine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71F7FE2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E79F0E4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71B5B54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8B9323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6B541A0E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07EE12E" w14:textId="00672379" w:rsidR="00D57209" w:rsidRPr="005C60ED" w:rsidRDefault="00D57209" w:rsidP="00D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918EBA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11D80CA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3E28BBD" w14:textId="00CB1D30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17C101" w14:textId="5E62BB68" w:rsidR="00D57209" w:rsidRPr="005C60ED" w:rsidRDefault="00D424B3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possible points=10</w:t>
            </w:r>
          </w:p>
        </w:tc>
      </w:tr>
    </w:tbl>
    <w:p w14:paraId="030CDCC9" w14:textId="3D12BA44" w:rsidR="003245EA" w:rsidRPr="005C60ED" w:rsidRDefault="0086444A" w:rsidP="00905DD9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Recommendations:</w:t>
      </w:r>
    </w:p>
    <w:p w14:paraId="1F67411F" w14:textId="77777777" w:rsidR="00850802" w:rsidRPr="005C60ED" w:rsidRDefault="00850802" w:rsidP="00905DD9">
      <w:pPr>
        <w:rPr>
          <w:rFonts w:ascii="Times New Roman" w:hAnsi="Times New Roman" w:cs="Times New Roman"/>
          <w:sz w:val="24"/>
          <w:szCs w:val="24"/>
        </w:rPr>
      </w:pPr>
    </w:p>
    <w:p w14:paraId="09385B18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p w14:paraId="520B5B92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p w14:paraId="18C4CC92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p w14:paraId="50E8ADBE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850802" w:rsidRPr="005C60ED" w14:paraId="7337D554" w14:textId="77777777" w:rsidTr="00850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16F29481" w14:textId="7E9E8C44" w:rsidR="00850802" w:rsidRPr="005C60ED" w:rsidRDefault="00850802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3: Health Info</w:t>
            </w:r>
            <w:r w:rsidR="00E17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rmation Management, Monitoring and </w:t>
            </w: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Evaluation, and Quality</w:t>
            </w:r>
            <w:r w:rsidR="00E17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Care</w:t>
            </w:r>
          </w:p>
        </w:tc>
      </w:tr>
      <w:tr w:rsidR="00850802" w:rsidRPr="005C60ED" w14:paraId="6D82C7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FFFE7C2" w14:textId="77777777" w:rsidR="00850802" w:rsidRPr="005C60ED" w:rsidRDefault="00850802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76ADB36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9688960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A6AEAC8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72BE02B9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B6E03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60385E33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850802" w:rsidRPr="005C60ED" w14:paraId="72D56BD5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1E3FD0" w14:textId="0FBFCB43" w:rsidR="00850802" w:rsidRPr="005C60ED" w:rsidRDefault="00850802" w:rsidP="00850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>site have an electronic health management information system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 xml:space="preserve"> (HMIS)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in place to track 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care of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8B07F52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7396" w14:textId="77777777" w:rsidR="00BF6604" w:rsidRPr="005C60ED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EE19" w14:textId="70BED4BD" w:rsidR="00BF6604" w:rsidRPr="005C60ED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F4FF42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2F18070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5D90D07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3F48B739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0096B43F" w14:textId="0F32C138" w:rsidR="00850802" w:rsidRPr="005C60ED" w:rsidRDefault="00BF6604" w:rsidP="00BF66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If no, does the site have any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in place for tracking care of patients (describe)</w:t>
            </w:r>
          </w:p>
        </w:tc>
        <w:tc>
          <w:tcPr>
            <w:tcW w:w="990" w:type="dxa"/>
            <w:shd w:val="clear" w:color="auto" w:fill="auto"/>
          </w:tcPr>
          <w:p w14:paraId="308D9267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2365821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9DFBFBF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57CBC4C6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1774B73C" w14:textId="77777777" w:rsidTr="003C01D7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3A9D0A2" w14:textId="1D6A3D56" w:rsidR="00850802" w:rsidRPr="005C60ED" w:rsidRDefault="00BF6604" w:rsidP="00BF66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have specific forms and flow sheets to enhance 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 xml:space="preserve">patient management and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quality of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HCV care?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B5C945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CF71D8E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35A0FC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76DB991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3264775E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3A63E2D" w14:textId="4E411C45" w:rsidR="00850802" w:rsidRPr="005C60ED" w:rsidRDefault="003C01D7" w:rsidP="003C01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perform 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>monitoring and evaluation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of HCV care using its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HMIS or other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system in place</w:t>
            </w:r>
          </w:p>
        </w:tc>
        <w:tc>
          <w:tcPr>
            <w:tcW w:w="990" w:type="dxa"/>
            <w:shd w:val="clear" w:color="auto" w:fill="auto"/>
          </w:tcPr>
          <w:p w14:paraId="4BAC4C31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F3D9C8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2E66898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0273" w14:textId="77777777" w:rsidR="003C01D7" w:rsidRPr="005C60ED" w:rsidRDefault="003C01D7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894D" w14:textId="1C77F06B" w:rsidR="003C01D7" w:rsidRPr="005C60ED" w:rsidRDefault="003C01D7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Q6</w:t>
            </w:r>
          </w:p>
        </w:tc>
        <w:tc>
          <w:tcPr>
            <w:tcW w:w="1350" w:type="dxa"/>
            <w:shd w:val="clear" w:color="auto" w:fill="auto"/>
          </w:tcPr>
          <w:p w14:paraId="40FE18ED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F0F20A6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7A14AA4F" w14:textId="77777777" w:rsidTr="00396EB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2A9BD23" w14:textId="5076F602" w:rsidR="00850802" w:rsidRPr="005C60ED" w:rsidRDefault="00850802" w:rsidP="00850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monitoring a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nd evaluation done regularly to assess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the HCV care program? </w:t>
            </w:r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>(if yes, how often)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4C9DBDA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F042903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DA64ACE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909E45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2599844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5D69276" w14:textId="69791BF7" w:rsidR="00850802" w:rsidRPr="005C60ED" w:rsidRDefault="003C01D7" w:rsidP="003C01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dedicated personnel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to enter</w:t>
            </w:r>
            <w:r w:rsidR="005C60ED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manage data in that system?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3BD72CA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5E97284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7DB2891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DB00AC2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5CCB7979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2E4CE5C" w14:textId="14D34037" w:rsidR="00E96D39" w:rsidRPr="005C60ED" w:rsidRDefault="003C01D7" w:rsidP="00E96D3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analyze </w:t>
            </w:r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>patient testing and treatment data?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85F188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913D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38FD9C7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A7A1" w14:textId="26EFF3B4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Q9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7B0967D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C8A32CA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009F813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34A88F15" w14:textId="6A9638B3" w:rsidR="00E96D39" w:rsidRPr="005C60ED" w:rsidRDefault="00E96D39" w:rsidP="00E96D3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leadership meet regularly to discuss their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analysis of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data?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185D8FE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6E2633C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605E244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C63301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2AAC2976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D745C6E" w14:textId="3F4F91B9" w:rsidR="00E96D39" w:rsidRPr="005C60ED" w:rsidRDefault="00E96D39" w:rsidP="00F01D1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there a 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in place to address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>/monitor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gap</w:t>
            </w:r>
            <w:r w:rsidR="0094191F" w:rsidRPr="005C60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 xml:space="preserve"> found in quality of care (if yes, describe)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40AAA1F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82D5002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2D635A62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78F2C87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345881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9BF555B" w14:textId="77777777" w:rsidR="00E96D39" w:rsidRPr="005C60ED" w:rsidRDefault="00E96D39" w:rsidP="00E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C3A5475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C6E285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CECF63C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9AF478B" w14:textId="70D07A61" w:rsidR="00E96D39" w:rsidRPr="005C60ED" w:rsidRDefault="003C01D7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points=8</w:t>
            </w:r>
          </w:p>
        </w:tc>
      </w:tr>
    </w:tbl>
    <w:p w14:paraId="0D9D0EEC" w14:textId="12809547" w:rsidR="00850802" w:rsidRPr="005C60ED" w:rsidRDefault="00F857E1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</w:t>
      </w:r>
      <w:r w:rsidR="0086444A" w:rsidRPr="005C60ED">
        <w:rPr>
          <w:rFonts w:ascii="Times New Roman" w:hAnsi="Times New Roman" w:cs="Times New Roman"/>
          <w:b/>
          <w:sz w:val="24"/>
          <w:szCs w:val="24"/>
        </w:rPr>
        <w:t>:</w:t>
      </w:r>
    </w:p>
    <w:p w14:paraId="259593AE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p w14:paraId="764F485C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396EBA" w:rsidRPr="005C60ED" w14:paraId="3668C817" w14:textId="77777777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919E0A" w14:textId="2AE02C56" w:rsidR="00396EBA" w:rsidRPr="005C60ED" w:rsidRDefault="00396EBA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4: Human Resource Capacity</w:t>
            </w:r>
          </w:p>
        </w:tc>
      </w:tr>
      <w:tr w:rsidR="00396EBA" w:rsidRPr="005C60ED" w14:paraId="3145824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CD0E7C1" w14:textId="77777777" w:rsidR="00396EBA" w:rsidRPr="005C60ED" w:rsidRDefault="00396EBA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557C94E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3D28848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2EC30EEB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  <w:p w14:paraId="0C202245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5CD3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7928E77C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</w:tr>
      <w:tr w:rsidR="00F857E1" w:rsidRPr="005C60ED" w14:paraId="4B92FF7F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2A38594" w14:textId="47B49FE9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 site fully staffed to manage expected volume of HCV-infected 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64869E9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1A51" w14:textId="6482A409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06D6D79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10D6F7C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B7AA830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3756716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1607E9B" w14:textId="4CED53CC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capacity to expand the HCV care program to manage a larger number of patients? (if yes, explain)</w:t>
            </w:r>
          </w:p>
        </w:tc>
        <w:tc>
          <w:tcPr>
            <w:tcW w:w="990" w:type="dxa"/>
            <w:shd w:val="clear" w:color="auto" w:fill="auto"/>
          </w:tcPr>
          <w:p w14:paraId="4DE5E77C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7EE5E76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EAA833F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4E79F26F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0540F49A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A9BB637" w14:textId="27F47769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Have all the staff who will manage HCV trained in HCV care</w:t>
            </w:r>
          </w:p>
        </w:tc>
        <w:tc>
          <w:tcPr>
            <w:tcW w:w="990" w:type="dxa"/>
            <w:shd w:val="clear" w:color="auto" w:fill="auto"/>
          </w:tcPr>
          <w:p w14:paraId="42AA433B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8E213F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424A2EE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7C8B40C6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6C4F00F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60D5EA7" w14:textId="2DE58556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at least one clinician with experience in HCV care</w:t>
            </w:r>
          </w:p>
        </w:tc>
        <w:tc>
          <w:tcPr>
            <w:tcW w:w="990" w:type="dxa"/>
            <w:shd w:val="clear" w:color="auto" w:fill="auto"/>
          </w:tcPr>
          <w:p w14:paraId="79F524B3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C8DE6EE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AE114B2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27E3E182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703FB983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A495789" w14:textId="696E3BE0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access to educational materials and training in HCV testing and management?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AFD173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0308D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D76CE56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1D695DB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340EB56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7BCD751" w14:textId="20FB2788" w:rsidR="00F857E1" w:rsidRPr="005C60ED" w:rsidRDefault="005C60ED" w:rsidP="005C60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 site aware of national protocol for HCV diagnosis, care, and treatment </w:t>
            </w:r>
          </w:p>
        </w:tc>
        <w:tc>
          <w:tcPr>
            <w:tcW w:w="990" w:type="dxa"/>
            <w:shd w:val="clear" w:color="auto" w:fill="auto"/>
          </w:tcPr>
          <w:p w14:paraId="029D1AAB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14B63C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E285144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4C5" w14:textId="77777777" w:rsidR="005C60ED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0AC5" w14:textId="01D1B388" w:rsidR="005C60ED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next domain</w:t>
            </w:r>
          </w:p>
        </w:tc>
        <w:tc>
          <w:tcPr>
            <w:tcW w:w="1350" w:type="dxa"/>
            <w:shd w:val="clear" w:color="auto" w:fill="auto"/>
          </w:tcPr>
          <w:p w14:paraId="37C9F26C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5965DE51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6DC1AB9E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6FAFA23F" w14:textId="4BC7DCC1" w:rsidR="00F857E1" w:rsidRPr="005C60ED" w:rsidRDefault="005C60ED" w:rsidP="005C60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 copy of the national protocol for HCV diagnosis, care, and treatment (if yes, ask to see)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FF03C1B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3E9CF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318A2AC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3256C8A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549F60B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9E1C329" w14:textId="77777777" w:rsidR="00F857E1" w:rsidRPr="005C60ED" w:rsidRDefault="00F857E1" w:rsidP="00F85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508D1FD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E6CA56F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9137AF4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B609E22" w14:textId="2828DF1C" w:rsidR="00F857E1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points=7</w:t>
            </w:r>
          </w:p>
        </w:tc>
      </w:tr>
    </w:tbl>
    <w:p w14:paraId="0D96AF3E" w14:textId="3F7E3172" w:rsidR="00396EBA" w:rsidRPr="005C60ED" w:rsidRDefault="00BF29FF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Recommendations:</w:t>
      </w:r>
    </w:p>
    <w:p w14:paraId="68CD974A" w14:textId="77777777" w:rsidR="00396EBA" w:rsidRDefault="00396EBA">
      <w:pPr>
        <w:rPr>
          <w:rFonts w:ascii="Times New Roman" w:hAnsi="Times New Roman" w:cs="Times New Roman"/>
          <w:sz w:val="24"/>
          <w:szCs w:val="24"/>
        </w:rPr>
      </w:pPr>
    </w:p>
    <w:p w14:paraId="2E4C13EA" w14:textId="77777777" w:rsidR="00D424B3" w:rsidRDefault="00D424B3">
      <w:pPr>
        <w:rPr>
          <w:rFonts w:ascii="Times New Roman" w:hAnsi="Times New Roman" w:cs="Times New Roman"/>
          <w:sz w:val="24"/>
          <w:szCs w:val="24"/>
        </w:rPr>
      </w:pPr>
    </w:p>
    <w:p w14:paraId="37A4D632" w14:textId="77777777" w:rsidR="00D424B3" w:rsidRDefault="00D424B3">
      <w:pPr>
        <w:rPr>
          <w:rFonts w:ascii="Times New Roman" w:hAnsi="Times New Roman" w:cs="Times New Roman"/>
          <w:sz w:val="24"/>
          <w:szCs w:val="24"/>
        </w:rPr>
      </w:pPr>
    </w:p>
    <w:p w14:paraId="4150C3A9" w14:textId="77777777" w:rsidR="00402D0E" w:rsidRDefault="00402D0E">
      <w:pPr>
        <w:rPr>
          <w:rFonts w:ascii="Times New Roman" w:hAnsi="Times New Roman" w:cs="Times New Roman"/>
          <w:sz w:val="24"/>
          <w:szCs w:val="24"/>
        </w:rPr>
      </w:pPr>
    </w:p>
    <w:p w14:paraId="665BAA94" w14:textId="77777777" w:rsidR="00983AD2" w:rsidRDefault="00983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990"/>
        <w:gridCol w:w="900"/>
        <w:gridCol w:w="1260"/>
        <w:gridCol w:w="2945"/>
      </w:tblGrid>
      <w:tr w:rsidR="00BF29FF" w:rsidRPr="005C60ED" w14:paraId="48D969FD" w14:textId="77777777" w:rsidTr="00FD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66D9B3F3" w14:textId="4D65348A" w:rsidR="00BF29FF" w:rsidRPr="005C60ED" w:rsidRDefault="005C60ED" w:rsidP="00BF29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</w:t>
            </w:r>
            <w:r w:rsidR="000C4879"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omain 5</w:t>
            </w:r>
            <w:r w:rsidR="00BF29FF"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Diagnostic capacity</w:t>
            </w:r>
          </w:p>
        </w:tc>
      </w:tr>
      <w:tr w:rsidR="00BF29FF" w:rsidRPr="005C60ED" w14:paraId="6790FAC7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57C3DA49" w14:textId="77777777" w:rsidR="00BF29FF" w:rsidRPr="005C60ED" w:rsidRDefault="00BF29FF" w:rsidP="00FD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F9A1863" w14:textId="77777777" w:rsidR="00BF29FF" w:rsidRPr="005C60ED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shd w:val="clear" w:color="auto" w:fill="auto"/>
          </w:tcPr>
          <w:p w14:paraId="25A636BA" w14:textId="77777777" w:rsidR="00BF29FF" w:rsidRPr="005C60ED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14:paraId="748E5037" w14:textId="77777777" w:rsidR="00BF29FF" w:rsidRPr="005C60ED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5A0EFDF6" w14:textId="2900DF66" w:rsidR="00BF29FF" w:rsidRPr="005C60ED" w:rsidRDefault="00BF29FF" w:rsidP="00C41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“yes” answers)</w:t>
            </w:r>
          </w:p>
        </w:tc>
        <w:tc>
          <w:tcPr>
            <w:tcW w:w="2945" w:type="dxa"/>
            <w:shd w:val="clear" w:color="auto" w:fill="auto"/>
          </w:tcPr>
          <w:p w14:paraId="0C31A4EE" w14:textId="77777777" w:rsidR="00BF29FF" w:rsidRPr="005C60ED" w:rsidRDefault="00BF29FF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6E23FD" w:rsidRPr="005C60ED" w14:paraId="23FB9870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C6469ED" w14:textId="5AC7B77D" w:rsidR="006E23FD" w:rsidRPr="005C60ED" w:rsidRDefault="006E23FD" w:rsidP="00F81D8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site </w:t>
            </w:r>
            <w:r w:rsidR="00F81D83">
              <w:rPr>
                <w:rFonts w:ascii="Times New Roman" w:hAnsi="Times New Roman" w:cs="Times New Roman"/>
                <w:sz w:val="24"/>
                <w:szCs w:val="24"/>
              </w:rPr>
              <w:t>have onsite lab for</w:t>
            </w:r>
            <w:r w:rsidR="00C418D4">
              <w:rPr>
                <w:rFonts w:ascii="Times New Roman" w:hAnsi="Times New Roman" w:cs="Times New Roman"/>
                <w:sz w:val="24"/>
                <w:szCs w:val="24"/>
              </w:rPr>
              <w:t xml:space="preserve"> HCV testing and monitoring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83FE02D" w14:textId="77777777" w:rsidR="006E23F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1017" w14:textId="77777777" w:rsidR="00C418D4" w:rsidRDefault="00C418D4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5D7A" w14:textId="3AC1A19D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 to Q3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74EC385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3AFB9FC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77EBBE9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0C95F4D7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5ADCDA39" w14:textId="42BF6286" w:rsidR="00F81D83" w:rsidRDefault="00F81D83" w:rsidP="00F81D8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does site have access to lab for HCV testing</w:t>
            </w:r>
          </w:p>
        </w:tc>
        <w:tc>
          <w:tcPr>
            <w:tcW w:w="990" w:type="dxa"/>
            <w:shd w:val="clear" w:color="auto" w:fill="auto"/>
          </w:tcPr>
          <w:p w14:paraId="65AC974B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935093D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2B03FB3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E88AE5C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14B6CB19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F18699" w14:textId="68CA03B8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performing testing for this site have internal quality control?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FC58169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6D37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324A92D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07B0726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CE3AE9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5F2B1C8D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255A1417" w14:textId="2825A2E0" w:rsidR="00F81D83" w:rsidRPr="005C60ED" w:rsidRDefault="00F81D83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performing testing for site have external quality control?</w:t>
            </w:r>
          </w:p>
        </w:tc>
        <w:tc>
          <w:tcPr>
            <w:tcW w:w="990" w:type="dxa"/>
            <w:shd w:val="clear" w:color="auto" w:fill="auto"/>
          </w:tcPr>
          <w:p w14:paraId="0BC1802A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95E7B84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B52987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3907112F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7CB60FA2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3DC6713" w14:textId="073F7207" w:rsidR="00F81D83" w:rsidRPr="005C60ED" w:rsidRDefault="00F81D83" w:rsidP="00C418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have continuous availability of reag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ents and 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>supplies such that there is rarely delay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testing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96B034A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96A2158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78E29A5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3E0A8BD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43FA4E5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01D15D45" w14:textId="745FC395" w:rsidR="00BF29FF" w:rsidRPr="00ED746C" w:rsidRDefault="00ED746C" w:rsidP="00C418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lab have standard operating procedures? </w:t>
            </w:r>
          </w:p>
        </w:tc>
        <w:tc>
          <w:tcPr>
            <w:tcW w:w="990" w:type="dxa"/>
            <w:shd w:val="clear" w:color="auto" w:fill="auto"/>
          </w:tcPr>
          <w:p w14:paraId="57F3D723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09146F7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5C35C5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0C877759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6A024413" w14:textId="77777777" w:rsidTr="00C418D4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749B9A72" w14:textId="255A7BC2" w:rsidR="00BF29FF" w:rsidRPr="005C60ED" w:rsidRDefault="00ED746C" w:rsidP="00ED74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 site able to return lab results to patients within 2 weeks?</w:t>
            </w:r>
          </w:p>
        </w:tc>
        <w:tc>
          <w:tcPr>
            <w:tcW w:w="990" w:type="dxa"/>
            <w:shd w:val="clear" w:color="auto" w:fill="auto"/>
          </w:tcPr>
          <w:p w14:paraId="1080EE85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D4B1565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4809C8F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5502DDC2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BA" w:rsidRPr="005C60ED" w14:paraId="54C25195" w14:textId="77777777" w:rsidTr="0047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uto"/>
          </w:tcPr>
          <w:p w14:paraId="1A3740EC" w14:textId="18DF1F45" w:rsidR="00183BBA" w:rsidRPr="005C60ED" w:rsidRDefault="00183BBA" w:rsidP="00183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Does the site have access to these diagnostic </w:t>
            </w:r>
            <w:proofErr w:type="gramStart"/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tests</w:t>
            </w:r>
            <w:r w:rsidR="00406D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406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If yes, indicate if the testing is done onsite in the comment box.</w:t>
            </w:r>
          </w:p>
        </w:tc>
      </w:tr>
      <w:tr w:rsidR="00BF29FF" w:rsidRPr="005C60ED" w14:paraId="3C47F5E1" w14:textId="77777777" w:rsidTr="00C418D4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3FA7C9E" w14:textId="1C6A089D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Anti-HCV antibody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B8BB2EE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95C4646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400E857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1DDFD38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12CD8A0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2FB09CD9" w14:textId="4C1465FE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HCV gen</w:t>
            </w:r>
            <w:r w:rsidR="00183BBA" w:rsidRPr="005C60E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ype </w:t>
            </w:r>
          </w:p>
        </w:tc>
        <w:tc>
          <w:tcPr>
            <w:tcW w:w="990" w:type="dxa"/>
            <w:shd w:val="clear" w:color="auto" w:fill="auto"/>
          </w:tcPr>
          <w:p w14:paraId="257DEEBA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3C0A64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967A0B3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78CF555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15AC6C90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54AB1388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2344351" w14:textId="593CF70D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Qualitative HCV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A077D66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C629F5F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1E89003E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8DB0067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0A3EA0F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42193760" w14:textId="7D5418DF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Quantitative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C6E3816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0B6A9882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13697804" w14:textId="421F5B35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02DDB30" w14:textId="1E471826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72E7410C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54DA0ABD" w14:textId="514CC452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Complete blood count (incl. platelets)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BDAD697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25674835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0649DB92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7919FF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3B145D5F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5D3E7839" w14:textId="2671213D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Complete metabolic profile (incl. ALT, AST)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097187F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7F93884A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59E07C03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402661F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EC" w:rsidRPr="005C60ED" w14:paraId="73457019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369C9208" w14:textId="49EA6817" w:rsidR="00AA64EC" w:rsidRPr="005C60ED" w:rsidRDefault="00AA64EC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 B surface antigen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F9B0F54" w14:textId="77777777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AA7DBDC" w14:textId="77777777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4AA78AA" w14:textId="77777777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E3E141" w14:textId="77777777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EC" w:rsidRPr="005C60ED" w14:paraId="1B543698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BAE6A73" w14:textId="08BF182C" w:rsidR="00AA64EC" w:rsidRDefault="00AA64EC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D36BCEE" w14:textId="77777777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7FAF0AB" w14:textId="77777777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0EFB3DA" w14:textId="77777777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6D382F8" w14:textId="77777777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290E0F78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B297E85" w14:textId="3F8A86EC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Abdominal ultrasound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1E7BB91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321357E8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B203BE6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EA69E28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12F68C2B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785C255" w14:textId="4CDB8CE5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Transient </w:t>
            </w:r>
            <w:proofErr w:type="spellStart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elastography</w:t>
            </w:r>
            <w:proofErr w:type="spellEnd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Fibroscan</w:t>
            </w:r>
            <w:proofErr w:type="spellEnd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®)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7D38BA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1BF62F88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E8A46D4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9CC055D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BA" w:rsidRPr="005C60ED" w14:paraId="3EA3ACFF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27812A" w14:textId="77777777" w:rsidR="00183BBA" w:rsidRPr="005C60ED" w:rsidRDefault="00183BBA" w:rsidP="00183BBA">
            <w:pPr>
              <w:pStyle w:val="ListParagrap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C931B93" w14:textId="77777777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295AA66" w14:textId="77777777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6D649" w14:textId="47FAD05A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B477015" w14:textId="04D2CB5B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</w:t>
            </w:r>
            <w:r w:rsidR="00402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5B17D330" w14:textId="77777777" w:rsidR="00396EBA" w:rsidRPr="005C60ED" w:rsidRDefault="00396E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031495" w:rsidRPr="005C60ED" w14:paraId="6A6168A9" w14:textId="77777777" w:rsidTr="00FD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06D68B" w14:textId="392CD6A7" w:rsidR="00031495" w:rsidRPr="005C60ED" w:rsidRDefault="00031495" w:rsidP="005C60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Domain 6: Drug Management </w:t>
            </w:r>
            <w:r w:rsid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 Distribution</w:t>
            </w:r>
          </w:p>
        </w:tc>
      </w:tr>
      <w:tr w:rsidR="00031495" w:rsidRPr="005C60ED" w14:paraId="72D6916B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5F91740" w14:textId="77777777" w:rsidR="00031495" w:rsidRPr="005C60ED" w:rsidRDefault="00031495" w:rsidP="00FD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FFDD5C2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7FE2F58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2D6B21D4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01FD9A36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1B513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75C813B" w14:textId="77777777" w:rsidR="00031495" w:rsidRPr="005C60ED" w:rsidRDefault="00031495" w:rsidP="00FD1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0C4879" w:rsidRPr="005C60ED" w14:paraId="1D97CBDE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C959FAC" w14:textId="289BE7A7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have an assigned staff member responsible for appropriate drug storage?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31B4F3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9BBDB7C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6DFF559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8D424E3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6A7A02A0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374CE5A" w14:textId="6A0AE36F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have a provision of fire-proof closet-safe? </w:t>
            </w:r>
          </w:p>
        </w:tc>
        <w:tc>
          <w:tcPr>
            <w:tcW w:w="990" w:type="dxa"/>
            <w:shd w:val="clear" w:color="auto" w:fill="auto"/>
          </w:tcPr>
          <w:p w14:paraId="131D3035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1CF2F1A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44EEE15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43107C36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460CA354" w14:textId="77777777" w:rsidTr="00FD14C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C39A40" w14:textId="3EC407D8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have a provision to secure closing of room and safe with drug after working hours with a secure alarm system? 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C017932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F9334D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605AAD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838ED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2327DF45" w14:textId="77777777" w:rsidTr="005C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DE2AEB2" w14:textId="016DCDE0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 procedure to ensure proper cold-chain system for drug storage?</w:t>
            </w:r>
          </w:p>
        </w:tc>
        <w:tc>
          <w:tcPr>
            <w:tcW w:w="990" w:type="dxa"/>
            <w:shd w:val="clear" w:color="auto" w:fill="auto"/>
          </w:tcPr>
          <w:p w14:paraId="2C54D30F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31AB9C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5914C41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226FF27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1D175516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3418D2AC" w14:textId="77777777" w:rsidTr="00FD14C2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BAD2F56" w14:textId="7DED8B7B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have a room equipped with cameras, with capacity to keep records for 1 month (to control the process of taking drug), office equipment, including computers (internet access required) and a printer?</w:t>
            </w: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FDC4D7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5AB4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62C4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B599" w14:textId="04B60BCF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E25717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7FDEDE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D95BA4C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6F1AADD0" w14:textId="77777777" w:rsidTr="00FD1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460030C" w14:textId="77777777" w:rsidR="000C4879" w:rsidRPr="005C60ED" w:rsidRDefault="000C4879" w:rsidP="000C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6194E2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499A4C7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5337BE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8E3882" w14:textId="5810D72E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points=5</w:t>
            </w:r>
          </w:p>
        </w:tc>
      </w:tr>
    </w:tbl>
    <w:p w14:paraId="3C0DBC3E" w14:textId="77777777" w:rsidR="00396EBA" w:rsidRPr="005C60ED" w:rsidRDefault="00396EBA">
      <w:pPr>
        <w:rPr>
          <w:rFonts w:ascii="Times New Roman" w:hAnsi="Times New Roman" w:cs="Times New Roman"/>
          <w:sz w:val="24"/>
          <w:szCs w:val="24"/>
        </w:rPr>
      </w:pPr>
    </w:p>
    <w:p w14:paraId="30330F7B" w14:textId="26DAB014" w:rsidR="00396EBA" w:rsidRPr="005C60ED" w:rsidRDefault="005C6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Recommendation:</w:t>
      </w:r>
    </w:p>
    <w:p w14:paraId="5D5225B6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p w14:paraId="03BF4EF3" w14:textId="77777777" w:rsidR="000C4879" w:rsidRPr="005C60ED" w:rsidRDefault="000C4879">
      <w:pPr>
        <w:rPr>
          <w:rFonts w:ascii="Times New Roman" w:hAnsi="Times New Roman" w:cs="Times New Roman"/>
          <w:sz w:val="24"/>
          <w:szCs w:val="24"/>
        </w:rPr>
      </w:pPr>
    </w:p>
    <w:p w14:paraId="5D447B05" w14:textId="77777777" w:rsidR="000C4879" w:rsidRDefault="000C4879">
      <w:pPr>
        <w:rPr>
          <w:rFonts w:ascii="Times New Roman" w:hAnsi="Times New Roman" w:cs="Times New Roman"/>
          <w:sz w:val="24"/>
          <w:szCs w:val="24"/>
        </w:rPr>
      </w:pPr>
    </w:p>
    <w:p w14:paraId="5581197F" w14:textId="77777777" w:rsidR="00C418D4" w:rsidRPr="005C60ED" w:rsidRDefault="00C418D4">
      <w:pPr>
        <w:rPr>
          <w:rFonts w:ascii="Times New Roman" w:hAnsi="Times New Roman" w:cs="Times New Roman"/>
          <w:sz w:val="24"/>
          <w:szCs w:val="24"/>
        </w:rPr>
      </w:pPr>
    </w:p>
    <w:p w14:paraId="0006BB4D" w14:textId="77777777" w:rsidR="00233D58" w:rsidRPr="005C60ED" w:rsidRDefault="00233D58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5C60ED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191BDD39" w:rsidR="00233D58" w:rsidRPr="005C60ED" w:rsidRDefault="00233D58" w:rsidP="009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Scoring Summary</w:t>
            </w:r>
          </w:p>
        </w:tc>
      </w:tr>
      <w:tr w:rsidR="008372D2" w:rsidRPr="005C60ED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Domain Score</w:t>
            </w:r>
          </w:p>
        </w:tc>
      </w:tr>
      <w:tr w:rsidR="008372D2" w:rsidRPr="005C60ED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42A9ED06" w:rsidR="008372D2" w:rsidRPr="005C60ED" w:rsidRDefault="008372D2" w:rsidP="009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Site Leadership </w:t>
            </w:r>
          </w:p>
        </w:tc>
        <w:tc>
          <w:tcPr>
            <w:tcW w:w="2700" w:type="dxa"/>
          </w:tcPr>
          <w:p w14:paraId="3461A5C9" w14:textId="77777777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3F7730F4" w:rsidR="008372D2" w:rsidRPr="005C60ED" w:rsidRDefault="00D751AD" w:rsidP="00D7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Clinical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44498596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3. Health Info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rmation Management, Monitoring and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Evaluation, and Quality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 of Care</w:t>
            </w:r>
          </w:p>
        </w:tc>
        <w:tc>
          <w:tcPr>
            <w:tcW w:w="2700" w:type="dxa"/>
          </w:tcPr>
          <w:p w14:paraId="7162DBE2" w14:textId="77777777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586BF944" w:rsidR="008372D2" w:rsidRPr="005C60ED" w:rsidRDefault="00D751AD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Diagnostic </w:t>
            </w:r>
            <w:bookmarkStart w:id="0" w:name="_GoBack"/>
            <w:bookmarkEnd w:id="0"/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2700" w:type="dxa"/>
          </w:tcPr>
          <w:p w14:paraId="1693469D" w14:textId="77777777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01DB18E7" w:rsidR="008372D2" w:rsidRPr="005C60ED" w:rsidRDefault="008372D2" w:rsidP="00D7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6. Drug Management and 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372D2" w:rsidRPr="005C60ED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5C60ED" w:rsidRDefault="008372D2" w:rsidP="00EE1D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EE1DE3" w:rsidRPr="005C6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744B162" w14:textId="77777777" w:rsidR="00B10DFD" w:rsidRPr="005C60E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A9B16C" w14:textId="77777777" w:rsidR="00B10DFD" w:rsidRPr="005C60E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4A44" w14:textId="4155B912" w:rsidR="008372D2" w:rsidRPr="005C60E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(maximum score=50)</w:t>
            </w:r>
          </w:p>
        </w:tc>
      </w:tr>
      <w:tr w:rsidR="008372D2" w:rsidRPr="005C60ED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5C60ED" w:rsidRDefault="004B70DE" w:rsidP="00EE1D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8372D2" w:rsidRPr="005C60ED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5C60ED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Stages</w:t>
            </w:r>
          </w:p>
        </w:tc>
      </w:tr>
      <w:tr w:rsidR="008372D2" w:rsidRPr="005C60ED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6044A" w14:textId="77777777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90905F" w14:textId="4AF14C2F" w:rsidR="00B10DFD" w:rsidRPr="005C60ED" w:rsidRDefault="00B10DFD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61F94F51" w:rsidR="008372D2" w:rsidRPr="005C60ED" w:rsidRDefault="005C60ED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Capacity not developed</w:t>
            </w:r>
          </w:p>
        </w:tc>
      </w:tr>
      <w:tr w:rsidR="008372D2" w:rsidRPr="005C60ED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26047DEB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</w:tcPr>
          <w:p w14:paraId="26FB2982" w14:textId="79BEEE58" w:rsidR="008372D2" w:rsidRPr="005C60ED" w:rsidRDefault="005C60ED" w:rsidP="005C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Minimum capacity developed but site still need much improvement and requires close monitoring </w:t>
            </w:r>
          </w:p>
        </w:tc>
      </w:tr>
      <w:tr w:rsidR="008372D2" w:rsidRPr="005C60ED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155F67DB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2CCAAE1D" w:rsidR="008372D2" w:rsidRPr="005C60ED" w:rsidRDefault="005C60ED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Site has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capacity, need some 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improvement</w:t>
            </w:r>
          </w:p>
        </w:tc>
      </w:tr>
      <w:tr w:rsidR="008372D2" w:rsidRPr="005C60ED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081FFAFA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</w:tcPr>
          <w:p w14:paraId="00C17D8E" w14:textId="644A5591" w:rsidR="008372D2" w:rsidRPr="005C60ED" w:rsidRDefault="005C60ED" w:rsidP="005C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Capacity filly developed and site can serve as an expansion and resource Site and serve as a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training site for other clinical sites</w:t>
            </w:r>
          </w:p>
        </w:tc>
      </w:tr>
      <w:tr w:rsidR="008372D2" w:rsidRPr="005C60ED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4DEC080F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98D1A24" w:rsidR="008372D2" w:rsidRPr="005C60ED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F9B95E0" w14:textId="77777777" w:rsidR="00F95665" w:rsidRPr="005C60ED" w:rsidRDefault="00F95665" w:rsidP="00905DD9">
      <w:pPr>
        <w:rPr>
          <w:rFonts w:ascii="Times New Roman" w:hAnsi="Times New Roman" w:cs="Times New Roman"/>
          <w:sz w:val="24"/>
          <w:szCs w:val="24"/>
        </w:rPr>
      </w:pPr>
    </w:p>
    <w:p w14:paraId="17AA349C" w14:textId="77777777" w:rsidR="000C4879" w:rsidRPr="005C60ED" w:rsidRDefault="000C4879" w:rsidP="00905DD9">
      <w:pPr>
        <w:rPr>
          <w:rFonts w:ascii="Times New Roman" w:hAnsi="Times New Roman" w:cs="Times New Roman"/>
          <w:sz w:val="24"/>
          <w:szCs w:val="24"/>
        </w:rPr>
      </w:pPr>
    </w:p>
    <w:p w14:paraId="77B0F513" w14:textId="38E3C7D2" w:rsidR="000C4879" w:rsidRPr="005C60ED" w:rsidRDefault="000C4879" w:rsidP="00905DD9">
      <w:pPr>
        <w:rPr>
          <w:rFonts w:ascii="Times New Roman" w:hAnsi="Times New Roman" w:cs="Times New Roman"/>
          <w:b/>
          <w:sz w:val="24"/>
          <w:szCs w:val="24"/>
        </w:rPr>
      </w:pPr>
    </w:p>
    <w:sectPr w:rsidR="000C4879" w:rsidRPr="005C60ED" w:rsidSect="00B5573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DA441" w14:textId="77777777" w:rsidR="005F0E3B" w:rsidRDefault="005F0E3B" w:rsidP="007A62E5">
      <w:pPr>
        <w:spacing w:after="0" w:line="240" w:lineRule="auto"/>
      </w:pPr>
      <w:r>
        <w:separator/>
      </w:r>
    </w:p>
  </w:endnote>
  <w:endnote w:type="continuationSeparator" w:id="0">
    <w:p w14:paraId="667F9DEF" w14:textId="77777777" w:rsidR="005F0E3B" w:rsidRDefault="005F0E3B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396EBA" w:rsidRDefault="00396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1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EC50D" w14:textId="77777777" w:rsidR="00396EBA" w:rsidRDefault="00396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77261" w14:textId="77777777" w:rsidR="005F0E3B" w:rsidRDefault="005F0E3B" w:rsidP="007A62E5">
      <w:pPr>
        <w:spacing w:after="0" w:line="240" w:lineRule="auto"/>
      </w:pPr>
      <w:r>
        <w:separator/>
      </w:r>
    </w:p>
  </w:footnote>
  <w:footnote w:type="continuationSeparator" w:id="0">
    <w:p w14:paraId="5F2899B7" w14:textId="77777777" w:rsidR="005F0E3B" w:rsidRDefault="005F0E3B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649E" w14:textId="2DB26CD4" w:rsidR="00396EBA" w:rsidRPr="007A62E5" w:rsidRDefault="00396EBA">
    <w:pPr>
      <w:pStyle w:val="Header"/>
      <w:rPr>
        <w:i/>
        <w:sz w:val="16"/>
      </w:rPr>
    </w:pPr>
    <w:r>
      <w:rPr>
        <w:i/>
        <w:sz w:val="16"/>
      </w:rPr>
      <w:t xml:space="preserve">September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396EBA" w:rsidRDefault="00396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6F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616E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3A3C"/>
    <w:multiLevelType w:val="hybridMultilevel"/>
    <w:tmpl w:val="B1F8F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7968C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5EFA"/>
    <w:multiLevelType w:val="hybridMultilevel"/>
    <w:tmpl w:val="BB4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714F3"/>
    <w:multiLevelType w:val="hybridMultilevel"/>
    <w:tmpl w:val="41D63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100A"/>
    <w:multiLevelType w:val="hybridMultilevel"/>
    <w:tmpl w:val="175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80E35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85123"/>
    <w:multiLevelType w:val="hybridMultilevel"/>
    <w:tmpl w:val="DDD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81735"/>
    <w:multiLevelType w:val="hybridMultilevel"/>
    <w:tmpl w:val="174C1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B7B43"/>
    <w:multiLevelType w:val="hybridMultilevel"/>
    <w:tmpl w:val="06B49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B714C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A06FB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E7D25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E5B3E"/>
    <w:multiLevelType w:val="hybridMultilevel"/>
    <w:tmpl w:val="A2E6F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71D4F"/>
    <w:multiLevelType w:val="hybridMultilevel"/>
    <w:tmpl w:val="05EE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16"/>
  </w:num>
  <w:num w:numId="6">
    <w:abstractNumId w:val="20"/>
  </w:num>
  <w:num w:numId="7">
    <w:abstractNumId w:val="15"/>
  </w:num>
  <w:num w:numId="8">
    <w:abstractNumId w:val="6"/>
  </w:num>
  <w:num w:numId="9">
    <w:abstractNumId w:val="22"/>
  </w:num>
  <w:num w:numId="10">
    <w:abstractNumId w:val="5"/>
  </w:num>
  <w:num w:numId="11">
    <w:abstractNumId w:val="3"/>
  </w:num>
  <w:num w:numId="12">
    <w:abstractNumId w:val="0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1"/>
  </w:num>
  <w:num w:numId="22">
    <w:abstractNumId w:val="18"/>
  </w:num>
  <w:num w:numId="2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D9"/>
    <w:rsid w:val="00021656"/>
    <w:rsid w:val="00031495"/>
    <w:rsid w:val="00036138"/>
    <w:rsid w:val="0004523B"/>
    <w:rsid w:val="00050C23"/>
    <w:rsid w:val="00060593"/>
    <w:rsid w:val="00062CD8"/>
    <w:rsid w:val="00075562"/>
    <w:rsid w:val="000A5411"/>
    <w:rsid w:val="000B6247"/>
    <w:rsid w:val="000B6937"/>
    <w:rsid w:val="000C4879"/>
    <w:rsid w:val="000E05B9"/>
    <w:rsid w:val="000E7FA4"/>
    <w:rsid w:val="000F4875"/>
    <w:rsid w:val="00116607"/>
    <w:rsid w:val="00123F8A"/>
    <w:rsid w:val="0013122C"/>
    <w:rsid w:val="001412AC"/>
    <w:rsid w:val="00160862"/>
    <w:rsid w:val="00165E70"/>
    <w:rsid w:val="00183BBA"/>
    <w:rsid w:val="00184062"/>
    <w:rsid w:val="00190251"/>
    <w:rsid w:val="0019330A"/>
    <w:rsid w:val="001A42E8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B04F3"/>
    <w:rsid w:val="002C19F1"/>
    <w:rsid w:val="00301308"/>
    <w:rsid w:val="00301726"/>
    <w:rsid w:val="00304C9C"/>
    <w:rsid w:val="00316961"/>
    <w:rsid w:val="00316D28"/>
    <w:rsid w:val="0032280E"/>
    <w:rsid w:val="003245EA"/>
    <w:rsid w:val="003450B1"/>
    <w:rsid w:val="00353016"/>
    <w:rsid w:val="003612B2"/>
    <w:rsid w:val="00362403"/>
    <w:rsid w:val="003633BC"/>
    <w:rsid w:val="003750B9"/>
    <w:rsid w:val="00375A0C"/>
    <w:rsid w:val="00394D0D"/>
    <w:rsid w:val="00396EBA"/>
    <w:rsid w:val="0039779F"/>
    <w:rsid w:val="003C01D7"/>
    <w:rsid w:val="003D3861"/>
    <w:rsid w:val="003D6CD4"/>
    <w:rsid w:val="003E5546"/>
    <w:rsid w:val="003E79DE"/>
    <w:rsid w:val="00402D0E"/>
    <w:rsid w:val="00404181"/>
    <w:rsid w:val="00406DBF"/>
    <w:rsid w:val="00412BD0"/>
    <w:rsid w:val="0042142F"/>
    <w:rsid w:val="00421BE0"/>
    <w:rsid w:val="00431216"/>
    <w:rsid w:val="00440A0A"/>
    <w:rsid w:val="0045718E"/>
    <w:rsid w:val="004848ED"/>
    <w:rsid w:val="004A4C8D"/>
    <w:rsid w:val="004B2D55"/>
    <w:rsid w:val="004B70DE"/>
    <w:rsid w:val="004C5E9D"/>
    <w:rsid w:val="004F1264"/>
    <w:rsid w:val="004F6C1B"/>
    <w:rsid w:val="00511CD2"/>
    <w:rsid w:val="00514790"/>
    <w:rsid w:val="0056614D"/>
    <w:rsid w:val="005732F0"/>
    <w:rsid w:val="0057386B"/>
    <w:rsid w:val="00590F8C"/>
    <w:rsid w:val="00596974"/>
    <w:rsid w:val="005A17E1"/>
    <w:rsid w:val="005A1F60"/>
    <w:rsid w:val="005B4C54"/>
    <w:rsid w:val="005C49F4"/>
    <w:rsid w:val="005C60ED"/>
    <w:rsid w:val="005D054E"/>
    <w:rsid w:val="005D3E9B"/>
    <w:rsid w:val="005E30D6"/>
    <w:rsid w:val="005E694F"/>
    <w:rsid w:val="005E6C84"/>
    <w:rsid w:val="005F0E3B"/>
    <w:rsid w:val="005F218F"/>
    <w:rsid w:val="005F34B7"/>
    <w:rsid w:val="0060030C"/>
    <w:rsid w:val="006125F5"/>
    <w:rsid w:val="00622017"/>
    <w:rsid w:val="006264DA"/>
    <w:rsid w:val="006416B1"/>
    <w:rsid w:val="0065500B"/>
    <w:rsid w:val="00655541"/>
    <w:rsid w:val="006773CF"/>
    <w:rsid w:val="006C43BE"/>
    <w:rsid w:val="006D10E9"/>
    <w:rsid w:val="006D3086"/>
    <w:rsid w:val="006D7EDB"/>
    <w:rsid w:val="006E0CBC"/>
    <w:rsid w:val="006E23FD"/>
    <w:rsid w:val="006E5B11"/>
    <w:rsid w:val="006E75E9"/>
    <w:rsid w:val="007010A3"/>
    <w:rsid w:val="007105B0"/>
    <w:rsid w:val="00711D77"/>
    <w:rsid w:val="00713BE2"/>
    <w:rsid w:val="00732125"/>
    <w:rsid w:val="00735D73"/>
    <w:rsid w:val="00754FDF"/>
    <w:rsid w:val="0075582D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7E0593"/>
    <w:rsid w:val="00805AF5"/>
    <w:rsid w:val="00817F13"/>
    <w:rsid w:val="00830CDC"/>
    <w:rsid w:val="00832E63"/>
    <w:rsid w:val="008372D2"/>
    <w:rsid w:val="008400C7"/>
    <w:rsid w:val="00846D34"/>
    <w:rsid w:val="00847DDA"/>
    <w:rsid w:val="00850802"/>
    <w:rsid w:val="00850F50"/>
    <w:rsid w:val="008539E4"/>
    <w:rsid w:val="00862846"/>
    <w:rsid w:val="0086444A"/>
    <w:rsid w:val="00876A52"/>
    <w:rsid w:val="00892B1A"/>
    <w:rsid w:val="00897DBE"/>
    <w:rsid w:val="008A55C4"/>
    <w:rsid w:val="008C1804"/>
    <w:rsid w:val="008D195C"/>
    <w:rsid w:val="008D325D"/>
    <w:rsid w:val="008D392B"/>
    <w:rsid w:val="008E539A"/>
    <w:rsid w:val="0090375D"/>
    <w:rsid w:val="009041E4"/>
    <w:rsid w:val="00904AB0"/>
    <w:rsid w:val="00905DD9"/>
    <w:rsid w:val="00910A2F"/>
    <w:rsid w:val="00920B3C"/>
    <w:rsid w:val="009307BD"/>
    <w:rsid w:val="0094191F"/>
    <w:rsid w:val="009624A6"/>
    <w:rsid w:val="00965715"/>
    <w:rsid w:val="00965FA1"/>
    <w:rsid w:val="009765E3"/>
    <w:rsid w:val="00983AD2"/>
    <w:rsid w:val="00991F4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A64EC"/>
    <w:rsid w:val="00AB660C"/>
    <w:rsid w:val="00AC195A"/>
    <w:rsid w:val="00AE2D63"/>
    <w:rsid w:val="00AE642C"/>
    <w:rsid w:val="00AF255E"/>
    <w:rsid w:val="00B04836"/>
    <w:rsid w:val="00B04D1C"/>
    <w:rsid w:val="00B10DFD"/>
    <w:rsid w:val="00B22027"/>
    <w:rsid w:val="00B248FB"/>
    <w:rsid w:val="00B25A5E"/>
    <w:rsid w:val="00B27B94"/>
    <w:rsid w:val="00B44360"/>
    <w:rsid w:val="00B50BD3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BF29FF"/>
    <w:rsid w:val="00BF6604"/>
    <w:rsid w:val="00C07CE2"/>
    <w:rsid w:val="00C1198F"/>
    <w:rsid w:val="00C16C83"/>
    <w:rsid w:val="00C23FE7"/>
    <w:rsid w:val="00C418D4"/>
    <w:rsid w:val="00C42424"/>
    <w:rsid w:val="00C52E4F"/>
    <w:rsid w:val="00C56FD8"/>
    <w:rsid w:val="00C6414E"/>
    <w:rsid w:val="00C65A94"/>
    <w:rsid w:val="00C80D5B"/>
    <w:rsid w:val="00C82453"/>
    <w:rsid w:val="00CA3B7A"/>
    <w:rsid w:val="00CA623A"/>
    <w:rsid w:val="00CB5E33"/>
    <w:rsid w:val="00CC1482"/>
    <w:rsid w:val="00CC5D7E"/>
    <w:rsid w:val="00CF18C2"/>
    <w:rsid w:val="00CF221D"/>
    <w:rsid w:val="00D32EC5"/>
    <w:rsid w:val="00D371B6"/>
    <w:rsid w:val="00D424B3"/>
    <w:rsid w:val="00D428CC"/>
    <w:rsid w:val="00D55D6B"/>
    <w:rsid w:val="00D57209"/>
    <w:rsid w:val="00D751AD"/>
    <w:rsid w:val="00D811C3"/>
    <w:rsid w:val="00DA4895"/>
    <w:rsid w:val="00DC57CC"/>
    <w:rsid w:val="00DC7D3A"/>
    <w:rsid w:val="00DD3214"/>
    <w:rsid w:val="00DD354D"/>
    <w:rsid w:val="00DD4F69"/>
    <w:rsid w:val="00DD5210"/>
    <w:rsid w:val="00E03DC2"/>
    <w:rsid w:val="00E17B68"/>
    <w:rsid w:val="00E22D03"/>
    <w:rsid w:val="00E23989"/>
    <w:rsid w:val="00E244F4"/>
    <w:rsid w:val="00E30ED2"/>
    <w:rsid w:val="00E35A85"/>
    <w:rsid w:val="00E96D39"/>
    <w:rsid w:val="00EA09F4"/>
    <w:rsid w:val="00EA2837"/>
    <w:rsid w:val="00EB1900"/>
    <w:rsid w:val="00EB5324"/>
    <w:rsid w:val="00ED746C"/>
    <w:rsid w:val="00EE1DE3"/>
    <w:rsid w:val="00EE7AAD"/>
    <w:rsid w:val="00F01D13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4638A"/>
    <w:rsid w:val="00F70514"/>
    <w:rsid w:val="00F7619A"/>
    <w:rsid w:val="00F77151"/>
    <w:rsid w:val="00F81D83"/>
    <w:rsid w:val="00F857E1"/>
    <w:rsid w:val="00F85BE9"/>
    <w:rsid w:val="00F95665"/>
    <w:rsid w:val="00FA1E0E"/>
    <w:rsid w:val="00FC238F"/>
    <w:rsid w:val="00FD1B2C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Lia</cp:lastModifiedBy>
  <cp:revision>2</cp:revision>
  <dcterms:created xsi:type="dcterms:W3CDTF">2015-09-04T01:25:00Z</dcterms:created>
  <dcterms:modified xsi:type="dcterms:W3CDTF">2015-09-04T01:25:00Z</dcterms:modified>
</cp:coreProperties>
</file>