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A27568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 რეჟიმის დეპარტამენტის უფროსს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ზურაბ უტიაშვილს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წარმომადგენლის</w:t>
      </w:r>
    </w:p>
    <w:p w:rsidR="007E12E0" w:rsidRDefault="007E12E0" w:rsidP="007E12E0">
      <w:pPr>
        <w:spacing w:after="0"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შიდა ქართლში თამარ მელიქიას</w:t>
      </w: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 ო ხ ს ე ნ ე ბ ი თ ი    ბ ა რ ა თ ი</w:t>
      </w: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jc w:val="center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ზურაბ,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7E12E0" w:rsidRDefault="007E12E0" w:rsidP="007E12E0">
      <w:pPr>
        <w:spacing w:after="0" w:line="240" w:lineRule="auto"/>
        <w:ind w:firstLine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საგანგებო სიტუაციების კოორდინაციისა და რეჟიმის დეპარტამენტის მიერ ორგანიზებული სასწავლო კურსის (პრეჰოსპიტალური და ჰოსპიტალური სექტორის პროფესიული კადრის მზადება გადაუდებელ სამედიცინო დახმარებაში) განხორციელებასთან დაკავშირებით, წარმოგიდგენთ სასწავლო პროგრამაში (</w:t>
      </w:r>
      <w:r w:rsidR="00406A2F">
        <w:rPr>
          <w:rFonts w:ascii="Sylfaen" w:hAnsi="Sylfaen"/>
          <w:lang w:val="ka-GE"/>
        </w:rPr>
        <w:t>მესამე</w:t>
      </w:r>
      <w:r>
        <w:rPr>
          <w:rFonts w:ascii="Sylfaen" w:hAnsi="Sylfaen"/>
          <w:lang w:val="ka-GE"/>
        </w:rPr>
        <w:t xml:space="preserve"> ეტაპი</w:t>
      </w:r>
      <w:r w:rsidR="00406A2F">
        <w:rPr>
          <w:rFonts w:ascii="Sylfaen" w:hAnsi="Sylfaen"/>
          <w:lang w:val="ka-GE"/>
        </w:rPr>
        <w:t>, 15-19</w:t>
      </w:r>
      <w:r>
        <w:rPr>
          <w:rFonts w:ascii="Sylfaen" w:hAnsi="Sylfaen"/>
          <w:lang w:val="ka-GE"/>
        </w:rPr>
        <w:t xml:space="preserve"> ივლისი, </w:t>
      </w:r>
      <w:r w:rsidR="00406A2F">
        <w:rPr>
          <w:rFonts w:ascii="Sylfaen" w:hAnsi="Sylfaen"/>
          <w:lang w:val="ka-GE"/>
        </w:rPr>
        <w:t>გორი</w:t>
      </w:r>
      <w:r>
        <w:rPr>
          <w:rFonts w:ascii="Sylfaen" w:hAnsi="Sylfaen"/>
          <w:lang w:val="ka-GE"/>
        </w:rPr>
        <w:t>) მონაწილეობის მსურველი სოფლის ექიმების სიას:</w:t>
      </w:r>
    </w:p>
    <w:p w:rsid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21654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ინწკირველი კარინა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ქარელი ლია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ბეროშვილი ვახტანგი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შერმადინი ლალი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დემურაშვილი რუსუდანი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ბესტავაშვილი ლალი</w:t>
      </w:r>
    </w:p>
    <w:p w:rsidR="00562687" w:rsidRDefault="008A17DF" w:rsidP="00D2165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მამისბედაშვილი ხათუნა</w:t>
      </w:r>
    </w:p>
    <w:p w:rsidR="00562687" w:rsidRPr="009A2F56" w:rsidRDefault="00562687" w:rsidP="009A2F56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8A17DF" w:rsidRDefault="00562687" w:rsidP="008A17DF">
      <w:pPr>
        <w:pStyle w:val="ListParagraph"/>
        <w:spacing w:after="0" w:line="240" w:lineRule="auto"/>
        <w:ind w:left="360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562687" w:rsidRPr="00562687" w:rsidRDefault="00562687" w:rsidP="0056268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თამარ მელიქია</w:t>
      </w:r>
      <w:bookmarkStart w:id="0" w:name="_GoBack"/>
      <w:bookmarkEnd w:id="0"/>
    </w:p>
    <w:p w:rsidR="007E12E0" w:rsidRPr="007E12E0" w:rsidRDefault="007E12E0" w:rsidP="007E12E0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7E12E0" w:rsidRPr="007E12E0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E24E0"/>
    <w:multiLevelType w:val="hybridMultilevel"/>
    <w:tmpl w:val="9A1A4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12E0"/>
    <w:rsid w:val="00406A2F"/>
    <w:rsid w:val="00562687"/>
    <w:rsid w:val="006B701E"/>
    <w:rsid w:val="007E12E0"/>
    <w:rsid w:val="008A17DF"/>
    <w:rsid w:val="009A2F56"/>
    <w:rsid w:val="00A27568"/>
    <w:rsid w:val="00A460C0"/>
    <w:rsid w:val="00BE6FAA"/>
    <w:rsid w:val="00D21654"/>
    <w:rsid w:val="00D377C9"/>
    <w:rsid w:val="00F7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nkobulashvili</cp:lastModifiedBy>
  <cp:revision>5</cp:revision>
  <dcterms:created xsi:type="dcterms:W3CDTF">2014-07-03T10:48:00Z</dcterms:created>
  <dcterms:modified xsi:type="dcterms:W3CDTF">2014-07-11T15:56:00Z</dcterms:modified>
</cp:coreProperties>
</file>