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B76" w:rsidRPr="005C76D9" w:rsidRDefault="00135B76" w:rsidP="00143F47">
      <w:pPr>
        <w:spacing w:after="0" w:line="240" w:lineRule="auto"/>
        <w:jc w:val="both"/>
        <w:rPr>
          <w:rFonts w:ascii="Sylfaen" w:eastAsia="SimSun" w:hAnsi="Sylfaen"/>
          <w:color w:val="000000" w:themeColor="text1"/>
          <w:sz w:val="24"/>
          <w:szCs w:val="24"/>
        </w:rPr>
      </w:pPr>
    </w:p>
    <w:p w:rsidR="00560214" w:rsidRDefault="00560214" w:rsidP="00560214">
      <w:pPr>
        <w:spacing w:after="0" w:line="240" w:lineRule="auto"/>
        <w:rPr>
          <w:rFonts w:ascii="Sylfaen" w:hAnsi="Sylfaen" w:cs="Sylfaen"/>
          <w:b/>
          <w:sz w:val="24"/>
          <w:szCs w:val="24"/>
        </w:rPr>
      </w:pPr>
    </w:p>
    <w:p w:rsidR="005C76D9" w:rsidRPr="00A10300" w:rsidRDefault="005C76D9" w:rsidP="005C76D9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A10300">
        <w:rPr>
          <w:rFonts w:ascii="Sylfaen" w:eastAsia="Times New Roman" w:hAnsi="Sylfaen" w:cs="Times New Roman"/>
          <w:b/>
          <w:sz w:val="24"/>
          <w:szCs w:val="24"/>
          <w:lang w:val="ka-GE"/>
        </w:rPr>
        <w:t>სამედიცინო სადიაგნოსტიკო in vitro  ტესტ-სისტემების (ნოზოლოგიის მიხედვით) ეროვნული რეჟიმით რეგისტრაცია-აღნუსხვის შესახებ:</w:t>
      </w:r>
    </w:p>
    <w:p w:rsidR="005C76D9" w:rsidRPr="00A10300" w:rsidRDefault="005C76D9" w:rsidP="005C76D9">
      <w:pPr>
        <w:spacing w:after="0" w:line="240" w:lineRule="auto"/>
        <w:jc w:val="both"/>
        <w:rPr>
          <w:rFonts w:ascii="Sylfaen" w:eastAsia="SimSun" w:hAnsi="Sylfaen" w:cs="Times New Roman"/>
          <w:sz w:val="24"/>
          <w:szCs w:val="24"/>
          <w:lang w:val="ka-GE"/>
        </w:rPr>
      </w:pPr>
    </w:p>
    <w:p w:rsidR="005C76D9" w:rsidRPr="00A10300" w:rsidRDefault="005C76D9" w:rsidP="005C76D9">
      <w:pPr>
        <w:spacing w:after="0" w:line="240" w:lineRule="auto"/>
        <w:rPr>
          <w:rFonts w:ascii="Sylfaen" w:eastAsia="Calibri" w:hAnsi="Sylfaen" w:cs="Sylfaen"/>
          <w:noProof/>
          <w:sz w:val="24"/>
          <w:szCs w:val="24"/>
          <w:lang w:val="ka-GE"/>
        </w:rPr>
      </w:pPr>
      <w:r w:rsidRPr="00A10300">
        <w:rPr>
          <w:rFonts w:ascii="Sylfaen" w:eastAsia="SimSun" w:hAnsi="Sylfaen" w:cs="Times New Roman"/>
          <w:b/>
          <w:bCs/>
          <w:sz w:val="24"/>
          <w:szCs w:val="24"/>
          <w:lang w:val="ka-GE" w:eastAsia="ru-RU"/>
        </w:rPr>
        <w:t xml:space="preserve">მომხსენებელი - </w:t>
      </w:r>
      <w:r w:rsidRPr="00A10300">
        <w:rPr>
          <w:rFonts w:ascii="Sylfaen" w:eastAsia="Calibri" w:hAnsi="Sylfaen" w:cs="Sylfaen"/>
          <w:noProof/>
          <w:sz w:val="24"/>
          <w:szCs w:val="24"/>
          <w:lang w:val="ka-GE"/>
        </w:rPr>
        <w:t xml:space="preserve">ფარმაცევტული საქმიანობის დეპარტამენტის რეგისტრაციის </w:t>
      </w:r>
    </w:p>
    <w:p w:rsidR="005C76D9" w:rsidRPr="00A10300" w:rsidRDefault="005C76D9" w:rsidP="005C76D9">
      <w:pPr>
        <w:spacing w:after="0" w:line="240" w:lineRule="auto"/>
        <w:ind w:left="1890"/>
        <w:rPr>
          <w:rFonts w:ascii="Sylfaen" w:eastAsia="Calibri" w:hAnsi="Sylfaen" w:cs="Sylfaen"/>
          <w:noProof/>
          <w:sz w:val="24"/>
          <w:szCs w:val="24"/>
          <w:lang w:val="ka-GE"/>
        </w:rPr>
      </w:pPr>
      <w:r w:rsidRPr="00A10300">
        <w:rPr>
          <w:rFonts w:ascii="Sylfaen" w:eastAsia="Calibri" w:hAnsi="Sylfaen" w:cs="Sylfaen"/>
          <w:noProof/>
          <w:sz w:val="24"/>
          <w:szCs w:val="24"/>
          <w:lang w:val="ka-GE"/>
        </w:rPr>
        <w:t>სამმართველოს უფროსი სპეციალისტი ქეთევან ჯანდიერი</w:t>
      </w:r>
    </w:p>
    <w:p w:rsidR="005C76D9" w:rsidRPr="00A10300" w:rsidRDefault="005C76D9" w:rsidP="005C76D9">
      <w:pPr>
        <w:spacing w:after="0" w:line="240" w:lineRule="auto"/>
        <w:rPr>
          <w:rFonts w:ascii="Sylfaen" w:eastAsia="Calibri" w:hAnsi="Sylfaen" w:cs="Sylfaen"/>
          <w:noProof/>
          <w:sz w:val="24"/>
          <w:szCs w:val="24"/>
          <w:lang w:val="ka-GE"/>
        </w:rPr>
      </w:pPr>
    </w:p>
    <w:p w:rsidR="005C76D9" w:rsidRPr="005C76D9" w:rsidRDefault="005C76D9" w:rsidP="005C76D9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5C76D9">
        <w:rPr>
          <w:rFonts w:ascii="Sylfaen" w:eastAsia="Calibri" w:hAnsi="Sylfaen" w:cs="Times New Roman"/>
          <w:noProof/>
          <w:sz w:val="24"/>
          <w:szCs w:val="24"/>
          <w:lang w:val="ka-GE"/>
        </w:rPr>
        <w:t xml:space="preserve">წარმოდგენილია </w:t>
      </w:r>
      <w:r w:rsidRPr="005C76D9">
        <w:rPr>
          <w:rFonts w:ascii="Sylfaen" w:eastAsia="Calibri" w:hAnsi="Sylfaen" w:cs="Times New Roman"/>
          <w:sz w:val="24"/>
          <w:szCs w:val="24"/>
          <w:lang w:val="ka-GE" w:eastAsia="ru-RU"/>
        </w:rPr>
        <w:t xml:space="preserve">განსახილველად </w:t>
      </w:r>
      <w:r w:rsidRPr="005C76D9">
        <w:rPr>
          <w:rFonts w:ascii="Sylfaen" w:eastAsia="Times New Roman" w:hAnsi="Sylfaen" w:cs="Sylfaen"/>
          <w:sz w:val="24"/>
          <w:szCs w:val="24"/>
          <w:lang w:val="ka-GE"/>
        </w:rPr>
        <w:t>შპს</w:t>
      </w:r>
      <w:r w:rsidRPr="005C76D9">
        <w:rPr>
          <w:rFonts w:ascii="Sylfaen" w:eastAsia="Times New Roman" w:hAnsi="Sylfaen" w:cs="Times New Roman"/>
          <w:sz w:val="24"/>
          <w:szCs w:val="24"/>
          <w:lang w:val="ka-GE"/>
        </w:rPr>
        <w:t xml:space="preserve"> „</w:t>
      </w:r>
      <w:r w:rsidRPr="005C76D9">
        <w:rPr>
          <w:rFonts w:ascii="Sylfaen" w:hAnsi="Sylfaen" w:cs="Sylfaen"/>
          <w:sz w:val="24"/>
          <w:szCs w:val="24"/>
          <w:lang w:val="ka-GE"/>
        </w:rPr>
        <w:t>მედ თრეიდერი</w:t>
      </w:r>
      <w:r w:rsidRPr="005C76D9">
        <w:rPr>
          <w:rFonts w:ascii="Sylfaen" w:eastAsia="Times New Roman" w:hAnsi="Sylfaen" w:cs="Sylfaen"/>
          <w:sz w:val="24"/>
          <w:szCs w:val="24"/>
          <w:lang w:val="ka-GE"/>
        </w:rPr>
        <w:t xml:space="preserve">“-ს დირექტორის,  </w:t>
      </w:r>
      <w:r w:rsidRPr="005C76D9">
        <w:rPr>
          <w:rFonts w:ascii="Sylfaen" w:eastAsia="Times New Roman" w:hAnsi="Sylfaen" w:cs="Sylfaen"/>
          <w:sz w:val="24"/>
          <w:szCs w:val="24"/>
          <w:lang w:val="ka-GE"/>
        </w:rPr>
        <w:t>ოთარ გადაბა</w:t>
      </w:r>
      <w:r w:rsidRPr="005C76D9">
        <w:rPr>
          <w:rFonts w:ascii="Sylfaen" w:eastAsia="Times New Roman" w:hAnsi="Sylfaen" w:cs="Sylfaen"/>
          <w:sz w:val="24"/>
          <w:szCs w:val="24"/>
          <w:lang w:val="ka-GE"/>
        </w:rPr>
        <w:t xml:space="preserve">ძის </w:t>
      </w:r>
      <w:r w:rsidRPr="005C76D9">
        <w:rPr>
          <w:rFonts w:ascii="Sylfaen" w:eastAsia="SimSun" w:hAnsi="Sylfaen" w:cs="Times New Roman"/>
          <w:bCs/>
          <w:color w:val="000000"/>
          <w:sz w:val="24"/>
          <w:szCs w:val="24"/>
          <w:lang w:val="ka-GE" w:eastAsia="ru-RU"/>
        </w:rPr>
        <w:t>განცხადება (№</w:t>
      </w:r>
      <w:r w:rsidRPr="005C76D9">
        <w:rPr>
          <w:rFonts w:ascii="Sylfaen" w:eastAsia="SimSun" w:hAnsi="Sylfaen"/>
          <w:sz w:val="24"/>
          <w:szCs w:val="24"/>
          <w:lang w:val="ka-GE"/>
        </w:rPr>
        <w:t>19032</w:t>
      </w:r>
      <w:r w:rsidRPr="005C76D9">
        <w:rPr>
          <w:rFonts w:ascii="Sylfaen" w:eastAsia="SimSun" w:hAnsi="Sylfaen" w:cs="Times New Roman"/>
          <w:bCs/>
          <w:color w:val="000000"/>
          <w:sz w:val="24"/>
          <w:szCs w:val="24"/>
          <w:lang w:val="ka-GE" w:eastAsia="ru-RU"/>
        </w:rPr>
        <w:t xml:space="preserve">; </w:t>
      </w:r>
      <w:r w:rsidRPr="005C76D9">
        <w:rPr>
          <w:rFonts w:ascii="Sylfaen" w:eastAsia="SimSun" w:hAnsi="Sylfaen"/>
          <w:sz w:val="24"/>
          <w:szCs w:val="24"/>
          <w:lang w:val="ka-GE"/>
        </w:rPr>
        <w:t>23.02.2017</w:t>
      </w:r>
      <w:r w:rsidRPr="005C76D9">
        <w:rPr>
          <w:rFonts w:ascii="Sylfaen" w:eastAsia="SimSun" w:hAnsi="Sylfaen" w:cs="Times New Roman"/>
          <w:bCs/>
          <w:color w:val="000000"/>
          <w:sz w:val="24"/>
          <w:szCs w:val="24"/>
          <w:lang w:val="ka-GE" w:eastAsia="ru-RU"/>
        </w:rPr>
        <w:t xml:space="preserve">) </w:t>
      </w:r>
      <w:r w:rsidRPr="005C76D9">
        <w:rPr>
          <w:rFonts w:ascii="Sylfaen" w:eastAsia="Times New Roman" w:hAnsi="Sylfaen" w:cs="Sylfaen"/>
          <w:sz w:val="24"/>
          <w:szCs w:val="24"/>
          <w:lang w:val="ka-GE"/>
        </w:rPr>
        <w:t xml:space="preserve">სამედიცინო სადიაგნოსტიკო in vitro ტესტ-სისტემების (ნოზოლოგიის მიხედვით) </w:t>
      </w:r>
      <w:r w:rsidRPr="005C76D9">
        <w:rPr>
          <w:rFonts w:ascii="Sylfaen" w:hAnsi="Sylfaen" w:cs="Sylfaen"/>
          <w:b/>
          <w:sz w:val="24"/>
          <w:szCs w:val="24"/>
          <w:lang w:val="ka-GE"/>
        </w:rPr>
        <w:t>C ჰეპატიტის სადიაგნოსტიკო ტესტ-სისტემები</w:t>
      </w:r>
      <w:r w:rsidRPr="005C76D9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</w:t>
      </w:r>
      <w:r w:rsidRPr="005C76D9">
        <w:rPr>
          <w:rFonts w:ascii="Sylfaen" w:eastAsia="Times New Roman" w:hAnsi="Sylfaen" w:cs="Sylfaen"/>
          <w:sz w:val="24"/>
          <w:szCs w:val="24"/>
          <w:lang w:val="ka-GE"/>
        </w:rPr>
        <w:t>ეროვნული რეჟიმით რეგისტრაცია-აღნუსხვის  შესახებ.</w:t>
      </w:r>
    </w:p>
    <w:p w:rsidR="005C76D9" w:rsidRPr="005C76D9" w:rsidRDefault="005C76D9" w:rsidP="005C76D9">
      <w:pPr>
        <w:spacing w:after="0" w:line="240" w:lineRule="auto"/>
        <w:rPr>
          <w:rFonts w:ascii="Sylfaen" w:eastAsia="Times New Roman" w:hAnsi="Sylfaen" w:cs="Sylfaen"/>
          <w:bCs/>
          <w:sz w:val="24"/>
          <w:szCs w:val="24"/>
          <w:lang w:val="ka-GE"/>
        </w:rPr>
      </w:pPr>
    </w:p>
    <w:p w:rsidR="005C76D9" w:rsidRPr="005C76D9" w:rsidRDefault="005C76D9" w:rsidP="005C76D9">
      <w:pPr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  <w:r w:rsidRPr="005C76D9">
        <w:rPr>
          <w:rFonts w:ascii="Sylfaen" w:hAnsi="Sylfaen" w:cs="Sylfaen"/>
          <w:b/>
          <w:sz w:val="24"/>
          <w:szCs w:val="24"/>
          <w:lang w:val="ka-GE"/>
        </w:rPr>
        <w:t>C ჰეპატიტის სადიაგნოსტიკო ტესტ-სისტემები</w:t>
      </w:r>
    </w:p>
    <w:p w:rsidR="005C76D9" w:rsidRPr="005C76D9" w:rsidRDefault="005C76D9" w:rsidP="005C76D9">
      <w:pPr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  <w:r w:rsidRPr="005C76D9">
        <w:rPr>
          <w:rFonts w:ascii="Sylfaen" w:eastAsia="Times New Roman" w:hAnsi="Sylfaen" w:cs="Arial"/>
          <w:sz w:val="24"/>
          <w:szCs w:val="24"/>
          <w:lang w:val="ka-GE"/>
        </w:rPr>
        <w:t>ტესტ-სისტემების ნუსხა №1697</w:t>
      </w:r>
      <w:r w:rsidRPr="005C76D9">
        <w:rPr>
          <w:rFonts w:ascii="Sylfaen" w:eastAsia="Times New Roman" w:hAnsi="Sylfaen" w:cs="Arial"/>
          <w:sz w:val="24"/>
          <w:szCs w:val="24"/>
          <w:lang w:val="ka-GE"/>
        </w:rPr>
        <w:tab/>
      </w:r>
    </w:p>
    <w:p w:rsidR="005C76D9" w:rsidRPr="005C76D9" w:rsidRDefault="005C76D9" w:rsidP="005C76D9">
      <w:pPr>
        <w:spacing w:after="0" w:line="240" w:lineRule="auto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5C76D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მწარმოებელი</w:t>
      </w:r>
      <w:r w:rsidRPr="005C76D9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- </w:t>
      </w:r>
      <w:r w:rsidRPr="005C76D9">
        <w:rPr>
          <w:rFonts w:ascii="Sylfaen" w:eastAsia="SimSun" w:hAnsi="Sylfaen"/>
          <w:sz w:val="24"/>
          <w:szCs w:val="24"/>
          <w:lang w:val="ka-GE"/>
        </w:rPr>
        <w:t>Xiamen Boson Biotech Co., Ltd. (ჩინეთის სახალხო რესპუბლიკა)</w:t>
      </w:r>
    </w:p>
    <w:p w:rsidR="005C76D9" w:rsidRPr="005C76D9" w:rsidRDefault="005C76D9" w:rsidP="005C76D9">
      <w:pPr>
        <w:spacing w:after="0" w:line="240" w:lineRule="auto"/>
        <w:rPr>
          <w:rFonts w:ascii="Sylfaen" w:eastAsia="SimSun" w:hAnsi="Sylfaen"/>
          <w:sz w:val="24"/>
          <w:szCs w:val="24"/>
          <w:lang w:val="ka-GE"/>
        </w:rPr>
      </w:pPr>
      <w:r w:rsidRPr="005C76D9">
        <w:rPr>
          <w:rFonts w:ascii="Sylfaen" w:eastAsia="SimSun" w:hAnsi="Sylfaen" w:cs="Times New Roman"/>
          <w:color w:val="000000"/>
          <w:sz w:val="24"/>
          <w:szCs w:val="24"/>
          <w:lang w:val="ka-GE"/>
        </w:rPr>
        <w:t xml:space="preserve">სავაჭრო ლიცენზიის მფლობელი - </w:t>
      </w:r>
      <w:r w:rsidRPr="005C76D9">
        <w:rPr>
          <w:rFonts w:ascii="Sylfaen" w:eastAsia="SimSun" w:hAnsi="Sylfaen"/>
          <w:sz w:val="24"/>
          <w:szCs w:val="24"/>
          <w:lang w:val="ka-GE"/>
        </w:rPr>
        <w:t>Xiamen Boson Biotech Co., Ltd. (ჩინეთის სახალხო რესპუბლიკა)</w:t>
      </w:r>
      <w:r w:rsidRPr="005C76D9">
        <w:rPr>
          <w:rFonts w:ascii="Sylfaen" w:eastAsia="SimSun" w:hAnsi="Sylfaen" w:cs="Times New Roman"/>
          <w:color w:val="000000"/>
          <w:sz w:val="24"/>
          <w:szCs w:val="24"/>
          <w:lang w:val="ka-GE"/>
        </w:rPr>
        <w:t xml:space="preserve">რეგისტრაციის უფლების მქონე სუბიექტი - </w:t>
      </w:r>
      <w:r w:rsidRPr="005C76D9">
        <w:rPr>
          <w:rFonts w:ascii="Sylfaen" w:eastAsia="SimSun" w:hAnsi="Sylfaen"/>
          <w:sz w:val="24"/>
          <w:szCs w:val="24"/>
          <w:lang w:val="ka-GE"/>
        </w:rPr>
        <w:t>Xiamen Boson Biotech Co., Ltd. (ჩინეთის სახალხო რესპუბლიკა)</w:t>
      </w:r>
    </w:p>
    <w:p w:rsidR="005C76D9" w:rsidRPr="005C76D9" w:rsidRDefault="005C76D9" w:rsidP="005C76D9">
      <w:pPr>
        <w:spacing w:after="0" w:line="240" w:lineRule="auto"/>
        <w:rPr>
          <w:rFonts w:ascii="Sylfaen" w:eastAsia="SimSun" w:hAnsi="Sylfaen" w:cs="Times New Roman"/>
          <w:sz w:val="24"/>
          <w:szCs w:val="24"/>
          <w:lang w:val="ka-GE"/>
        </w:rPr>
      </w:pPr>
      <w:r w:rsidRPr="005C76D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სამედიცინო სადიაგნოსტიკო in vitro ტესტ-სისტემების  (ნოზოლოგიების მიხედვით) საქართველოში რეგისტრაციით დაინტერესებული ფიზიკური ან იურიდიული პირი</w:t>
      </w:r>
      <w:r w:rsidRPr="005C76D9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- </w:t>
      </w:r>
      <w:r w:rsidRPr="005C76D9">
        <w:rPr>
          <w:rFonts w:ascii="Sylfaen" w:eastAsia="Times New Roman" w:hAnsi="Sylfaen" w:cs="Sylfaen"/>
          <w:sz w:val="24"/>
          <w:szCs w:val="24"/>
          <w:lang w:val="ka-GE"/>
        </w:rPr>
        <w:t>შპს</w:t>
      </w:r>
      <w:r w:rsidRPr="005C76D9">
        <w:rPr>
          <w:rFonts w:ascii="Sylfaen" w:eastAsia="Times New Roman" w:hAnsi="Sylfaen" w:cs="Times New Roman"/>
          <w:sz w:val="24"/>
          <w:szCs w:val="24"/>
          <w:lang w:val="ka-GE"/>
        </w:rPr>
        <w:t xml:space="preserve"> „</w:t>
      </w:r>
      <w:r w:rsidRPr="005C76D9">
        <w:rPr>
          <w:rFonts w:ascii="Sylfaen" w:hAnsi="Sylfaen" w:cs="Sylfaen"/>
          <w:sz w:val="24"/>
          <w:szCs w:val="24"/>
          <w:lang w:val="ka-GE"/>
        </w:rPr>
        <w:t>მედ თრეიდერი</w:t>
      </w:r>
      <w:r w:rsidRPr="005C76D9">
        <w:rPr>
          <w:rFonts w:ascii="Sylfaen" w:eastAsia="Times New Roman" w:hAnsi="Sylfaen" w:cs="Sylfaen"/>
          <w:sz w:val="24"/>
          <w:szCs w:val="24"/>
          <w:lang w:val="ka-GE"/>
        </w:rPr>
        <w:t>“</w:t>
      </w:r>
    </w:p>
    <w:p w:rsidR="005C76D9" w:rsidRPr="005C76D9" w:rsidRDefault="005C76D9" w:rsidP="005C76D9">
      <w:pPr>
        <w:spacing w:after="0" w:line="240" w:lineRule="auto"/>
        <w:rPr>
          <w:rFonts w:ascii="Sylfaen" w:eastAsia="SimSun" w:hAnsi="Sylfaen" w:cs="Times New Roman"/>
          <w:color w:val="000000"/>
          <w:sz w:val="24"/>
          <w:szCs w:val="24"/>
          <w:lang w:val="ka-GE"/>
        </w:rPr>
      </w:pPr>
      <w:r w:rsidRPr="005C76D9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შემოსვლის თარიღი - </w:t>
      </w:r>
      <w:r w:rsidRPr="005C76D9">
        <w:rPr>
          <w:rFonts w:ascii="Sylfaen" w:eastAsia="SimSun" w:hAnsi="Sylfaen"/>
          <w:sz w:val="24"/>
          <w:szCs w:val="24"/>
        </w:rPr>
        <w:t>23.0</w:t>
      </w:r>
      <w:r w:rsidRPr="005C76D9">
        <w:rPr>
          <w:rFonts w:ascii="Sylfaen" w:eastAsia="SimSun" w:hAnsi="Sylfaen"/>
          <w:sz w:val="24"/>
          <w:szCs w:val="24"/>
          <w:lang w:val="ka-GE"/>
        </w:rPr>
        <w:t>2</w:t>
      </w:r>
      <w:r w:rsidRPr="005C76D9">
        <w:rPr>
          <w:rFonts w:ascii="Sylfaen" w:eastAsia="SimSun" w:hAnsi="Sylfaen"/>
          <w:sz w:val="24"/>
          <w:szCs w:val="24"/>
        </w:rPr>
        <w:t>.201</w:t>
      </w:r>
      <w:r w:rsidRPr="005C76D9">
        <w:rPr>
          <w:rFonts w:ascii="Sylfaen" w:eastAsia="SimSun" w:hAnsi="Sylfaen"/>
          <w:sz w:val="24"/>
          <w:szCs w:val="24"/>
          <w:lang w:val="ka-GE"/>
        </w:rPr>
        <w:t>7</w:t>
      </w:r>
    </w:p>
    <w:p w:rsidR="005C76D9" w:rsidRPr="005C76D9" w:rsidRDefault="005C76D9" w:rsidP="005C76D9">
      <w:pPr>
        <w:spacing w:after="0" w:line="240" w:lineRule="auto"/>
        <w:rPr>
          <w:rFonts w:ascii="Sylfaen" w:hAnsi="Sylfaen"/>
          <w:noProof/>
          <w:sz w:val="24"/>
          <w:szCs w:val="24"/>
          <w:lang w:val="ka-GE"/>
        </w:rPr>
      </w:pPr>
      <w:r w:rsidRPr="005C76D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გადახდის თარიღი - </w:t>
      </w:r>
      <w:r w:rsidRPr="005C76D9">
        <w:rPr>
          <w:rFonts w:ascii="Sylfaen" w:hAnsi="Sylfaen"/>
          <w:noProof/>
          <w:sz w:val="24"/>
          <w:szCs w:val="24"/>
          <w:lang w:val="ka-GE"/>
        </w:rPr>
        <w:t>20.02.2017</w:t>
      </w:r>
      <w:r w:rsidRPr="005C76D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(400 ლარი); </w:t>
      </w:r>
      <w:r w:rsidRPr="005C76D9">
        <w:rPr>
          <w:rFonts w:ascii="Sylfaen" w:hAnsi="Sylfaen"/>
          <w:noProof/>
          <w:sz w:val="24"/>
          <w:szCs w:val="24"/>
          <w:lang w:val="ka-GE"/>
        </w:rPr>
        <w:t>02.03.2017</w:t>
      </w:r>
      <w:r w:rsidRPr="005C76D9">
        <w:rPr>
          <w:rFonts w:ascii="Sylfaen" w:hAnsi="Sylfaen"/>
          <w:noProof/>
          <w:sz w:val="24"/>
          <w:szCs w:val="24"/>
          <w:lang w:val="ka-GE"/>
        </w:rPr>
        <w:t xml:space="preserve"> (10 ლარი)</w:t>
      </w:r>
    </w:p>
    <w:p w:rsidR="005C76D9" w:rsidRPr="005C76D9" w:rsidRDefault="005C76D9" w:rsidP="005C76D9">
      <w:pPr>
        <w:tabs>
          <w:tab w:val="left" w:pos="4248"/>
        </w:tabs>
        <w:spacing w:after="0" w:line="240" w:lineRule="auto"/>
        <w:rPr>
          <w:rFonts w:ascii="Sylfaen" w:eastAsia="SimSun" w:hAnsi="Sylfaen"/>
          <w:sz w:val="24"/>
          <w:szCs w:val="24"/>
        </w:rPr>
      </w:pPr>
      <w:r w:rsidRPr="005C76D9">
        <w:rPr>
          <w:rFonts w:ascii="Sylfaen" w:eastAsia="SimSun" w:hAnsi="Sylfaen"/>
          <w:sz w:val="24"/>
          <w:szCs w:val="24"/>
          <w:lang w:val="ka-GE"/>
        </w:rPr>
        <w:t>დამატებითი მასალა</w:t>
      </w:r>
      <w:r w:rsidRPr="005C76D9">
        <w:rPr>
          <w:rFonts w:ascii="Sylfaen" w:eastAsia="SimSun" w:hAnsi="Sylfaen"/>
          <w:sz w:val="24"/>
          <w:szCs w:val="24"/>
          <w:lang w:val="ka-GE"/>
        </w:rPr>
        <w:t xml:space="preserve"> - </w:t>
      </w:r>
      <w:r w:rsidRPr="005C76D9">
        <w:rPr>
          <w:rFonts w:ascii="Sylfaen" w:eastAsia="SimSun" w:hAnsi="Sylfaen"/>
          <w:sz w:val="24"/>
          <w:szCs w:val="24"/>
          <w:lang w:val="ka-GE"/>
        </w:rPr>
        <w:t>02</w:t>
      </w:r>
      <w:r w:rsidRPr="005C76D9">
        <w:rPr>
          <w:rFonts w:ascii="Sylfaen" w:eastAsia="SimSun" w:hAnsi="Sylfaen"/>
          <w:sz w:val="24"/>
          <w:szCs w:val="24"/>
        </w:rPr>
        <w:t>.0</w:t>
      </w:r>
      <w:r w:rsidRPr="005C76D9">
        <w:rPr>
          <w:rFonts w:ascii="Sylfaen" w:eastAsia="SimSun" w:hAnsi="Sylfaen"/>
          <w:sz w:val="24"/>
          <w:szCs w:val="24"/>
          <w:lang w:val="ka-GE"/>
        </w:rPr>
        <w:t>3</w:t>
      </w:r>
      <w:r w:rsidRPr="005C76D9">
        <w:rPr>
          <w:rFonts w:ascii="Sylfaen" w:eastAsia="SimSun" w:hAnsi="Sylfaen"/>
          <w:sz w:val="24"/>
          <w:szCs w:val="24"/>
        </w:rPr>
        <w:t>.201</w:t>
      </w:r>
      <w:r w:rsidRPr="005C76D9">
        <w:rPr>
          <w:rFonts w:ascii="Sylfaen" w:eastAsia="SimSun" w:hAnsi="Sylfaen"/>
          <w:sz w:val="24"/>
          <w:szCs w:val="24"/>
          <w:lang w:val="ka-GE"/>
        </w:rPr>
        <w:t>7</w:t>
      </w:r>
    </w:p>
    <w:p w:rsidR="005C76D9" w:rsidRPr="005C76D9" w:rsidRDefault="005C76D9" w:rsidP="005C76D9">
      <w:pPr>
        <w:tabs>
          <w:tab w:val="left" w:pos="4248"/>
        </w:tabs>
        <w:spacing w:after="0" w:line="240" w:lineRule="auto"/>
        <w:rPr>
          <w:rFonts w:ascii="Sylfaen" w:eastAsia="SimSun" w:hAnsi="Sylfaen"/>
          <w:sz w:val="24"/>
          <w:szCs w:val="24"/>
        </w:rPr>
      </w:pPr>
      <w:r w:rsidRPr="005C76D9">
        <w:rPr>
          <w:rFonts w:ascii="Sylfaen" w:eastAsia="SimSun" w:hAnsi="Sylfaen"/>
          <w:sz w:val="24"/>
          <w:szCs w:val="24"/>
          <w:lang w:val="ka-GE"/>
        </w:rPr>
        <w:t>დამატებითი მასალა</w:t>
      </w:r>
      <w:r w:rsidRPr="005C76D9">
        <w:rPr>
          <w:rFonts w:ascii="Sylfaen" w:eastAsia="SimSun" w:hAnsi="Sylfaen"/>
          <w:sz w:val="24"/>
          <w:szCs w:val="24"/>
          <w:lang w:val="ka-GE"/>
        </w:rPr>
        <w:t xml:space="preserve"> -</w:t>
      </w:r>
      <w:r>
        <w:rPr>
          <w:rFonts w:ascii="Sylfaen" w:eastAsia="SimSun" w:hAnsi="Sylfaen"/>
          <w:sz w:val="24"/>
          <w:szCs w:val="24"/>
        </w:rPr>
        <w:t xml:space="preserve"> </w:t>
      </w:r>
      <w:r w:rsidRPr="005C76D9">
        <w:rPr>
          <w:rFonts w:ascii="Sylfaen" w:eastAsia="SimSun" w:hAnsi="Sylfaen"/>
          <w:sz w:val="24"/>
          <w:szCs w:val="24"/>
          <w:lang w:val="ka-GE"/>
        </w:rPr>
        <w:t>30</w:t>
      </w:r>
      <w:r w:rsidRPr="005C76D9">
        <w:rPr>
          <w:rFonts w:ascii="Sylfaen" w:eastAsia="SimSun" w:hAnsi="Sylfaen"/>
          <w:sz w:val="24"/>
          <w:szCs w:val="24"/>
        </w:rPr>
        <w:t>.0</w:t>
      </w:r>
      <w:r w:rsidRPr="005C76D9">
        <w:rPr>
          <w:rFonts w:ascii="Sylfaen" w:eastAsia="SimSun" w:hAnsi="Sylfaen"/>
          <w:sz w:val="24"/>
          <w:szCs w:val="24"/>
          <w:lang w:val="ka-GE"/>
        </w:rPr>
        <w:t>3</w:t>
      </w:r>
      <w:r w:rsidRPr="005C76D9">
        <w:rPr>
          <w:rFonts w:ascii="Sylfaen" w:eastAsia="SimSun" w:hAnsi="Sylfaen"/>
          <w:sz w:val="24"/>
          <w:szCs w:val="24"/>
        </w:rPr>
        <w:t>.201</w:t>
      </w:r>
      <w:r w:rsidRPr="005C76D9">
        <w:rPr>
          <w:rFonts w:ascii="Sylfaen" w:eastAsia="SimSun" w:hAnsi="Sylfaen"/>
          <w:sz w:val="24"/>
          <w:szCs w:val="24"/>
          <w:lang w:val="ka-GE"/>
        </w:rPr>
        <w:t>7</w:t>
      </w:r>
    </w:p>
    <w:p w:rsidR="005C76D9" w:rsidRPr="005C76D9" w:rsidRDefault="005C76D9" w:rsidP="005C76D9">
      <w:pPr>
        <w:tabs>
          <w:tab w:val="left" w:pos="4248"/>
        </w:tabs>
        <w:spacing w:after="0" w:line="240" w:lineRule="auto"/>
        <w:rPr>
          <w:rFonts w:ascii="Sylfaen" w:eastAsia="SimSun" w:hAnsi="Sylfaen"/>
          <w:sz w:val="24"/>
          <w:szCs w:val="24"/>
        </w:rPr>
      </w:pPr>
      <w:r w:rsidRPr="005C76D9">
        <w:rPr>
          <w:rFonts w:ascii="Sylfaen" w:eastAsia="SimSun" w:hAnsi="Sylfaen"/>
          <w:sz w:val="24"/>
          <w:szCs w:val="24"/>
          <w:lang w:val="ka-GE"/>
        </w:rPr>
        <w:t>შეჩერების თარიღი</w:t>
      </w:r>
      <w:r w:rsidRPr="005C76D9">
        <w:rPr>
          <w:rFonts w:ascii="Sylfaen" w:eastAsia="SimSun" w:hAnsi="Sylfaen"/>
          <w:sz w:val="24"/>
          <w:szCs w:val="24"/>
          <w:lang w:val="ka-GE"/>
        </w:rPr>
        <w:t xml:space="preserve"> - </w:t>
      </w:r>
      <w:r w:rsidRPr="005C76D9">
        <w:rPr>
          <w:rFonts w:ascii="Sylfaen" w:eastAsia="SimSun" w:hAnsi="Sylfaen"/>
          <w:sz w:val="24"/>
          <w:szCs w:val="24"/>
          <w:lang w:val="ka-GE"/>
        </w:rPr>
        <w:t>12.04.2017</w:t>
      </w:r>
    </w:p>
    <w:p w:rsidR="005C76D9" w:rsidRPr="005C76D9" w:rsidRDefault="005C76D9" w:rsidP="005C76D9">
      <w:pPr>
        <w:tabs>
          <w:tab w:val="left" w:pos="4248"/>
        </w:tabs>
        <w:spacing w:after="0" w:line="240" w:lineRule="auto"/>
        <w:rPr>
          <w:rFonts w:ascii="Sylfaen" w:eastAsia="SimSun" w:hAnsi="Sylfaen"/>
          <w:sz w:val="24"/>
          <w:szCs w:val="24"/>
          <w:lang w:val="ka-GE"/>
        </w:rPr>
      </w:pPr>
      <w:r w:rsidRPr="005C76D9">
        <w:rPr>
          <w:rFonts w:ascii="Sylfaen" w:eastAsia="SimSun" w:hAnsi="Sylfaen"/>
          <w:sz w:val="24"/>
          <w:szCs w:val="24"/>
          <w:lang w:val="ka-GE"/>
        </w:rPr>
        <w:t>დროებითი სარგებლობისათვის დოკუმენტაციის გათხოვის თარიღი</w:t>
      </w:r>
      <w:r w:rsidRPr="005C76D9">
        <w:rPr>
          <w:rFonts w:ascii="Sylfaen" w:eastAsia="SimSun" w:hAnsi="Sylfaen"/>
          <w:sz w:val="24"/>
          <w:szCs w:val="24"/>
          <w:lang w:val="ka-GE"/>
        </w:rPr>
        <w:t xml:space="preserve"> - </w:t>
      </w:r>
      <w:r w:rsidRPr="005C76D9">
        <w:rPr>
          <w:rFonts w:ascii="Sylfaen" w:eastAsia="SimSun" w:hAnsi="Sylfaen"/>
          <w:sz w:val="24"/>
          <w:szCs w:val="24"/>
          <w:lang w:val="ka-GE"/>
        </w:rPr>
        <w:t>08.05.2017</w:t>
      </w:r>
    </w:p>
    <w:p w:rsidR="005C76D9" w:rsidRPr="005C76D9" w:rsidRDefault="005C76D9" w:rsidP="005C76D9">
      <w:pPr>
        <w:tabs>
          <w:tab w:val="left" w:pos="4248"/>
        </w:tabs>
        <w:spacing w:after="0" w:line="240" w:lineRule="auto"/>
        <w:rPr>
          <w:rFonts w:ascii="Sylfaen" w:eastAsia="SimSun" w:hAnsi="Sylfaen"/>
          <w:sz w:val="24"/>
          <w:szCs w:val="24"/>
          <w:lang w:val="ka-GE"/>
        </w:rPr>
      </w:pPr>
      <w:r w:rsidRPr="005C76D9">
        <w:rPr>
          <w:rFonts w:ascii="Sylfaen" w:eastAsia="SimSun" w:hAnsi="Sylfaen"/>
          <w:sz w:val="24"/>
          <w:szCs w:val="24"/>
          <w:lang w:val="ka-GE"/>
        </w:rPr>
        <w:t>დამატებითი მასალა</w:t>
      </w:r>
      <w:r w:rsidRPr="005C76D9">
        <w:rPr>
          <w:rFonts w:ascii="Sylfaen" w:eastAsia="SimSun" w:hAnsi="Sylfaen"/>
          <w:sz w:val="24"/>
          <w:szCs w:val="24"/>
          <w:lang w:val="ka-GE"/>
        </w:rPr>
        <w:t xml:space="preserve"> - </w:t>
      </w:r>
      <w:r w:rsidRPr="005C76D9">
        <w:rPr>
          <w:rFonts w:ascii="Sylfaen" w:eastAsia="SimSun" w:hAnsi="Sylfaen"/>
          <w:sz w:val="24"/>
          <w:szCs w:val="24"/>
          <w:lang w:val="ka-GE"/>
        </w:rPr>
        <w:t>25</w:t>
      </w:r>
      <w:r w:rsidRPr="005C76D9">
        <w:rPr>
          <w:rFonts w:ascii="Sylfaen" w:eastAsia="SimSun" w:hAnsi="Sylfaen"/>
          <w:sz w:val="24"/>
          <w:szCs w:val="24"/>
        </w:rPr>
        <w:t>.0</w:t>
      </w:r>
      <w:r w:rsidRPr="005C76D9">
        <w:rPr>
          <w:rFonts w:ascii="Sylfaen" w:eastAsia="SimSun" w:hAnsi="Sylfaen"/>
          <w:sz w:val="24"/>
          <w:szCs w:val="24"/>
          <w:lang w:val="ka-GE"/>
        </w:rPr>
        <w:t>5</w:t>
      </w:r>
      <w:r w:rsidRPr="005C76D9">
        <w:rPr>
          <w:rFonts w:ascii="Sylfaen" w:eastAsia="SimSun" w:hAnsi="Sylfaen"/>
          <w:sz w:val="24"/>
          <w:szCs w:val="24"/>
        </w:rPr>
        <w:t>.201</w:t>
      </w:r>
      <w:r w:rsidRPr="005C76D9">
        <w:rPr>
          <w:rFonts w:ascii="Sylfaen" w:eastAsia="SimSun" w:hAnsi="Sylfaen"/>
          <w:sz w:val="24"/>
          <w:szCs w:val="24"/>
          <w:lang w:val="ka-GE"/>
        </w:rPr>
        <w:t>7</w:t>
      </w:r>
      <w:r w:rsidRPr="005C76D9">
        <w:rPr>
          <w:rFonts w:ascii="Sylfaen" w:eastAsia="SimSun" w:hAnsi="Sylfaen"/>
          <w:sz w:val="24"/>
          <w:szCs w:val="24"/>
          <w:lang w:val="ka-GE"/>
        </w:rPr>
        <w:tab/>
      </w:r>
    </w:p>
    <w:p w:rsidR="005C76D9" w:rsidRPr="005C76D9" w:rsidRDefault="005C76D9" w:rsidP="005C76D9">
      <w:pPr>
        <w:tabs>
          <w:tab w:val="right" w:pos="9360"/>
        </w:tabs>
        <w:spacing w:after="0" w:line="240" w:lineRule="auto"/>
        <w:rPr>
          <w:rFonts w:ascii="Sylfaen" w:eastAsia="SimSun" w:hAnsi="Sylfaen" w:cs="Times New Roman"/>
          <w:sz w:val="24"/>
          <w:szCs w:val="24"/>
          <w:lang w:val="ka-GE"/>
        </w:rPr>
      </w:pPr>
      <w:r w:rsidRPr="005C76D9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შემსრულებელი - ქ. ჯანდიერი (</w:t>
      </w:r>
      <w:r w:rsidRPr="005C76D9">
        <w:rPr>
          <w:rFonts w:ascii="Sylfaen" w:eastAsia="Times New Roman" w:hAnsi="Sylfaen" w:cs="Sylfaen"/>
          <w:iCs/>
          <w:color w:val="000000"/>
          <w:sz w:val="24"/>
          <w:szCs w:val="24"/>
          <w:lang w:val="ka-GE"/>
        </w:rPr>
        <w:t>31.05</w:t>
      </w:r>
      <w:r w:rsidRPr="005C76D9">
        <w:rPr>
          <w:rFonts w:ascii="Sylfaen" w:eastAsia="Times New Roman" w:hAnsi="Sylfaen" w:cs="Sylfaen"/>
          <w:iCs/>
          <w:color w:val="000000"/>
          <w:sz w:val="24"/>
          <w:szCs w:val="24"/>
          <w:lang w:val="ka-GE"/>
        </w:rPr>
        <w:t>.2017</w:t>
      </w:r>
      <w:r w:rsidRPr="005C76D9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)</w:t>
      </w:r>
    </w:p>
    <w:p w:rsidR="005C76D9" w:rsidRPr="005C76D9" w:rsidRDefault="005C76D9" w:rsidP="005C76D9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5C76D9">
        <w:rPr>
          <w:rFonts w:ascii="Sylfaen" w:eastAsia="SimSun" w:hAnsi="Sylfaen" w:cs="Times New Roman"/>
          <w:b/>
          <w:bCs/>
          <w:sz w:val="24"/>
          <w:szCs w:val="24"/>
          <w:lang w:val="ka-GE"/>
        </w:rPr>
        <w:t>საექსპერტო დასკვნა დადებითია</w:t>
      </w:r>
    </w:p>
    <w:p w:rsidR="005C76D9" w:rsidRPr="005C76D9" w:rsidRDefault="005C76D9" w:rsidP="005C76D9">
      <w:pPr>
        <w:spacing w:after="0" w:line="240" w:lineRule="auto"/>
        <w:rPr>
          <w:rFonts w:ascii="Sylfaen" w:eastAsia="SimSun" w:hAnsi="Sylfaen" w:cs="Times New Roman"/>
          <w:color w:val="000000"/>
          <w:sz w:val="24"/>
          <w:szCs w:val="24"/>
          <w:lang w:val="ka-GE"/>
        </w:rPr>
      </w:pPr>
      <w:r w:rsidRPr="005C76D9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 xml:space="preserve">ვადა - </w:t>
      </w:r>
      <w:r w:rsidRPr="005C76D9">
        <w:rPr>
          <w:rFonts w:ascii="Sylfaen" w:eastAsia="SimSun" w:hAnsi="Sylfaen" w:cs="Times New Roman"/>
          <w:b/>
          <w:color w:val="000000"/>
          <w:sz w:val="24"/>
          <w:szCs w:val="24"/>
          <w:lang w:val="ka-GE"/>
        </w:rPr>
        <w:t>03.05</w:t>
      </w:r>
      <w:r w:rsidRPr="005C76D9">
        <w:rPr>
          <w:rFonts w:ascii="Sylfaen" w:eastAsia="SimSun" w:hAnsi="Sylfaen" w:cs="Times New Roman"/>
          <w:b/>
          <w:color w:val="000000"/>
          <w:sz w:val="24"/>
          <w:szCs w:val="24"/>
          <w:lang w:val="ka-GE"/>
        </w:rPr>
        <w:t>.2017</w:t>
      </w:r>
    </w:p>
    <w:p w:rsidR="005C76D9" w:rsidRDefault="005C76D9" w:rsidP="00560214">
      <w:pPr>
        <w:spacing w:after="0" w:line="240" w:lineRule="auto"/>
        <w:rPr>
          <w:rFonts w:ascii="Sylfaen" w:hAnsi="Sylfaen" w:cs="Sylfaen"/>
          <w:b/>
          <w:sz w:val="24"/>
          <w:szCs w:val="24"/>
        </w:rPr>
      </w:pPr>
    </w:p>
    <w:p w:rsidR="005C76D9" w:rsidRPr="00A10300" w:rsidRDefault="005C76D9" w:rsidP="005C76D9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A10300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სამედიცინო სადიაგნოსტიკო in vitro  ტესტ-სისტემების (ნოზოლოგიის მიხედვით) ეროვნული რეჟიმით რეგისტრაცია-აღნუსხვის </w:t>
      </w:r>
      <w:r w:rsidR="00F63E25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დამატების </w:t>
      </w:r>
      <w:r w:rsidRPr="00A10300">
        <w:rPr>
          <w:rFonts w:ascii="Sylfaen" w:eastAsia="Times New Roman" w:hAnsi="Sylfaen" w:cs="Times New Roman"/>
          <w:b/>
          <w:sz w:val="24"/>
          <w:szCs w:val="24"/>
          <w:lang w:val="ka-GE"/>
        </w:rPr>
        <w:t>შესახებ:</w:t>
      </w:r>
    </w:p>
    <w:p w:rsidR="005C76D9" w:rsidRPr="00A10300" w:rsidRDefault="005C76D9" w:rsidP="005C76D9">
      <w:pPr>
        <w:spacing w:after="0" w:line="240" w:lineRule="auto"/>
        <w:jc w:val="both"/>
        <w:rPr>
          <w:rFonts w:ascii="Sylfaen" w:eastAsia="SimSun" w:hAnsi="Sylfaen" w:cs="Times New Roman"/>
          <w:sz w:val="24"/>
          <w:szCs w:val="24"/>
          <w:lang w:val="ka-GE"/>
        </w:rPr>
      </w:pPr>
    </w:p>
    <w:p w:rsidR="005C76D9" w:rsidRPr="00A10300" w:rsidRDefault="005C76D9" w:rsidP="005C76D9">
      <w:pPr>
        <w:spacing w:after="0" w:line="240" w:lineRule="auto"/>
        <w:rPr>
          <w:rFonts w:ascii="Sylfaen" w:eastAsia="Calibri" w:hAnsi="Sylfaen" w:cs="Sylfaen"/>
          <w:noProof/>
          <w:sz w:val="24"/>
          <w:szCs w:val="24"/>
          <w:lang w:val="ka-GE"/>
        </w:rPr>
      </w:pPr>
      <w:r w:rsidRPr="00A10300">
        <w:rPr>
          <w:rFonts w:ascii="Sylfaen" w:eastAsia="SimSun" w:hAnsi="Sylfaen" w:cs="Times New Roman"/>
          <w:b/>
          <w:bCs/>
          <w:sz w:val="24"/>
          <w:szCs w:val="24"/>
          <w:lang w:val="ka-GE" w:eastAsia="ru-RU"/>
        </w:rPr>
        <w:t xml:space="preserve">მომხსენებელი - </w:t>
      </w:r>
      <w:r w:rsidRPr="00A10300">
        <w:rPr>
          <w:rFonts w:ascii="Sylfaen" w:eastAsia="Calibri" w:hAnsi="Sylfaen" w:cs="Sylfaen"/>
          <w:noProof/>
          <w:sz w:val="24"/>
          <w:szCs w:val="24"/>
          <w:lang w:val="ka-GE"/>
        </w:rPr>
        <w:t xml:space="preserve">ფარმაცევტული საქმიანობის დეპარტამენტის რეგისტრაციის </w:t>
      </w:r>
    </w:p>
    <w:p w:rsidR="005C76D9" w:rsidRPr="00A10300" w:rsidRDefault="005C76D9" w:rsidP="005C76D9">
      <w:pPr>
        <w:spacing w:after="0" w:line="240" w:lineRule="auto"/>
        <w:ind w:left="1890"/>
        <w:rPr>
          <w:rFonts w:ascii="Sylfaen" w:eastAsia="Calibri" w:hAnsi="Sylfaen" w:cs="Sylfaen"/>
          <w:noProof/>
          <w:sz w:val="24"/>
          <w:szCs w:val="24"/>
          <w:lang w:val="ka-GE"/>
        </w:rPr>
      </w:pPr>
      <w:r w:rsidRPr="00A10300">
        <w:rPr>
          <w:rFonts w:ascii="Sylfaen" w:eastAsia="Calibri" w:hAnsi="Sylfaen" w:cs="Sylfaen"/>
          <w:noProof/>
          <w:sz w:val="24"/>
          <w:szCs w:val="24"/>
          <w:lang w:val="ka-GE"/>
        </w:rPr>
        <w:t>სამმართველოს უფროსი სპეციალისტი ქეთევან ჯანდიერი</w:t>
      </w:r>
    </w:p>
    <w:p w:rsidR="005C76D9" w:rsidRPr="00A10300" w:rsidRDefault="005C76D9" w:rsidP="005C76D9">
      <w:pPr>
        <w:spacing w:after="0" w:line="240" w:lineRule="auto"/>
        <w:rPr>
          <w:rFonts w:ascii="Sylfaen" w:eastAsia="Calibri" w:hAnsi="Sylfaen" w:cs="Sylfaen"/>
          <w:noProof/>
          <w:sz w:val="24"/>
          <w:szCs w:val="24"/>
          <w:lang w:val="ka-GE"/>
        </w:rPr>
      </w:pPr>
    </w:p>
    <w:p w:rsidR="005C76D9" w:rsidRPr="00F63E25" w:rsidRDefault="005C76D9" w:rsidP="00F63E25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F63E25">
        <w:rPr>
          <w:rFonts w:ascii="Sylfaen" w:eastAsia="Calibri" w:hAnsi="Sylfaen" w:cs="Times New Roman"/>
          <w:noProof/>
          <w:sz w:val="24"/>
          <w:szCs w:val="24"/>
          <w:lang w:val="ka-GE"/>
        </w:rPr>
        <w:t xml:space="preserve">წარმოდგენილია </w:t>
      </w:r>
      <w:r w:rsidRPr="00F63E25">
        <w:rPr>
          <w:rFonts w:ascii="Sylfaen" w:eastAsia="Calibri" w:hAnsi="Sylfaen" w:cs="Times New Roman"/>
          <w:sz w:val="24"/>
          <w:szCs w:val="24"/>
          <w:lang w:val="ka-GE" w:eastAsia="ru-RU"/>
        </w:rPr>
        <w:t xml:space="preserve">განსახილველად </w:t>
      </w:r>
      <w:r w:rsidRPr="00F63E25">
        <w:rPr>
          <w:rFonts w:ascii="Sylfaen" w:eastAsia="Times New Roman" w:hAnsi="Sylfaen" w:cs="Sylfaen"/>
          <w:sz w:val="24"/>
          <w:szCs w:val="24"/>
          <w:lang w:val="ka-GE"/>
        </w:rPr>
        <w:t>შპს</w:t>
      </w:r>
      <w:r w:rsidRPr="00F63E25">
        <w:rPr>
          <w:rFonts w:ascii="Sylfaen" w:eastAsia="Times New Roman" w:hAnsi="Sylfaen" w:cs="Times New Roman"/>
          <w:sz w:val="24"/>
          <w:szCs w:val="24"/>
          <w:lang w:val="ka-GE"/>
        </w:rPr>
        <w:t xml:space="preserve"> „</w:t>
      </w:r>
      <w:r w:rsidR="00F63E25" w:rsidRPr="00F63E25">
        <w:rPr>
          <w:rFonts w:ascii="Sylfaen" w:hAnsi="Sylfaen" w:cs="Sylfaen"/>
          <w:sz w:val="24"/>
          <w:szCs w:val="24"/>
          <w:lang w:val="ka-GE"/>
        </w:rPr>
        <w:t>ევროლაბი</w:t>
      </w:r>
      <w:r w:rsidR="00F63E25" w:rsidRPr="00F63E25">
        <w:rPr>
          <w:rFonts w:ascii="Sylfaen" w:eastAsia="Times New Roman" w:hAnsi="Sylfaen" w:cs="Sylfaen"/>
          <w:sz w:val="24"/>
          <w:szCs w:val="24"/>
          <w:lang w:val="ka-GE"/>
        </w:rPr>
        <w:t>“-ს დირექტორის, ნელი ბარნაბიშვილის</w:t>
      </w:r>
      <w:r w:rsidRPr="00F63E2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F63E25">
        <w:rPr>
          <w:rFonts w:ascii="Sylfaen" w:eastAsia="SimSun" w:hAnsi="Sylfaen" w:cs="Times New Roman"/>
          <w:bCs/>
          <w:color w:val="000000"/>
          <w:sz w:val="24"/>
          <w:szCs w:val="24"/>
          <w:lang w:val="ka-GE" w:eastAsia="ru-RU"/>
        </w:rPr>
        <w:t>განცხადება (№</w:t>
      </w:r>
      <w:r w:rsidR="00F63E25" w:rsidRPr="00F63E25">
        <w:rPr>
          <w:rFonts w:ascii="Sylfaen" w:eastAsia="SimSun" w:hAnsi="Sylfaen"/>
          <w:sz w:val="24"/>
          <w:szCs w:val="24"/>
          <w:lang w:val="ka-GE"/>
        </w:rPr>
        <w:t>36243</w:t>
      </w:r>
      <w:r w:rsidRPr="00F63E25">
        <w:rPr>
          <w:rFonts w:ascii="Sylfaen" w:eastAsia="SimSun" w:hAnsi="Sylfaen" w:cs="Times New Roman"/>
          <w:bCs/>
          <w:color w:val="000000"/>
          <w:sz w:val="24"/>
          <w:szCs w:val="24"/>
          <w:lang w:val="ka-GE" w:eastAsia="ru-RU"/>
        </w:rPr>
        <w:t xml:space="preserve">; </w:t>
      </w:r>
      <w:r w:rsidR="00F63E25" w:rsidRPr="00F63E25">
        <w:rPr>
          <w:rFonts w:ascii="Sylfaen" w:eastAsia="SimSun" w:hAnsi="Sylfaen"/>
          <w:sz w:val="24"/>
          <w:szCs w:val="24"/>
          <w:lang w:val="ka-GE"/>
        </w:rPr>
        <w:t>07.04.2017</w:t>
      </w:r>
      <w:r w:rsidRPr="00F63E25">
        <w:rPr>
          <w:rFonts w:ascii="Sylfaen" w:eastAsia="SimSun" w:hAnsi="Sylfaen" w:cs="Times New Roman"/>
          <w:bCs/>
          <w:color w:val="000000"/>
          <w:sz w:val="24"/>
          <w:szCs w:val="24"/>
          <w:lang w:val="ka-GE" w:eastAsia="ru-RU"/>
        </w:rPr>
        <w:t xml:space="preserve">) </w:t>
      </w:r>
      <w:r w:rsidRPr="00F63E25">
        <w:rPr>
          <w:rFonts w:ascii="Sylfaen" w:eastAsia="Times New Roman" w:hAnsi="Sylfaen" w:cs="Sylfaen"/>
          <w:sz w:val="24"/>
          <w:szCs w:val="24"/>
          <w:lang w:val="ka-GE"/>
        </w:rPr>
        <w:t xml:space="preserve">სამედიცინო სადიაგნოსტიკო in vitro </w:t>
      </w:r>
      <w:r w:rsidRPr="00F63E25">
        <w:rPr>
          <w:rFonts w:ascii="Sylfaen" w:eastAsia="Times New Roman" w:hAnsi="Sylfaen" w:cs="Sylfaen"/>
          <w:sz w:val="24"/>
          <w:szCs w:val="24"/>
          <w:lang w:val="ka-GE"/>
        </w:rPr>
        <w:lastRenderedPageBreak/>
        <w:t xml:space="preserve">ტესტ-სისტემების (ნოზოლოგიის მიხედვით) </w:t>
      </w:r>
      <w:r w:rsidR="00F63E25" w:rsidRPr="00F63E25">
        <w:rPr>
          <w:rFonts w:ascii="Sylfaen" w:hAnsi="Sylfaen"/>
          <w:b/>
          <w:sz w:val="24"/>
          <w:szCs w:val="24"/>
          <w:lang w:val="ka-GE"/>
        </w:rPr>
        <w:t>რესპირატორული ინფექციების  სადიაგნოსტიკო ტესტ–სისტემები</w:t>
      </w:r>
      <w:r w:rsidRPr="00F63E25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</w:t>
      </w:r>
      <w:r w:rsidRPr="00F63E25">
        <w:rPr>
          <w:rFonts w:ascii="Sylfaen" w:eastAsia="Times New Roman" w:hAnsi="Sylfaen" w:cs="Sylfaen"/>
          <w:sz w:val="24"/>
          <w:szCs w:val="24"/>
          <w:lang w:val="ka-GE"/>
        </w:rPr>
        <w:t>ეროვნული რეჟიმით რეგისტრაცია-აღნუსხვის  შესახებ.</w:t>
      </w:r>
    </w:p>
    <w:p w:rsidR="005C76D9" w:rsidRPr="005C76D9" w:rsidRDefault="005C76D9" w:rsidP="005C76D9">
      <w:pPr>
        <w:spacing w:after="0" w:line="240" w:lineRule="auto"/>
        <w:rPr>
          <w:rFonts w:ascii="Sylfaen" w:eastAsia="Times New Roman" w:hAnsi="Sylfaen" w:cs="Sylfaen"/>
          <w:bCs/>
          <w:sz w:val="24"/>
          <w:szCs w:val="24"/>
          <w:lang w:val="ka-GE"/>
        </w:rPr>
      </w:pPr>
    </w:p>
    <w:p w:rsidR="00F63E25" w:rsidRPr="00F63E25" w:rsidRDefault="00F63E25" w:rsidP="00F63E25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 w:rsidRPr="00F63E25">
        <w:rPr>
          <w:rFonts w:ascii="Sylfaen" w:hAnsi="Sylfaen"/>
          <w:b/>
          <w:sz w:val="24"/>
          <w:szCs w:val="24"/>
          <w:lang w:val="ka-GE"/>
        </w:rPr>
        <w:t>რესპირატორული ინფექციების  სადიაგნოსტიკო ტესტ–სისტემები</w:t>
      </w:r>
    </w:p>
    <w:p w:rsidR="00F63E25" w:rsidRDefault="00F63E25" w:rsidP="00F63E25">
      <w:pPr>
        <w:spacing w:after="0" w:line="240" w:lineRule="auto"/>
        <w:rPr>
          <w:rFonts w:ascii="Sylfaen" w:eastAsia="Times New Roman" w:hAnsi="Sylfaen" w:cs="Arial"/>
          <w:sz w:val="24"/>
          <w:szCs w:val="24"/>
          <w:lang w:val="ka-GE"/>
        </w:rPr>
      </w:pPr>
      <w:r>
        <w:rPr>
          <w:rFonts w:ascii="Sylfaen" w:eastAsia="Times New Roman" w:hAnsi="Sylfaen" w:cs="Arial"/>
          <w:sz w:val="24"/>
          <w:szCs w:val="24"/>
          <w:lang w:val="ka-GE"/>
        </w:rPr>
        <w:t>ტესტ-სისტემების ნუსხა №1698</w:t>
      </w:r>
    </w:p>
    <w:p w:rsidR="00F63E25" w:rsidRPr="00F63E25" w:rsidRDefault="00F63E25" w:rsidP="00F63E25">
      <w:pPr>
        <w:spacing w:after="0" w:line="240" w:lineRule="auto"/>
        <w:rPr>
          <w:rFonts w:ascii="Sylfaen" w:eastAsia="Times New Roman" w:hAnsi="Sylfaen" w:cs="Arial"/>
          <w:sz w:val="24"/>
          <w:szCs w:val="24"/>
          <w:lang w:val="ka-GE"/>
        </w:rPr>
      </w:pPr>
      <w:r w:rsidRPr="00F63E25">
        <w:rPr>
          <w:rFonts w:ascii="Sylfaen" w:hAnsi="Sylfaen"/>
          <w:color w:val="000000" w:themeColor="text1"/>
          <w:sz w:val="24"/>
          <w:szCs w:val="24"/>
          <w:lang w:val="ka-GE"/>
        </w:rPr>
        <w:t>№რ/ა_001189 (18.10.2016) ნუსხა №1587-ის დამატება</w:t>
      </w:r>
    </w:p>
    <w:p w:rsidR="005C76D9" w:rsidRPr="00F63E25" w:rsidRDefault="005C76D9" w:rsidP="00F63E25">
      <w:pPr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  <w:r w:rsidRPr="00F63E25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მწარმოებელი</w:t>
      </w:r>
      <w:r w:rsidRPr="00F63E2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- </w:t>
      </w:r>
      <w:r w:rsidR="00F63E25" w:rsidRPr="00F63E25">
        <w:rPr>
          <w:rFonts w:ascii="Sylfaen" w:eastAsia="SimSun" w:hAnsi="Sylfaen" w:cs="LitNusx"/>
          <w:sz w:val="24"/>
          <w:szCs w:val="24"/>
          <w:lang w:val="ka-GE" w:eastAsia="en-CA"/>
        </w:rPr>
        <w:t>CerTest Biotec S.L. (ესპანეთი)</w:t>
      </w:r>
    </w:p>
    <w:p w:rsidR="00F63E25" w:rsidRPr="00F63E25" w:rsidRDefault="005C76D9" w:rsidP="00F63E25">
      <w:pPr>
        <w:spacing w:after="0" w:line="240" w:lineRule="auto"/>
        <w:rPr>
          <w:rFonts w:ascii="Sylfaen" w:eastAsia="SimSun" w:hAnsi="Sylfaen" w:cs="LitNusx"/>
          <w:sz w:val="24"/>
          <w:szCs w:val="24"/>
          <w:lang w:val="ka-GE" w:eastAsia="en-CA"/>
        </w:rPr>
      </w:pPr>
      <w:r w:rsidRPr="00F63E25">
        <w:rPr>
          <w:rFonts w:ascii="Sylfaen" w:eastAsia="SimSun" w:hAnsi="Sylfaen" w:cs="Times New Roman"/>
          <w:color w:val="000000"/>
          <w:sz w:val="24"/>
          <w:szCs w:val="24"/>
          <w:lang w:val="ka-GE"/>
        </w:rPr>
        <w:t xml:space="preserve">სავაჭრო ლიცენზიის მფლობელი - </w:t>
      </w:r>
      <w:r w:rsidR="00F63E25" w:rsidRPr="00F63E25">
        <w:rPr>
          <w:rFonts w:ascii="Sylfaen" w:eastAsia="SimSun" w:hAnsi="Sylfaen" w:cs="LitNusx"/>
          <w:sz w:val="24"/>
          <w:szCs w:val="24"/>
          <w:lang w:val="ka-GE" w:eastAsia="en-CA"/>
        </w:rPr>
        <w:t>CerTest Biotec S.L. (ესპანეთი)</w:t>
      </w:r>
    </w:p>
    <w:p w:rsidR="005C76D9" w:rsidRPr="00F63E25" w:rsidRDefault="005C76D9" w:rsidP="00F63E25">
      <w:pPr>
        <w:spacing w:after="0" w:line="240" w:lineRule="auto"/>
        <w:rPr>
          <w:rFonts w:ascii="Sylfaen" w:eastAsia="SimSun" w:hAnsi="Sylfaen"/>
          <w:sz w:val="24"/>
          <w:szCs w:val="24"/>
          <w:lang w:val="ka-GE"/>
        </w:rPr>
      </w:pPr>
      <w:r w:rsidRPr="00F63E25">
        <w:rPr>
          <w:rFonts w:ascii="Sylfaen" w:eastAsia="SimSun" w:hAnsi="Sylfaen" w:cs="Times New Roman"/>
          <w:color w:val="000000"/>
          <w:sz w:val="24"/>
          <w:szCs w:val="24"/>
          <w:lang w:val="ka-GE"/>
        </w:rPr>
        <w:t xml:space="preserve">უფლების მქონე სუბიექტი - </w:t>
      </w:r>
      <w:r w:rsidR="00F63E25" w:rsidRPr="00F63E25">
        <w:rPr>
          <w:rFonts w:ascii="Sylfaen" w:eastAsia="SimSun" w:hAnsi="Sylfaen" w:cs="LitNusx"/>
          <w:sz w:val="24"/>
          <w:szCs w:val="24"/>
          <w:lang w:val="ka-GE" w:eastAsia="en-CA"/>
        </w:rPr>
        <w:t>CerTest Biotec S.L. (ესპანეთი)</w:t>
      </w:r>
    </w:p>
    <w:p w:rsidR="005C76D9" w:rsidRPr="00F63E25" w:rsidRDefault="005C76D9" w:rsidP="00F63E25">
      <w:pPr>
        <w:spacing w:after="0" w:line="240" w:lineRule="auto"/>
        <w:rPr>
          <w:rFonts w:ascii="Sylfaen" w:eastAsia="SimSun" w:hAnsi="Sylfaen" w:cs="Times New Roman"/>
          <w:sz w:val="24"/>
          <w:szCs w:val="24"/>
          <w:lang w:val="ka-GE"/>
        </w:rPr>
      </w:pPr>
      <w:r w:rsidRPr="00F63E25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სამედიცინო სადიაგნოსტიკო in vitro ტესტ-სისტემების  (ნოზოლოგიების მიხედვით) საქართველოში რეგისტრაციით დაინტერესებული ფიზიკური ან იურიდიული პირი</w:t>
      </w:r>
      <w:r w:rsidRPr="00F63E2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- </w:t>
      </w:r>
      <w:r w:rsidRPr="00F63E25">
        <w:rPr>
          <w:rFonts w:ascii="Sylfaen" w:eastAsia="Times New Roman" w:hAnsi="Sylfaen" w:cs="Sylfaen"/>
          <w:sz w:val="24"/>
          <w:szCs w:val="24"/>
          <w:lang w:val="ka-GE"/>
        </w:rPr>
        <w:t>შპს</w:t>
      </w:r>
      <w:r w:rsidRPr="00F63E2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F63E25" w:rsidRPr="00F63E25">
        <w:rPr>
          <w:rFonts w:ascii="Sylfaen" w:eastAsia="Times New Roman" w:hAnsi="Sylfaen" w:cs="Times New Roman"/>
          <w:sz w:val="24"/>
          <w:szCs w:val="24"/>
          <w:lang w:val="ka-GE"/>
        </w:rPr>
        <w:t>„</w:t>
      </w:r>
      <w:r w:rsidR="00F63E25" w:rsidRPr="00F63E25">
        <w:rPr>
          <w:rFonts w:ascii="Sylfaen" w:hAnsi="Sylfaen" w:cs="Sylfaen"/>
          <w:sz w:val="24"/>
          <w:szCs w:val="24"/>
          <w:lang w:val="ka-GE"/>
        </w:rPr>
        <w:t>ევროლაბი</w:t>
      </w:r>
      <w:r w:rsidR="00F63E25" w:rsidRPr="00F63E25">
        <w:rPr>
          <w:rFonts w:ascii="Sylfaen" w:eastAsia="Times New Roman" w:hAnsi="Sylfaen" w:cs="Sylfaen"/>
          <w:sz w:val="24"/>
          <w:szCs w:val="24"/>
          <w:lang w:val="ka-GE"/>
        </w:rPr>
        <w:t>“</w:t>
      </w:r>
    </w:p>
    <w:p w:rsidR="005C76D9" w:rsidRPr="00F63E25" w:rsidRDefault="005C76D9" w:rsidP="00F63E25">
      <w:pPr>
        <w:spacing w:after="0" w:line="240" w:lineRule="auto"/>
        <w:rPr>
          <w:rFonts w:ascii="Sylfaen" w:eastAsia="SimSun" w:hAnsi="Sylfaen" w:cs="Times New Roman"/>
          <w:color w:val="000000"/>
          <w:sz w:val="24"/>
          <w:szCs w:val="24"/>
          <w:lang w:val="ka-GE"/>
        </w:rPr>
      </w:pPr>
      <w:r w:rsidRPr="00F63E2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შემოსვლის თარიღი - </w:t>
      </w:r>
      <w:r w:rsidR="00F63E25" w:rsidRPr="00F63E25">
        <w:rPr>
          <w:rFonts w:ascii="Sylfaen" w:eastAsia="SimSun" w:hAnsi="Sylfaen"/>
          <w:sz w:val="24"/>
          <w:szCs w:val="24"/>
        </w:rPr>
        <w:t>07</w:t>
      </w:r>
      <w:r w:rsidR="00F63E25" w:rsidRPr="00F63E25">
        <w:rPr>
          <w:rFonts w:ascii="Sylfaen" w:eastAsia="SimSun" w:hAnsi="Sylfaen"/>
          <w:sz w:val="24"/>
          <w:szCs w:val="24"/>
          <w:lang w:val="ka-GE"/>
        </w:rPr>
        <w:t>.0</w:t>
      </w:r>
      <w:r w:rsidR="00F63E25" w:rsidRPr="00F63E25">
        <w:rPr>
          <w:rFonts w:ascii="Sylfaen" w:eastAsia="SimSun" w:hAnsi="Sylfaen"/>
          <w:sz w:val="24"/>
          <w:szCs w:val="24"/>
        </w:rPr>
        <w:t>4</w:t>
      </w:r>
      <w:r w:rsidR="00F63E25" w:rsidRPr="00F63E25">
        <w:rPr>
          <w:rFonts w:ascii="Sylfaen" w:eastAsia="SimSun" w:hAnsi="Sylfaen"/>
          <w:sz w:val="24"/>
          <w:szCs w:val="24"/>
          <w:lang w:val="ka-GE"/>
        </w:rPr>
        <w:t>.201</w:t>
      </w:r>
      <w:r w:rsidR="00F63E25" w:rsidRPr="00F63E25">
        <w:rPr>
          <w:rFonts w:ascii="Sylfaen" w:eastAsia="SimSun" w:hAnsi="Sylfaen"/>
          <w:sz w:val="24"/>
          <w:szCs w:val="24"/>
        </w:rPr>
        <w:t>7</w:t>
      </w:r>
    </w:p>
    <w:p w:rsidR="005C76D9" w:rsidRPr="00F63E25" w:rsidRDefault="005C76D9" w:rsidP="00F63E25">
      <w:pPr>
        <w:spacing w:after="0" w:line="240" w:lineRule="auto"/>
        <w:rPr>
          <w:rFonts w:ascii="Sylfaen" w:hAnsi="Sylfaen"/>
          <w:noProof/>
          <w:sz w:val="24"/>
          <w:szCs w:val="24"/>
          <w:lang w:val="ka-GE"/>
        </w:rPr>
      </w:pPr>
      <w:r w:rsidRPr="00F63E25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გადახდის თარიღი - </w:t>
      </w:r>
      <w:r w:rsidR="00F63E25" w:rsidRPr="00F63E25">
        <w:rPr>
          <w:rFonts w:ascii="Sylfaen" w:hAnsi="Sylfaen"/>
          <w:noProof/>
          <w:sz w:val="24"/>
          <w:szCs w:val="24"/>
          <w:lang w:val="ka-GE"/>
        </w:rPr>
        <w:t>07.04.2017</w:t>
      </w:r>
      <w:r w:rsidR="00F63E25" w:rsidRPr="00F63E25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(40 ლარი)</w:t>
      </w:r>
    </w:p>
    <w:p w:rsidR="005C76D9" w:rsidRPr="00F63E25" w:rsidRDefault="005C76D9" w:rsidP="00F63E25">
      <w:pPr>
        <w:tabs>
          <w:tab w:val="right" w:pos="9360"/>
        </w:tabs>
        <w:spacing w:after="0" w:line="240" w:lineRule="auto"/>
        <w:rPr>
          <w:rFonts w:ascii="Sylfaen" w:eastAsia="SimSun" w:hAnsi="Sylfaen" w:cs="Times New Roman"/>
          <w:sz w:val="24"/>
          <w:szCs w:val="24"/>
          <w:lang w:val="ka-GE"/>
        </w:rPr>
      </w:pPr>
      <w:r w:rsidRPr="00F63E2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შემსრულებელი - ქ. ჯანდიერი (</w:t>
      </w:r>
      <w:r w:rsidRPr="00F63E25">
        <w:rPr>
          <w:rFonts w:ascii="Sylfaen" w:eastAsia="Times New Roman" w:hAnsi="Sylfaen" w:cs="Sylfaen"/>
          <w:iCs/>
          <w:color w:val="000000"/>
          <w:sz w:val="24"/>
          <w:szCs w:val="24"/>
          <w:lang w:val="ka-GE"/>
        </w:rPr>
        <w:t>31.05.2017</w:t>
      </w:r>
      <w:r w:rsidRPr="00F63E2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)</w:t>
      </w:r>
    </w:p>
    <w:p w:rsidR="005C76D9" w:rsidRPr="00F63E25" w:rsidRDefault="005C76D9" w:rsidP="00F63E25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F63E25">
        <w:rPr>
          <w:rFonts w:ascii="Sylfaen" w:eastAsia="SimSun" w:hAnsi="Sylfaen" w:cs="Times New Roman"/>
          <w:b/>
          <w:bCs/>
          <w:sz w:val="24"/>
          <w:szCs w:val="24"/>
          <w:lang w:val="ka-GE"/>
        </w:rPr>
        <w:t>საექსპერტო დასკვნა დადებითია</w:t>
      </w:r>
    </w:p>
    <w:p w:rsidR="005C76D9" w:rsidRPr="00F63E25" w:rsidRDefault="005C76D9" w:rsidP="00F63E25">
      <w:pPr>
        <w:spacing w:after="0" w:line="240" w:lineRule="auto"/>
        <w:rPr>
          <w:rFonts w:ascii="Sylfaen" w:eastAsia="SimSun" w:hAnsi="Sylfaen" w:cs="Times New Roman"/>
          <w:color w:val="000000"/>
          <w:sz w:val="24"/>
          <w:szCs w:val="24"/>
          <w:lang w:val="ka-GE"/>
        </w:rPr>
      </w:pPr>
      <w:r w:rsidRPr="00F63E25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 xml:space="preserve">ვადა - </w:t>
      </w:r>
      <w:r w:rsidR="00F63E25" w:rsidRPr="00F63E25">
        <w:rPr>
          <w:rFonts w:ascii="Sylfaen" w:eastAsia="SimSun" w:hAnsi="Sylfaen" w:cs="Times New Roman"/>
          <w:b/>
          <w:color w:val="000000"/>
          <w:sz w:val="24"/>
          <w:szCs w:val="24"/>
          <w:lang w:val="ka-GE"/>
        </w:rPr>
        <w:t>07.06</w:t>
      </w:r>
      <w:r w:rsidRPr="00F63E25">
        <w:rPr>
          <w:rFonts w:ascii="Sylfaen" w:eastAsia="SimSun" w:hAnsi="Sylfaen" w:cs="Times New Roman"/>
          <w:b/>
          <w:color w:val="000000"/>
          <w:sz w:val="24"/>
          <w:szCs w:val="24"/>
          <w:lang w:val="ka-GE"/>
        </w:rPr>
        <w:t>.2017</w:t>
      </w:r>
    </w:p>
    <w:p w:rsidR="005C76D9" w:rsidRDefault="005C76D9" w:rsidP="005C76D9">
      <w:pPr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</w:p>
    <w:p w:rsidR="00F63E25" w:rsidRPr="00A10300" w:rsidRDefault="00F63E25" w:rsidP="00F63E25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A10300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სამედიცინო სადიაგნოსტიკო in vitro  ტესტ-სისტემების (ნოზოლოგიის მიხედვით) ეროვნული რეჟიმით რეგისტრაცია-აღნუსხვის </w:t>
      </w:r>
      <w:r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Pr="00A10300">
        <w:rPr>
          <w:rFonts w:ascii="Sylfaen" w:eastAsia="Times New Roman" w:hAnsi="Sylfaen" w:cs="Times New Roman"/>
          <w:b/>
          <w:sz w:val="24"/>
          <w:szCs w:val="24"/>
          <w:lang w:val="ka-GE"/>
        </w:rPr>
        <w:t>შესახებ:</w:t>
      </w:r>
    </w:p>
    <w:p w:rsidR="00F63E25" w:rsidRPr="00A10300" w:rsidRDefault="00F63E25" w:rsidP="00F63E25">
      <w:pPr>
        <w:spacing w:after="0" w:line="240" w:lineRule="auto"/>
        <w:jc w:val="both"/>
        <w:rPr>
          <w:rFonts w:ascii="Sylfaen" w:eastAsia="SimSun" w:hAnsi="Sylfaen" w:cs="Times New Roman"/>
          <w:sz w:val="24"/>
          <w:szCs w:val="24"/>
          <w:lang w:val="ka-GE"/>
        </w:rPr>
      </w:pPr>
    </w:p>
    <w:p w:rsidR="00F63E25" w:rsidRPr="00A10300" w:rsidRDefault="00F63E25" w:rsidP="00F63E25">
      <w:pPr>
        <w:spacing w:after="0" w:line="240" w:lineRule="auto"/>
        <w:rPr>
          <w:rFonts w:ascii="Sylfaen" w:eastAsia="Calibri" w:hAnsi="Sylfaen" w:cs="Sylfaen"/>
          <w:noProof/>
          <w:sz w:val="24"/>
          <w:szCs w:val="24"/>
          <w:lang w:val="ka-GE"/>
        </w:rPr>
      </w:pPr>
      <w:r w:rsidRPr="00A10300">
        <w:rPr>
          <w:rFonts w:ascii="Sylfaen" w:eastAsia="SimSun" w:hAnsi="Sylfaen" w:cs="Times New Roman"/>
          <w:b/>
          <w:bCs/>
          <w:sz w:val="24"/>
          <w:szCs w:val="24"/>
          <w:lang w:val="ka-GE" w:eastAsia="ru-RU"/>
        </w:rPr>
        <w:t xml:space="preserve">მომხსენებელი - </w:t>
      </w:r>
      <w:r w:rsidRPr="00A10300">
        <w:rPr>
          <w:rFonts w:ascii="Sylfaen" w:eastAsia="Calibri" w:hAnsi="Sylfaen" w:cs="Sylfaen"/>
          <w:noProof/>
          <w:sz w:val="24"/>
          <w:szCs w:val="24"/>
          <w:lang w:val="ka-GE"/>
        </w:rPr>
        <w:t xml:space="preserve">ფარმაცევტული საქმიანობის დეპარტამენტის რეგისტრაციის </w:t>
      </w:r>
    </w:p>
    <w:p w:rsidR="00F63E25" w:rsidRPr="00A10300" w:rsidRDefault="00F63E25" w:rsidP="00F63E25">
      <w:pPr>
        <w:spacing w:after="0" w:line="240" w:lineRule="auto"/>
        <w:ind w:left="1890"/>
        <w:rPr>
          <w:rFonts w:ascii="Sylfaen" w:eastAsia="Calibri" w:hAnsi="Sylfaen" w:cs="Sylfaen"/>
          <w:noProof/>
          <w:sz w:val="24"/>
          <w:szCs w:val="24"/>
          <w:lang w:val="ka-GE"/>
        </w:rPr>
      </w:pPr>
      <w:r w:rsidRPr="00A10300">
        <w:rPr>
          <w:rFonts w:ascii="Sylfaen" w:eastAsia="Calibri" w:hAnsi="Sylfaen" w:cs="Sylfaen"/>
          <w:noProof/>
          <w:sz w:val="24"/>
          <w:szCs w:val="24"/>
          <w:lang w:val="ka-GE"/>
        </w:rPr>
        <w:t>სამმართველოს უფროსი სპეციალისტი ქეთევან ჯანდიერი</w:t>
      </w:r>
    </w:p>
    <w:p w:rsidR="00F63E25" w:rsidRPr="00A10300" w:rsidRDefault="00F63E25" w:rsidP="00F63E25">
      <w:pPr>
        <w:spacing w:after="0" w:line="240" w:lineRule="auto"/>
        <w:rPr>
          <w:rFonts w:ascii="Sylfaen" w:eastAsia="Calibri" w:hAnsi="Sylfaen" w:cs="Sylfaen"/>
          <w:noProof/>
          <w:sz w:val="24"/>
          <w:szCs w:val="24"/>
          <w:lang w:val="ka-GE"/>
        </w:rPr>
      </w:pPr>
    </w:p>
    <w:p w:rsidR="00F63E25" w:rsidRPr="00F63E25" w:rsidRDefault="00F63E25" w:rsidP="00F63E25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F63E25">
        <w:rPr>
          <w:rFonts w:ascii="Sylfaen" w:eastAsia="Calibri" w:hAnsi="Sylfaen" w:cs="Times New Roman"/>
          <w:noProof/>
          <w:sz w:val="24"/>
          <w:szCs w:val="24"/>
          <w:lang w:val="ka-GE"/>
        </w:rPr>
        <w:t xml:space="preserve">წარმოდგენილია </w:t>
      </w:r>
      <w:r w:rsidRPr="00F63E25">
        <w:rPr>
          <w:rFonts w:ascii="Sylfaen" w:eastAsia="Calibri" w:hAnsi="Sylfaen" w:cs="Times New Roman"/>
          <w:sz w:val="24"/>
          <w:szCs w:val="24"/>
          <w:lang w:val="ka-GE" w:eastAsia="ru-RU"/>
        </w:rPr>
        <w:t xml:space="preserve">განსახილველად </w:t>
      </w:r>
      <w:r w:rsidRPr="00F63E25">
        <w:rPr>
          <w:rFonts w:ascii="Sylfaen" w:eastAsia="Times New Roman" w:hAnsi="Sylfaen" w:cs="Sylfaen"/>
          <w:sz w:val="24"/>
          <w:szCs w:val="24"/>
          <w:lang w:val="ka-GE"/>
        </w:rPr>
        <w:t>შპს</w:t>
      </w:r>
      <w:r w:rsidRPr="00F63E25">
        <w:rPr>
          <w:rFonts w:ascii="Sylfaen" w:eastAsia="Times New Roman" w:hAnsi="Sylfaen" w:cs="Times New Roman"/>
          <w:sz w:val="24"/>
          <w:szCs w:val="24"/>
          <w:lang w:val="ka-GE"/>
        </w:rPr>
        <w:t xml:space="preserve"> „</w:t>
      </w:r>
      <w:r w:rsidRPr="00F63E25">
        <w:rPr>
          <w:rFonts w:ascii="Sylfaen" w:hAnsi="Sylfaen" w:cs="Sylfaen"/>
          <w:sz w:val="24"/>
          <w:szCs w:val="24"/>
          <w:lang w:val="ka-GE"/>
        </w:rPr>
        <w:t>ევროლაბი</w:t>
      </w:r>
      <w:r w:rsidRPr="00F63E25">
        <w:rPr>
          <w:rFonts w:ascii="Sylfaen" w:eastAsia="Times New Roman" w:hAnsi="Sylfaen" w:cs="Sylfaen"/>
          <w:sz w:val="24"/>
          <w:szCs w:val="24"/>
          <w:lang w:val="ka-GE"/>
        </w:rPr>
        <w:t xml:space="preserve">“-ს დირექტორის, ნელი ბარნაბიშვილის </w:t>
      </w:r>
      <w:r w:rsidRPr="00F63E25">
        <w:rPr>
          <w:rFonts w:ascii="Sylfaen" w:eastAsia="SimSun" w:hAnsi="Sylfaen" w:cs="Times New Roman"/>
          <w:bCs/>
          <w:color w:val="000000"/>
          <w:sz w:val="24"/>
          <w:szCs w:val="24"/>
          <w:lang w:val="ka-GE" w:eastAsia="ru-RU"/>
        </w:rPr>
        <w:t>განცხადება (№</w:t>
      </w:r>
      <w:r w:rsidRPr="00F63E25">
        <w:rPr>
          <w:rFonts w:ascii="Sylfaen" w:eastAsia="SimSun" w:hAnsi="Sylfaen"/>
          <w:sz w:val="24"/>
          <w:szCs w:val="24"/>
          <w:lang w:val="ka-GE"/>
        </w:rPr>
        <w:t>36243</w:t>
      </w:r>
      <w:r w:rsidRPr="00F63E25">
        <w:rPr>
          <w:rFonts w:ascii="Sylfaen" w:eastAsia="SimSun" w:hAnsi="Sylfaen" w:cs="Times New Roman"/>
          <w:bCs/>
          <w:color w:val="000000"/>
          <w:sz w:val="24"/>
          <w:szCs w:val="24"/>
          <w:lang w:val="ka-GE" w:eastAsia="ru-RU"/>
        </w:rPr>
        <w:t xml:space="preserve">; </w:t>
      </w:r>
      <w:r w:rsidRPr="00F63E25">
        <w:rPr>
          <w:rFonts w:ascii="Sylfaen" w:eastAsia="SimSun" w:hAnsi="Sylfaen"/>
          <w:sz w:val="24"/>
          <w:szCs w:val="24"/>
          <w:lang w:val="ka-GE"/>
        </w:rPr>
        <w:t>07.04.2017</w:t>
      </w:r>
      <w:r w:rsidRPr="00F63E25">
        <w:rPr>
          <w:rFonts w:ascii="Sylfaen" w:eastAsia="SimSun" w:hAnsi="Sylfaen" w:cs="Times New Roman"/>
          <w:bCs/>
          <w:color w:val="000000"/>
          <w:sz w:val="24"/>
          <w:szCs w:val="24"/>
          <w:lang w:val="ka-GE" w:eastAsia="ru-RU"/>
        </w:rPr>
        <w:t xml:space="preserve">) </w:t>
      </w:r>
      <w:r w:rsidRPr="00F63E25">
        <w:rPr>
          <w:rFonts w:ascii="Sylfaen" w:eastAsia="Times New Roman" w:hAnsi="Sylfaen" w:cs="Sylfaen"/>
          <w:sz w:val="24"/>
          <w:szCs w:val="24"/>
          <w:lang w:val="ka-GE"/>
        </w:rPr>
        <w:t xml:space="preserve">სამედიცინო სადიაგნოსტიკო in vitro ტესტ-სისტემების (ნოზოლოგიის მიხედვით) </w:t>
      </w:r>
      <w:r w:rsidRPr="00F63E25">
        <w:rPr>
          <w:rFonts w:ascii="Sylfaen" w:hAnsi="Sylfaen"/>
          <w:b/>
          <w:sz w:val="24"/>
          <w:szCs w:val="24"/>
          <w:lang w:val="ka-GE"/>
        </w:rPr>
        <w:t>რესპირატორული ინფექციების  სადიაგნოსტიკო ტესტ–სისტემები</w:t>
      </w:r>
      <w:r w:rsidRPr="00F63E25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</w:t>
      </w:r>
      <w:r w:rsidRPr="00F63E25">
        <w:rPr>
          <w:rFonts w:ascii="Sylfaen" w:eastAsia="Times New Roman" w:hAnsi="Sylfaen" w:cs="Sylfaen"/>
          <w:sz w:val="24"/>
          <w:szCs w:val="24"/>
          <w:lang w:val="ka-GE"/>
        </w:rPr>
        <w:t>ეროვნული რეჟიმით რეგისტრაცია-აღნუსხვის  შესახებ.</w:t>
      </w:r>
    </w:p>
    <w:p w:rsidR="00F63E25" w:rsidRPr="005C76D9" w:rsidRDefault="00F63E25" w:rsidP="00F63E25">
      <w:pPr>
        <w:spacing w:after="0" w:line="240" w:lineRule="auto"/>
        <w:rPr>
          <w:rFonts w:ascii="Sylfaen" w:eastAsia="Times New Roman" w:hAnsi="Sylfaen" w:cs="Sylfaen"/>
          <w:bCs/>
          <w:sz w:val="24"/>
          <w:szCs w:val="24"/>
          <w:lang w:val="ka-GE"/>
        </w:rPr>
      </w:pPr>
    </w:p>
    <w:p w:rsidR="00F63E25" w:rsidRPr="00F63E25" w:rsidRDefault="00F63E25" w:rsidP="00F63E25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F63E25">
        <w:rPr>
          <w:rFonts w:ascii="Sylfaen" w:hAnsi="Sylfaen"/>
          <w:b/>
          <w:sz w:val="24"/>
          <w:szCs w:val="24"/>
          <w:lang w:val="ka-GE"/>
        </w:rPr>
        <w:t>გასტროინტესტინური  დაავადებების  სადიაგნოსტიკო ტესტ-სისტემები</w:t>
      </w:r>
    </w:p>
    <w:p w:rsidR="00F63E25" w:rsidRPr="00F63E25" w:rsidRDefault="00F63E25" w:rsidP="00F63E25">
      <w:pPr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  <w:bookmarkStart w:id="0" w:name="_GoBack"/>
      <w:bookmarkEnd w:id="0"/>
      <w:r w:rsidRPr="00F63E25">
        <w:rPr>
          <w:rFonts w:ascii="Sylfaen" w:eastAsia="Times New Roman" w:hAnsi="Sylfaen" w:cs="Arial"/>
          <w:sz w:val="24"/>
          <w:szCs w:val="24"/>
          <w:lang w:val="ka-GE"/>
        </w:rPr>
        <w:t>ტესტ-სისტემების ნუსხა №1699</w:t>
      </w:r>
    </w:p>
    <w:p w:rsidR="00F63E25" w:rsidRPr="00F63E25" w:rsidRDefault="00F63E25" w:rsidP="00F63E25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F63E25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მწარმოებელი</w:t>
      </w:r>
      <w:r w:rsidRPr="00F63E2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- </w:t>
      </w:r>
      <w:r w:rsidRPr="00F63E25">
        <w:rPr>
          <w:rFonts w:ascii="Sylfaen" w:eastAsia="SimSun" w:hAnsi="Sylfaen" w:cs="LitNusx"/>
          <w:sz w:val="24"/>
          <w:szCs w:val="24"/>
          <w:lang w:val="ka-GE" w:eastAsia="en-CA"/>
        </w:rPr>
        <w:t>CerTest Biotec S.L. (ესპანეთი)</w:t>
      </w:r>
    </w:p>
    <w:p w:rsidR="00F63E25" w:rsidRPr="00F63E25" w:rsidRDefault="00F63E25" w:rsidP="00F63E25">
      <w:pPr>
        <w:spacing w:after="0" w:line="240" w:lineRule="auto"/>
        <w:jc w:val="both"/>
        <w:rPr>
          <w:rFonts w:ascii="Sylfaen" w:eastAsia="SimSun" w:hAnsi="Sylfaen" w:cs="LitNusx"/>
          <w:sz w:val="24"/>
          <w:szCs w:val="24"/>
          <w:lang w:val="ka-GE" w:eastAsia="en-CA"/>
        </w:rPr>
      </w:pPr>
      <w:r w:rsidRPr="00F63E25">
        <w:rPr>
          <w:rFonts w:ascii="Sylfaen" w:eastAsia="SimSun" w:hAnsi="Sylfaen" w:cs="Times New Roman"/>
          <w:color w:val="000000"/>
          <w:sz w:val="24"/>
          <w:szCs w:val="24"/>
          <w:lang w:val="ka-GE"/>
        </w:rPr>
        <w:t xml:space="preserve">სავაჭრო ლიცენზიის მფლობელი - </w:t>
      </w:r>
      <w:r w:rsidRPr="00F63E25">
        <w:rPr>
          <w:rFonts w:ascii="Sylfaen" w:eastAsia="SimSun" w:hAnsi="Sylfaen" w:cs="LitNusx"/>
          <w:sz w:val="24"/>
          <w:szCs w:val="24"/>
          <w:lang w:val="ka-GE" w:eastAsia="en-CA"/>
        </w:rPr>
        <w:t>CerTest Biotec S.L. (ესპანეთი)</w:t>
      </w:r>
    </w:p>
    <w:p w:rsidR="00F63E25" w:rsidRPr="00F63E25" w:rsidRDefault="00F63E25" w:rsidP="00F63E25">
      <w:pPr>
        <w:spacing w:after="0" w:line="240" w:lineRule="auto"/>
        <w:jc w:val="both"/>
        <w:rPr>
          <w:rFonts w:ascii="Sylfaen" w:eastAsia="SimSun" w:hAnsi="Sylfaen"/>
          <w:sz w:val="24"/>
          <w:szCs w:val="24"/>
          <w:lang w:val="ka-GE"/>
        </w:rPr>
      </w:pPr>
      <w:r w:rsidRPr="00F63E25">
        <w:rPr>
          <w:rFonts w:ascii="Sylfaen" w:eastAsia="SimSun" w:hAnsi="Sylfaen" w:cs="Times New Roman"/>
          <w:color w:val="000000"/>
          <w:sz w:val="24"/>
          <w:szCs w:val="24"/>
          <w:lang w:val="ka-GE"/>
        </w:rPr>
        <w:t xml:space="preserve">უფლების მქონე სუბიექტი - </w:t>
      </w:r>
      <w:r w:rsidRPr="00F63E25">
        <w:rPr>
          <w:rFonts w:ascii="Sylfaen" w:eastAsia="SimSun" w:hAnsi="Sylfaen" w:cs="LitNusx"/>
          <w:sz w:val="24"/>
          <w:szCs w:val="24"/>
          <w:lang w:val="ka-GE" w:eastAsia="en-CA"/>
        </w:rPr>
        <w:t>CerTest Biotec S.L. (ესპანეთი)</w:t>
      </w:r>
    </w:p>
    <w:p w:rsidR="00F63E25" w:rsidRPr="00F63E25" w:rsidRDefault="00F63E25" w:rsidP="00F63E25">
      <w:pPr>
        <w:spacing w:after="0" w:line="240" w:lineRule="auto"/>
        <w:jc w:val="both"/>
        <w:rPr>
          <w:rFonts w:ascii="Sylfaen" w:eastAsia="SimSun" w:hAnsi="Sylfaen" w:cs="Times New Roman"/>
          <w:sz w:val="24"/>
          <w:szCs w:val="24"/>
          <w:lang w:val="ka-GE"/>
        </w:rPr>
      </w:pPr>
      <w:r w:rsidRPr="00F63E25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სამედიცინო სადიაგნოსტიკო in vitro ტესტ-სისტემების  (ნოზოლოგიების მიხედვით) საქართველოში რეგისტრაციით დაინტერესებული ფიზიკური ან იურიდიული პირი</w:t>
      </w:r>
      <w:r w:rsidRPr="00F63E2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- </w:t>
      </w:r>
      <w:r w:rsidRPr="00F63E25">
        <w:rPr>
          <w:rFonts w:ascii="Sylfaen" w:eastAsia="Times New Roman" w:hAnsi="Sylfaen" w:cs="Sylfaen"/>
          <w:sz w:val="24"/>
          <w:szCs w:val="24"/>
          <w:lang w:val="ka-GE"/>
        </w:rPr>
        <w:t>შპს</w:t>
      </w:r>
      <w:r w:rsidRPr="00F63E25">
        <w:rPr>
          <w:rFonts w:ascii="Sylfaen" w:eastAsia="Times New Roman" w:hAnsi="Sylfaen" w:cs="Times New Roman"/>
          <w:sz w:val="24"/>
          <w:szCs w:val="24"/>
          <w:lang w:val="ka-GE"/>
        </w:rPr>
        <w:t xml:space="preserve"> „</w:t>
      </w:r>
      <w:r w:rsidRPr="00F63E25">
        <w:rPr>
          <w:rFonts w:ascii="Sylfaen" w:hAnsi="Sylfaen" w:cs="Sylfaen"/>
          <w:sz w:val="24"/>
          <w:szCs w:val="24"/>
          <w:lang w:val="ka-GE"/>
        </w:rPr>
        <w:t>ევროლაბი</w:t>
      </w:r>
      <w:r w:rsidRPr="00F63E25">
        <w:rPr>
          <w:rFonts w:ascii="Sylfaen" w:eastAsia="Times New Roman" w:hAnsi="Sylfaen" w:cs="Sylfaen"/>
          <w:sz w:val="24"/>
          <w:szCs w:val="24"/>
          <w:lang w:val="ka-GE"/>
        </w:rPr>
        <w:t>“</w:t>
      </w:r>
    </w:p>
    <w:p w:rsidR="00F63E25" w:rsidRPr="00F63E25" w:rsidRDefault="00F63E25" w:rsidP="00F63E25">
      <w:pPr>
        <w:spacing w:after="0" w:line="240" w:lineRule="auto"/>
        <w:jc w:val="both"/>
        <w:rPr>
          <w:rFonts w:ascii="Sylfaen" w:eastAsia="SimSun" w:hAnsi="Sylfaen" w:cs="Times New Roman"/>
          <w:color w:val="000000"/>
          <w:sz w:val="24"/>
          <w:szCs w:val="24"/>
          <w:lang w:val="ka-GE"/>
        </w:rPr>
      </w:pPr>
      <w:r w:rsidRPr="00F63E2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შემოსვლის თარიღი - </w:t>
      </w:r>
      <w:r w:rsidRPr="00F63E25">
        <w:rPr>
          <w:rFonts w:ascii="Sylfaen" w:eastAsia="SimSun" w:hAnsi="Sylfaen"/>
          <w:sz w:val="24"/>
          <w:szCs w:val="24"/>
        </w:rPr>
        <w:t>07</w:t>
      </w:r>
      <w:r w:rsidRPr="00F63E25">
        <w:rPr>
          <w:rFonts w:ascii="Sylfaen" w:eastAsia="SimSun" w:hAnsi="Sylfaen"/>
          <w:sz w:val="24"/>
          <w:szCs w:val="24"/>
          <w:lang w:val="ka-GE"/>
        </w:rPr>
        <w:t>.0</w:t>
      </w:r>
      <w:r w:rsidRPr="00F63E25">
        <w:rPr>
          <w:rFonts w:ascii="Sylfaen" w:eastAsia="SimSun" w:hAnsi="Sylfaen"/>
          <w:sz w:val="24"/>
          <w:szCs w:val="24"/>
        </w:rPr>
        <w:t>4</w:t>
      </w:r>
      <w:r w:rsidRPr="00F63E25">
        <w:rPr>
          <w:rFonts w:ascii="Sylfaen" w:eastAsia="SimSun" w:hAnsi="Sylfaen"/>
          <w:sz w:val="24"/>
          <w:szCs w:val="24"/>
          <w:lang w:val="ka-GE"/>
        </w:rPr>
        <w:t>.201</w:t>
      </w:r>
      <w:r w:rsidRPr="00F63E25">
        <w:rPr>
          <w:rFonts w:ascii="Sylfaen" w:eastAsia="SimSun" w:hAnsi="Sylfaen"/>
          <w:sz w:val="24"/>
          <w:szCs w:val="24"/>
        </w:rPr>
        <w:t>7</w:t>
      </w:r>
    </w:p>
    <w:p w:rsidR="00F63E25" w:rsidRPr="00F63E25" w:rsidRDefault="00F63E25" w:rsidP="00F63E25">
      <w:p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F63E25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გადახდის თარიღი - </w:t>
      </w:r>
      <w:r w:rsidRPr="00F63E25">
        <w:rPr>
          <w:rFonts w:ascii="Sylfaen" w:hAnsi="Sylfaen"/>
          <w:noProof/>
          <w:sz w:val="24"/>
          <w:szCs w:val="24"/>
          <w:lang w:val="ka-GE"/>
        </w:rPr>
        <w:t>07.04.2017</w:t>
      </w:r>
      <w:r w:rsidRPr="00F63E25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Pr="00F63E25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(460</w:t>
      </w:r>
      <w:r w:rsidRPr="00F63E25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ლარი)</w:t>
      </w:r>
    </w:p>
    <w:p w:rsidR="00F63E25" w:rsidRPr="00F63E25" w:rsidRDefault="00F63E25" w:rsidP="00F63E25">
      <w:pPr>
        <w:tabs>
          <w:tab w:val="right" w:pos="9360"/>
        </w:tabs>
        <w:spacing w:after="0" w:line="240" w:lineRule="auto"/>
        <w:jc w:val="both"/>
        <w:rPr>
          <w:rFonts w:ascii="Sylfaen" w:eastAsia="SimSun" w:hAnsi="Sylfaen" w:cs="Times New Roman"/>
          <w:sz w:val="24"/>
          <w:szCs w:val="24"/>
          <w:lang w:val="ka-GE"/>
        </w:rPr>
      </w:pPr>
      <w:r w:rsidRPr="00F63E2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lastRenderedPageBreak/>
        <w:t>შემსრულებელი - ქ. ჯანდიერი (</w:t>
      </w:r>
      <w:r w:rsidRPr="00F63E25">
        <w:rPr>
          <w:rFonts w:ascii="Sylfaen" w:eastAsia="Times New Roman" w:hAnsi="Sylfaen" w:cs="Sylfaen"/>
          <w:iCs/>
          <w:color w:val="000000"/>
          <w:sz w:val="24"/>
          <w:szCs w:val="24"/>
          <w:lang w:val="ka-GE"/>
        </w:rPr>
        <w:t>30</w:t>
      </w:r>
      <w:r w:rsidRPr="00F63E25">
        <w:rPr>
          <w:rFonts w:ascii="Sylfaen" w:eastAsia="Times New Roman" w:hAnsi="Sylfaen" w:cs="Sylfaen"/>
          <w:iCs/>
          <w:color w:val="000000"/>
          <w:sz w:val="24"/>
          <w:szCs w:val="24"/>
          <w:lang w:val="ka-GE"/>
        </w:rPr>
        <w:t>.05.2017</w:t>
      </w:r>
      <w:r w:rsidRPr="00F63E2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)</w:t>
      </w:r>
    </w:p>
    <w:p w:rsidR="00F63E25" w:rsidRPr="00F63E25" w:rsidRDefault="00F63E25" w:rsidP="00F63E25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F63E25">
        <w:rPr>
          <w:rFonts w:ascii="Sylfaen" w:eastAsia="SimSun" w:hAnsi="Sylfaen" w:cs="Times New Roman"/>
          <w:b/>
          <w:bCs/>
          <w:sz w:val="24"/>
          <w:szCs w:val="24"/>
          <w:lang w:val="ka-GE"/>
        </w:rPr>
        <w:t>საექსპერტო დასკვნა დადებითია</w:t>
      </w:r>
    </w:p>
    <w:p w:rsidR="00F63E25" w:rsidRPr="00F63E25" w:rsidRDefault="00F63E25" w:rsidP="00F63E25">
      <w:pPr>
        <w:spacing w:after="0" w:line="240" w:lineRule="auto"/>
        <w:jc w:val="both"/>
        <w:rPr>
          <w:rFonts w:ascii="Sylfaen" w:eastAsia="SimSun" w:hAnsi="Sylfaen" w:cs="Times New Roman"/>
          <w:color w:val="000000"/>
          <w:sz w:val="24"/>
          <w:szCs w:val="24"/>
          <w:lang w:val="ka-GE"/>
        </w:rPr>
      </w:pPr>
      <w:r w:rsidRPr="00F63E25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 xml:space="preserve">ვადა - </w:t>
      </w:r>
      <w:r w:rsidRPr="00F63E25">
        <w:rPr>
          <w:rFonts w:ascii="Sylfaen" w:eastAsia="SimSun" w:hAnsi="Sylfaen" w:cs="Times New Roman"/>
          <w:b/>
          <w:color w:val="000000"/>
          <w:sz w:val="24"/>
          <w:szCs w:val="24"/>
          <w:lang w:val="ka-GE"/>
        </w:rPr>
        <w:t>07.06.2017</w:t>
      </w:r>
    </w:p>
    <w:p w:rsidR="00F63E25" w:rsidRPr="00F63E25" w:rsidRDefault="00F63E25" w:rsidP="00F63E25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F63E25" w:rsidRPr="00F63E25" w:rsidRDefault="00F63E25" w:rsidP="00F63E25">
      <w:pPr>
        <w:spacing w:after="0" w:line="240" w:lineRule="auto"/>
        <w:jc w:val="both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</w:p>
    <w:p w:rsidR="00F63E25" w:rsidRPr="00F63E25" w:rsidRDefault="00F63E25" w:rsidP="00F63E25">
      <w:pPr>
        <w:spacing w:after="0" w:line="240" w:lineRule="auto"/>
        <w:jc w:val="both"/>
        <w:rPr>
          <w:rFonts w:ascii="Sylfaen" w:eastAsia="SimSun" w:hAnsi="Sylfaen"/>
          <w:color w:val="000000" w:themeColor="text1"/>
          <w:sz w:val="24"/>
          <w:szCs w:val="24"/>
          <w:lang w:val="ka-GE"/>
        </w:rPr>
      </w:pPr>
    </w:p>
    <w:p w:rsidR="00F63E25" w:rsidRPr="00F63E25" w:rsidRDefault="00F63E25" w:rsidP="00F63E25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F63E25" w:rsidRPr="00F63E25" w:rsidRDefault="00F63E25" w:rsidP="00F63E25">
      <w:pPr>
        <w:spacing w:after="0" w:line="240" w:lineRule="auto"/>
        <w:jc w:val="both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</w:p>
    <w:p w:rsidR="00F63E25" w:rsidRPr="00F63E25" w:rsidRDefault="00F63E25" w:rsidP="00F63E25">
      <w:pPr>
        <w:spacing w:after="0" w:line="240" w:lineRule="auto"/>
        <w:jc w:val="both"/>
        <w:rPr>
          <w:rFonts w:ascii="Sylfaen" w:eastAsia="SimSun" w:hAnsi="Sylfaen"/>
          <w:color w:val="000000" w:themeColor="text1"/>
          <w:sz w:val="24"/>
          <w:szCs w:val="24"/>
          <w:lang w:val="ka-GE"/>
        </w:rPr>
      </w:pPr>
    </w:p>
    <w:p w:rsidR="00F63E25" w:rsidRPr="00F63E25" w:rsidRDefault="00F63E25" w:rsidP="00F63E25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5C76D9" w:rsidRPr="00F63E25" w:rsidRDefault="005C76D9" w:rsidP="00F63E25">
      <w:pPr>
        <w:spacing w:after="0" w:line="240" w:lineRule="auto"/>
        <w:jc w:val="both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</w:p>
    <w:p w:rsidR="005C76D9" w:rsidRPr="0083379A" w:rsidRDefault="005C76D9" w:rsidP="005C76D9">
      <w:pPr>
        <w:spacing w:after="0" w:line="240" w:lineRule="auto"/>
        <w:jc w:val="both"/>
        <w:rPr>
          <w:rFonts w:ascii="Sylfaen" w:eastAsia="SimSun" w:hAnsi="Sylfaen"/>
          <w:color w:val="000000" w:themeColor="text1"/>
          <w:sz w:val="24"/>
          <w:szCs w:val="24"/>
          <w:lang w:val="ka-GE"/>
        </w:rPr>
      </w:pPr>
    </w:p>
    <w:p w:rsidR="005C76D9" w:rsidRPr="00F63E25" w:rsidRDefault="005C76D9" w:rsidP="00560214">
      <w:pPr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</w:p>
    <w:p w:rsidR="00135B76" w:rsidRPr="005C76D9" w:rsidRDefault="00135B76" w:rsidP="00560214">
      <w:pPr>
        <w:spacing w:after="0" w:line="240" w:lineRule="auto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</w:p>
    <w:p w:rsidR="00135B76" w:rsidRPr="0083379A" w:rsidRDefault="00135B76" w:rsidP="0083379A">
      <w:pPr>
        <w:spacing w:after="0" w:line="240" w:lineRule="auto"/>
        <w:jc w:val="both"/>
        <w:rPr>
          <w:rFonts w:ascii="Sylfaen" w:eastAsia="SimSun" w:hAnsi="Sylfaen"/>
          <w:color w:val="000000" w:themeColor="text1"/>
          <w:sz w:val="24"/>
          <w:szCs w:val="24"/>
          <w:lang w:val="ka-GE"/>
        </w:rPr>
      </w:pPr>
    </w:p>
    <w:sectPr w:rsidR="00135B76" w:rsidRPr="0083379A" w:rsidSect="00945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PParliament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3FE9"/>
    <w:multiLevelType w:val="hybridMultilevel"/>
    <w:tmpl w:val="D0340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C795C"/>
    <w:multiLevelType w:val="hybridMultilevel"/>
    <w:tmpl w:val="2C90F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011AB"/>
    <w:multiLevelType w:val="hybridMultilevel"/>
    <w:tmpl w:val="19C62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26875"/>
    <w:multiLevelType w:val="hybridMultilevel"/>
    <w:tmpl w:val="5AE20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14A4E"/>
    <w:multiLevelType w:val="hybridMultilevel"/>
    <w:tmpl w:val="ABA67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B43D7"/>
    <w:multiLevelType w:val="hybridMultilevel"/>
    <w:tmpl w:val="99C458C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3C357B2C"/>
    <w:multiLevelType w:val="hybridMultilevel"/>
    <w:tmpl w:val="4DEEF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453403"/>
    <w:multiLevelType w:val="hybridMultilevel"/>
    <w:tmpl w:val="48A8A7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FBE12B0"/>
    <w:multiLevelType w:val="hybridMultilevel"/>
    <w:tmpl w:val="952076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3BC35BF"/>
    <w:multiLevelType w:val="hybridMultilevel"/>
    <w:tmpl w:val="AD24E9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48721D9"/>
    <w:multiLevelType w:val="hybridMultilevel"/>
    <w:tmpl w:val="450C511E"/>
    <w:lvl w:ilvl="0" w:tplc="AF304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10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53803"/>
    <w:rsid w:val="000073D0"/>
    <w:rsid w:val="00067F9F"/>
    <w:rsid w:val="00070876"/>
    <w:rsid w:val="00073604"/>
    <w:rsid w:val="000774DF"/>
    <w:rsid w:val="000A0C00"/>
    <w:rsid w:val="000A20E2"/>
    <w:rsid w:val="000B4C8F"/>
    <w:rsid w:val="000C4B9F"/>
    <w:rsid w:val="0010673D"/>
    <w:rsid w:val="001112D0"/>
    <w:rsid w:val="00130286"/>
    <w:rsid w:val="00135B76"/>
    <w:rsid w:val="00143F47"/>
    <w:rsid w:val="00144654"/>
    <w:rsid w:val="0016281D"/>
    <w:rsid w:val="0018160D"/>
    <w:rsid w:val="0019100B"/>
    <w:rsid w:val="001A1D96"/>
    <w:rsid w:val="001C74E1"/>
    <w:rsid w:val="001D6710"/>
    <w:rsid w:val="00216AEE"/>
    <w:rsid w:val="00276A1F"/>
    <w:rsid w:val="00280E51"/>
    <w:rsid w:val="002B5D04"/>
    <w:rsid w:val="002C46B6"/>
    <w:rsid w:val="002D1170"/>
    <w:rsid w:val="002F78B2"/>
    <w:rsid w:val="00332DA8"/>
    <w:rsid w:val="00334E42"/>
    <w:rsid w:val="003362A2"/>
    <w:rsid w:val="00341F01"/>
    <w:rsid w:val="003645B5"/>
    <w:rsid w:val="0037398B"/>
    <w:rsid w:val="0037577B"/>
    <w:rsid w:val="00392768"/>
    <w:rsid w:val="00392CF5"/>
    <w:rsid w:val="003B1014"/>
    <w:rsid w:val="00431B33"/>
    <w:rsid w:val="00440204"/>
    <w:rsid w:val="004425D6"/>
    <w:rsid w:val="004441EF"/>
    <w:rsid w:val="00463EC2"/>
    <w:rsid w:val="004A0345"/>
    <w:rsid w:val="004A1425"/>
    <w:rsid w:val="004A4793"/>
    <w:rsid w:val="004B287B"/>
    <w:rsid w:val="004D101B"/>
    <w:rsid w:val="004D5D14"/>
    <w:rsid w:val="005046E3"/>
    <w:rsid w:val="005139AC"/>
    <w:rsid w:val="00524E85"/>
    <w:rsid w:val="005451BF"/>
    <w:rsid w:val="00553DE4"/>
    <w:rsid w:val="00560214"/>
    <w:rsid w:val="005A4D30"/>
    <w:rsid w:val="005B2D28"/>
    <w:rsid w:val="005C4F40"/>
    <w:rsid w:val="005C67C5"/>
    <w:rsid w:val="005C76D9"/>
    <w:rsid w:val="005F6C9F"/>
    <w:rsid w:val="005F6CF6"/>
    <w:rsid w:val="00621E43"/>
    <w:rsid w:val="00622E6F"/>
    <w:rsid w:val="00690D6B"/>
    <w:rsid w:val="006C1E53"/>
    <w:rsid w:val="006D467D"/>
    <w:rsid w:val="00715A79"/>
    <w:rsid w:val="00740D06"/>
    <w:rsid w:val="007674D3"/>
    <w:rsid w:val="0077034A"/>
    <w:rsid w:val="0077498D"/>
    <w:rsid w:val="00796391"/>
    <w:rsid w:val="007C1095"/>
    <w:rsid w:val="007E713E"/>
    <w:rsid w:val="007F03EE"/>
    <w:rsid w:val="0081614E"/>
    <w:rsid w:val="00832BF7"/>
    <w:rsid w:val="0083379A"/>
    <w:rsid w:val="008536D1"/>
    <w:rsid w:val="008A45B0"/>
    <w:rsid w:val="008D5A71"/>
    <w:rsid w:val="0092600C"/>
    <w:rsid w:val="00945069"/>
    <w:rsid w:val="00951166"/>
    <w:rsid w:val="00972302"/>
    <w:rsid w:val="009B2926"/>
    <w:rsid w:val="009B6FFD"/>
    <w:rsid w:val="009F4C92"/>
    <w:rsid w:val="00A01477"/>
    <w:rsid w:val="00A139CC"/>
    <w:rsid w:val="00A517D8"/>
    <w:rsid w:val="00A779CB"/>
    <w:rsid w:val="00A9157E"/>
    <w:rsid w:val="00AD72C0"/>
    <w:rsid w:val="00AE7793"/>
    <w:rsid w:val="00B0050D"/>
    <w:rsid w:val="00B11CA9"/>
    <w:rsid w:val="00B245D8"/>
    <w:rsid w:val="00B3575E"/>
    <w:rsid w:val="00B36D38"/>
    <w:rsid w:val="00B557F6"/>
    <w:rsid w:val="00B65042"/>
    <w:rsid w:val="00B70530"/>
    <w:rsid w:val="00B7573F"/>
    <w:rsid w:val="00B93211"/>
    <w:rsid w:val="00BB5870"/>
    <w:rsid w:val="00BB5ABA"/>
    <w:rsid w:val="00C03079"/>
    <w:rsid w:val="00C10C27"/>
    <w:rsid w:val="00C403D5"/>
    <w:rsid w:val="00C43D14"/>
    <w:rsid w:val="00C67826"/>
    <w:rsid w:val="00C80F35"/>
    <w:rsid w:val="00C90731"/>
    <w:rsid w:val="00CC4788"/>
    <w:rsid w:val="00CF3525"/>
    <w:rsid w:val="00D47935"/>
    <w:rsid w:val="00D52F4F"/>
    <w:rsid w:val="00D621D2"/>
    <w:rsid w:val="00D66F13"/>
    <w:rsid w:val="00D84350"/>
    <w:rsid w:val="00DA317B"/>
    <w:rsid w:val="00E02A50"/>
    <w:rsid w:val="00E27CD9"/>
    <w:rsid w:val="00E33433"/>
    <w:rsid w:val="00E373AD"/>
    <w:rsid w:val="00E45A0F"/>
    <w:rsid w:val="00E53803"/>
    <w:rsid w:val="00E648B0"/>
    <w:rsid w:val="00ED6D2D"/>
    <w:rsid w:val="00EE06BF"/>
    <w:rsid w:val="00F026B4"/>
    <w:rsid w:val="00F04831"/>
    <w:rsid w:val="00F20556"/>
    <w:rsid w:val="00F63E25"/>
    <w:rsid w:val="00F86DD9"/>
    <w:rsid w:val="00F92B41"/>
    <w:rsid w:val="00F973C4"/>
    <w:rsid w:val="00FE256D"/>
    <w:rsid w:val="00FF0251"/>
    <w:rsid w:val="00FF3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D9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042"/>
    <w:pPr>
      <w:ind w:left="720"/>
      <w:contextualSpacing/>
    </w:pPr>
  </w:style>
  <w:style w:type="paragraph" w:customStyle="1" w:styleId="Normal0">
    <w:name w:val="[Normal]"/>
    <w:rsid w:val="00B557F6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4"/>
      <w:szCs w:val="24"/>
      <w:lang w:val="ru-RU" w:eastAsia="zh-CN"/>
    </w:rPr>
  </w:style>
  <w:style w:type="paragraph" w:styleId="BodyText2">
    <w:name w:val="Body Text 2"/>
    <w:basedOn w:val="Normal"/>
    <w:link w:val="BodyText2Char"/>
    <w:rsid w:val="00B0050D"/>
    <w:pPr>
      <w:autoSpaceDE w:val="0"/>
      <w:autoSpaceDN w:val="0"/>
      <w:adjustRightInd w:val="0"/>
      <w:spacing w:after="0" w:line="240" w:lineRule="auto"/>
      <w:jc w:val="both"/>
    </w:pPr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rsid w:val="00B0050D"/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4793"/>
    <w:pPr>
      <w:spacing w:after="120"/>
      <w:ind w:left="360"/>
    </w:pPr>
    <w:rPr>
      <w:rFonts w:eastAsiaTheme="minorHAns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47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D9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akhvlediani</dc:creator>
  <cp:keywords/>
  <dc:description/>
  <cp:lastModifiedBy>Ketevan Jandieri</cp:lastModifiedBy>
  <cp:revision>209</cp:revision>
  <dcterms:created xsi:type="dcterms:W3CDTF">2015-05-11T08:19:00Z</dcterms:created>
  <dcterms:modified xsi:type="dcterms:W3CDTF">2017-06-01T09:35:00Z</dcterms:modified>
</cp:coreProperties>
</file>