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2D63C7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2D63C7">
        <w:rPr>
          <w:rFonts w:ascii="Sylfaen" w:hAnsi="Sylfaen"/>
          <w:lang w:val="ka-GE"/>
        </w:rPr>
        <w:t>შპს</w:t>
      </w:r>
      <w:r w:rsidR="00190AE5" w:rsidRPr="002D63C7">
        <w:rPr>
          <w:rFonts w:ascii="Sylfaen" w:hAnsi="Sylfaen"/>
          <w:lang w:val="ka-GE"/>
        </w:rPr>
        <w:t xml:space="preserve"> </w:t>
      </w:r>
      <w:r w:rsidR="00FF5D32" w:rsidRPr="002D63C7">
        <w:rPr>
          <w:rFonts w:ascii="Sylfaen" w:hAnsi="Sylfaen"/>
          <w:noProof/>
          <w:lang w:val="ka-GE"/>
        </w:rPr>
        <w:t xml:space="preserve"> </w:t>
      </w:r>
      <w:r w:rsidR="00625AF6" w:rsidRPr="002D63C7">
        <w:rPr>
          <w:rFonts w:ascii="Sylfaen" w:hAnsi="Sylfaen" w:cs="Sylfaen"/>
        </w:rPr>
        <w:t>,,</w:t>
      </w:r>
      <w:r w:rsidR="00625AF6" w:rsidRPr="002D63C7">
        <w:rPr>
          <w:rFonts w:ascii="Sylfaen" w:hAnsi="Sylfaen" w:cs="Sylfaen"/>
          <w:lang w:val="ka-GE"/>
        </w:rPr>
        <w:t xml:space="preserve"> </w:t>
      </w:r>
      <w:proofErr w:type="spellStart"/>
      <w:r w:rsidR="00625AF6" w:rsidRPr="002D63C7">
        <w:rPr>
          <w:rFonts w:ascii="Sylfaen" w:hAnsi="Sylfaen"/>
          <w:color w:val="000000"/>
        </w:rPr>
        <w:t>მედიკალ</w:t>
      </w:r>
      <w:proofErr w:type="spellEnd"/>
      <w:r w:rsidR="00625AF6" w:rsidRPr="002D63C7">
        <w:rPr>
          <w:rFonts w:ascii="Sylfaen" w:hAnsi="Sylfaen"/>
          <w:color w:val="000000"/>
        </w:rPr>
        <w:t xml:space="preserve"> </w:t>
      </w:r>
      <w:proofErr w:type="spellStart"/>
      <w:r w:rsidR="00625AF6" w:rsidRPr="002D63C7">
        <w:rPr>
          <w:rFonts w:ascii="Sylfaen" w:hAnsi="Sylfaen"/>
          <w:color w:val="000000"/>
        </w:rPr>
        <w:t>ვატერ</w:t>
      </w:r>
      <w:proofErr w:type="spellEnd"/>
      <w:r w:rsidR="008E51E7" w:rsidRPr="002D63C7">
        <w:rPr>
          <w:rFonts w:ascii="Sylfaen" w:hAnsi="Sylfaen"/>
          <w:color w:val="000000"/>
          <w:lang w:val="ka-GE"/>
        </w:rPr>
        <w:t xml:space="preserve"> </w:t>
      </w:r>
      <w:r w:rsidR="008E51E7" w:rsidRPr="002D63C7">
        <w:t>LTD MEDICAL WATER</w:t>
      </w:r>
      <w:r w:rsidR="007A545C" w:rsidRPr="002D63C7">
        <w:rPr>
          <w:rFonts w:ascii="Sylfaen" w:hAnsi="Sylfaen"/>
          <w:noProof/>
          <w:lang w:val="ka-GE"/>
        </w:rPr>
        <w:t>“</w:t>
      </w:r>
      <w:r w:rsidR="00190AE5" w:rsidRPr="002D63C7">
        <w:rPr>
          <w:rFonts w:ascii="Sylfaen" w:hAnsi="Sylfaen"/>
          <w:lang w:val="ka-GE"/>
        </w:rPr>
        <w:t>-</w:t>
      </w:r>
      <w:r w:rsidR="008E51E7" w:rsidRPr="002D63C7">
        <w:rPr>
          <w:rFonts w:ascii="Sylfaen" w:hAnsi="Sylfaen"/>
          <w:lang w:val="ka-GE"/>
        </w:rPr>
        <w:t>ი</w:t>
      </w:r>
      <w:r w:rsidR="00190AE5" w:rsidRPr="002D63C7">
        <w:rPr>
          <w:rFonts w:ascii="Sylfaen" w:hAnsi="Sylfaen"/>
          <w:lang w:val="ka-GE"/>
        </w:rPr>
        <w:t>ს</w:t>
      </w:r>
      <w:r w:rsidR="00FF5D32" w:rsidRPr="002D63C7">
        <w:rPr>
          <w:rFonts w:ascii="Sylfaen" w:hAnsi="Sylfaen"/>
          <w:lang w:val="ka-GE"/>
        </w:rPr>
        <w:t xml:space="preserve"> </w:t>
      </w:r>
      <w:r w:rsidR="00190AE5" w:rsidRPr="002D63C7">
        <w:rPr>
          <w:rFonts w:ascii="Sylfaen" w:hAnsi="Sylfaen"/>
          <w:lang w:val="ka-GE"/>
        </w:rPr>
        <w:t xml:space="preserve"> </w:t>
      </w:r>
      <w:r w:rsidR="00CF3A2A" w:rsidRPr="002D63C7">
        <w:rPr>
          <w:rFonts w:ascii="Sylfaen" w:hAnsi="Sylfaen"/>
          <w:lang w:val="ka-GE"/>
        </w:rPr>
        <w:t>დირექტორს,</w:t>
      </w:r>
    </w:p>
    <w:p w:rsidR="00FF5D32" w:rsidRPr="002D63C7" w:rsidRDefault="00CF3A2A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2D63C7">
        <w:rPr>
          <w:rFonts w:ascii="Sylfaen" w:hAnsi="Sylfaen"/>
          <w:lang w:val="ka-GE"/>
        </w:rPr>
        <w:t xml:space="preserve">ბატონ </w:t>
      </w:r>
      <w:r w:rsidR="00625AF6" w:rsidRPr="002D63C7">
        <w:rPr>
          <w:rFonts w:ascii="Sylfaen" w:hAnsi="Sylfaen"/>
          <w:lang w:val="ka-GE"/>
        </w:rPr>
        <w:t xml:space="preserve"> სერგო მიქელაძეს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9C471D" w:rsidRPr="002D63C7" w:rsidRDefault="004F5C72" w:rsidP="002D63C7">
      <w:pPr>
        <w:tabs>
          <w:tab w:val="left" w:pos="6570"/>
        </w:tabs>
        <w:spacing w:after="0" w:line="240" w:lineRule="auto"/>
        <w:jc w:val="right"/>
        <w:rPr>
          <w:rFonts w:ascii="Sylfaen" w:hAnsi="Sylfaen" w:cs="Sylfaen"/>
          <w:lang w:val="ka-GE"/>
        </w:rPr>
      </w:pPr>
      <w:r w:rsidRPr="002D63C7">
        <w:rPr>
          <w:rFonts w:ascii="Sylfaen" w:hAnsi="Sylfaen"/>
          <w:lang w:val="ka-GE"/>
        </w:rPr>
        <w:t xml:space="preserve"> </w:t>
      </w:r>
      <w:r w:rsidR="002D63C7" w:rsidRPr="002D63C7">
        <w:rPr>
          <w:rFonts w:ascii="Sylfaen" w:hAnsi="Sylfaen"/>
          <w:lang w:val="ka-GE"/>
        </w:rPr>
        <w:t>მის</w:t>
      </w:r>
      <w:r w:rsidR="009C471D" w:rsidRPr="002D63C7">
        <w:rPr>
          <w:rFonts w:ascii="Sylfaen" w:hAnsi="Sylfaen"/>
          <w:lang w:val="ka-GE"/>
        </w:rPr>
        <w:t xml:space="preserve">: </w:t>
      </w:r>
      <w:r w:rsidR="00625AF6" w:rsidRPr="002D63C7">
        <w:rPr>
          <w:rFonts w:ascii="Sylfaen" w:eastAsia="SimSun" w:hAnsi="Sylfaen"/>
          <w:lang w:val="ka-GE"/>
        </w:rPr>
        <w:t xml:space="preserve">ქ. ბათუმი, საქართველო,  </w:t>
      </w:r>
      <w:r w:rsidR="00625AF6" w:rsidRPr="002D63C7">
        <w:rPr>
          <w:rFonts w:ascii="Sylfaen" w:hAnsi="Sylfaen" w:cs="Sylfaen"/>
          <w:lang w:val="ka-GE"/>
        </w:rPr>
        <w:t>დემეტრე თავდადებულის ქ.</w:t>
      </w:r>
      <w:r w:rsidR="00625AF6" w:rsidRPr="002D63C7">
        <w:rPr>
          <w:rFonts w:ascii="Sylfaen" w:hAnsi="Sylfaen" w:cs="Arial"/>
        </w:rPr>
        <w:t>№</w:t>
      </w:r>
      <w:r w:rsidR="00625AF6" w:rsidRPr="002D63C7">
        <w:rPr>
          <w:rFonts w:ascii="Sylfaen" w:hAnsi="Sylfaen" w:cs="Arial"/>
          <w:lang w:val="ka-GE"/>
        </w:rPr>
        <w:t xml:space="preserve"> </w:t>
      </w:r>
      <w:r w:rsidR="00625AF6" w:rsidRPr="002D63C7">
        <w:rPr>
          <w:rFonts w:ascii="Sylfaen" w:hAnsi="Sylfaen" w:cs="Sylfaen"/>
          <w:lang w:val="ka-GE"/>
        </w:rPr>
        <w:t xml:space="preserve"> 10 </w:t>
      </w: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CF3A2A">
      <w:pPr>
        <w:tabs>
          <w:tab w:val="left" w:pos="6570"/>
        </w:tabs>
        <w:jc w:val="center"/>
        <w:rPr>
          <w:rFonts w:ascii="Sylfaen" w:hAnsi="Sylfaen"/>
          <w:lang w:val="ka-GE"/>
        </w:rPr>
      </w:pPr>
    </w:p>
    <w:p w:rsidR="009C471D" w:rsidRPr="002D63C7" w:rsidRDefault="00BE22BF" w:rsidP="002D63C7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2D63C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C471D" w:rsidRPr="002D63C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D63C7">
        <w:rPr>
          <w:rFonts w:ascii="Sylfaen" w:hAnsi="Sylfaen" w:cs="Sylfaen"/>
          <w:sz w:val="24"/>
          <w:szCs w:val="24"/>
        </w:rPr>
        <w:t xml:space="preserve">        </w:t>
      </w:r>
      <w:r w:rsidR="009C471D" w:rsidRPr="002D63C7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625AF6" w:rsidRPr="002D63C7">
        <w:rPr>
          <w:rFonts w:ascii="Sylfaen" w:hAnsi="Sylfaen" w:cs="Sylfaen"/>
          <w:sz w:val="24"/>
          <w:szCs w:val="24"/>
          <w:lang w:val="ka-GE"/>
        </w:rPr>
        <w:t>სერგო</w:t>
      </w:r>
      <w:r w:rsidR="003F4C7D" w:rsidRPr="002D63C7">
        <w:rPr>
          <w:rFonts w:ascii="Sylfaen" w:hAnsi="Sylfaen" w:cs="Sylfaen"/>
          <w:sz w:val="24"/>
          <w:szCs w:val="24"/>
          <w:lang w:val="ka-GE"/>
        </w:rPr>
        <w:t>,</w:t>
      </w:r>
    </w:p>
    <w:p w:rsidR="009C471D" w:rsidRPr="002D63C7" w:rsidRDefault="009C471D" w:rsidP="002D63C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2E3F39" w:rsidRDefault="002D63C7" w:rsidP="002D63C7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9C471D" w:rsidRPr="002D63C7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9C471D" w:rsidRPr="002D63C7">
        <w:rPr>
          <w:rFonts w:ascii="Sylfaen" w:hAnsi="Sylfaen"/>
          <w:sz w:val="24"/>
          <w:szCs w:val="24"/>
          <w:lang w:val="ka-GE"/>
        </w:rPr>
        <w:t xml:space="preserve">, </w:t>
      </w:r>
      <w:r w:rsidR="009C471D" w:rsidRPr="002D63C7">
        <w:rPr>
          <w:rFonts w:ascii="Sylfaen" w:hAnsi="Sylfaen" w:cs="Sylfaen"/>
          <w:sz w:val="24"/>
          <w:szCs w:val="24"/>
          <w:lang w:val="ka-GE"/>
        </w:rPr>
        <w:t>რომ</w:t>
      </w:r>
      <w:r w:rsidR="009C471D" w:rsidRPr="002D63C7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2D63C7">
        <w:rPr>
          <w:rFonts w:ascii="Sylfaen" w:hAnsi="Sylfaen"/>
          <w:sz w:val="24"/>
          <w:szCs w:val="24"/>
          <w:lang w:val="ka-GE"/>
        </w:rPr>
        <w:t>თქვენს მიერ</w:t>
      </w:r>
      <w:r w:rsidR="00625AF6" w:rsidRPr="002D63C7">
        <w:rPr>
          <w:rFonts w:ascii="Sylfaen" w:hAnsi="Sylfaen"/>
          <w:sz w:val="24"/>
          <w:szCs w:val="24"/>
          <w:lang w:val="ka-GE"/>
        </w:rPr>
        <w:t xml:space="preserve"> 2015</w:t>
      </w:r>
      <w:r w:rsidR="00BE22BF" w:rsidRPr="002D63C7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2D63C7">
        <w:rPr>
          <w:rFonts w:ascii="Sylfaen" w:hAnsi="Sylfaen"/>
          <w:sz w:val="24"/>
          <w:szCs w:val="24"/>
          <w:lang w:val="ka-GE"/>
        </w:rPr>
        <w:t>წლის</w:t>
      </w:r>
      <w:r w:rsidR="00625AF6" w:rsidRPr="002D63C7">
        <w:rPr>
          <w:rFonts w:ascii="Sylfaen" w:hAnsi="Sylfaen"/>
          <w:sz w:val="24"/>
          <w:szCs w:val="24"/>
          <w:lang w:val="ka-GE"/>
        </w:rPr>
        <w:t xml:space="preserve"> 27 ნოემბერს </w:t>
      </w:r>
      <w:r w:rsidR="00E35139" w:rsidRPr="002D63C7">
        <w:rPr>
          <w:rFonts w:ascii="Sylfaen" w:hAnsi="Sylfaen"/>
          <w:sz w:val="24"/>
          <w:szCs w:val="24"/>
          <w:lang w:val="ka-GE"/>
        </w:rPr>
        <w:t>სარეგისტრაციოდ წარმოდგენილ</w:t>
      </w:r>
      <w:r w:rsidR="002E3F39" w:rsidRPr="002D63C7">
        <w:rPr>
          <w:rFonts w:ascii="Sylfaen" w:hAnsi="Sylfaen"/>
          <w:sz w:val="24"/>
          <w:szCs w:val="24"/>
          <w:lang w:val="ka-GE"/>
        </w:rPr>
        <w:t xml:space="preserve"> </w:t>
      </w:r>
      <w:r w:rsidR="00625AF6" w:rsidRPr="002D63C7">
        <w:rPr>
          <w:rFonts w:ascii="Sylfaen" w:hAnsi="Sylfaen"/>
          <w:sz w:val="24"/>
          <w:szCs w:val="24"/>
          <w:lang w:val="ka-GE"/>
        </w:rPr>
        <w:t>სისხლის</w:t>
      </w:r>
      <w:r w:rsidR="00BE22BF" w:rsidRPr="002D63C7">
        <w:rPr>
          <w:rFonts w:ascii="Sylfaen" w:hAnsi="Sylfaen"/>
          <w:sz w:val="24"/>
          <w:szCs w:val="24"/>
          <w:lang w:val="ka-GE"/>
        </w:rPr>
        <w:t xml:space="preserve"> </w:t>
      </w:r>
      <w:r w:rsidR="00625AF6" w:rsidRPr="002D63C7">
        <w:rPr>
          <w:rFonts w:ascii="Sylfaen" w:hAnsi="Sylfaen"/>
          <w:sz w:val="24"/>
          <w:szCs w:val="24"/>
          <w:lang w:val="ka-GE"/>
        </w:rPr>
        <w:t>კოაგულაციური პარამეტრების სადიაგნოსტიკო ტესტ-სისტემებში</w:t>
      </w:r>
      <w:r w:rsidR="00BE22BF" w:rsidRPr="002D63C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3F39" w:rsidRPr="002D63C7">
        <w:rPr>
          <w:rFonts w:ascii="Sylfaen" w:hAnsi="Sylfaen"/>
          <w:sz w:val="24"/>
          <w:szCs w:val="24"/>
          <w:lang w:val="ka-GE"/>
        </w:rPr>
        <w:t xml:space="preserve">შემავალი </w:t>
      </w:r>
      <w:r w:rsidR="005D41AD" w:rsidRPr="002D63C7">
        <w:rPr>
          <w:rFonts w:ascii="Sylfaen" w:hAnsi="Sylfaen"/>
          <w:sz w:val="24"/>
          <w:szCs w:val="24"/>
          <w:lang w:val="ka-GE"/>
        </w:rPr>
        <w:t>რეაგენტ</w:t>
      </w:r>
      <w:r w:rsidR="00625AF6" w:rsidRPr="002D63C7">
        <w:rPr>
          <w:rFonts w:ascii="Sylfaen" w:hAnsi="Sylfaen"/>
          <w:sz w:val="24"/>
          <w:szCs w:val="24"/>
          <w:lang w:val="ka-GE"/>
        </w:rPr>
        <w:t xml:space="preserve">ები </w:t>
      </w:r>
      <w:r w:rsidR="002E3F39" w:rsidRPr="002D63C7">
        <w:rPr>
          <w:rFonts w:ascii="Sylfaen" w:hAnsi="Sylfaen"/>
          <w:sz w:val="24"/>
          <w:szCs w:val="24"/>
          <w:lang w:val="ka-GE"/>
        </w:rPr>
        <w:t xml:space="preserve">: </w:t>
      </w:r>
      <w:r w:rsidR="00625AF6" w:rsidRPr="002D63C7">
        <w:rPr>
          <w:rFonts w:ascii="Sylfaen" w:hAnsi="Sylfaen"/>
          <w:sz w:val="24"/>
          <w:szCs w:val="24"/>
          <w:lang w:val="ka-GE"/>
        </w:rPr>
        <w:t>PT</w:t>
      </w:r>
      <w:r w:rsidR="00625AF6" w:rsidRPr="002D63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5CEA" w:rsidRPr="002D63C7">
        <w:rPr>
          <w:rFonts w:ascii="Sylfaen" w:hAnsi="Sylfaen" w:cs="Arial"/>
          <w:sz w:val="24"/>
          <w:szCs w:val="24"/>
          <w:lang w:val="ka-GE"/>
        </w:rPr>
        <w:t>(</w:t>
      </w:r>
      <w:r w:rsidR="00625AF6" w:rsidRPr="002D63C7">
        <w:rPr>
          <w:rFonts w:ascii="Sylfaen" w:hAnsi="Sylfaen" w:cs="Arial"/>
          <w:sz w:val="24"/>
          <w:szCs w:val="24"/>
          <w:lang w:val="ka-GE"/>
        </w:rPr>
        <w:t>კატ. N</w:t>
      </w:r>
      <w:r w:rsidR="00215CEA" w:rsidRPr="002D63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625AF6" w:rsidRPr="002D63C7">
        <w:rPr>
          <w:rFonts w:ascii="Sylfaen" w:hAnsi="Sylfaen"/>
          <w:sz w:val="24"/>
          <w:szCs w:val="24"/>
          <w:lang w:val="ka-GE"/>
        </w:rPr>
        <w:t>BR080010</w:t>
      </w:r>
      <w:r w:rsidR="00215CEA" w:rsidRPr="002D63C7">
        <w:rPr>
          <w:rFonts w:ascii="Sylfaen" w:hAnsi="Sylfaen"/>
          <w:sz w:val="24"/>
          <w:szCs w:val="24"/>
          <w:lang w:val="ka-GE"/>
        </w:rPr>
        <w:t>)</w:t>
      </w:r>
      <w:r w:rsidR="00625AF6" w:rsidRPr="002D63C7">
        <w:rPr>
          <w:rFonts w:ascii="Sylfaen" w:hAnsi="Sylfaen"/>
          <w:sz w:val="24"/>
          <w:szCs w:val="24"/>
          <w:lang w:val="ka-GE"/>
        </w:rPr>
        <w:t xml:space="preserve">; a-PTT </w:t>
      </w:r>
      <w:r w:rsidR="00215CEA" w:rsidRPr="002D63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625AF6" w:rsidRPr="002D63C7">
        <w:rPr>
          <w:rFonts w:ascii="Sylfaen" w:hAnsi="Sylfaen" w:cs="Arial"/>
          <w:sz w:val="24"/>
          <w:szCs w:val="24"/>
          <w:lang w:val="ka-GE"/>
        </w:rPr>
        <w:t xml:space="preserve">(კატ. N </w:t>
      </w:r>
      <w:r w:rsidR="00DA3509">
        <w:rPr>
          <w:rFonts w:ascii="Sylfaen" w:hAnsi="Sylfaen"/>
          <w:sz w:val="24"/>
          <w:szCs w:val="24"/>
          <w:lang w:val="ka-GE"/>
        </w:rPr>
        <w:t>BR080020)</w:t>
      </w:r>
      <w:r w:rsidR="00DA3509">
        <w:rPr>
          <w:rFonts w:ascii="Sylfaen" w:hAnsi="Sylfaen"/>
          <w:sz w:val="24"/>
          <w:szCs w:val="24"/>
        </w:rPr>
        <w:t xml:space="preserve">; </w:t>
      </w:r>
      <w:bookmarkStart w:id="0" w:name="_GoBack"/>
      <w:bookmarkEnd w:id="0"/>
      <w:r w:rsidR="00BE22BF" w:rsidRPr="002D63C7">
        <w:rPr>
          <w:rFonts w:ascii="Sylfaen" w:hAnsi="Sylfaen"/>
          <w:sz w:val="24"/>
          <w:szCs w:val="24"/>
          <w:lang w:val="ka-GE"/>
        </w:rPr>
        <w:t>FIB</w:t>
      </w:r>
      <w:r w:rsidR="00BE22BF" w:rsidRPr="002D63C7">
        <w:rPr>
          <w:rFonts w:ascii="Sylfaen" w:hAnsi="Sylfaen" w:cs="Arial"/>
          <w:sz w:val="24"/>
          <w:szCs w:val="24"/>
          <w:lang w:val="ka-GE"/>
        </w:rPr>
        <w:t xml:space="preserve"> (კატ. N </w:t>
      </w:r>
      <w:r w:rsidR="00BE22BF" w:rsidRPr="002D63C7">
        <w:rPr>
          <w:rFonts w:ascii="Sylfaen" w:hAnsi="Sylfaen"/>
          <w:sz w:val="24"/>
          <w:szCs w:val="24"/>
          <w:lang w:val="ka-GE"/>
        </w:rPr>
        <w:t xml:space="preserve">BR080030) 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>დარეგისტრირდა სააგენტოს უფროსის</w:t>
      </w:r>
      <w:r w:rsidR="00BE22BF" w:rsidRPr="002D63C7">
        <w:rPr>
          <w:rFonts w:ascii="Sylfaen" w:hAnsi="Sylfaen" w:cs="Arial"/>
          <w:sz w:val="24"/>
          <w:szCs w:val="24"/>
          <w:lang w:val="ka-GE"/>
        </w:rPr>
        <w:t xml:space="preserve"> 2015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 xml:space="preserve"> წლის </w:t>
      </w:r>
      <w:r w:rsidR="00BE22BF" w:rsidRPr="002D63C7">
        <w:rPr>
          <w:rFonts w:ascii="Sylfaen" w:hAnsi="Sylfaen" w:cs="Arial"/>
          <w:sz w:val="24"/>
          <w:szCs w:val="24"/>
          <w:lang w:val="ka-GE"/>
        </w:rPr>
        <w:t>25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BE22BF" w:rsidRPr="002D63C7">
        <w:rPr>
          <w:rFonts w:ascii="Sylfaen" w:hAnsi="Sylfaen" w:cs="Arial"/>
          <w:sz w:val="24"/>
          <w:szCs w:val="24"/>
          <w:lang w:val="ka-GE"/>
        </w:rPr>
        <w:t>დეკემბრის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5CEA" w:rsidRPr="002D63C7">
        <w:rPr>
          <w:rFonts w:ascii="Sylfaen" w:hAnsi="Sylfaen"/>
          <w:sz w:val="24"/>
          <w:szCs w:val="24"/>
          <w:lang w:val="ka-GE"/>
        </w:rPr>
        <w:t>№ 02-</w:t>
      </w:r>
      <w:r w:rsidR="00BE22BF" w:rsidRPr="002D63C7">
        <w:rPr>
          <w:rFonts w:ascii="Sylfaen" w:hAnsi="Sylfaen"/>
          <w:sz w:val="24"/>
          <w:szCs w:val="24"/>
          <w:lang w:val="ka-GE"/>
        </w:rPr>
        <w:t>1775</w:t>
      </w:r>
      <w:r w:rsidR="002E3F39" w:rsidRPr="002D63C7">
        <w:rPr>
          <w:rFonts w:ascii="Sylfaen" w:hAnsi="Sylfaen"/>
          <w:sz w:val="24"/>
          <w:szCs w:val="24"/>
          <w:lang w:val="ka-GE"/>
        </w:rPr>
        <w:t>/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>ო ბრძანებით.</w:t>
      </w:r>
      <w:r w:rsidR="00BE22BF" w:rsidRPr="002D63C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>ამასთან,</w:t>
      </w:r>
      <w:r w:rsidR="00790A1A" w:rsidRPr="002D63C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 xml:space="preserve">დამატებით გაცნობებთ, რომ </w:t>
      </w:r>
      <w:r w:rsidR="00BE22BF" w:rsidRPr="002D63C7">
        <w:rPr>
          <w:rFonts w:ascii="Sylfaen" w:hAnsi="Sylfaen"/>
          <w:sz w:val="24"/>
          <w:szCs w:val="24"/>
          <w:lang w:val="ka-GE"/>
        </w:rPr>
        <w:t>სისხლის კოაგულაციური პარამეტრების სადიაგნოსტიკო ტესტ-სისტემებ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 xml:space="preserve">ის ნუსხაში შემავალი </w:t>
      </w:r>
      <w:r w:rsidR="001D04CE" w:rsidRPr="002D63C7">
        <w:rPr>
          <w:rFonts w:ascii="Sylfaen" w:hAnsi="Sylfaen" w:cs="Sylfaen"/>
          <w:sz w:val="24"/>
          <w:szCs w:val="24"/>
          <w:lang w:val="ka-GE"/>
        </w:rPr>
        <w:t>რეაგენტ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>ი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 xml:space="preserve"> - </w:t>
      </w:r>
      <w:r w:rsidR="00BE22BF" w:rsidRPr="002D63C7">
        <w:rPr>
          <w:rFonts w:ascii="Sylfaen" w:hAnsi="Sylfaen" w:cs="Arial"/>
          <w:sz w:val="24"/>
          <w:szCs w:val="24"/>
        </w:rPr>
        <w:t>COA-CONTROL I-II</w:t>
      </w:r>
      <w:r w:rsidR="001D04CE" w:rsidRPr="002D63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>(</w:t>
      </w:r>
      <w:r w:rsidR="00BE22BF" w:rsidRPr="002D63C7">
        <w:rPr>
          <w:rFonts w:ascii="Sylfaen" w:hAnsi="Sylfaen" w:cs="Arial"/>
          <w:sz w:val="24"/>
          <w:szCs w:val="24"/>
          <w:lang w:val="ka-GE"/>
        </w:rPr>
        <w:t>კატ.N</w:t>
      </w:r>
      <w:r w:rsidR="00BE22BF" w:rsidRPr="002D63C7">
        <w:rPr>
          <w:rFonts w:ascii="Sylfaen" w:hAnsi="Sylfaen" w:cs="Arial"/>
          <w:sz w:val="24"/>
          <w:szCs w:val="24"/>
        </w:rPr>
        <w:t xml:space="preserve"> BR080081</w:t>
      </w:r>
      <w:r w:rsidR="00B0397F" w:rsidRPr="002D63C7">
        <w:rPr>
          <w:rFonts w:ascii="Sylfaen" w:hAnsi="Sylfaen" w:cs="Arial"/>
          <w:sz w:val="24"/>
          <w:szCs w:val="24"/>
          <w:lang w:val="ka-GE"/>
        </w:rPr>
        <w:t>)</w:t>
      </w:r>
      <w:r w:rsidR="00B0397F" w:rsidRPr="002D63C7">
        <w:rPr>
          <w:rFonts w:ascii="Sylfaen" w:hAnsi="Sylfaen" w:cs="Arial"/>
          <w:sz w:val="24"/>
          <w:szCs w:val="24"/>
        </w:rPr>
        <w:t>,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 xml:space="preserve">  მწარმოებლის მიერ მოწოდებული ინსტრუქციის თანახმად </w:t>
      </w:r>
      <w:r w:rsidR="001D04CE" w:rsidRPr="002D63C7">
        <w:rPr>
          <w:rFonts w:ascii="Sylfaen" w:hAnsi="Sylfaen" w:cs="Arial"/>
          <w:sz w:val="24"/>
          <w:szCs w:val="24"/>
          <w:lang w:val="ka-GE"/>
        </w:rPr>
        <w:t xml:space="preserve">მიეკუთვნება </w:t>
      </w:r>
      <w:r w:rsidR="00B0397F" w:rsidRPr="002D63C7">
        <w:rPr>
          <w:rFonts w:ascii="Sylfaen" w:hAnsi="Sylfaen" w:cs="Arial"/>
          <w:sz w:val="24"/>
          <w:szCs w:val="24"/>
          <w:lang w:val="ka-GE"/>
        </w:rPr>
        <w:t>საკონტროლო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 xml:space="preserve"> ხსნარებს</w:t>
      </w:r>
      <w:r w:rsidR="004D7F59" w:rsidRPr="002D63C7">
        <w:rPr>
          <w:rFonts w:ascii="Sylfaen" w:hAnsi="Sylfaen" w:cs="Arial"/>
          <w:sz w:val="24"/>
          <w:szCs w:val="24"/>
          <w:lang w:val="ka-GE"/>
        </w:rPr>
        <w:t xml:space="preserve"> ცალკე შეფუთვით</w:t>
      </w:r>
      <w:r w:rsidR="002E3F39" w:rsidRPr="002D63C7">
        <w:rPr>
          <w:rFonts w:ascii="Sylfaen" w:hAnsi="Sylfaen" w:cs="Arial"/>
          <w:sz w:val="24"/>
          <w:szCs w:val="24"/>
          <w:lang w:val="ka-GE"/>
        </w:rPr>
        <w:t xml:space="preserve">, შესაბამისად, </w:t>
      </w:r>
      <w:r w:rsidR="002E3F39" w:rsidRPr="002D63C7">
        <w:rPr>
          <w:rFonts w:ascii="Sylfaen" w:hAnsi="Sylfaen"/>
          <w:sz w:val="24"/>
          <w:szCs w:val="24"/>
          <w:lang w:val="ka-GE"/>
        </w:rPr>
        <w:t xml:space="preserve">არ </w:t>
      </w:r>
      <w:r w:rsidR="001D04CE" w:rsidRPr="002D63C7">
        <w:rPr>
          <w:rFonts w:ascii="Sylfaen" w:hAnsi="Sylfaen"/>
          <w:sz w:val="24"/>
          <w:szCs w:val="24"/>
          <w:lang w:val="ka-GE"/>
        </w:rPr>
        <w:t>წარმოადგენს</w:t>
      </w:r>
      <w:r w:rsidR="002E3F39" w:rsidRPr="002D63C7">
        <w:rPr>
          <w:rFonts w:ascii="Sylfaen" w:hAnsi="Sylfaen"/>
          <w:sz w:val="24"/>
          <w:szCs w:val="24"/>
          <w:lang w:val="ka-GE"/>
        </w:rPr>
        <w:t xml:space="preserve"> სადიაგნოსტიკო </w:t>
      </w:r>
      <w:r w:rsidR="00B0397F" w:rsidRPr="002D63C7">
        <w:rPr>
          <w:rFonts w:ascii="Sylfaen" w:hAnsi="Sylfaen"/>
          <w:sz w:val="24"/>
          <w:szCs w:val="24"/>
          <w:lang w:val="ka-GE"/>
        </w:rPr>
        <w:t>ტესტ-სისტემას</w:t>
      </w:r>
      <w:r w:rsidR="002E3F39" w:rsidRPr="002D63C7">
        <w:rPr>
          <w:rFonts w:ascii="Sylfaen" w:hAnsi="Sylfaen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>საქართველოს კანონი</w:t>
      </w:r>
      <w:r w:rsidR="0095336A" w:rsidRPr="002D63C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 xml:space="preserve">,,წამლისა და ფარმაცევტული საქმიანობის შესახებ”) არ </w:t>
      </w:r>
      <w:r w:rsidR="004D7F59" w:rsidRPr="002D63C7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2E3F39" w:rsidRPr="002D63C7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Default="002D63C7" w:rsidP="002D63C7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2D63C7" w:rsidRPr="002D63C7" w:rsidRDefault="002D63C7" w:rsidP="002D63C7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9C471D" w:rsidRPr="002D63C7" w:rsidRDefault="002D63C7" w:rsidP="002D63C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         </w:t>
      </w:r>
      <w:r w:rsidR="009C471D" w:rsidRPr="002D63C7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2D63C7">
        <w:rPr>
          <w:rFonts w:ascii="Sylfaen" w:hAnsi="Sylfaen"/>
          <w:sz w:val="24"/>
          <w:szCs w:val="24"/>
          <w:lang w:val="ka-GE"/>
        </w:rPr>
        <w:t>,</w:t>
      </w:r>
    </w:p>
    <w:p w:rsidR="000E72E0" w:rsidRPr="000E72E0" w:rsidRDefault="000E72E0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უფროსის  მოვალეობის შემსრულებელი 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დ.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მაჭარაშვილი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90AE5"/>
    <w:rsid w:val="001D04CE"/>
    <w:rsid w:val="001F065C"/>
    <w:rsid w:val="00215CEA"/>
    <w:rsid w:val="00294F69"/>
    <w:rsid w:val="002D63C7"/>
    <w:rsid w:val="002E3F39"/>
    <w:rsid w:val="00302956"/>
    <w:rsid w:val="0037213A"/>
    <w:rsid w:val="003C5288"/>
    <w:rsid w:val="003F4C7D"/>
    <w:rsid w:val="00443CEF"/>
    <w:rsid w:val="00460CE3"/>
    <w:rsid w:val="004D7F59"/>
    <w:rsid w:val="004E3472"/>
    <w:rsid w:val="004E433D"/>
    <w:rsid w:val="004F5C72"/>
    <w:rsid w:val="00540E11"/>
    <w:rsid w:val="005A0923"/>
    <w:rsid w:val="005D41AD"/>
    <w:rsid w:val="00625AF6"/>
    <w:rsid w:val="0067006F"/>
    <w:rsid w:val="006E2BF6"/>
    <w:rsid w:val="006E79E2"/>
    <w:rsid w:val="007476FB"/>
    <w:rsid w:val="00764610"/>
    <w:rsid w:val="00790A1A"/>
    <w:rsid w:val="007A545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74A84"/>
    <w:rsid w:val="00BD53EE"/>
    <w:rsid w:val="00BE22BF"/>
    <w:rsid w:val="00C16ABC"/>
    <w:rsid w:val="00C2094B"/>
    <w:rsid w:val="00C267DB"/>
    <w:rsid w:val="00CC3D05"/>
    <w:rsid w:val="00CF3A2A"/>
    <w:rsid w:val="00D414AD"/>
    <w:rsid w:val="00D537F3"/>
    <w:rsid w:val="00DA3509"/>
    <w:rsid w:val="00DC4200"/>
    <w:rsid w:val="00DE6509"/>
    <w:rsid w:val="00E017B7"/>
    <w:rsid w:val="00E057F0"/>
    <w:rsid w:val="00E35139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172</cp:revision>
  <cp:lastPrinted>2014-08-11T15:35:00Z</cp:lastPrinted>
  <dcterms:created xsi:type="dcterms:W3CDTF">2014-04-15T13:06:00Z</dcterms:created>
  <dcterms:modified xsi:type="dcterms:W3CDTF">2016-01-08T14:00:00Z</dcterms:modified>
</cp:coreProperties>
</file>