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3F" w:rsidRPr="00D97088" w:rsidRDefault="00D913C4" w:rsidP="00D97088">
      <w:pPr>
        <w:pStyle w:val="NoSpacing"/>
        <w:jc w:val="right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                    </w:t>
      </w:r>
      <w:r w:rsidRPr="00D97088">
        <w:rPr>
          <w:rFonts w:ascii="Sylfaen" w:hAnsi="Sylfaen" w:cs="Sylfaen"/>
          <w:shd w:val="clear" w:color="auto" w:fill="FFFFFF"/>
          <w:lang w:val="ka-GE"/>
        </w:rPr>
        <w:t xml:space="preserve">            </w:t>
      </w:r>
      <w:r w:rsidR="006C063F" w:rsidRPr="00D97088">
        <w:rPr>
          <w:rFonts w:ascii="Sylfaen" w:hAnsi="Sylfaen" w:cs="Sylfaen"/>
          <w:shd w:val="clear" w:color="auto" w:fill="FFFFFF"/>
          <w:lang w:val="ka-GE"/>
        </w:rPr>
        <w:t>შპს</w:t>
      </w:r>
      <w:r w:rsidRPr="00D97088">
        <w:rPr>
          <w:rFonts w:ascii="Sylfaen" w:hAnsi="Sylfaen"/>
          <w:shd w:val="clear" w:color="auto" w:fill="FFFFFF"/>
          <w:lang w:val="ka-GE"/>
        </w:rPr>
        <w:t xml:space="preserve"> „</w:t>
      </w:r>
      <w:r w:rsidR="00A27A43">
        <w:rPr>
          <w:rFonts w:ascii="Sylfaen" w:hAnsi="Sylfaen"/>
          <w:shd w:val="clear" w:color="auto" w:fill="FFFFFF"/>
          <w:lang w:val="ka-GE"/>
        </w:rPr>
        <w:t>ეკონ ჯორჯია</w:t>
      </w:r>
      <w:r w:rsidR="006C063F" w:rsidRPr="00D97088">
        <w:rPr>
          <w:rFonts w:ascii="Sylfaen" w:hAnsi="Sylfaen"/>
          <w:shd w:val="clear" w:color="auto" w:fill="FFFFFF"/>
          <w:lang w:val="ka-GE"/>
        </w:rPr>
        <w:t>“</w:t>
      </w:r>
      <w:r w:rsidR="006C063F" w:rsidRPr="00D97088">
        <w:rPr>
          <w:rFonts w:ascii="Sylfaen" w:hAnsi="Sylfaen" w:cs="Sylfaen"/>
          <w:noProof/>
          <w:lang w:val="ka-GE"/>
        </w:rPr>
        <w:t xml:space="preserve">-ს </w:t>
      </w:r>
      <w:r w:rsidR="003776A1" w:rsidRPr="00D97088">
        <w:rPr>
          <w:rFonts w:ascii="Sylfaen" w:hAnsi="Sylfaen" w:cs="Sylfaen"/>
          <w:noProof/>
          <w:lang w:val="ka-GE"/>
        </w:rPr>
        <w:t>დირექტორს</w:t>
      </w:r>
      <w:r w:rsidR="006C063F" w:rsidRPr="00D97088">
        <w:rPr>
          <w:rFonts w:ascii="Sylfaen" w:hAnsi="Sylfaen" w:cs="Sylfaen"/>
          <w:noProof/>
          <w:lang w:val="ka-GE"/>
        </w:rPr>
        <w:t>,</w:t>
      </w:r>
    </w:p>
    <w:p w:rsidR="006C063F" w:rsidRPr="00B8265C" w:rsidRDefault="00D913C4" w:rsidP="00D97088">
      <w:pPr>
        <w:pStyle w:val="NoSpacing"/>
        <w:ind w:firstLine="5220"/>
        <w:jc w:val="right"/>
        <w:rPr>
          <w:rFonts w:ascii="Sylfaen" w:hAnsi="Sylfaen" w:cs="Sylfaen"/>
          <w:noProof/>
          <w:lang w:val="ka-GE"/>
        </w:rPr>
      </w:pPr>
      <w:r w:rsidRPr="00D97088">
        <w:rPr>
          <w:rFonts w:ascii="Sylfaen" w:hAnsi="Sylfaen" w:cs="Sylfaen"/>
          <w:noProof/>
          <w:lang w:val="ka-GE"/>
        </w:rPr>
        <w:t xml:space="preserve">               </w:t>
      </w:r>
      <w:r w:rsidR="006C063F" w:rsidRPr="00D97088">
        <w:rPr>
          <w:rFonts w:ascii="Sylfaen" w:hAnsi="Sylfaen" w:cs="Sylfaen"/>
          <w:noProof/>
          <w:lang w:val="ka-GE"/>
        </w:rPr>
        <w:t>ბატონ</w:t>
      </w:r>
      <w:r w:rsidR="00060D17" w:rsidRPr="00D97088">
        <w:rPr>
          <w:rFonts w:ascii="Sylfaen" w:hAnsi="Sylfaen" w:cs="Sylfaen"/>
          <w:noProof/>
          <w:lang w:val="ka-GE"/>
        </w:rPr>
        <w:t xml:space="preserve"> </w:t>
      </w:r>
      <w:r w:rsidR="00A27A43">
        <w:rPr>
          <w:rFonts w:ascii="Sylfaen" w:hAnsi="Sylfaen" w:cs="Sylfaen"/>
          <w:noProof/>
          <w:lang w:val="ka-GE"/>
        </w:rPr>
        <w:t>ანდრო</w:t>
      </w:r>
      <w:r w:rsidR="003776A1" w:rsidRPr="00D97088">
        <w:rPr>
          <w:rFonts w:ascii="Sylfaen" w:hAnsi="Sylfaen" w:cs="Sylfaen"/>
          <w:noProof/>
          <w:lang w:val="ka-GE"/>
        </w:rPr>
        <w:t xml:space="preserve"> </w:t>
      </w:r>
      <w:r w:rsidR="00A27A43">
        <w:rPr>
          <w:rFonts w:ascii="Sylfaen" w:hAnsi="Sylfaen" w:cs="Sylfaen"/>
          <w:noProof/>
          <w:lang w:val="ka-GE"/>
        </w:rPr>
        <w:t>კარდახჩიანს</w:t>
      </w:r>
    </w:p>
    <w:p w:rsidR="006C063F" w:rsidRPr="00D97088" w:rsidRDefault="006C063F" w:rsidP="00D97088">
      <w:pPr>
        <w:pStyle w:val="NoSpacing"/>
        <w:jc w:val="right"/>
        <w:rPr>
          <w:rFonts w:ascii="Sylfaen" w:hAnsi="Sylfaen" w:cs="Sylfaen"/>
          <w:noProof/>
          <w:lang w:val="ka-GE"/>
        </w:rPr>
      </w:pPr>
    </w:p>
    <w:p w:rsidR="006C063F" w:rsidRPr="00D97088" w:rsidRDefault="00D913C4" w:rsidP="00D97088">
      <w:pPr>
        <w:pStyle w:val="NoSpacing"/>
        <w:jc w:val="right"/>
        <w:rPr>
          <w:rFonts w:ascii="Sylfaen" w:hAnsi="Sylfaen" w:cs="Sylfaen"/>
          <w:noProof/>
          <w:lang w:val="ka-GE"/>
        </w:rPr>
      </w:pPr>
      <w:r w:rsidRPr="00D97088">
        <w:rPr>
          <w:rFonts w:ascii="Sylfaen" w:hAnsi="Sylfaen" w:cs="Sylfaen"/>
          <w:noProof/>
          <w:lang w:val="ka-GE"/>
        </w:rPr>
        <w:t xml:space="preserve">   </w:t>
      </w:r>
      <w:r w:rsidR="00D97088">
        <w:rPr>
          <w:rFonts w:ascii="Sylfaen" w:hAnsi="Sylfaen" w:cs="Sylfaen"/>
          <w:noProof/>
          <w:lang w:val="ka-GE"/>
        </w:rPr>
        <w:t>მის</w:t>
      </w:r>
      <w:r w:rsidRPr="00D97088">
        <w:rPr>
          <w:rFonts w:ascii="Sylfaen" w:hAnsi="Sylfaen" w:cs="Sylfaen"/>
          <w:noProof/>
          <w:lang w:val="ka-GE"/>
        </w:rPr>
        <w:t>: თბილისი</w:t>
      </w:r>
      <w:r w:rsidR="003776A1" w:rsidRPr="00D97088">
        <w:rPr>
          <w:rFonts w:ascii="Sylfaen" w:hAnsi="Sylfaen" w:cs="Sylfaen"/>
          <w:noProof/>
          <w:lang w:val="ka-GE"/>
        </w:rPr>
        <w:t xml:space="preserve"> </w:t>
      </w:r>
      <w:r w:rsidR="00A27A43">
        <w:rPr>
          <w:rFonts w:ascii="Sylfaen" w:hAnsi="Sylfaen" w:cs="Sylfaen"/>
          <w:noProof/>
          <w:lang w:val="ka-GE"/>
        </w:rPr>
        <w:t>უზნაძის ქ. N 117</w:t>
      </w:r>
    </w:p>
    <w:p w:rsidR="006C063F" w:rsidRDefault="006C063F" w:rsidP="006C063F">
      <w:pPr>
        <w:pStyle w:val="NoSpacing"/>
        <w:ind w:firstLine="5220"/>
        <w:rPr>
          <w:rFonts w:ascii="Sylfaen" w:hAnsi="Sylfaen"/>
          <w:noProof/>
          <w:lang w:val="ka-GE"/>
        </w:rPr>
      </w:pPr>
    </w:p>
    <w:p w:rsidR="00D913C4" w:rsidRDefault="00D913C4" w:rsidP="006C063F">
      <w:pPr>
        <w:pStyle w:val="NoSpacing"/>
        <w:ind w:firstLine="5220"/>
        <w:rPr>
          <w:rFonts w:ascii="Sylfaen" w:hAnsi="Sylfaen"/>
          <w:noProof/>
          <w:lang w:val="ka-GE"/>
        </w:rPr>
      </w:pPr>
    </w:p>
    <w:p w:rsidR="00D913C4" w:rsidRDefault="00D913C4" w:rsidP="006C063F">
      <w:pPr>
        <w:pStyle w:val="NoSpacing"/>
        <w:ind w:firstLine="5220"/>
        <w:rPr>
          <w:rFonts w:ascii="Sylfaen" w:hAnsi="Sylfaen"/>
          <w:noProof/>
          <w:lang w:val="ka-GE"/>
        </w:rPr>
      </w:pPr>
    </w:p>
    <w:p w:rsidR="00D913C4" w:rsidRDefault="00D913C4" w:rsidP="006C063F">
      <w:pPr>
        <w:pStyle w:val="NoSpacing"/>
        <w:ind w:firstLine="5220"/>
        <w:rPr>
          <w:rFonts w:ascii="Sylfaen" w:hAnsi="Sylfaen"/>
          <w:noProof/>
          <w:lang w:val="ka-GE"/>
        </w:rPr>
      </w:pPr>
    </w:p>
    <w:p w:rsidR="008F359C" w:rsidRPr="00967244" w:rsidRDefault="00967244" w:rsidP="00967244">
      <w:pPr>
        <w:pStyle w:val="NoSpacing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      </w:t>
      </w:r>
      <w:r w:rsidR="006C063F" w:rsidRPr="00967244">
        <w:rPr>
          <w:rFonts w:ascii="Sylfaen" w:hAnsi="Sylfaen" w:cs="Sylfaen"/>
          <w:noProof/>
          <w:sz w:val="24"/>
          <w:szCs w:val="24"/>
          <w:lang w:val="ka-GE"/>
        </w:rPr>
        <w:t>ბატონო</w:t>
      </w:r>
      <w:r w:rsidR="006C063F" w:rsidRPr="00967244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A27A43" w:rsidRPr="00967244">
        <w:rPr>
          <w:rFonts w:ascii="Sylfaen" w:hAnsi="Sylfaen" w:cs="Sylfaen"/>
          <w:noProof/>
          <w:sz w:val="24"/>
          <w:szCs w:val="24"/>
          <w:lang w:val="ka-GE"/>
        </w:rPr>
        <w:t>ანდრო</w:t>
      </w:r>
      <w:r w:rsidR="006C063F" w:rsidRPr="00967244">
        <w:rPr>
          <w:rFonts w:ascii="Sylfaen" w:hAnsi="Sylfaen"/>
          <w:noProof/>
          <w:sz w:val="24"/>
          <w:szCs w:val="24"/>
          <w:lang w:val="ka-GE"/>
        </w:rPr>
        <w:t>,</w:t>
      </w:r>
    </w:p>
    <w:p w:rsidR="00E234D4" w:rsidRPr="00967244" w:rsidRDefault="00E234D4" w:rsidP="00967244">
      <w:pPr>
        <w:pStyle w:val="NoSpacing"/>
        <w:rPr>
          <w:rFonts w:ascii="Sylfaen" w:hAnsi="Sylfaen"/>
          <w:noProof/>
          <w:sz w:val="24"/>
          <w:szCs w:val="24"/>
          <w:lang w:val="ka-GE"/>
        </w:rPr>
      </w:pPr>
    </w:p>
    <w:p w:rsidR="00E234D4" w:rsidRPr="00967244" w:rsidRDefault="00E234D4" w:rsidP="00967244">
      <w:pPr>
        <w:pStyle w:val="NoSpacing"/>
        <w:jc w:val="both"/>
        <w:rPr>
          <w:rFonts w:ascii="Sylfaen" w:hAnsi="Sylfaen"/>
          <w:noProof/>
          <w:sz w:val="24"/>
          <w:szCs w:val="24"/>
          <w:lang w:val="ka-GE"/>
        </w:rPr>
      </w:pPr>
    </w:p>
    <w:p w:rsidR="00967244" w:rsidRPr="00967244" w:rsidRDefault="00E234D4" w:rsidP="00967244">
      <w:pPr>
        <w:spacing w:after="0" w:line="240" w:lineRule="auto"/>
        <w:jc w:val="both"/>
        <w:rPr>
          <w:rFonts w:ascii="Sylfaen" w:hAnsi="Sylfaen"/>
          <w:sz w:val="24"/>
          <w:szCs w:val="24"/>
          <w:shd w:val="clear" w:color="auto" w:fill="FFFFFF"/>
          <w:lang w:val="ka-GE"/>
        </w:rPr>
      </w:pPr>
      <w:r w:rsidRPr="00967244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      </w:t>
      </w:r>
      <w:r w:rsidR="004A0FE5" w:rsidRPr="00967244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გაცნობებთ, რომ </w:t>
      </w:r>
      <w:r w:rsidR="009B5CDB" w:rsidRPr="00967244">
        <w:rPr>
          <w:rFonts w:ascii="Sylfaen" w:hAnsi="Sylfaen"/>
          <w:sz w:val="24"/>
          <w:szCs w:val="24"/>
          <w:shd w:val="clear" w:color="auto" w:fill="FFFFFF"/>
          <w:lang w:val="ka-GE"/>
        </w:rPr>
        <w:t>„სარეგისტრაციო მოსაკრებლების შესახებ“ საქართველოს კანონის,  მე</w:t>
      </w:r>
      <w:r w:rsidR="004A0FE5" w:rsidRPr="00967244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-7 </w:t>
      </w:r>
      <w:r w:rsidR="009B5CDB" w:rsidRPr="00967244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მუხლის, მე-6 პუნქტის, ,,ა’’ ქვეპუნქტის </w:t>
      </w:r>
      <w:r w:rsidR="004A0FE5" w:rsidRPr="00967244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გათვალისწინებით სადიაგნოსტიკო საშუალებების: ტესტ-სისტემების (ნოზოლოგიების მიხედვით), ალერგენების, რეაგენტების (კლინიკური ბიოქიმიისა და კლინიკური ქიმიისათვის) და შრატების ნაკრებების რეგისტრაცია სახელმწიფო რეგისტრაციის </w:t>
      </w:r>
      <w:r w:rsidR="00967244">
        <w:rPr>
          <w:rFonts w:ascii="Sylfaen" w:hAnsi="Sylfaen"/>
          <w:sz w:val="24"/>
          <w:szCs w:val="24"/>
          <w:shd w:val="clear" w:color="auto" w:fill="FFFFFF"/>
          <w:lang w:val="ka-GE"/>
        </w:rPr>
        <w:t>აღიარებით</w:t>
      </w:r>
      <w:r w:rsidR="004A0FE5" w:rsidRPr="00967244">
        <w:rPr>
          <w:rFonts w:ascii="Sylfaen" w:hAnsi="Sylfaen"/>
          <w:sz w:val="24"/>
          <w:szCs w:val="24"/>
          <w:shd w:val="clear" w:color="auto" w:fill="FFFFFF"/>
          <w:lang w:val="ka-GE"/>
        </w:rPr>
        <w:t>ი რეჟიმით მოსაკრებლის რაოდენობა 500 ლარს შეადგენს, შესაბამისად,</w:t>
      </w:r>
      <w:r w:rsidR="00967244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</w:t>
      </w:r>
      <w:r w:rsidR="004A0FE5" w:rsidRPr="00967244">
        <w:rPr>
          <w:rFonts w:ascii="Sylfaen" w:hAnsi="Sylfaen"/>
          <w:sz w:val="24"/>
          <w:szCs w:val="24"/>
          <w:shd w:val="clear" w:color="auto" w:fill="FFFFFF"/>
          <w:lang w:val="ka-GE"/>
        </w:rPr>
        <w:t>სამედიცინო სადიაგნოსტიკო ტესტ-სისტემებზე (</w:t>
      </w:r>
      <w:r w:rsidR="00967244" w:rsidRPr="00967244">
        <w:rPr>
          <w:rFonts w:ascii="Sylfaen" w:hAnsi="Sylfaen"/>
          <w:sz w:val="24"/>
          <w:szCs w:val="24"/>
          <w:shd w:val="clear" w:color="auto" w:fill="FFFFFF"/>
          <w:lang w:val="ka-GE"/>
        </w:rPr>
        <w:t>სისხლში გლუკოზი</w:t>
      </w:r>
      <w:r w:rsidR="00967244">
        <w:rPr>
          <w:rFonts w:ascii="Sylfaen" w:hAnsi="Sylfaen"/>
          <w:sz w:val="24"/>
          <w:szCs w:val="24"/>
          <w:shd w:val="clear" w:color="auto" w:fill="FFFFFF"/>
          <w:lang w:val="ka-GE"/>
        </w:rPr>
        <w:t>ს</w:t>
      </w:r>
      <w:r w:rsidR="00967244" w:rsidRPr="00967244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დონის განმსაზღვრელი ტესტ-სისტემები</w:t>
      </w:r>
      <w:r w:rsidR="004A0FE5" w:rsidRPr="00967244">
        <w:rPr>
          <w:rFonts w:ascii="Sylfaen" w:hAnsi="Sylfaen"/>
          <w:sz w:val="24"/>
          <w:szCs w:val="24"/>
          <w:shd w:val="clear" w:color="auto" w:fill="FFFFFF"/>
          <w:lang w:val="ka-GE"/>
        </w:rPr>
        <w:t>)</w:t>
      </w:r>
      <w:r w:rsidR="00967244" w:rsidRPr="00967244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სახელმწიფო აღიარებითი რეჟიმით რეგისტრაცი</w:t>
      </w:r>
      <w:r w:rsidR="00967244">
        <w:rPr>
          <w:rFonts w:ascii="Sylfaen" w:hAnsi="Sylfaen"/>
          <w:sz w:val="24"/>
          <w:szCs w:val="24"/>
          <w:shd w:val="clear" w:color="auto" w:fill="FFFFFF"/>
          <w:lang w:val="ka-GE"/>
        </w:rPr>
        <w:t>ის</w:t>
      </w:r>
      <w:r w:rsidR="00967244" w:rsidRPr="00967244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პროცედურა არ იწყება არასრული სარეგისტრაციო მოსაკრებლის დამადასტურებელი დოკუმენტის წარმოდგენის გამო. შესაბამისად წარმოსადგენია დამატებით მოსაკრებლის გადახდის დამადასტურებელი დოკუმენტი 30 ლარის ოდენობით.</w:t>
      </w:r>
      <w:r w:rsidR="004A0FE5" w:rsidRPr="00967244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</w:t>
      </w:r>
    </w:p>
    <w:p w:rsidR="00967244" w:rsidRPr="00967244" w:rsidRDefault="00967244" w:rsidP="00967244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967244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    </w:t>
      </w:r>
      <w:r w:rsidR="009B5CDB" w:rsidRPr="00967244">
        <w:rPr>
          <w:rFonts w:ascii="Sylfaen" w:hAnsi="Sylfaen" w:cs="Sylfaen"/>
          <w:noProof/>
          <w:color w:val="000000"/>
          <w:sz w:val="24"/>
          <w:szCs w:val="24"/>
          <w:lang w:val="ka-GE"/>
        </w:rPr>
        <w:t xml:space="preserve"> რეგისტრაციის</w:t>
      </w:r>
      <w:r w:rsidR="009B5CDB" w:rsidRPr="00967244">
        <w:rPr>
          <w:rFonts w:ascii="Sylfaen" w:hAnsi="Sylfaen"/>
          <w:noProof/>
          <w:color w:val="000000"/>
          <w:sz w:val="24"/>
          <w:szCs w:val="24"/>
          <w:lang w:val="ka-GE"/>
        </w:rPr>
        <w:t xml:space="preserve"> </w:t>
      </w:r>
      <w:r w:rsidR="009B5CDB" w:rsidRPr="00967244">
        <w:rPr>
          <w:rFonts w:ascii="Sylfaen" w:hAnsi="Sylfaen" w:cs="Sylfaen"/>
          <w:noProof/>
          <w:color w:val="000000"/>
          <w:sz w:val="24"/>
          <w:szCs w:val="24"/>
          <w:lang w:val="ka-GE"/>
        </w:rPr>
        <w:t>პროცედურა</w:t>
      </w:r>
      <w:r w:rsidR="009B5CDB" w:rsidRPr="00967244">
        <w:rPr>
          <w:rFonts w:ascii="Sylfaen" w:hAnsi="Sylfaen"/>
          <w:noProof/>
          <w:color w:val="000000"/>
          <w:sz w:val="24"/>
          <w:szCs w:val="24"/>
          <w:lang w:val="ka-GE"/>
        </w:rPr>
        <w:t xml:space="preserve">  და</w:t>
      </w:r>
      <w:r w:rsidR="009B5CDB" w:rsidRPr="00967244">
        <w:rPr>
          <w:rFonts w:ascii="Sylfaen" w:hAnsi="Sylfaen" w:cs="Sylfaen"/>
          <w:noProof/>
          <w:color w:val="000000"/>
          <w:sz w:val="24"/>
          <w:szCs w:val="24"/>
          <w:lang w:val="ka-GE"/>
        </w:rPr>
        <w:t>ი</w:t>
      </w:r>
      <w:r w:rsidR="009B5CDB" w:rsidRPr="00967244">
        <w:rPr>
          <w:rFonts w:ascii="Sylfaen" w:hAnsi="Sylfaen" w:cs="Sylfaen"/>
          <w:noProof/>
          <w:sz w:val="24"/>
          <w:szCs w:val="24"/>
          <w:lang w:val="ka-GE"/>
        </w:rPr>
        <w:t>წყება</w:t>
      </w:r>
      <w:r w:rsidR="009B5CDB" w:rsidRPr="00967244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9B5CDB" w:rsidRPr="00967244">
        <w:rPr>
          <w:rFonts w:ascii="Sylfaen" w:hAnsi="Sylfaen" w:cs="Sylfaen"/>
          <w:noProof/>
          <w:sz w:val="24"/>
          <w:szCs w:val="24"/>
          <w:lang w:val="ka-GE"/>
        </w:rPr>
        <w:t>სარეგისტრაციო</w:t>
      </w:r>
      <w:r w:rsidR="009B5CDB" w:rsidRPr="00967244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9B5CDB" w:rsidRPr="00967244">
        <w:rPr>
          <w:rFonts w:ascii="Sylfaen" w:hAnsi="Sylfaen" w:cs="Sylfaen"/>
          <w:noProof/>
          <w:sz w:val="24"/>
          <w:szCs w:val="24"/>
          <w:lang w:val="ka-GE"/>
        </w:rPr>
        <w:t>მოსაკრებლის</w:t>
      </w:r>
      <w:r w:rsidR="009B5CDB" w:rsidRPr="00967244">
        <w:rPr>
          <w:rFonts w:ascii="Sylfaen" w:hAnsi="Sylfaen"/>
          <w:noProof/>
          <w:sz w:val="24"/>
          <w:szCs w:val="24"/>
          <w:lang w:val="ka-GE"/>
        </w:rPr>
        <w:t xml:space="preserve"> სრულად </w:t>
      </w:r>
      <w:r w:rsidR="009B5CDB" w:rsidRPr="00967244">
        <w:rPr>
          <w:rFonts w:ascii="Sylfaen" w:hAnsi="Sylfaen" w:cs="Sylfaen"/>
          <w:noProof/>
          <w:sz w:val="24"/>
          <w:szCs w:val="24"/>
          <w:lang w:val="ka-GE"/>
        </w:rPr>
        <w:t>გადახდის</w:t>
      </w:r>
      <w:r w:rsidR="009B5CDB" w:rsidRPr="00967244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9B5CDB" w:rsidRPr="00967244">
        <w:rPr>
          <w:rFonts w:ascii="Sylfaen" w:hAnsi="Sylfaen" w:cs="Sylfaen"/>
          <w:noProof/>
          <w:sz w:val="24"/>
          <w:szCs w:val="24"/>
          <w:lang w:val="ka-GE"/>
        </w:rPr>
        <w:t>დამადასტურებელი</w:t>
      </w:r>
      <w:r w:rsidR="009B5CDB" w:rsidRPr="00967244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9B5CDB" w:rsidRPr="00967244">
        <w:rPr>
          <w:rFonts w:ascii="Sylfaen" w:hAnsi="Sylfaen" w:cs="Sylfaen"/>
          <w:noProof/>
          <w:sz w:val="24"/>
          <w:szCs w:val="24"/>
          <w:lang w:val="ka-GE"/>
        </w:rPr>
        <w:t>დოკუმენტის</w:t>
      </w:r>
      <w:r w:rsidR="009B5CDB" w:rsidRPr="00967244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9B5CDB" w:rsidRPr="00967244">
        <w:rPr>
          <w:rFonts w:ascii="Sylfaen" w:hAnsi="Sylfaen" w:cs="Sylfaen"/>
          <w:noProof/>
          <w:sz w:val="24"/>
          <w:szCs w:val="24"/>
          <w:lang w:val="ka-GE"/>
        </w:rPr>
        <w:t>წარმოდგენისთანავე</w:t>
      </w:r>
      <w:r w:rsidR="009B5CDB" w:rsidRPr="00967244">
        <w:rPr>
          <w:rFonts w:ascii="Sylfaen" w:hAnsi="Sylfaen"/>
          <w:noProof/>
          <w:sz w:val="24"/>
          <w:szCs w:val="24"/>
          <w:lang w:val="ka-GE"/>
        </w:rPr>
        <w:t>.</w:t>
      </w:r>
      <w:r w:rsidR="009B5CDB" w:rsidRPr="00967244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</w:p>
    <w:p w:rsidR="009B5CDB" w:rsidRPr="00967244" w:rsidRDefault="009B5CDB" w:rsidP="00967244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967244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AE3239">
        <w:rPr>
          <w:rFonts w:ascii="Sylfaen" w:hAnsi="Sylfaen" w:cs="Sylfaen"/>
          <w:noProof/>
          <w:sz w:val="24"/>
          <w:szCs w:val="24"/>
          <w:lang w:val="ka-GE"/>
        </w:rPr>
        <w:t xml:space="preserve">     </w:t>
      </w:r>
      <w:bookmarkStart w:id="0" w:name="_GoBack"/>
      <w:bookmarkEnd w:id="0"/>
      <w:r w:rsidRPr="00967244">
        <w:rPr>
          <w:rFonts w:ascii="Sylfaen" w:hAnsi="Sylfaen" w:cs="Sylfaen"/>
          <w:noProof/>
          <w:sz w:val="24"/>
          <w:szCs w:val="24"/>
          <w:lang w:val="ka-GE"/>
        </w:rPr>
        <w:t xml:space="preserve">აღნიშნული საკითხის </w:t>
      </w:r>
      <w:r w:rsidR="00967244" w:rsidRPr="00967244">
        <w:rPr>
          <w:rFonts w:ascii="Sylfaen" w:hAnsi="Sylfaen" w:cs="Sylfaen"/>
          <w:noProof/>
          <w:sz w:val="24"/>
          <w:szCs w:val="24"/>
          <w:lang w:val="ka-GE"/>
        </w:rPr>
        <w:t xml:space="preserve">გამოსწორებისათვის </w:t>
      </w:r>
      <w:r w:rsidRPr="00967244">
        <w:rPr>
          <w:rFonts w:ascii="Sylfaen" w:hAnsi="Sylfaen" w:cs="Sylfaen"/>
          <w:noProof/>
          <w:sz w:val="24"/>
          <w:szCs w:val="24"/>
          <w:lang w:val="ka-GE"/>
        </w:rPr>
        <w:t>გეძლევათ 15 დღე. აღნიშნულ ვადაში ხარვეზის გამოუსწორებლობის შემთხვევაში, სააგენტო მიიღებს გადაწყვეტილებას საკითხის განუხილველად დატოვების შესახებ.</w:t>
      </w:r>
    </w:p>
    <w:p w:rsidR="009B5CDB" w:rsidRPr="00967244" w:rsidRDefault="009B5CDB" w:rsidP="00967244">
      <w:pPr>
        <w:pStyle w:val="Normal0"/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jc w:val="both"/>
        <w:rPr>
          <w:rFonts w:ascii="Sylfaen" w:eastAsia="Times New Roman" w:hAnsi="Sylfaen"/>
          <w:b/>
          <w:bCs/>
          <w:lang w:val="ka-GE"/>
        </w:rPr>
      </w:pPr>
    </w:p>
    <w:p w:rsidR="009642B4" w:rsidRPr="00967244" w:rsidRDefault="009642B4" w:rsidP="00967244">
      <w:pPr>
        <w:pStyle w:val="NoSpacing"/>
        <w:jc w:val="both"/>
        <w:rPr>
          <w:rFonts w:ascii="Sylfaen" w:hAnsi="Sylfaen"/>
          <w:bCs/>
          <w:color w:val="000000"/>
          <w:sz w:val="24"/>
          <w:szCs w:val="24"/>
          <w:lang w:val="ka-GE"/>
        </w:rPr>
      </w:pPr>
    </w:p>
    <w:p w:rsidR="009642B4" w:rsidRPr="00967244" w:rsidRDefault="009642B4" w:rsidP="00967244">
      <w:pPr>
        <w:pStyle w:val="NoSpacing"/>
        <w:rPr>
          <w:rFonts w:ascii="Sylfaen" w:hAnsi="Sylfaen"/>
          <w:bCs/>
          <w:color w:val="000000"/>
          <w:sz w:val="24"/>
          <w:szCs w:val="24"/>
          <w:lang w:val="ka-GE"/>
        </w:rPr>
      </w:pPr>
    </w:p>
    <w:p w:rsidR="009642B4" w:rsidRPr="00967244" w:rsidRDefault="00E60194" w:rsidP="00967244">
      <w:pPr>
        <w:pStyle w:val="NoSpacing"/>
        <w:rPr>
          <w:rFonts w:ascii="Sylfaen" w:hAnsi="Sylfaen"/>
          <w:bCs/>
          <w:color w:val="000000"/>
          <w:sz w:val="24"/>
          <w:szCs w:val="24"/>
          <w:lang w:val="ka-GE"/>
        </w:rPr>
      </w:pPr>
      <w:r w:rsidRPr="00967244">
        <w:rPr>
          <w:rFonts w:ascii="Sylfaen" w:hAnsi="Sylfaen" w:cs="Sylfaen"/>
          <w:bCs/>
          <w:color w:val="000000"/>
          <w:sz w:val="24"/>
          <w:szCs w:val="24"/>
        </w:rPr>
        <w:t xml:space="preserve">       </w:t>
      </w:r>
      <w:r w:rsidR="009642B4" w:rsidRPr="00967244">
        <w:rPr>
          <w:rFonts w:ascii="Sylfaen" w:hAnsi="Sylfaen" w:cs="Sylfaen"/>
          <w:bCs/>
          <w:color w:val="000000"/>
          <w:sz w:val="24"/>
          <w:szCs w:val="24"/>
          <w:lang w:val="ka-GE"/>
        </w:rPr>
        <w:t>პატივისცემით</w:t>
      </w:r>
      <w:r w:rsidR="009642B4" w:rsidRPr="00967244">
        <w:rPr>
          <w:rFonts w:ascii="Sylfaen" w:hAnsi="Sylfaen"/>
          <w:bCs/>
          <w:color w:val="000000"/>
          <w:sz w:val="24"/>
          <w:szCs w:val="24"/>
          <w:lang w:val="ka-GE"/>
        </w:rPr>
        <w:t xml:space="preserve">, </w:t>
      </w:r>
    </w:p>
    <w:p w:rsidR="009642B4" w:rsidRDefault="009642B4" w:rsidP="009642B4">
      <w:pPr>
        <w:spacing w:line="240" w:lineRule="auto"/>
        <w:rPr>
          <w:rFonts w:ascii="Sylfaen" w:hAnsi="Sylfaen" w:cs="Sylfaen"/>
          <w:bCs/>
          <w:color w:val="000000"/>
          <w:sz w:val="24"/>
          <w:szCs w:val="24"/>
          <w:lang w:val="ka-GE"/>
        </w:rPr>
      </w:pPr>
    </w:p>
    <w:p w:rsidR="00060D17" w:rsidRDefault="00060D17" w:rsidP="00060D17">
      <w:pPr>
        <w:pStyle w:val="NoSpacing"/>
        <w:rPr>
          <w:rFonts w:ascii="Sylfaen" w:hAnsi="Sylfaen" w:cs="Sylfaen"/>
          <w:bCs/>
          <w:color w:val="000000"/>
          <w:sz w:val="24"/>
          <w:szCs w:val="24"/>
          <w:lang w:val="ka-GE"/>
        </w:rPr>
      </w:pPr>
      <w:r>
        <w:rPr>
          <w:rFonts w:ascii="Sylfaen" w:hAnsi="Sylfaen" w:cs="Sylfaen"/>
          <w:bCs/>
          <w:color w:val="000000"/>
          <w:sz w:val="24"/>
          <w:szCs w:val="24"/>
          <w:lang w:val="ka-GE"/>
        </w:rPr>
        <w:t>ფარმაცევტული საქმიანობის დეპარტამენტის</w:t>
      </w:r>
    </w:p>
    <w:p w:rsidR="00060D17" w:rsidRPr="00E75193" w:rsidRDefault="00060D17" w:rsidP="00060D17">
      <w:pPr>
        <w:pStyle w:val="NoSpacing"/>
        <w:rPr>
          <w:rFonts w:ascii="Sylfaen" w:hAnsi="Sylfaen" w:cs="Sylfaen"/>
          <w:bCs/>
          <w:color w:val="000000"/>
          <w:sz w:val="24"/>
          <w:szCs w:val="24"/>
          <w:lang w:val="ka-GE"/>
        </w:rPr>
      </w:pPr>
      <w:r>
        <w:rPr>
          <w:rFonts w:ascii="Sylfaen" w:hAnsi="Sylfaen" w:cs="Sylfaen"/>
          <w:bCs/>
          <w:color w:val="000000"/>
          <w:sz w:val="24"/>
          <w:szCs w:val="24"/>
          <w:lang w:val="ka-GE"/>
        </w:rPr>
        <w:t>უფროსის მოვალეობის შემსრულებელი</w:t>
      </w:r>
      <w:r w:rsidRPr="00B23BE2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                  </w:t>
      </w:r>
      <w:r w:rsidRPr="00B23BE2">
        <w:rPr>
          <w:rFonts w:ascii="Sylfaen" w:hAnsi="Sylfaen" w:cs="Sylfaen"/>
          <w:bCs/>
          <w:color w:val="000000"/>
          <w:sz w:val="24"/>
          <w:szCs w:val="24"/>
          <w:lang w:val="ka-GE"/>
        </w:rPr>
        <w:tab/>
      </w:r>
      <w:r w:rsidRPr="00B23BE2">
        <w:rPr>
          <w:rFonts w:ascii="Sylfaen" w:hAnsi="Sylfaen" w:cs="Sylfaen"/>
          <w:bCs/>
          <w:color w:val="000000"/>
          <w:sz w:val="24"/>
          <w:szCs w:val="24"/>
          <w:lang w:val="ka-GE"/>
        </w:rPr>
        <w:tab/>
      </w:r>
      <w:r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  დ. მაჭარაშვილი</w:t>
      </w:r>
    </w:p>
    <w:p w:rsidR="009642B4" w:rsidRPr="005C4B84" w:rsidRDefault="009642B4" w:rsidP="009642B4">
      <w:pPr>
        <w:spacing w:line="240" w:lineRule="auto"/>
        <w:rPr>
          <w:rFonts w:ascii="Sylfaen" w:hAnsi="Sylfaen" w:cs="Sylfaen"/>
          <w:bCs/>
          <w:color w:val="000000"/>
          <w:sz w:val="24"/>
          <w:szCs w:val="24"/>
          <w:lang w:val="ka-GE"/>
        </w:rPr>
      </w:pPr>
      <w:r w:rsidRPr="00016A44">
        <w:rPr>
          <w:rFonts w:ascii="Sylfaen" w:hAnsi="Sylfaen"/>
          <w:color w:val="000000"/>
          <w:sz w:val="24"/>
          <w:szCs w:val="24"/>
          <w:lang w:val="ka-GE"/>
        </w:rPr>
        <w:tab/>
      </w:r>
      <w:r w:rsidRPr="00016A44">
        <w:rPr>
          <w:rFonts w:ascii="Sylfaen" w:hAnsi="Sylfaen"/>
          <w:color w:val="000000"/>
          <w:sz w:val="24"/>
          <w:szCs w:val="24"/>
          <w:lang w:val="ka-GE"/>
        </w:rPr>
        <w:tab/>
      </w:r>
      <w:r w:rsidRPr="00016A44">
        <w:rPr>
          <w:rFonts w:ascii="Sylfaen" w:hAnsi="Sylfaen"/>
          <w:color w:val="000000"/>
          <w:sz w:val="24"/>
          <w:szCs w:val="24"/>
          <w:lang w:val="ka-GE"/>
        </w:rPr>
        <w:tab/>
      </w:r>
      <w:r w:rsidRPr="00016A44">
        <w:rPr>
          <w:rFonts w:ascii="Sylfaen" w:hAnsi="Sylfaen"/>
          <w:color w:val="000000"/>
          <w:sz w:val="24"/>
          <w:szCs w:val="24"/>
          <w:lang w:val="ka-GE"/>
        </w:rPr>
        <w:tab/>
      </w:r>
      <w:r w:rsidRPr="00016A44">
        <w:rPr>
          <w:rFonts w:ascii="Sylfaen" w:hAnsi="Sylfaen"/>
          <w:color w:val="000000"/>
          <w:sz w:val="24"/>
          <w:szCs w:val="24"/>
          <w:lang w:val="ka-GE"/>
        </w:rPr>
        <w:tab/>
      </w:r>
      <w:r w:rsidRPr="00016A44">
        <w:rPr>
          <w:rFonts w:ascii="Sylfaen" w:hAnsi="Sylfaen"/>
          <w:color w:val="000000"/>
          <w:sz w:val="24"/>
          <w:szCs w:val="24"/>
          <w:lang w:val="ka-GE"/>
        </w:rPr>
        <w:tab/>
      </w:r>
    </w:p>
    <w:p w:rsidR="005C4B84" w:rsidRPr="00060D17" w:rsidRDefault="009642B4" w:rsidP="00D913C4">
      <w:pPr>
        <w:spacing w:line="240" w:lineRule="auto"/>
        <w:rPr>
          <w:rFonts w:ascii="Sylfaen" w:hAnsi="Sylfaen" w:cs="Sylfaen"/>
          <w:color w:val="000000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t>შემსრულებელი</w:t>
      </w:r>
      <w:r w:rsidRPr="00016A44">
        <w:rPr>
          <w:rFonts w:ascii="Sylfaen" w:hAnsi="Sylfaen"/>
          <w:color w:val="000000"/>
          <w:sz w:val="24"/>
          <w:szCs w:val="24"/>
          <w:lang w:val="ka-GE"/>
        </w:rPr>
        <w:t xml:space="preserve">:  </w:t>
      </w:r>
      <w:r w:rsidR="00E234D4">
        <w:rPr>
          <w:rFonts w:ascii="Sylfaen" w:hAnsi="Sylfaen" w:cs="Sylfaen"/>
          <w:color w:val="000000"/>
          <w:sz w:val="24"/>
          <w:szCs w:val="24"/>
          <w:lang w:val="ka-GE"/>
        </w:rPr>
        <w:t>ქ.ჯანდიერი</w:t>
      </w:r>
    </w:p>
    <w:p w:rsidR="009642B4" w:rsidRPr="00016A44" w:rsidRDefault="009642B4" w:rsidP="009642B4">
      <w:pPr>
        <w:spacing w:line="240" w:lineRule="auto"/>
        <w:rPr>
          <w:rFonts w:ascii="Sylfaen" w:hAnsi="Sylfaen"/>
          <w:color w:val="000000"/>
          <w:sz w:val="24"/>
          <w:szCs w:val="24"/>
          <w:lang w:val="ka-GE"/>
        </w:rPr>
      </w:pPr>
      <w:r w:rsidRPr="00016A44">
        <w:rPr>
          <w:rFonts w:ascii="Sylfaen" w:hAnsi="Sylfaen" w:cs="Sylfaen"/>
          <w:color w:val="000000"/>
          <w:sz w:val="24"/>
          <w:szCs w:val="24"/>
          <w:lang w:val="ka-GE"/>
        </w:rPr>
        <w:t>ვიზა</w:t>
      </w:r>
      <w:r>
        <w:rPr>
          <w:rFonts w:ascii="Sylfaen" w:hAnsi="Sylfaen"/>
          <w:color w:val="000000"/>
          <w:sz w:val="24"/>
          <w:szCs w:val="24"/>
          <w:lang w:val="ka-GE"/>
        </w:rPr>
        <w:t xml:space="preserve">: </w:t>
      </w:r>
      <w:r w:rsidRPr="00016A44">
        <w:rPr>
          <w:rFonts w:ascii="Sylfaen" w:hAnsi="Sylfaen" w:cs="Sylfaen"/>
          <w:color w:val="000000"/>
          <w:sz w:val="24"/>
          <w:szCs w:val="24"/>
          <w:lang w:val="ka-GE"/>
        </w:rPr>
        <w:t>ნ</w:t>
      </w:r>
      <w:r w:rsidRPr="00016A44">
        <w:rPr>
          <w:rFonts w:ascii="Sylfaen" w:hAnsi="Sylfaen"/>
          <w:color w:val="000000"/>
          <w:sz w:val="24"/>
          <w:szCs w:val="24"/>
          <w:lang w:val="ka-GE"/>
        </w:rPr>
        <w:t xml:space="preserve">. </w:t>
      </w:r>
      <w:r w:rsidRPr="00016A44">
        <w:rPr>
          <w:rFonts w:ascii="Sylfaen" w:hAnsi="Sylfaen" w:cs="Sylfaen"/>
          <w:color w:val="000000"/>
          <w:sz w:val="24"/>
          <w:szCs w:val="24"/>
          <w:lang w:val="ka-GE"/>
        </w:rPr>
        <w:t>შენგელიძე</w:t>
      </w:r>
    </w:p>
    <w:p w:rsidR="009642B4" w:rsidRPr="00E75193" w:rsidRDefault="009642B4" w:rsidP="008F359C">
      <w:pPr>
        <w:rPr>
          <w:lang w:val="ka-GE"/>
        </w:rPr>
      </w:pPr>
    </w:p>
    <w:sectPr w:rsidR="009642B4" w:rsidRPr="00E75193" w:rsidSect="00716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5233"/>
    <w:multiLevelType w:val="hybridMultilevel"/>
    <w:tmpl w:val="7BD28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C063F"/>
    <w:rsid w:val="00060D17"/>
    <w:rsid w:val="002914CF"/>
    <w:rsid w:val="003776A1"/>
    <w:rsid w:val="00412423"/>
    <w:rsid w:val="004134CD"/>
    <w:rsid w:val="00415DA3"/>
    <w:rsid w:val="004A0FE5"/>
    <w:rsid w:val="00552481"/>
    <w:rsid w:val="00585B8C"/>
    <w:rsid w:val="005C4B84"/>
    <w:rsid w:val="006C063F"/>
    <w:rsid w:val="00712733"/>
    <w:rsid w:val="00716B63"/>
    <w:rsid w:val="00740479"/>
    <w:rsid w:val="007429EF"/>
    <w:rsid w:val="00763141"/>
    <w:rsid w:val="008F21CC"/>
    <w:rsid w:val="008F359C"/>
    <w:rsid w:val="0092721C"/>
    <w:rsid w:val="0095249A"/>
    <w:rsid w:val="009642B4"/>
    <w:rsid w:val="00967244"/>
    <w:rsid w:val="009B5CDB"/>
    <w:rsid w:val="009B77E6"/>
    <w:rsid w:val="00A27A43"/>
    <w:rsid w:val="00A955B1"/>
    <w:rsid w:val="00AE3239"/>
    <w:rsid w:val="00B8265C"/>
    <w:rsid w:val="00D913C4"/>
    <w:rsid w:val="00D97088"/>
    <w:rsid w:val="00DC6FF7"/>
    <w:rsid w:val="00E00529"/>
    <w:rsid w:val="00E234D4"/>
    <w:rsid w:val="00E60194"/>
    <w:rsid w:val="00E75193"/>
    <w:rsid w:val="00F808A0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063F"/>
    <w:pPr>
      <w:spacing w:after="0" w:line="240" w:lineRule="auto"/>
    </w:pPr>
  </w:style>
  <w:style w:type="paragraph" w:customStyle="1" w:styleId="Normal0">
    <w:name w:val="[Normal]"/>
    <w:rsid w:val="009B5CDB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45036-3075-4E6D-B8A3-5FA55DF1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smamulashvili</dc:creator>
  <cp:keywords/>
  <dc:description/>
  <cp:lastModifiedBy>Ketevan Jandieri</cp:lastModifiedBy>
  <cp:revision>63</cp:revision>
  <cp:lastPrinted>2015-12-29T15:04:00Z</cp:lastPrinted>
  <dcterms:created xsi:type="dcterms:W3CDTF">2013-08-12T15:36:00Z</dcterms:created>
  <dcterms:modified xsi:type="dcterms:W3CDTF">2015-12-29T15:09:00Z</dcterms:modified>
</cp:coreProperties>
</file>