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კომპანია ,,IDS  ბორჯომი საქართველო“–ს  </w:t>
      </w:r>
    </w:p>
    <w:p w:rsidR="00CA2342" w:rsidRPr="002616E8" w:rsidRDefault="002616E8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გენერალური დირექტორის პირველ მოადგილეს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ბატონ  </w:t>
      </w:r>
      <w:r w:rsidR="002616E8">
        <w:rPr>
          <w:rFonts w:ascii="Sylfaen" w:hAnsi="Sylfaen"/>
          <w:sz w:val="20"/>
          <w:szCs w:val="20"/>
          <w:lang w:val="ka-GE"/>
        </w:rPr>
        <w:t>ლევან ბაღდავაძეს</w:t>
      </w:r>
    </w:p>
    <w:p w:rsidR="00CA2342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  <w:lang w:val="ka-GE"/>
        </w:rPr>
      </w:pPr>
    </w:p>
    <w:p w:rsidR="000C19F4" w:rsidRPr="00DC332E" w:rsidRDefault="00CA2342" w:rsidP="00CA2342">
      <w:pPr>
        <w:spacing w:after="0" w:line="240" w:lineRule="auto"/>
        <w:jc w:val="right"/>
        <w:rPr>
          <w:rFonts w:ascii="Sylfaen" w:hAnsi="Sylfaen"/>
          <w:sz w:val="20"/>
          <w:szCs w:val="20"/>
        </w:rPr>
      </w:pPr>
      <w:r w:rsidRPr="00DC332E">
        <w:rPr>
          <w:rFonts w:ascii="Sylfaen" w:hAnsi="Sylfaen"/>
          <w:sz w:val="20"/>
          <w:szCs w:val="20"/>
          <w:lang w:val="ka-GE"/>
        </w:rPr>
        <w:t xml:space="preserve">მის:  ქ. თბილისი 0179, ჭავჭავაძის გამზირი N 25   </w:t>
      </w:r>
    </w:p>
    <w:p w:rsidR="000C19F4" w:rsidRDefault="000C19F4" w:rsidP="00CA2342">
      <w:pPr>
        <w:spacing w:after="0" w:line="240" w:lineRule="auto"/>
        <w:jc w:val="right"/>
        <w:rPr>
          <w:rFonts w:ascii="Sylfaen" w:hAnsi="Sylfaen"/>
        </w:rPr>
      </w:pPr>
    </w:p>
    <w:p w:rsidR="00CA2342" w:rsidRPr="00F474DB" w:rsidRDefault="00CA2342" w:rsidP="00CA2342">
      <w:pPr>
        <w:spacing w:after="0" w:line="240" w:lineRule="auto"/>
        <w:jc w:val="right"/>
        <w:rPr>
          <w:rFonts w:ascii="Sylfaen" w:hAnsi="Sylfaen"/>
          <w:lang w:val="ka-GE"/>
        </w:rPr>
      </w:pPr>
      <w:r w:rsidRPr="00F474DB">
        <w:rPr>
          <w:rFonts w:ascii="Sylfaen" w:hAnsi="Sylfaen"/>
          <w:lang w:val="ka-GE"/>
        </w:rPr>
        <w:t xml:space="preserve">                                                                   </w:t>
      </w:r>
    </w:p>
    <w:p w:rsidR="00EA4D81" w:rsidRPr="000C19F4" w:rsidRDefault="008F73A1" w:rsidP="00EA4D81">
      <w:pPr>
        <w:spacing w:after="0"/>
        <w:rPr>
          <w:rFonts w:ascii="Sylfaen" w:hAnsi="Sylfaen"/>
          <w:sz w:val="24"/>
          <w:szCs w:val="24"/>
          <w:lang w:val="ka-GE"/>
        </w:rPr>
      </w:pPr>
      <w:r w:rsidRPr="000C19F4">
        <w:rPr>
          <w:rFonts w:ascii="Sylfaen" w:hAnsi="Sylfaen"/>
          <w:sz w:val="24"/>
          <w:szCs w:val="24"/>
          <w:lang w:val="ka-GE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</w:t>
      </w:r>
      <w:r w:rsidR="00EA4D81">
        <w:rPr>
          <w:rFonts w:ascii="Sylfaen" w:hAnsi="Sylfaen"/>
          <w:sz w:val="24"/>
          <w:szCs w:val="24"/>
          <w:lang w:val="ka-GE"/>
        </w:rPr>
        <w:t xml:space="preserve">                           </w:t>
      </w:r>
    </w:p>
    <w:p w:rsidR="008F73A1" w:rsidRPr="00726EC2" w:rsidRDefault="000C19F4" w:rsidP="00F80A5A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bookmarkStart w:id="0" w:name="_GoBack"/>
      <w:r w:rsidRPr="00726EC2">
        <w:rPr>
          <w:rFonts w:ascii="Sylfaen" w:hAnsi="Sylfaen" w:cs="Arial"/>
          <w:sz w:val="24"/>
          <w:szCs w:val="24"/>
        </w:rPr>
        <w:t xml:space="preserve">    </w:t>
      </w:r>
      <w:r w:rsidR="00C66629" w:rsidRPr="00726EC2">
        <w:rPr>
          <w:rFonts w:ascii="Sylfaen" w:hAnsi="Sylfaen" w:cs="Arial"/>
          <w:sz w:val="24"/>
          <w:szCs w:val="24"/>
          <w:lang w:val="ka-GE"/>
        </w:rPr>
        <w:t xml:space="preserve">  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 xml:space="preserve">ბატონო </w:t>
      </w:r>
      <w:r w:rsidR="002616E8" w:rsidRPr="00726EC2">
        <w:rPr>
          <w:rFonts w:ascii="Sylfaen" w:hAnsi="Sylfaen" w:cs="Arial"/>
          <w:sz w:val="24"/>
          <w:szCs w:val="24"/>
          <w:lang w:val="ka-GE"/>
        </w:rPr>
        <w:t>ლევან</w:t>
      </w:r>
      <w:r w:rsidR="008F73A1" w:rsidRPr="00726EC2">
        <w:rPr>
          <w:rFonts w:ascii="Sylfaen" w:hAnsi="Sylfaen" w:cs="Arial"/>
          <w:sz w:val="24"/>
          <w:szCs w:val="24"/>
          <w:lang w:val="ka-GE"/>
        </w:rPr>
        <w:t>,</w:t>
      </w:r>
    </w:p>
    <w:p w:rsidR="00EA4D81" w:rsidRPr="00726EC2" w:rsidRDefault="00EA4D81" w:rsidP="00F80A5A">
      <w:pPr>
        <w:spacing w:after="0" w:line="240" w:lineRule="auto"/>
        <w:jc w:val="both"/>
        <w:rPr>
          <w:rFonts w:ascii="Sylfaen" w:hAnsi="Sylfaen" w:cs="Arial"/>
          <w:sz w:val="24"/>
          <w:szCs w:val="24"/>
          <w:lang w:val="ka-GE"/>
        </w:rPr>
      </w:pPr>
    </w:p>
    <w:p w:rsidR="00726EC2" w:rsidRDefault="000C19F4" w:rsidP="00F80A5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26EC2">
        <w:rPr>
          <w:rFonts w:ascii="Sylfaen" w:hAnsi="Sylfaen"/>
          <w:sz w:val="24"/>
          <w:szCs w:val="24"/>
        </w:rPr>
        <w:t xml:space="preserve">   </w:t>
      </w:r>
      <w:r w:rsidR="00C66629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თქვენი </w:t>
      </w:r>
      <w:r w:rsidR="00D86A9C" w:rsidRPr="00726EC2">
        <w:rPr>
          <w:rFonts w:ascii="Sylfaen" w:hAnsi="Sylfaen"/>
          <w:sz w:val="24"/>
          <w:szCs w:val="24"/>
          <w:lang w:val="ka-GE"/>
        </w:rPr>
        <w:t>წერილ</w:t>
      </w:r>
      <w:r w:rsidR="00460500" w:rsidRPr="00726EC2">
        <w:rPr>
          <w:rFonts w:ascii="Sylfaen" w:hAnsi="Sylfaen"/>
          <w:sz w:val="24"/>
          <w:szCs w:val="24"/>
          <w:lang w:val="ka-GE"/>
        </w:rPr>
        <w:t>ი</w:t>
      </w:r>
      <w:r w:rsidR="008F73A1" w:rsidRPr="00726EC2">
        <w:rPr>
          <w:rFonts w:ascii="Sylfaen" w:hAnsi="Sylfaen"/>
          <w:sz w:val="24"/>
          <w:szCs w:val="24"/>
          <w:lang w:val="ka-GE"/>
        </w:rPr>
        <w:t>ს (</w:t>
      </w:r>
      <w:r w:rsidR="008F73A1" w:rsidRPr="00726EC2">
        <w:rPr>
          <w:rFonts w:ascii="AcadNusx" w:hAnsi="AcadNusx"/>
          <w:sz w:val="24"/>
          <w:szCs w:val="24"/>
          <w:lang w:val="ka-GE"/>
        </w:rPr>
        <w:t>#</w:t>
      </w:r>
      <w:r w:rsidR="002616E8" w:rsidRPr="00726EC2">
        <w:rPr>
          <w:rFonts w:ascii="Sylfaen" w:hAnsi="Sylfaen"/>
          <w:sz w:val="24"/>
          <w:szCs w:val="24"/>
          <w:lang w:val="ka-GE"/>
        </w:rPr>
        <w:t>102360</w:t>
      </w:r>
      <w:r w:rsidR="00552E4B" w:rsidRPr="00726EC2">
        <w:rPr>
          <w:rFonts w:ascii="Sylfaen" w:hAnsi="Sylfaen"/>
          <w:sz w:val="24"/>
          <w:szCs w:val="24"/>
          <w:lang w:val="ka-GE"/>
        </w:rPr>
        <w:t xml:space="preserve">; </w:t>
      </w:r>
      <w:r w:rsidR="002616E8" w:rsidRPr="00726EC2">
        <w:rPr>
          <w:rFonts w:ascii="Sylfaen" w:hAnsi="Sylfaen"/>
          <w:sz w:val="24"/>
          <w:szCs w:val="24"/>
          <w:lang w:val="ka-GE"/>
        </w:rPr>
        <w:t>19</w:t>
      </w:r>
      <w:r w:rsidR="00552E4B" w:rsidRPr="00726EC2">
        <w:rPr>
          <w:rFonts w:ascii="Sylfaen" w:hAnsi="Sylfaen"/>
          <w:sz w:val="24"/>
          <w:szCs w:val="24"/>
          <w:lang w:val="ka-GE"/>
        </w:rPr>
        <w:t>.</w:t>
      </w:r>
      <w:r w:rsidR="00CA2342" w:rsidRPr="00726EC2">
        <w:rPr>
          <w:rFonts w:ascii="Sylfaen" w:hAnsi="Sylfaen"/>
          <w:sz w:val="24"/>
          <w:szCs w:val="24"/>
          <w:lang w:val="ka-GE"/>
        </w:rPr>
        <w:t>10</w:t>
      </w:r>
      <w:r w:rsidR="00552E4B" w:rsidRPr="00726EC2">
        <w:rPr>
          <w:rFonts w:ascii="Sylfaen" w:hAnsi="Sylfaen"/>
          <w:sz w:val="24"/>
          <w:szCs w:val="24"/>
          <w:lang w:val="ka-GE"/>
        </w:rPr>
        <w:t>.2015</w:t>
      </w:r>
      <w:r w:rsidR="008F73A1" w:rsidRPr="00726EC2">
        <w:rPr>
          <w:rFonts w:ascii="Sylfaen" w:hAnsi="Sylfaen"/>
          <w:sz w:val="24"/>
          <w:szCs w:val="24"/>
          <w:lang w:val="ka-GE"/>
        </w:rPr>
        <w:t>) პასუხად</w:t>
      </w:r>
      <w:r w:rsidR="00C66629" w:rsidRPr="00726EC2">
        <w:rPr>
          <w:rFonts w:ascii="Sylfaen" w:hAnsi="Sylfaen"/>
          <w:sz w:val="24"/>
          <w:szCs w:val="24"/>
        </w:rPr>
        <w:t xml:space="preserve"> </w:t>
      </w:r>
      <w:r w:rsidR="008F73A1" w:rsidRPr="00726EC2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EA4D81" w:rsidRPr="00726EC2">
        <w:rPr>
          <w:rFonts w:ascii="Sylfaen" w:hAnsi="Sylfaen"/>
          <w:sz w:val="24"/>
          <w:szCs w:val="24"/>
          <w:lang w:val="ka-GE"/>
        </w:rPr>
        <w:t xml:space="preserve">   </w:t>
      </w:r>
      <w:r w:rsidR="005C4ECC" w:rsidRPr="00726EC2">
        <w:rPr>
          <w:rFonts w:ascii="Sylfaen" w:hAnsi="Sylfaen"/>
          <w:sz w:val="24"/>
          <w:szCs w:val="24"/>
          <w:lang w:val="ka-GE"/>
        </w:rPr>
        <w:t xml:space="preserve">რეაგენტი </w:t>
      </w:r>
      <w:r w:rsidR="00C66629" w:rsidRPr="00726EC2">
        <w:rPr>
          <w:rFonts w:ascii="Sylfaen" w:hAnsi="Sylfaen"/>
          <w:sz w:val="24"/>
          <w:szCs w:val="24"/>
        </w:rPr>
        <w:t xml:space="preserve">OXOIMBO266A MICROBACT  OXODASE  STRIPS 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თქვენს მიერ </w:t>
      </w:r>
      <w:r w:rsidR="00600833" w:rsidRPr="00726EC2">
        <w:rPr>
          <w:rFonts w:ascii="Sylfaen" w:hAnsi="Sylfaen"/>
          <w:sz w:val="24"/>
          <w:szCs w:val="24"/>
          <w:lang w:val="ka-GE"/>
        </w:rPr>
        <w:t>მოწოდებული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</w:t>
      </w:r>
      <w:r w:rsidR="00600833" w:rsidRPr="00726EC2">
        <w:rPr>
          <w:rFonts w:ascii="Sylfaen" w:hAnsi="Sylfaen"/>
          <w:sz w:val="24"/>
          <w:szCs w:val="24"/>
          <w:lang w:val="ka-GE"/>
        </w:rPr>
        <w:t>დოკუმენტაციის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 თანახმად, არ </w:t>
      </w:r>
      <w:r w:rsidR="00F45F64">
        <w:rPr>
          <w:rFonts w:ascii="Sylfaen" w:eastAsia="Times New Roman" w:hAnsi="Sylfaen" w:cs="Times New Roman"/>
          <w:sz w:val="24"/>
          <w:szCs w:val="24"/>
          <w:lang w:val="ka-GE"/>
        </w:rPr>
        <w:t>წარმოადგენს</w:t>
      </w:r>
      <w:r w:rsidR="00C66629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ადამიანში კონკრეტული დაავადების სადიაგნოსტიკო ტესტ-სისტემა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ს (ნოზოლოგიების მიხედვით) და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="00460500" w:rsidRPr="00726EC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500" w:rsidRPr="00726EC2">
        <w:rPr>
          <w:rFonts w:ascii="Sylfaen" w:hAnsi="Sylfaen"/>
          <w:sz w:val="24"/>
          <w:szCs w:val="24"/>
          <w:lang w:val="ka-GE"/>
        </w:rPr>
        <w:t xml:space="preserve">არ </w:t>
      </w:r>
      <w:r w:rsidR="00C66629" w:rsidRPr="00726EC2">
        <w:rPr>
          <w:rFonts w:ascii="Sylfaen" w:eastAsia="Times New Roman" w:hAnsi="Sylfaen" w:cs="Sylfaen"/>
          <w:sz w:val="24"/>
          <w:szCs w:val="24"/>
          <w:lang w:val="ka-GE"/>
        </w:rPr>
        <w:t xml:space="preserve">ექვემდებარება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რეგისტრაციას სამედიცინო</w:t>
      </w:r>
      <w:r w:rsidR="00726EC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60500" w:rsidRPr="00726EC2">
        <w:rPr>
          <w:rFonts w:ascii="Sylfaen" w:eastAsia="Times New Roman" w:hAnsi="Sylfaen" w:cs="Sylfaen"/>
          <w:sz w:val="24"/>
          <w:szCs w:val="24"/>
          <w:lang w:val="ka-GE"/>
        </w:rPr>
        <w:t>საქმიანობის სახელმწიფო რეგულირების</w:t>
      </w:r>
    </w:p>
    <w:p w:rsidR="00037553" w:rsidRPr="00726EC2" w:rsidRDefault="00460500" w:rsidP="00F80A5A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726EC2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მიერ.</w:t>
      </w:r>
    </w:p>
    <w:p w:rsidR="00CA2342" w:rsidRPr="00726EC2" w:rsidRDefault="00CA2342" w:rsidP="00F80A5A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B6B3F" w:rsidRDefault="00F45F64" w:rsidP="00F80A5A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  <w:r>
        <w:rPr>
          <w:rFonts w:ascii="Sylfaen" w:eastAsia="Times New Roman" w:hAnsi="Sylfaen" w:cs="Sylfaen"/>
          <w:noProof/>
          <w:sz w:val="24"/>
          <w:szCs w:val="24"/>
        </w:rPr>
        <w:t xml:space="preserve">  </w:t>
      </w:r>
      <w:r w:rsidR="009B6B3F" w:rsidRPr="00726EC2">
        <w:rPr>
          <w:rFonts w:ascii="Sylfaen" w:eastAsia="Times New Roman" w:hAnsi="Sylfaen" w:cs="Sylfaen"/>
          <w:noProof/>
          <w:sz w:val="24"/>
          <w:szCs w:val="24"/>
          <w:lang w:val="ka-GE"/>
        </w:rPr>
        <w:t>პატივისცემით</w:t>
      </w:r>
      <w:r w:rsidR="009B6B3F" w:rsidRPr="00726EC2">
        <w:rPr>
          <w:rFonts w:ascii="AcadNusx" w:eastAsia="Times New Roman" w:hAnsi="AcadNusx" w:cs="Times New Roman"/>
          <w:noProof/>
          <w:sz w:val="24"/>
          <w:szCs w:val="24"/>
          <w:lang w:val="ka-GE"/>
        </w:rPr>
        <w:t>,</w:t>
      </w:r>
    </w:p>
    <w:p w:rsidR="00F45F64" w:rsidRDefault="00F45F64" w:rsidP="00F80A5A">
      <w:pPr>
        <w:spacing w:after="0" w:line="240" w:lineRule="auto"/>
        <w:jc w:val="both"/>
        <w:rPr>
          <w:rFonts w:ascii="AcadNusx" w:eastAsia="Times New Roman" w:hAnsi="AcadNusx" w:cs="Times New Roman"/>
          <w:noProof/>
          <w:sz w:val="24"/>
          <w:szCs w:val="24"/>
        </w:rPr>
      </w:pPr>
    </w:p>
    <w:bookmarkEnd w:id="0"/>
    <w:p w:rsidR="00F45F64" w:rsidRPr="00F45F64" w:rsidRDefault="00F45F64" w:rsidP="00726EC2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</w:rPr>
      </w:pPr>
    </w:p>
    <w:p w:rsidR="009B6B3F" w:rsidRDefault="009B6B3F" w:rsidP="000C19F4">
      <w:pPr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 შემსრულებელი დ. მაჭარაშვილი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0C19F4"/>
    <w:rsid w:val="001E716A"/>
    <w:rsid w:val="0023047B"/>
    <w:rsid w:val="002616E8"/>
    <w:rsid w:val="00333E26"/>
    <w:rsid w:val="00460500"/>
    <w:rsid w:val="004A5BBC"/>
    <w:rsid w:val="004D419F"/>
    <w:rsid w:val="00552E4B"/>
    <w:rsid w:val="005C4ECC"/>
    <w:rsid w:val="00600833"/>
    <w:rsid w:val="00615047"/>
    <w:rsid w:val="00684924"/>
    <w:rsid w:val="006E6F2A"/>
    <w:rsid w:val="00726EC2"/>
    <w:rsid w:val="00733FE4"/>
    <w:rsid w:val="0075151E"/>
    <w:rsid w:val="0076113D"/>
    <w:rsid w:val="00764B80"/>
    <w:rsid w:val="007765DC"/>
    <w:rsid w:val="007B309E"/>
    <w:rsid w:val="007C7573"/>
    <w:rsid w:val="00841275"/>
    <w:rsid w:val="008C2F9B"/>
    <w:rsid w:val="008C482A"/>
    <w:rsid w:val="008F73A1"/>
    <w:rsid w:val="009B6B3F"/>
    <w:rsid w:val="00A63652"/>
    <w:rsid w:val="00A93150"/>
    <w:rsid w:val="00B41B74"/>
    <w:rsid w:val="00BF2A12"/>
    <w:rsid w:val="00C032ED"/>
    <w:rsid w:val="00C41930"/>
    <w:rsid w:val="00C66629"/>
    <w:rsid w:val="00C86A27"/>
    <w:rsid w:val="00CA2342"/>
    <w:rsid w:val="00D83B71"/>
    <w:rsid w:val="00D86A9C"/>
    <w:rsid w:val="00DC332E"/>
    <w:rsid w:val="00EA4D81"/>
    <w:rsid w:val="00ED20E9"/>
    <w:rsid w:val="00F00B53"/>
    <w:rsid w:val="00F44DED"/>
    <w:rsid w:val="00F45F64"/>
    <w:rsid w:val="00F8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81</cp:revision>
  <cp:lastPrinted>2015-10-21T10:59:00Z</cp:lastPrinted>
  <dcterms:created xsi:type="dcterms:W3CDTF">2014-11-19T07:23:00Z</dcterms:created>
  <dcterms:modified xsi:type="dcterms:W3CDTF">2015-10-21T11:28:00Z</dcterms:modified>
</cp:coreProperties>
</file>