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A1" w:rsidRPr="00082DF5" w:rsidRDefault="008F73A1" w:rsidP="008F73A1">
      <w:pPr>
        <w:spacing w:after="0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>შ.პ.ს ,,</w:t>
      </w:r>
      <w:r w:rsidR="00D237EF">
        <w:rPr>
          <w:rFonts w:ascii="Sylfaen" w:hAnsi="Sylfaen"/>
          <w:lang w:val="ka-GE"/>
        </w:rPr>
        <w:t>კპი ჯორჯია</w:t>
      </w:r>
      <w:r w:rsidRPr="00082DF5">
        <w:rPr>
          <w:rFonts w:ascii="Sylfaen" w:hAnsi="Sylfaen"/>
          <w:lang w:val="ka-GE"/>
        </w:rPr>
        <w:t>“-ს  დირექტორს,</w:t>
      </w:r>
    </w:p>
    <w:p w:rsidR="008F73A1" w:rsidRPr="00082DF5" w:rsidRDefault="008F73A1" w:rsidP="008F73A1">
      <w:pPr>
        <w:spacing w:after="0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 xml:space="preserve">           ბატონ </w:t>
      </w:r>
      <w:r w:rsidR="00D237EF">
        <w:rPr>
          <w:rFonts w:ascii="Sylfaen" w:hAnsi="Sylfaen"/>
          <w:lang w:val="ka-GE"/>
        </w:rPr>
        <w:t>ანდრო ძნელაძეს</w:t>
      </w:r>
    </w:p>
    <w:p w:rsidR="008F73A1" w:rsidRPr="00082DF5" w:rsidRDefault="008F73A1" w:rsidP="008F73A1">
      <w:pPr>
        <w:spacing w:after="0"/>
        <w:jc w:val="right"/>
        <w:rPr>
          <w:rFonts w:ascii="Sylfaen" w:hAnsi="Sylfaen"/>
          <w:lang w:val="ka-GE"/>
        </w:rPr>
      </w:pPr>
    </w:p>
    <w:p w:rsidR="008F73A1" w:rsidRPr="00D237EF" w:rsidRDefault="008F73A1" w:rsidP="008F73A1">
      <w:pPr>
        <w:spacing w:after="0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 xml:space="preserve">                          მის</w:t>
      </w:r>
      <w:r w:rsidR="00D237EF">
        <w:rPr>
          <w:rFonts w:ascii="Sylfaen" w:hAnsi="Sylfaen"/>
          <w:lang w:val="ka-GE"/>
        </w:rPr>
        <w:t xml:space="preserve">: ცოტნე დადიანის ქ.N7, </w:t>
      </w:r>
      <w:r w:rsidR="00D237EF">
        <w:rPr>
          <w:rFonts w:ascii="Sylfaen" w:hAnsi="Sylfaen"/>
        </w:rPr>
        <w:t>III</w:t>
      </w:r>
      <w:r w:rsidR="00D237EF">
        <w:rPr>
          <w:rFonts w:ascii="Sylfaen" w:hAnsi="Sylfaen"/>
          <w:lang w:val="ka-GE"/>
        </w:rPr>
        <w:t xml:space="preserve"> სართული, ოთახი N 326</w:t>
      </w:r>
    </w:p>
    <w:p w:rsidR="008F73A1" w:rsidRPr="00A14A98" w:rsidRDefault="008F73A1" w:rsidP="008F73A1">
      <w:pPr>
        <w:spacing w:after="0"/>
        <w:rPr>
          <w:rFonts w:ascii="Sylfaen" w:hAnsi="Sylfaen"/>
          <w:sz w:val="24"/>
          <w:szCs w:val="24"/>
        </w:rPr>
      </w:pPr>
      <w:r w:rsidRPr="00A14A98">
        <w:rPr>
          <w:rFonts w:ascii="Sylfaen" w:hAnsi="Sylfaen"/>
          <w:sz w:val="24"/>
          <w:szCs w:val="24"/>
        </w:rPr>
        <w:t xml:space="preserve">                                                    </w:t>
      </w:r>
      <w:r w:rsidRPr="00A14A98">
        <w:rPr>
          <w:rFonts w:ascii="Sylfaen" w:hAnsi="Sylfaen"/>
          <w:sz w:val="24"/>
          <w:szCs w:val="24"/>
          <w:lang w:val="ka-GE"/>
        </w:rPr>
        <w:t xml:space="preserve">                                      </w:t>
      </w:r>
      <w:r w:rsidRPr="00A14A98">
        <w:rPr>
          <w:rFonts w:ascii="Sylfaen" w:hAnsi="Sylfaen"/>
          <w:sz w:val="24"/>
          <w:szCs w:val="24"/>
        </w:rPr>
        <w:t xml:space="preserve">    </w:t>
      </w:r>
    </w:p>
    <w:p w:rsidR="008F73A1" w:rsidRDefault="008F73A1" w:rsidP="008F73A1">
      <w:pPr>
        <w:spacing w:after="0"/>
        <w:jc w:val="center"/>
        <w:rPr>
          <w:rFonts w:ascii="Sylfaen" w:hAnsi="Sylfaen"/>
          <w:sz w:val="24"/>
          <w:szCs w:val="24"/>
        </w:rPr>
      </w:pPr>
    </w:p>
    <w:p w:rsidR="008F73A1" w:rsidRPr="008F73A1" w:rsidRDefault="008F73A1" w:rsidP="008F73A1">
      <w:pPr>
        <w:spacing w:after="0"/>
        <w:jc w:val="center"/>
        <w:rPr>
          <w:rFonts w:ascii="Sylfaen" w:hAnsi="Sylfaen"/>
          <w:sz w:val="24"/>
          <w:szCs w:val="24"/>
        </w:rPr>
      </w:pPr>
    </w:p>
    <w:p w:rsidR="008F73A1" w:rsidRPr="00ED106F" w:rsidRDefault="008F73A1" w:rsidP="00ED106F">
      <w:pPr>
        <w:spacing w:after="0"/>
        <w:jc w:val="both"/>
        <w:rPr>
          <w:rFonts w:ascii="Sylfaen" w:hAnsi="Sylfaen" w:cs="Arial"/>
          <w:sz w:val="24"/>
          <w:szCs w:val="24"/>
          <w:lang w:val="ka-GE"/>
        </w:rPr>
      </w:pPr>
      <w:r w:rsidRPr="003D0068">
        <w:rPr>
          <w:rFonts w:ascii="Sylfaen" w:hAnsi="Sylfaen" w:cs="Arial"/>
          <w:sz w:val="24"/>
          <w:szCs w:val="24"/>
          <w:lang w:val="ka-GE"/>
        </w:rPr>
        <w:t xml:space="preserve">          </w:t>
      </w:r>
      <w:r w:rsidR="004D419F" w:rsidRPr="003D0068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3D0068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ED106F">
        <w:rPr>
          <w:rFonts w:ascii="Sylfaen" w:hAnsi="Sylfaen" w:cs="Arial"/>
          <w:sz w:val="24"/>
          <w:szCs w:val="24"/>
          <w:lang w:val="ka-GE"/>
        </w:rPr>
        <w:t xml:space="preserve">ბატონო </w:t>
      </w:r>
      <w:r w:rsidR="00D237EF" w:rsidRPr="00ED106F">
        <w:rPr>
          <w:rFonts w:ascii="Sylfaen" w:hAnsi="Sylfaen" w:cs="Arial"/>
          <w:sz w:val="24"/>
          <w:szCs w:val="24"/>
          <w:lang w:val="ka-GE"/>
        </w:rPr>
        <w:t>ანდრო</w:t>
      </w:r>
      <w:r w:rsidRPr="00ED106F">
        <w:rPr>
          <w:rFonts w:ascii="Sylfaen" w:hAnsi="Sylfaen" w:cs="Arial"/>
          <w:sz w:val="24"/>
          <w:szCs w:val="24"/>
          <w:lang w:val="ka-GE"/>
        </w:rPr>
        <w:t>,</w:t>
      </w:r>
    </w:p>
    <w:p w:rsidR="003D0068" w:rsidRPr="00ED106F" w:rsidRDefault="003D0068" w:rsidP="00ED106F">
      <w:pPr>
        <w:spacing w:after="0"/>
        <w:jc w:val="both"/>
        <w:rPr>
          <w:rFonts w:ascii="Sylfaen" w:hAnsi="Sylfaen" w:cs="Arial"/>
          <w:sz w:val="24"/>
          <w:szCs w:val="24"/>
          <w:lang w:val="ka-GE"/>
        </w:rPr>
      </w:pPr>
    </w:p>
    <w:p w:rsidR="00037553" w:rsidRPr="00ED106F" w:rsidRDefault="00ED106F" w:rsidP="00ED106F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</w:t>
      </w:r>
      <w:r w:rsidR="008F73A1" w:rsidRPr="00ED106F">
        <w:rPr>
          <w:rFonts w:ascii="Sylfaen" w:hAnsi="Sylfaen"/>
          <w:sz w:val="24"/>
          <w:szCs w:val="24"/>
          <w:lang w:val="ka-GE"/>
        </w:rPr>
        <w:t xml:space="preserve">თქვენი </w:t>
      </w:r>
      <w:r w:rsidR="00D237EF" w:rsidRPr="00ED106F">
        <w:rPr>
          <w:rFonts w:ascii="Sylfaen" w:hAnsi="Sylfaen"/>
          <w:sz w:val="24"/>
          <w:szCs w:val="24"/>
          <w:lang w:val="ka-GE"/>
        </w:rPr>
        <w:t>წერილ</w:t>
      </w:r>
      <w:r w:rsidR="00460500" w:rsidRPr="00ED106F">
        <w:rPr>
          <w:rFonts w:ascii="Sylfaen" w:hAnsi="Sylfaen"/>
          <w:sz w:val="24"/>
          <w:szCs w:val="24"/>
          <w:lang w:val="ka-GE"/>
        </w:rPr>
        <w:t>ი</w:t>
      </w:r>
      <w:r w:rsidR="008F73A1" w:rsidRPr="00ED106F">
        <w:rPr>
          <w:rFonts w:ascii="Sylfaen" w:hAnsi="Sylfaen"/>
          <w:sz w:val="24"/>
          <w:szCs w:val="24"/>
          <w:lang w:val="ka-GE"/>
        </w:rPr>
        <w:t>ს (</w:t>
      </w:r>
      <w:r w:rsidR="008F73A1" w:rsidRPr="00ED106F">
        <w:rPr>
          <w:rFonts w:ascii="AcadNusx" w:hAnsi="AcadNusx"/>
          <w:sz w:val="24"/>
          <w:szCs w:val="24"/>
          <w:lang w:val="ka-GE"/>
        </w:rPr>
        <w:t>#</w:t>
      </w:r>
      <w:r w:rsidR="00E460C3" w:rsidRPr="00ED106F">
        <w:rPr>
          <w:rFonts w:ascii="Sylfaen" w:hAnsi="Sylfaen"/>
          <w:sz w:val="24"/>
          <w:szCs w:val="24"/>
          <w:lang w:val="ka-GE"/>
        </w:rPr>
        <w:t>119601</w:t>
      </w:r>
      <w:r w:rsidR="00552E4B" w:rsidRPr="00ED106F">
        <w:rPr>
          <w:rFonts w:ascii="Sylfaen" w:hAnsi="Sylfaen"/>
          <w:sz w:val="24"/>
          <w:szCs w:val="24"/>
          <w:lang w:val="ka-GE"/>
        </w:rPr>
        <w:t xml:space="preserve">; </w:t>
      </w:r>
      <w:r w:rsidR="00D237EF" w:rsidRPr="00ED106F">
        <w:rPr>
          <w:rFonts w:ascii="Sylfaen" w:hAnsi="Sylfaen"/>
          <w:sz w:val="24"/>
          <w:szCs w:val="24"/>
          <w:lang w:val="ka-GE"/>
        </w:rPr>
        <w:t>03</w:t>
      </w:r>
      <w:r w:rsidR="00552E4B" w:rsidRPr="00ED106F">
        <w:rPr>
          <w:rFonts w:ascii="Sylfaen" w:hAnsi="Sylfaen"/>
          <w:sz w:val="24"/>
          <w:szCs w:val="24"/>
          <w:lang w:val="ka-GE"/>
        </w:rPr>
        <w:t>.</w:t>
      </w:r>
      <w:r w:rsidR="00D237EF" w:rsidRPr="00ED106F">
        <w:rPr>
          <w:rFonts w:ascii="Sylfaen" w:hAnsi="Sylfaen"/>
          <w:sz w:val="24"/>
          <w:szCs w:val="24"/>
          <w:lang w:val="ka-GE"/>
        </w:rPr>
        <w:t>12</w:t>
      </w:r>
      <w:r w:rsidR="00552E4B" w:rsidRPr="00ED106F">
        <w:rPr>
          <w:rFonts w:ascii="Sylfaen" w:hAnsi="Sylfaen"/>
          <w:sz w:val="24"/>
          <w:szCs w:val="24"/>
          <w:lang w:val="ka-GE"/>
        </w:rPr>
        <w:t>.2015</w:t>
      </w:r>
      <w:r w:rsidR="008F73A1" w:rsidRPr="00ED106F">
        <w:rPr>
          <w:rFonts w:ascii="Sylfaen" w:hAnsi="Sylfaen"/>
          <w:sz w:val="24"/>
          <w:szCs w:val="24"/>
          <w:lang w:val="ka-GE"/>
        </w:rPr>
        <w:t>) პასუხად</w:t>
      </w:r>
      <w:r w:rsidR="00A46FA9" w:rsidRPr="00ED106F">
        <w:rPr>
          <w:rFonts w:ascii="Sylfaen" w:hAnsi="Sylfaen"/>
          <w:sz w:val="24"/>
          <w:szCs w:val="24"/>
          <w:lang w:val="ka-GE"/>
        </w:rPr>
        <w:t>, რომელიც ეხება</w:t>
      </w:r>
      <w:r w:rsidR="00E460C3" w:rsidRPr="00ED106F">
        <w:rPr>
          <w:rFonts w:ascii="Sylfaen" w:hAnsi="Sylfaen"/>
          <w:sz w:val="24"/>
          <w:szCs w:val="24"/>
          <w:lang w:val="ka-GE"/>
        </w:rPr>
        <w:t xml:space="preserve"> „QIAGEN</w:t>
      </w:r>
      <w:r w:rsidRPr="00ED106F">
        <w:rPr>
          <w:rFonts w:ascii="Sylfaen" w:hAnsi="Sylfaen"/>
          <w:sz w:val="24"/>
          <w:szCs w:val="24"/>
          <w:lang w:val="ka-GE"/>
        </w:rPr>
        <w:t>” (აშშ)-</w:t>
      </w:r>
      <w:r w:rsidR="008F73A1" w:rsidRPr="00ED106F">
        <w:rPr>
          <w:rFonts w:ascii="Sylfaen" w:hAnsi="Sylfaen"/>
          <w:sz w:val="24"/>
          <w:szCs w:val="24"/>
          <w:lang w:val="ka-GE"/>
        </w:rPr>
        <w:t xml:space="preserve">ს მიერ წარმოებული </w:t>
      </w:r>
      <w:r w:rsidR="00E460C3" w:rsidRPr="00ED106F">
        <w:rPr>
          <w:rFonts w:ascii="Sylfaen" w:hAnsi="Sylfaen"/>
          <w:sz w:val="24"/>
          <w:szCs w:val="24"/>
          <w:lang w:val="ka-GE"/>
        </w:rPr>
        <w:t>რეაგენტის - digene HC2 DNA Collection Divice</w:t>
      </w:r>
      <w:r w:rsidR="00A46FA9" w:rsidRPr="00ED106F">
        <w:rPr>
          <w:rFonts w:ascii="Sylfaen" w:hAnsi="Sylfaen"/>
          <w:sz w:val="24"/>
          <w:szCs w:val="24"/>
          <w:lang w:val="ka-GE"/>
        </w:rPr>
        <w:t xml:space="preserve"> და </w:t>
      </w:r>
      <w:r w:rsidR="00E460C3" w:rsidRPr="00ED106F">
        <w:rPr>
          <w:rFonts w:ascii="Sylfaen" w:hAnsi="Sylfaen"/>
          <w:sz w:val="24"/>
          <w:szCs w:val="24"/>
          <w:lang w:val="ka-GE"/>
        </w:rPr>
        <w:t xml:space="preserve">ასევე მასთან თანმხლები ფუნჯის </w:t>
      </w:r>
      <w:r w:rsidR="00A46FA9" w:rsidRPr="00ED106F">
        <w:rPr>
          <w:rFonts w:ascii="Sylfaen" w:hAnsi="Sylfaen"/>
          <w:sz w:val="24"/>
          <w:szCs w:val="24"/>
          <w:lang w:val="ka-GE"/>
        </w:rPr>
        <w:t>საქართველოში რეგისტრაციის საჭიროების საკითხს, გაცნობებთ, რომ</w:t>
      </w:r>
      <w:r w:rsidR="00460500" w:rsidRPr="00ED106F">
        <w:rPr>
          <w:rFonts w:ascii="Sylfaen" w:hAnsi="Sylfaen"/>
          <w:sz w:val="24"/>
          <w:szCs w:val="24"/>
          <w:lang w:val="ka-GE"/>
        </w:rPr>
        <w:t xml:space="preserve"> თქვენს მიერ წარმოდგენილი დოკუმენტაციისა და მწარმოებლის</w:t>
      </w:r>
      <w:r w:rsidR="003D0068" w:rsidRPr="00ED106F">
        <w:rPr>
          <w:rFonts w:ascii="Sylfaen" w:hAnsi="Sylfaen"/>
          <w:sz w:val="24"/>
          <w:szCs w:val="24"/>
          <w:lang w:val="ka-GE"/>
        </w:rPr>
        <w:t xml:space="preserve"> მიერ მოწოდებული</w:t>
      </w:r>
      <w:r w:rsidR="00460500" w:rsidRPr="00ED106F">
        <w:rPr>
          <w:rFonts w:ascii="Sylfaen" w:hAnsi="Sylfaen"/>
          <w:sz w:val="24"/>
          <w:szCs w:val="24"/>
          <w:lang w:val="ka-GE"/>
        </w:rPr>
        <w:t xml:space="preserve"> ინსტრუქციის თანახმად, </w:t>
      </w:r>
      <w:r w:rsidR="003D0068" w:rsidRPr="00ED106F">
        <w:rPr>
          <w:rFonts w:ascii="Sylfaen" w:hAnsi="Sylfaen"/>
          <w:sz w:val="24"/>
          <w:szCs w:val="24"/>
          <w:lang w:val="ka-GE"/>
        </w:rPr>
        <w:t xml:space="preserve">ისინი </w:t>
      </w:r>
      <w:r w:rsidR="00460500" w:rsidRPr="00ED106F">
        <w:rPr>
          <w:rFonts w:ascii="Sylfaen" w:hAnsi="Sylfaen"/>
          <w:sz w:val="24"/>
          <w:szCs w:val="24"/>
          <w:lang w:val="ka-GE"/>
        </w:rPr>
        <w:t xml:space="preserve">არ </w:t>
      </w:r>
      <w:r w:rsidR="00460500" w:rsidRPr="00ED106F">
        <w:rPr>
          <w:rFonts w:ascii="Sylfaen" w:eastAsia="Times New Roman" w:hAnsi="Sylfaen" w:cs="Times New Roman"/>
          <w:sz w:val="24"/>
          <w:szCs w:val="24"/>
          <w:lang w:val="ka-GE"/>
        </w:rPr>
        <w:t xml:space="preserve">წარმოადგენენ სადიაგნოსტიკო ტესტ-სისტემებს (ნოზოლოგიების მიხედვით) და </w:t>
      </w:r>
      <w:r w:rsidR="00460500" w:rsidRPr="00ED106F">
        <w:rPr>
          <w:rFonts w:ascii="Sylfaen" w:eastAsia="Times New Roman" w:hAnsi="Sylfaen" w:cs="Sylfaen"/>
          <w:sz w:val="24"/>
          <w:szCs w:val="24"/>
          <w:lang w:val="ka-GE"/>
        </w:rPr>
        <w:t>,,წამლისა და ფარმაცევტული საქმიანობის შესახებ” საქართველოს კანონის თანახმად</w:t>
      </w:r>
      <w:r w:rsidR="00460500" w:rsidRPr="00ED106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460500" w:rsidRPr="00ED106F">
        <w:rPr>
          <w:rFonts w:ascii="Sylfaen" w:hAnsi="Sylfaen"/>
          <w:sz w:val="24"/>
          <w:szCs w:val="24"/>
          <w:lang w:val="ka-GE"/>
        </w:rPr>
        <w:t xml:space="preserve">არ </w:t>
      </w:r>
      <w:r w:rsidR="00460500" w:rsidRPr="00ED106F">
        <w:rPr>
          <w:rFonts w:ascii="Sylfaen" w:eastAsia="Times New Roman" w:hAnsi="Sylfaen" w:cs="Sylfaen"/>
          <w:sz w:val="24"/>
          <w:szCs w:val="24"/>
          <w:lang w:val="ka-GE"/>
        </w:rPr>
        <w:t>ექვემდებარებიან რეგისტრაციას სამედიცინო საქმიანობის სახელმწიფო რეგულირების სააგენტოს მიერ.</w:t>
      </w:r>
      <w:r w:rsidR="007B309E" w:rsidRPr="00ED106F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3D0068" w:rsidRDefault="003D0068" w:rsidP="00ED106F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ED106F" w:rsidRPr="00ED106F" w:rsidRDefault="00ED106F" w:rsidP="00ED106F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B6B3F" w:rsidRPr="00ED106F" w:rsidRDefault="00552E4B" w:rsidP="00ED106F">
      <w:pPr>
        <w:spacing w:after="0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ED106F">
        <w:rPr>
          <w:rFonts w:ascii="Sylfaen" w:hAnsi="Sylfaen" w:cs="Sylfaen"/>
          <w:sz w:val="24"/>
          <w:szCs w:val="24"/>
          <w:lang w:val="ka-GE"/>
        </w:rPr>
        <w:t xml:space="preserve">    </w:t>
      </w:r>
      <w:r w:rsidR="009B6B3F" w:rsidRPr="00ED106F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      პატივისცემით</w:t>
      </w:r>
      <w:r w:rsidR="009B6B3F" w:rsidRPr="00ED106F">
        <w:rPr>
          <w:rFonts w:ascii="AcadNusx" w:eastAsia="Times New Roman" w:hAnsi="AcadNusx" w:cs="Times New Roman"/>
          <w:noProof/>
          <w:sz w:val="24"/>
          <w:szCs w:val="24"/>
          <w:lang w:val="ka-GE"/>
        </w:rPr>
        <w:t xml:space="preserve">, </w:t>
      </w:r>
    </w:p>
    <w:p w:rsidR="009B6B3F" w:rsidRPr="00ED106F" w:rsidRDefault="009B6B3F" w:rsidP="00ED106F">
      <w:pPr>
        <w:spacing w:after="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ED106F">
        <w:rPr>
          <w:rFonts w:ascii="Sylfaen" w:eastAsia="Times New Roman" w:hAnsi="Sylfaen" w:cs="Sylfaen"/>
          <w:noProof/>
          <w:sz w:val="24"/>
          <w:szCs w:val="24"/>
          <w:lang w:val="ka-GE"/>
        </w:rPr>
        <w:t>დეპარტამენტის უფროსის მოვალეობის შემსრულებელი დ. მაჭარაშვილი</w:t>
      </w:r>
    </w:p>
    <w:p w:rsidR="009B6B3F" w:rsidRDefault="009B6B3F" w:rsidP="00ED106F">
      <w:pPr>
        <w:spacing w:after="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ED106F" w:rsidRPr="00ED106F" w:rsidRDefault="00ED106F" w:rsidP="00ED106F">
      <w:pPr>
        <w:spacing w:after="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bookmarkStart w:id="0" w:name="_GoBack"/>
      <w:bookmarkEnd w:id="0"/>
    </w:p>
    <w:p w:rsidR="009B6B3F" w:rsidRPr="00ED106F" w:rsidRDefault="009B6B3F" w:rsidP="00ED106F">
      <w:pPr>
        <w:spacing w:after="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ED106F">
        <w:rPr>
          <w:rFonts w:ascii="Sylfaen" w:eastAsia="Times New Roman" w:hAnsi="Sylfaen" w:cs="Sylfaen"/>
          <w:noProof/>
          <w:sz w:val="24"/>
          <w:szCs w:val="24"/>
          <w:lang w:val="ka-GE"/>
        </w:rPr>
        <w:t>ვიზა:</w:t>
      </w:r>
    </w:p>
    <w:p w:rsidR="009B6B3F" w:rsidRPr="00ED106F" w:rsidRDefault="009B6B3F" w:rsidP="00ED106F">
      <w:pPr>
        <w:spacing w:after="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ED106F">
        <w:rPr>
          <w:rFonts w:ascii="Sylfaen" w:eastAsia="Times New Roman" w:hAnsi="Sylfaen" w:cs="Sylfaen"/>
          <w:noProof/>
          <w:sz w:val="24"/>
          <w:szCs w:val="24"/>
          <w:lang w:val="ka-GE"/>
        </w:rPr>
        <w:t>ნ. შენგელიძე</w:t>
      </w:r>
    </w:p>
    <w:p w:rsidR="009B6B3F" w:rsidRPr="00ED106F" w:rsidRDefault="009B6B3F" w:rsidP="00ED106F">
      <w:pPr>
        <w:spacing w:after="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ED106F">
        <w:rPr>
          <w:rFonts w:ascii="Sylfaen" w:eastAsia="Times New Roman" w:hAnsi="Sylfaen" w:cs="Sylfaen"/>
          <w:noProof/>
          <w:sz w:val="24"/>
          <w:szCs w:val="24"/>
          <w:lang w:val="ka-GE"/>
        </w:rPr>
        <w:t>შემსრულებელი:</w:t>
      </w:r>
    </w:p>
    <w:p w:rsidR="009B6B3F" w:rsidRPr="00ED106F" w:rsidRDefault="00011486" w:rsidP="00ED106F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ED106F">
        <w:rPr>
          <w:rFonts w:ascii="Sylfaen" w:eastAsia="Times New Roman" w:hAnsi="Sylfaen" w:cs="Sylfaen"/>
          <w:noProof/>
          <w:sz w:val="24"/>
          <w:szCs w:val="24"/>
          <w:lang w:val="ka-GE"/>
        </w:rPr>
        <w:t>ქ.ჯანდიერი</w:t>
      </w:r>
    </w:p>
    <w:p w:rsidR="004A5BBC" w:rsidRPr="00ED106F" w:rsidRDefault="004A5BBC" w:rsidP="00ED106F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sectPr w:rsidR="004A5BBC" w:rsidRPr="00ED106F" w:rsidSect="002304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73A1"/>
    <w:rsid w:val="00010CC7"/>
    <w:rsid w:val="00011486"/>
    <w:rsid w:val="00037553"/>
    <w:rsid w:val="00082DF5"/>
    <w:rsid w:val="000943DC"/>
    <w:rsid w:val="001E716A"/>
    <w:rsid w:val="0023047B"/>
    <w:rsid w:val="003D0068"/>
    <w:rsid w:val="00460500"/>
    <w:rsid w:val="004A5BBC"/>
    <w:rsid w:val="004D419F"/>
    <w:rsid w:val="00552E4B"/>
    <w:rsid w:val="00615047"/>
    <w:rsid w:val="006E6F2A"/>
    <w:rsid w:val="0076113D"/>
    <w:rsid w:val="00764B80"/>
    <w:rsid w:val="007765DC"/>
    <w:rsid w:val="007B309E"/>
    <w:rsid w:val="007C7573"/>
    <w:rsid w:val="00841275"/>
    <w:rsid w:val="008C2F9B"/>
    <w:rsid w:val="008F73A1"/>
    <w:rsid w:val="009B6B3F"/>
    <w:rsid w:val="00A46FA9"/>
    <w:rsid w:val="00A63652"/>
    <w:rsid w:val="00A93150"/>
    <w:rsid w:val="00B41B74"/>
    <w:rsid w:val="00BF2A12"/>
    <w:rsid w:val="00C032ED"/>
    <w:rsid w:val="00C171FD"/>
    <w:rsid w:val="00C41930"/>
    <w:rsid w:val="00C86A27"/>
    <w:rsid w:val="00D237EF"/>
    <w:rsid w:val="00D83B71"/>
    <w:rsid w:val="00E460C3"/>
    <w:rsid w:val="00ED106F"/>
    <w:rsid w:val="00ED20E9"/>
    <w:rsid w:val="00F00B53"/>
    <w:rsid w:val="00F4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71</cp:revision>
  <cp:lastPrinted>2014-11-19T08:01:00Z</cp:lastPrinted>
  <dcterms:created xsi:type="dcterms:W3CDTF">2014-11-19T07:23:00Z</dcterms:created>
  <dcterms:modified xsi:type="dcterms:W3CDTF">2015-12-11T07:49:00Z</dcterms:modified>
</cp:coreProperties>
</file>