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F2" w:rsidRPr="00137D2C" w:rsidRDefault="0080516A" w:rsidP="006C4763">
      <w:pPr>
        <w:spacing w:after="0" w:line="240" w:lineRule="auto"/>
        <w:jc w:val="right"/>
        <w:rPr>
          <w:rFonts w:ascii="Sylfaen" w:hAnsi="Sylfaen" w:cs="Sylfaen"/>
          <w:lang w:val="ka-GE"/>
        </w:rPr>
      </w:pPr>
      <w:r w:rsidRPr="00137D2C">
        <w:rPr>
          <w:rFonts w:ascii="Sylfaen" w:hAnsi="Sylfaen" w:cs="Sylfaen"/>
        </w:rPr>
        <w:t>დაავადებათა</w:t>
      </w:r>
      <w:r w:rsidRPr="00137D2C">
        <w:t xml:space="preserve"> </w:t>
      </w:r>
      <w:r w:rsidRPr="00137D2C">
        <w:rPr>
          <w:rFonts w:ascii="Sylfaen" w:hAnsi="Sylfaen" w:cs="Sylfaen"/>
        </w:rPr>
        <w:t>კონტროლისა</w:t>
      </w:r>
      <w:r w:rsidRPr="00137D2C">
        <w:t xml:space="preserve"> </w:t>
      </w:r>
      <w:r w:rsidRPr="00137D2C">
        <w:rPr>
          <w:rFonts w:ascii="Sylfaen" w:hAnsi="Sylfaen" w:cs="Sylfaen"/>
        </w:rPr>
        <w:t>და</w:t>
      </w:r>
      <w:r w:rsidRPr="00137D2C">
        <w:t xml:space="preserve"> </w:t>
      </w:r>
      <w:r w:rsidRPr="00137D2C">
        <w:rPr>
          <w:rFonts w:ascii="Sylfaen" w:hAnsi="Sylfaen" w:cs="Sylfaen"/>
        </w:rPr>
        <w:t>საზოგადოებრივი</w:t>
      </w:r>
      <w:r w:rsidRPr="00137D2C">
        <w:br/>
      </w:r>
      <w:r w:rsidRPr="00137D2C">
        <w:rPr>
          <w:rFonts w:ascii="Sylfaen" w:hAnsi="Sylfaen" w:cs="Sylfaen"/>
        </w:rPr>
        <w:t>ჯანმრთელობის</w:t>
      </w:r>
      <w:r w:rsidRPr="00137D2C">
        <w:t xml:space="preserve"> </w:t>
      </w:r>
      <w:r w:rsidRPr="00137D2C">
        <w:rPr>
          <w:rFonts w:ascii="Sylfaen" w:hAnsi="Sylfaen" w:cs="Sylfaen"/>
        </w:rPr>
        <w:t>ეროვნული</w:t>
      </w:r>
      <w:r w:rsidRPr="00137D2C">
        <w:t xml:space="preserve"> </w:t>
      </w:r>
      <w:r w:rsidRPr="00137D2C">
        <w:rPr>
          <w:rFonts w:ascii="Sylfaen" w:hAnsi="Sylfaen" w:cs="Sylfaen"/>
        </w:rPr>
        <w:t>ცენტრი</w:t>
      </w:r>
      <w:r w:rsidRPr="00137D2C">
        <w:rPr>
          <w:rFonts w:ascii="Sylfaen" w:hAnsi="Sylfaen" w:cs="Sylfaen"/>
          <w:lang w:val="ka-GE"/>
        </w:rPr>
        <w:t>ს</w:t>
      </w:r>
    </w:p>
    <w:p w:rsidR="0080516A" w:rsidRPr="004C39E9" w:rsidRDefault="0080516A" w:rsidP="006C4763">
      <w:pPr>
        <w:spacing w:after="0" w:line="240" w:lineRule="auto"/>
        <w:jc w:val="right"/>
        <w:rPr>
          <w:rFonts w:ascii="Sylfaen" w:hAnsi="Sylfaen" w:cs="Sylfaen"/>
          <w:lang w:val="ka-GE"/>
        </w:rPr>
      </w:pPr>
      <w:r w:rsidRPr="00137D2C">
        <w:rPr>
          <w:rFonts w:ascii="Sylfaen" w:hAnsi="Sylfaen" w:cs="Sylfaen"/>
          <w:lang w:val="ka-GE"/>
        </w:rPr>
        <w:t xml:space="preserve">გენერალური </w:t>
      </w:r>
      <w:r w:rsidR="008403F5" w:rsidRPr="00137D2C">
        <w:rPr>
          <w:rFonts w:ascii="Sylfaen" w:hAnsi="Sylfaen" w:cs="Sylfaen"/>
          <w:lang w:val="ka-GE"/>
        </w:rPr>
        <w:t>დირექტორ</w:t>
      </w:r>
      <w:r w:rsidR="004C39E9">
        <w:rPr>
          <w:rFonts w:ascii="Sylfaen" w:hAnsi="Sylfaen" w:cs="Sylfaen"/>
          <w:lang w:val="ka-GE"/>
        </w:rPr>
        <w:t>ს,</w:t>
      </w:r>
    </w:p>
    <w:p w:rsidR="006C4763" w:rsidRPr="00B07801" w:rsidRDefault="006C4763" w:rsidP="006C4763">
      <w:pPr>
        <w:spacing w:after="0"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ბატონ </w:t>
      </w:r>
      <w:r w:rsidR="004C39E9">
        <w:rPr>
          <w:rFonts w:ascii="Sylfaen" w:hAnsi="Sylfaen" w:cs="Sylfaen"/>
          <w:lang w:val="ka-GE"/>
        </w:rPr>
        <w:t>ამირან გამყრელიძეს</w:t>
      </w:r>
    </w:p>
    <w:p w:rsidR="0080516A" w:rsidRPr="00717835" w:rsidRDefault="0080516A" w:rsidP="006C4763">
      <w:pPr>
        <w:jc w:val="right"/>
        <w:rPr>
          <w:i/>
          <w:lang w:val="ka-GE"/>
        </w:rPr>
      </w:pPr>
    </w:p>
    <w:p w:rsidR="0080516A" w:rsidRPr="0080516A" w:rsidRDefault="0080516A" w:rsidP="0080516A">
      <w:pPr>
        <w:rPr>
          <w:lang w:val="ka-GE"/>
        </w:rPr>
      </w:pPr>
    </w:p>
    <w:p w:rsidR="0080516A" w:rsidRDefault="0080516A" w:rsidP="0080516A">
      <w:pPr>
        <w:rPr>
          <w:lang w:val="ka-GE"/>
        </w:rPr>
      </w:pPr>
    </w:p>
    <w:p w:rsidR="00EA3152" w:rsidRPr="001407D9" w:rsidRDefault="0071522E" w:rsidP="00534DA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1407D9">
        <w:rPr>
          <w:rFonts w:ascii="Sylfaen" w:hAnsi="Sylfaen"/>
          <w:sz w:val="24"/>
          <w:szCs w:val="24"/>
          <w:lang w:val="ka-GE"/>
        </w:rPr>
        <w:t xml:space="preserve">  </w:t>
      </w:r>
      <w:r w:rsidR="0080516A" w:rsidRPr="001407D9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4C39E9">
        <w:rPr>
          <w:rFonts w:ascii="Sylfaen" w:hAnsi="Sylfaen"/>
          <w:sz w:val="24"/>
          <w:szCs w:val="24"/>
          <w:lang w:val="ka-GE"/>
        </w:rPr>
        <w:t>ამირან</w:t>
      </w:r>
      <w:r w:rsidR="0080516A" w:rsidRPr="001407D9">
        <w:rPr>
          <w:rFonts w:ascii="Sylfaen" w:hAnsi="Sylfaen"/>
          <w:sz w:val="24"/>
          <w:szCs w:val="24"/>
          <w:lang w:val="ka-GE"/>
        </w:rPr>
        <w:t>,</w:t>
      </w:r>
    </w:p>
    <w:p w:rsidR="00C558D7" w:rsidRPr="001407D9" w:rsidRDefault="00C558D7" w:rsidP="00534DA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E04B22" w:rsidRPr="001407D9" w:rsidRDefault="0071522E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1407D9">
        <w:rPr>
          <w:rFonts w:ascii="Sylfaen" w:hAnsi="Sylfaen"/>
          <w:sz w:val="24"/>
          <w:szCs w:val="24"/>
          <w:lang w:val="ka-GE"/>
        </w:rPr>
        <w:t xml:space="preserve"> </w:t>
      </w:r>
      <w:r w:rsidR="0080516A" w:rsidRPr="001407D9">
        <w:rPr>
          <w:rFonts w:ascii="Sylfaen" w:hAnsi="Sylfaen"/>
          <w:sz w:val="24"/>
          <w:szCs w:val="24"/>
          <w:lang w:val="ka-GE"/>
        </w:rPr>
        <w:t xml:space="preserve">თქვენი წერილის </w:t>
      </w:r>
      <w:r w:rsidR="0080516A" w:rsidRPr="001407D9">
        <w:rPr>
          <w:rFonts w:ascii="Sylfaen" w:hAnsi="Sylfaen"/>
          <w:sz w:val="24"/>
          <w:szCs w:val="24"/>
        </w:rPr>
        <w:t>(</w:t>
      </w:r>
      <w:r w:rsidR="00534DA0" w:rsidRPr="001407D9">
        <w:rPr>
          <w:rFonts w:ascii="Sylfaen" w:hAnsi="Sylfaen"/>
          <w:sz w:val="24"/>
          <w:szCs w:val="24"/>
          <w:lang w:val="ru-RU"/>
        </w:rPr>
        <w:t>№</w:t>
      </w:r>
      <w:r w:rsidR="004C39E9">
        <w:rPr>
          <w:rFonts w:ascii="Sylfaen" w:hAnsi="Sylfaen"/>
          <w:sz w:val="24"/>
          <w:szCs w:val="24"/>
          <w:lang w:val="ka-GE"/>
        </w:rPr>
        <w:t>71250</w:t>
      </w:r>
      <w:r w:rsidR="0052079F">
        <w:rPr>
          <w:rFonts w:ascii="Sylfaen" w:hAnsi="Sylfaen"/>
          <w:sz w:val="24"/>
          <w:szCs w:val="24"/>
          <w:lang w:val="ka-GE"/>
        </w:rPr>
        <w:t xml:space="preserve"> (</w:t>
      </w:r>
      <w:r w:rsidRPr="001407D9">
        <w:rPr>
          <w:rFonts w:ascii="Sylfaen" w:hAnsi="Sylfaen"/>
          <w:sz w:val="24"/>
          <w:szCs w:val="24"/>
        </w:rPr>
        <w:t>06/</w:t>
      </w:r>
      <w:r w:rsidR="000423D1">
        <w:rPr>
          <w:rFonts w:ascii="Sylfaen" w:hAnsi="Sylfaen"/>
          <w:sz w:val="24"/>
          <w:szCs w:val="24"/>
          <w:lang w:val="ka-GE"/>
        </w:rPr>
        <w:t>2</w:t>
      </w:r>
      <w:r w:rsidR="004C39E9">
        <w:rPr>
          <w:rFonts w:ascii="Sylfaen" w:hAnsi="Sylfaen"/>
          <w:sz w:val="24"/>
          <w:szCs w:val="24"/>
          <w:lang w:val="ka-GE"/>
        </w:rPr>
        <w:t>936</w:t>
      </w:r>
      <w:r w:rsidR="0052079F">
        <w:rPr>
          <w:rFonts w:ascii="Sylfaen" w:hAnsi="Sylfaen"/>
          <w:sz w:val="24"/>
          <w:szCs w:val="24"/>
          <w:lang w:val="ka-GE"/>
        </w:rPr>
        <w:t>)</w:t>
      </w:r>
      <w:r w:rsidR="008403F5" w:rsidRPr="001407D9">
        <w:rPr>
          <w:rFonts w:ascii="Sylfaen" w:hAnsi="Sylfaen"/>
          <w:sz w:val="24"/>
          <w:szCs w:val="24"/>
        </w:rPr>
        <w:t xml:space="preserve">; </w:t>
      </w:r>
      <w:r w:rsidR="004C39E9">
        <w:rPr>
          <w:rFonts w:ascii="Sylfaen" w:hAnsi="Sylfaen"/>
          <w:sz w:val="24"/>
          <w:szCs w:val="24"/>
          <w:lang w:val="ka-GE"/>
        </w:rPr>
        <w:t>10</w:t>
      </w:r>
      <w:r w:rsidR="004C39E9">
        <w:rPr>
          <w:rFonts w:ascii="Sylfaen" w:hAnsi="Sylfaen"/>
          <w:sz w:val="24"/>
          <w:szCs w:val="24"/>
        </w:rPr>
        <w:t>.</w:t>
      </w:r>
      <w:r w:rsidR="004C39E9">
        <w:rPr>
          <w:rFonts w:ascii="Sylfaen" w:hAnsi="Sylfaen"/>
          <w:sz w:val="24"/>
          <w:szCs w:val="24"/>
          <w:lang w:val="ka-GE"/>
        </w:rPr>
        <w:t>07</w:t>
      </w:r>
      <w:r w:rsidR="00466E40" w:rsidRPr="001407D9">
        <w:rPr>
          <w:rFonts w:ascii="Sylfaen" w:hAnsi="Sylfaen"/>
          <w:sz w:val="24"/>
          <w:szCs w:val="24"/>
        </w:rPr>
        <w:t>.2017</w:t>
      </w:r>
      <w:r w:rsidR="0080516A" w:rsidRPr="001407D9">
        <w:rPr>
          <w:rFonts w:ascii="Sylfaen" w:hAnsi="Sylfaen"/>
          <w:sz w:val="24"/>
          <w:szCs w:val="24"/>
        </w:rPr>
        <w:t xml:space="preserve">) </w:t>
      </w:r>
      <w:r w:rsidR="0080516A" w:rsidRPr="001407D9">
        <w:rPr>
          <w:rFonts w:ascii="Sylfaen" w:hAnsi="Sylfaen"/>
          <w:sz w:val="24"/>
          <w:szCs w:val="24"/>
          <w:lang w:val="ka-GE"/>
        </w:rPr>
        <w:t>პასუხად</w:t>
      </w:r>
      <w:r w:rsidR="006C4763" w:rsidRPr="001407D9">
        <w:rPr>
          <w:rFonts w:ascii="Sylfaen" w:hAnsi="Sylfaen"/>
          <w:sz w:val="24"/>
          <w:szCs w:val="24"/>
          <w:lang w:val="ka-GE"/>
        </w:rPr>
        <w:t>, რომელიც ეხება</w:t>
      </w:r>
      <w:r w:rsidR="007561DE">
        <w:rPr>
          <w:rFonts w:ascii="Sylfaen" w:hAnsi="Sylfaen"/>
          <w:sz w:val="24"/>
          <w:szCs w:val="24"/>
          <w:lang w:val="ka-GE"/>
        </w:rPr>
        <w:t xml:space="preserve"> ლუგარის საზოგადოებრივი ჯანმრთელობის კვლევითი ცენტრის ლაბორატორიისათვის </w:t>
      </w:r>
      <w:r w:rsidR="00D9503E">
        <w:rPr>
          <w:rFonts w:ascii="Sylfaen" w:hAnsi="Sylfaen"/>
          <w:sz w:val="24"/>
          <w:szCs w:val="24"/>
          <w:lang w:val="ka-GE"/>
        </w:rPr>
        <w:t xml:space="preserve">საჭირო </w:t>
      </w:r>
      <w:r w:rsidR="007561DE">
        <w:rPr>
          <w:rFonts w:ascii="Sylfaen" w:hAnsi="Sylfaen"/>
          <w:sz w:val="24"/>
          <w:szCs w:val="24"/>
          <w:lang w:val="ka-GE"/>
        </w:rPr>
        <w:t>რეაგენტების</w:t>
      </w:r>
      <w:r w:rsidR="00D9503E">
        <w:rPr>
          <w:rFonts w:ascii="Sylfaen" w:hAnsi="Sylfaen"/>
          <w:sz w:val="24"/>
          <w:szCs w:val="24"/>
          <w:lang w:val="ka-GE"/>
        </w:rPr>
        <w:t xml:space="preserve"> (</w:t>
      </w:r>
      <w:r w:rsidR="00D9503E">
        <w:rPr>
          <w:rFonts w:ascii="Sylfaen" w:hAnsi="Sylfaen"/>
          <w:sz w:val="24"/>
          <w:szCs w:val="24"/>
        </w:rPr>
        <w:t xml:space="preserve">Invoice </w:t>
      </w:r>
      <w:r w:rsidR="00D9503E" w:rsidRPr="001407D9">
        <w:rPr>
          <w:rFonts w:ascii="Sylfaen" w:hAnsi="Sylfaen"/>
          <w:sz w:val="24"/>
          <w:szCs w:val="24"/>
          <w:lang w:val="ru-RU"/>
        </w:rPr>
        <w:t>№</w:t>
      </w:r>
      <w:r w:rsidR="00D9503E">
        <w:rPr>
          <w:rFonts w:ascii="Sylfaen" w:hAnsi="Sylfaen"/>
          <w:sz w:val="24"/>
          <w:szCs w:val="24"/>
        </w:rPr>
        <w:t>30000000442</w:t>
      </w:r>
      <w:r w:rsidR="00D9503E">
        <w:rPr>
          <w:rFonts w:ascii="Sylfaen" w:hAnsi="Sylfaen"/>
          <w:sz w:val="24"/>
          <w:szCs w:val="24"/>
          <w:lang w:val="ka-GE"/>
        </w:rPr>
        <w:t>)</w:t>
      </w:r>
      <w:r w:rsidR="00D9503E">
        <w:rPr>
          <w:rFonts w:ascii="Sylfaen" w:hAnsi="Sylfaen"/>
          <w:sz w:val="24"/>
          <w:szCs w:val="24"/>
        </w:rPr>
        <w:t xml:space="preserve"> </w:t>
      </w:r>
      <w:r w:rsidR="006C4763" w:rsidRPr="001407D9">
        <w:rPr>
          <w:rFonts w:ascii="Sylfaen" w:hAnsi="Sylfaen"/>
          <w:sz w:val="24"/>
          <w:szCs w:val="24"/>
          <w:lang w:val="ka-GE"/>
        </w:rPr>
        <w:t>საქართველოში რეგისტრაციის საჭიროების საკით</w:t>
      </w:r>
      <w:r w:rsidR="00B07801">
        <w:rPr>
          <w:rFonts w:ascii="Sylfaen" w:hAnsi="Sylfaen"/>
          <w:sz w:val="24"/>
          <w:szCs w:val="24"/>
          <w:lang w:val="ka-GE"/>
        </w:rPr>
        <w:t>ხ</w:t>
      </w:r>
      <w:r w:rsidR="006C4763" w:rsidRPr="001407D9">
        <w:rPr>
          <w:rFonts w:ascii="Sylfaen" w:hAnsi="Sylfaen"/>
          <w:sz w:val="24"/>
          <w:szCs w:val="24"/>
          <w:lang w:val="ka-GE"/>
        </w:rPr>
        <w:t>ს,</w:t>
      </w:r>
      <w:r w:rsidR="001407D9">
        <w:rPr>
          <w:rFonts w:ascii="Sylfaen" w:hAnsi="Sylfaen"/>
          <w:sz w:val="24"/>
          <w:szCs w:val="24"/>
          <w:lang w:val="ka-GE"/>
        </w:rPr>
        <w:t xml:space="preserve"> </w:t>
      </w:r>
      <w:r w:rsidR="0080516A" w:rsidRPr="001407D9">
        <w:rPr>
          <w:rFonts w:ascii="Sylfaen" w:hAnsi="Sylfaen"/>
          <w:sz w:val="24"/>
          <w:szCs w:val="24"/>
          <w:lang w:val="ka-GE"/>
        </w:rPr>
        <w:t xml:space="preserve">გაცნობებთ, რომ </w:t>
      </w:r>
      <w:r w:rsidR="00D9503E">
        <w:rPr>
          <w:rFonts w:ascii="Sylfaen" w:hAnsi="Sylfaen"/>
          <w:sz w:val="24"/>
          <w:szCs w:val="24"/>
          <w:lang w:val="ka-GE"/>
        </w:rPr>
        <w:t>ჩვენს მიერ მოპოვებული ინფორმაციით, ისინი გამოიყენებიან ლაბორატორიულ კვლევებში, კერძოდ, ინვოისში აღნიშნული რეაგენტების საშუალებით ხორციელდება დნმ-ში ნუკლეოტიდების თანმიმდევრობის დადგენა. შესაბამისად,</w:t>
      </w:r>
      <w:r w:rsidR="002B19ED" w:rsidRPr="001407D9">
        <w:rPr>
          <w:rFonts w:ascii="Sylfaen" w:hAnsi="Sylfaen"/>
          <w:sz w:val="24"/>
          <w:szCs w:val="24"/>
          <w:lang w:val="ka-GE"/>
        </w:rPr>
        <w:t xml:space="preserve"> არ </w:t>
      </w:r>
      <w:r w:rsidR="008403F5" w:rsidRPr="001407D9">
        <w:rPr>
          <w:rFonts w:ascii="Sylfaen" w:hAnsi="Sylfaen"/>
          <w:sz w:val="24"/>
          <w:szCs w:val="24"/>
          <w:lang w:val="ka-GE"/>
        </w:rPr>
        <w:t>წარმოადგენ</w:t>
      </w:r>
      <w:r w:rsidR="00534DA0" w:rsidRPr="001407D9">
        <w:rPr>
          <w:rFonts w:ascii="Sylfaen" w:hAnsi="Sylfaen"/>
          <w:sz w:val="24"/>
          <w:szCs w:val="24"/>
          <w:lang w:val="ka-GE"/>
        </w:rPr>
        <w:t>ენ</w:t>
      </w:r>
      <w:r w:rsidR="00E04B22" w:rsidRPr="001407D9">
        <w:rPr>
          <w:rFonts w:ascii="Sylfaen" w:hAnsi="Sylfaen"/>
          <w:sz w:val="24"/>
          <w:szCs w:val="24"/>
          <w:lang w:val="ka-GE"/>
        </w:rPr>
        <w:t xml:space="preserve"> </w:t>
      </w:r>
      <w:r w:rsidR="00A024CE">
        <w:rPr>
          <w:rFonts w:ascii="Sylfaen" w:hAnsi="Sylfaen"/>
          <w:sz w:val="24"/>
          <w:szCs w:val="24"/>
          <w:lang w:val="ka-GE"/>
        </w:rPr>
        <w:t>ადამიან</w:t>
      </w:r>
      <w:r w:rsidR="00D9503E">
        <w:rPr>
          <w:rFonts w:ascii="Sylfaen" w:hAnsi="Sylfaen"/>
          <w:sz w:val="24"/>
          <w:szCs w:val="24"/>
          <w:lang w:val="ka-GE"/>
        </w:rPr>
        <w:t>ი</w:t>
      </w:r>
      <w:r w:rsidR="00A024CE">
        <w:rPr>
          <w:rFonts w:ascii="Sylfaen" w:hAnsi="Sylfaen"/>
          <w:sz w:val="24"/>
          <w:szCs w:val="24"/>
          <w:lang w:val="ka-GE"/>
        </w:rPr>
        <w:t>ს</w:t>
      </w:r>
      <w:bookmarkStart w:id="0" w:name="_GoBack"/>
      <w:bookmarkEnd w:id="0"/>
      <w:r w:rsidR="00D9503E">
        <w:rPr>
          <w:rFonts w:ascii="Sylfaen" w:hAnsi="Sylfaen"/>
          <w:sz w:val="24"/>
          <w:szCs w:val="24"/>
          <w:lang w:val="ka-GE"/>
        </w:rPr>
        <w:t xml:space="preserve"> დაავადების </w:t>
      </w:r>
      <w:r w:rsidR="00E04B22" w:rsidRPr="001407D9">
        <w:rPr>
          <w:rFonts w:ascii="Sylfaen" w:hAnsi="Sylfaen"/>
          <w:sz w:val="24"/>
          <w:szCs w:val="24"/>
          <w:lang w:val="ka-GE"/>
        </w:rPr>
        <w:t>სადიაგნოსტიკო ტესტ-</w:t>
      </w:r>
      <w:r w:rsidR="00534DA0" w:rsidRPr="001407D9">
        <w:rPr>
          <w:rFonts w:ascii="Sylfaen" w:hAnsi="Sylfaen"/>
          <w:sz w:val="24"/>
          <w:szCs w:val="24"/>
          <w:lang w:val="ka-GE"/>
        </w:rPr>
        <w:t>სისტემებ</w:t>
      </w:r>
      <w:r w:rsidR="00E04B22" w:rsidRPr="001407D9">
        <w:rPr>
          <w:rFonts w:ascii="Sylfaen" w:hAnsi="Sylfaen"/>
          <w:sz w:val="24"/>
          <w:szCs w:val="24"/>
          <w:lang w:val="ka-GE"/>
        </w:rPr>
        <w:t xml:space="preserve">ს (ნოზოლოგიების მიხედვით) და </w:t>
      </w:r>
      <w:r w:rsidR="00E04B22" w:rsidRPr="001407D9">
        <w:rPr>
          <w:rFonts w:ascii="Sylfaen" w:hAnsi="Sylfaen" w:cs="Sylfaen"/>
          <w:sz w:val="24"/>
          <w:szCs w:val="24"/>
          <w:lang w:val="ka-GE"/>
        </w:rPr>
        <w:t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</w:t>
      </w:r>
      <w:r w:rsidR="00A73B4C" w:rsidRPr="001407D9">
        <w:rPr>
          <w:rFonts w:ascii="Sylfaen" w:hAnsi="Sylfaen" w:cs="Sylfaen"/>
          <w:sz w:val="24"/>
          <w:szCs w:val="24"/>
          <w:lang w:val="ka-GE"/>
        </w:rPr>
        <w:t xml:space="preserve">“), </w:t>
      </w:r>
      <w:r w:rsidR="00E04B22" w:rsidRPr="001407D9">
        <w:rPr>
          <w:rFonts w:ascii="Sylfaen" w:hAnsi="Sylfaen" w:cs="Sylfaen"/>
          <w:sz w:val="24"/>
          <w:szCs w:val="24"/>
          <w:lang w:val="ka-GE"/>
        </w:rPr>
        <w:t xml:space="preserve">არ </w:t>
      </w:r>
      <w:r w:rsidR="00534DA0" w:rsidRPr="001407D9">
        <w:rPr>
          <w:rFonts w:ascii="Sylfaen" w:hAnsi="Sylfaen" w:cs="Sylfaen"/>
          <w:sz w:val="24"/>
          <w:szCs w:val="24"/>
          <w:lang w:val="ka-GE"/>
        </w:rPr>
        <w:t>ექვემდებარებიან</w:t>
      </w:r>
      <w:r w:rsidR="00E04B22" w:rsidRPr="001407D9">
        <w:rPr>
          <w:rFonts w:ascii="Sylfaen" w:hAnsi="Sylfaen" w:cs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</w:t>
      </w:r>
      <w:r w:rsidR="009C0B74" w:rsidRPr="001407D9">
        <w:rPr>
          <w:rFonts w:ascii="Sylfaen" w:hAnsi="Sylfaen" w:cs="Sylfaen"/>
          <w:sz w:val="24"/>
          <w:szCs w:val="24"/>
          <w:lang w:val="ka-GE"/>
        </w:rPr>
        <w:t>მ</w:t>
      </w:r>
      <w:r w:rsidR="00E04B22" w:rsidRPr="001407D9">
        <w:rPr>
          <w:rFonts w:ascii="Sylfaen" w:hAnsi="Sylfaen" w:cs="Sylfaen"/>
          <w:sz w:val="24"/>
          <w:szCs w:val="24"/>
          <w:lang w:val="ka-GE"/>
        </w:rPr>
        <w:t>ი</w:t>
      </w:r>
      <w:r w:rsidR="009C0B74" w:rsidRPr="001407D9">
        <w:rPr>
          <w:rFonts w:ascii="Sylfaen" w:hAnsi="Sylfaen" w:cs="Sylfaen"/>
          <w:sz w:val="24"/>
          <w:szCs w:val="24"/>
          <w:lang w:val="ka-GE"/>
        </w:rPr>
        <w:t>ე</w:t>
      </w:r>
      <w:r w:rsidR="00E04B22" w:rsidRPr="001407D9">
        <w:rPr>
          <w:rFonts w:ascii="Sylfaen" w:hAnsi="Sylfaen" w:cs="Sylfaen"/>
          <w:sz w:val="24"/>
          <w:szCs w:val="24"/>
          <w:lang w:val="ka-GE"/>
        </w:rPr>
        <w:t>რ.</w:t>
      </w:r>
    </w:p>
    <w:p w:rsidR="00EA3152" w:rsidRPr="001407D9" w:rsidRDefault="00EA3152" w:rsidP="00534DA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EA3152" w:rsidRPr="001407D9" w:rsidRDefault="0071522E" w:rsidP="00534DA0">
      <w:pPr>
        <w:spacing w:after="0" w:line="240" w:lineRule="auto"/>
        <w:jc w:val="both"/>
        <w:rPr>
          <w:rFonts w:ascii="Sylfaen" w:hAnsi="Sylfaen"/>
          <w:noProof/>
          <w:sz w:val="24"/>
          <w:szCs w:val="24"/>
        </w:rPr>
      </w:pPr>
      <w:r w:rsidRPr="001407D9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A41F96" w:rsidRPr="001407D9">
        <w:rPr>
          <w:rFonts w:ascii="Sylfaen" w:hAnsi="Sylfaen" w:cs="Sylfaen"/>
          <w:noProof/>
          <w:sz w:val="24"/>
          <w:szCs w:val="24"/>
          <w:lang w:val="ka-GE"/>
        </w:rPr>
        <w:t xml:space="preserve">ღრმა </w:t>
      </w:r>
      <w:r w:rsidR="00EA3152" w:rsidRPr="001407D9">
        <w:rPr>
          <w:rFonts w:ascii="Sylfaen" w:hAnsi="Sylfaen" w:cs="Sylfaen"/>
          <w:noProof/>
          <w:sz w:val="24"/>
          <w:szCs w:val="24"/>
          <w:lang w:val="ka-GE"/>
        </w:rPr>
        <w:t>პატივისცემით</w:t>
      </w:r>
      <w:r w:rsidR="00EA3152" w:rsidRPr="001407D9">
        <w:rPr>
          <w:rFonts w:ascii="Sylfaen" w:hAnsi="Sylfaen"/>
          <w:noProof/>
          <w:sz w:val="24"/>
          <w:szCs w:val="24"/>
          <w:lang w:val="ka-GE"/>
        </w:rPr>
        <w:t xml:space="preserve">, </w:t>
      </w:r>
    </w:p>
    <w:p w:rsidR="00EA3152" w:rsidRPr="00534DA0" w:rsidRDefault="00EA3152" w:rsidP="00534DA0">
      <w:pPr>
        <w:spacing w:after="0" w:line="240" w:lineRule="auto"/>
        <w:jc w:val="both"/>
        <w:rPr>
          <w:rFonts w:ascii="Sylfaen" w:hAnsi="Sylfaen" w:cs="Sylfaen"/>
          <w:noProof/>
        </w:rPr>
      </w:pPr>
      <w:r w:rsidRPr="00534DA0">
        <w:rPr>
          <w:rFonts w:ascii="Sylfaen" w:hAnsi="Sylfaen" w:cs="Sylfaen"/>
          <w:noProof/>
          <w:lang w:val="ka-GE"/>
        </w:rPr>
        <w:t xml:space="preserve"> </w:t>
      </w:r>
    </w:p>
    <w:p w:rsidR="00EA3152" w:rsidRDefault="00D9503E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სააგენტოს უფროსი                                                                                გ.თვალავაძე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Pr="008D5A53" w:rsidRDefault="008D5A53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516A"/>
    <w:rsid w:val="000423D1"/>
    <w:rsid w:val="000F0F92"/>
    <w:rsid w:val="00137D2C"/>
    <w:rsid w:val="001407D9"/>
    <w:rsid w:val="00180D24"/>
    <w:rsid w:val="002B19ED"/>
    <w:rsid w:val="003B4C9E"/>
    <w:rsid w:val="00466E40"/>
    <w:rsid w:val="004C39E9"/>
    <w:rsid w:val="0052079F"/>
    <w:rsid w:val="00527D02"/>
    <w:rsid w:val="00534DA0"/>
    <w:rsid w:val="006B2956"/>
    <w:rsid w:val="006C4763"/>
    <w:rsid w:val="006E44B8"/>
    <w:rsid w:val="0071271F"/>
    <w:rsid w:val="0071522E"/>
    <w:rsid w:val="00717835"/>
    <w:rsid w:val="007561DE"/>
    <w:rsid w:val="0080516A"/>
    <w:rsid w:val="008403F5"/>
    <w:rsid w:val="008D5A53"/>
    <w:rsid w:val="00941CDC"/>
    <w:rsid w:val="00945989"/>
    <w:rsid w:val="009A4D6B"/>
    <w:rsid w:val="009A5364"/>
    <w:rsid w:val="009C0B74"/>
    <w:rsid w:val="009E3BBD"/>
    <w:rsid w:val="00A024CE"/>
    <w:rsid w:val="00A1381E"/>
    <w:rsid w:val="00A41F96"/>
    <w:rsid w:val="00A73B4C"/>
    <w:rsid w:val="00B07801"/>
    <w:rsid w:val="00BA77F2"/>
    <w:rsid w:val="00C558D7"/>
    <w:rsid w:val="00D40C37"/>
    <w:rsid w:val="00D9503E"/>
    <w:rsid w:val="00E04110"/>
    <w:rsid w:val="00E04B22"/>
    <w:rsid w:val="00EA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50D65-A589-43FB-93DF-A5CE2BEB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39</cp:revision>
  <cp:lastPrinted>2017-05-24T12:28:00Z</cp:lastPrinted>
  <dcterms:created xsi:type="dcterms:W3CDTF">2014-07-24T12:55:00Z</dcterms:created>
  <dcterms:modified xsi:type="dcterms:W3CDTF">2017-07-18T08:39:00Z</dcterms:modified>
</cp:coreProperties>
</file>