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Pr="00137D2C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137D2C">
        <w:rPr>
          <w:rFonts w:ascii="Sylfaen" w:hAnsi="Sylfaen" w:cs="Sylfaen"/>
        </w:rPr>
        <w:t>დაავადებათა</w:t>
      </w:r>
      <w:proofErr w:type="spellEnd"/>
      <w:proofErr w:type="gram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კონტროლისა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და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საზოგადოებრივი</w:t>
      </w:r>
      <w:proofErr w:type="spellEnd"/>
      <w:r w:rsidRPr="00137D2C">
        <w:br/>
      </w:r>
      <w:proofErr w:type="spellStart"/>
      <w:r w:rsidRPr="00137D2C">
        <w:rPr>
          <w:rFonts w:ascii="Sylfaen" w:hAnsi="Sylfaen" w:cs="Sylfaen"/>
        </w:rPr>
        <w:t>ჯანმრთელობის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ეროვნული</w:t>
      </w:r>
      <w:proofErr w:type="spellEnd"/>
      <w:r w:rsidRPr="00137D2C">
        <w:t xml:space="preserve"> </w:t>
      </w:r>
      <w:proofErr w:type="spellStart"/>
      <w:r w:rsidRPr="00137D2C">
        <w:rPr>
          <w:rFonts w:ascii="Sylfaen" w:hAnsi="Sylfaen" w:cs="Sylfaen"/>
        </w:rPr>
        <w:t>ცენტრი</w:t>
      </w:r>
      <w:proofErr w:type="spellEnd"/>
      <w:r w:rsidRPr="00137D2C">
        <w:rPr>
          <w:rFonts w:ascii="Sylfaen" w:hAnsi="Sylfaen" w:cs="Sylfaen"/>
          <w:lang w:val="ka-GE"/>
        </w:rPr>
        <w:t>ს</w:t>
      </w:r>
    </w:p>
    <w:p w:rsidR="0080516A" w:rsidRPr="004C39E9" w:rsidRDefault="0080516A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 w:rsidRPr="00137D2C">
        <w:rPr>
          <w:rFonts w:ascii="Sylfaen" w:hAnsi="Sylfaen" w:cs="Sylfaen"/>
          <w:lang w:val="ka-GE"/>
        </w:rPr>
        <w:t xml:space="preserve">გენერალური </w:t>
      </w:r>
      <w:r w:rsidR="008403F5" w:rsidRPr="00137D2C">
        <w:rPr>
          <w:rFonts w:ascii="Sylfaen" w:hAnsi="Sylfaen" w:cs="Sylfaen"/>
          <w:lang w:val="ka-GE"/>
        </w:rPr>
        <w:t>დირექტორ</w:t>
      </w:r>
      <w:r w:rsidR="00050378">
        <w:rPr>
          <w:rFonts w:ascii="Sylfaen" w:hAnsi="Sylfaen" w:cs="Sylfaen"/>
          <w:lang w:val="ka-GE"/>
        </w:rPr>
        <w:t>ი</w:t>
      </w:r>
      <w:r w:rsidR="004C39E9">
        <w:rPr>
          <w:rFonts w:ascii="Sylfaen" w:hAnsi="Sylfaen" w:cs="Sylfaen"/>
          <w:lang w:val="ka-GE"/>
        </w:rPr>
        <w:t>ს</w:t>
      </w:r>
      <w:r w:rsidR="00050378">
        <w:rPr>
          <w:rFonts w:ascii="Sylfaen" w:hAnsi="Sylfaen" w:cs="Sylfaen"/>
          <w:lang w:val="ka-GE"/>
        </w:rPr>
        <w:t xml:space="preserve"> მოვალეობის შემსრულებელს</w:t>
      </w:r>
      <w:r w:rsidR="004C39E9">
        <w:rPr>
          <w:rFonts w:ascii="Sylfaen" w:hAnsi="Sylfaen" w:cs="Sylfaen"/>
          <w:lang w:val="ka-GE"/>
        </w:rPr>
        <w:t>,</w:t>
      </w:r>
    </w:p>
    <w:p w:rsidR="006C4763" w:rsidRPr="00B07801" w:rsidRDefault="006C4763" w:rsidP="006C4763">
      <w:pPr>
        <w:spacing w:after="0"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050378">
        <w:rPr>
          <w:rFonts w:ascii="Sylfaen" w:hAnsi="Sylfaen" w:cs="Sylfaen"/>
          <w:lang w:val="ka-GE"/>
        </w:rPr>
        <w:t>პაატა იმნაძეს</w:t>
      </w:r>
    </w:p>
    <w:p w:rsidR="0080516A" w:rsidRPr="00717835" w:rsidRDefault="0080516A" w:rsidP="006C4763">
      <w:pPr>
        <w:jc w:val="right"/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  <w:bookmarkStart w:id="0" w:name="_GoBack"/>
      <w:bookmarkEnd w:id="0"/>
    </w:p>
    <w:p w:rsidR="0080516A" w:rsidRDefault="0080516A" w:rsidP="00AF07BC">
      <w:pPr>
        <w:spacing w:after="0" w:line="240" w:lineRule="auto"/>
        <w:jc w:val="both"/>
        <w:rPr>
          <w:lang w:val="ka-GE"/>
        </w:rPr>
      </w:pPr>
    </w:p>
    <w:p w:rsidR="00EA3152" w:rsidRPr="00AF07BC" w:rsidRDefault="0071522E" w:rsidP="00AF07B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B7ACB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AF07BC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050378" w:rsidRPr="00AF07BC">
        <w:rPr>
          <w:rFonts w:ascii="Sylfaen" w:hAnsi="Sylfaen"/>
          <w:sz w:val="24"/>
          <w:szCs w:val="24"/>
          <w:lang w:val="ka-GE"/>
        </w:rPr>
        <w:t>პაატა</w:t>
      </w:r>
      <w:r w:rsidR="0080516A" w:rsidRPr="00AF07BC">
        <w:rPr>
          <w:rFonts w:ascii="Sylfaen" w:hAnsi="Sylfaen"/>
          <w:sz w:val="24"/>
          <w:szCs w:val="24"/>
          <w:lang w:val="ka-GE"/>
        </w:rPr>
        <w:t>,</w:t>
      </w:r>
    </w:p>
    <w:p w:rsidR="00C558D7" w:rsidRPr="00AF07BC" w:rsidRDefault="00C558D7" w:rsidP="00AF07B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04B22" w:rsidRPr="00AF07BC" w:rsidRDefault="0071522E" w:rsidP="00AF07B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AF07BC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AF07BC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AF07BC">
        <w:rPr>
          <w:rFonts w:ascii="Sylfaen" w:hAnsi="Sylfaen"/>
          <w:sz w:val="24"/>
          <w:szCs w:val="24"/>
        </w:rPr>
        <w:t>(</w:t>
      </w:r>
      <w:r w:rsidR="00534DA0" w:rsidRPr="00AF07BC">
        <w:rPr>
          <w:rFonts w:ascii="Sylfaen" w:hAnsi="Sylfaen"/>
          <w:sz w:val="24"/>
          <w:szCs w:val="24"/>
          <w:lang w:val="ru-RU"/>
        </w:rPr>
        <w:t>№</w:t>
      </w:r>
      <w:r w:rsidR="00050378" w:rsidRPr="00AF07BC">
        <w:rPr>
          <w:rFonts w:ascii="Sylfaen" w:hAnsi="Sylfaen"/>
          <w:sz w:val="24"/>
          <w:szCs w:val="24"/>
          <w:lang w:val="ka-GE"/>
        </w:rPr>
        <w:t>83244</w:t>
      </w:r>
      <w:r w:rsidR="0052079F" w:rsidRPr="00AF07BC">
        <w:rPr>
          <w:rFonts w:ascii="Sylfaen" w:hAnsi="Sylfaen"/>
          <w:sz w:val="24"/>
          <w:szCs w:val="24"/>
          <w:lang w:val="ka-GE"/>
        </w:rPr>
        <w:t xml:space="preserve"> (</w:t>
      </w:r>
      <w:r w:rsidRPr="00AF07BC">
        <w:rPr>
          <w:rFonts w:ascii="Sylfaen" w:hAnsi="Sylfaen"/>
          <w:sz w:val="24"/>
          <w:szCs w:val="24"/>
        </w:rPr>
        <w:t>06/</w:t>
      </w:r>
      <w:r w:rsidR="00050378" w:rsidRPr="00AF07BC">
        <w:rPr>
          <w:rFonts w:ascii="Sylfaen" w:hAnsi="Sylfaen"/>
          <w:sz w:val="24"/>
          <w:szCs w:val="24"/>
          <w:lang w:val="ka-GE"/>
        </w:rPr>
        <w:t>3416</w:t>
      </w:r>
      <w:r w:rsidR="0052079F" w:rsidRPr="00AF07BC">
        <w:rPr>
          <w:rFonts w:ascii="Sylfaen" w:hAnsi="Sylfaen"/>
          <w:sz w:val="24"/>
          <w:szCs w:val="24"/>
          <w:lang w:val="ka-GE"/>
        </w:rPr>
        <w:t>)</w:t>
      </w:r>
      <w:r w:rsidR="008403F5" w:rsidRPr="00AF07BC">
        <w:rPr>
          <w:rFonts w:ascii="Sylfaen" w:hAnsi="Sylfaen"/>
          <w:sz w:val="24"/>
          <w:szCs w:val="24"/>
        </w:rPr>
        <w:t xml:space="preserve">; </w:t>
      </w:r>
      <w:r w:rsidR="00050378" w:rsidRPr="00AF07BC">
        <w:rPr>
          <w:rFonts w:ascii="Sylfaen" w:hAnsi="Sylfaen"/>
          <w:sz w:val="24"/>
          <w:szCs w:val="24"/>
          <w:lang w:val="ka-GE"/>
        </w:rPr>
        <w:t>11</w:t>
      </w:r>
      <w:r w:rsidR="004C39E9" w:rsidRPr="00AF07BC">
        <w:rPr>
          <w:rFonts w:ascii="Sylfaen" w:hAnsi="Sylfaen"/>
          <w:sz w:val="24"/>
          <w:szCs w:val="24"/>
        </w:rPr>
        <w:t>.</w:t>
      </w:r>
      <w:r w:rsidR="00050378" w:rsidRPr="00AF07BC">
        <w:rPr>
          <w:rFonts w:ascii="Sylfaen" w:hAnsi="Sylfaen"/>
          <w:sz w:val="24"/>
          <w:szCs w:val="24"/>
          <w:lang w:val="ka-GE"/>
        </w:rPr>
        <w:t>08</w:t>
      </w:r>
      <w:r w:rsidR="00466E40" w:rsidRPr="00AF07BC">
        <w:rPr>
          <w:rFonts w:ascii="Sylfaen" w:hAnsi="Sylfaen"/>
          <w:sz w:val="24"/>
          <w:szCs w:val="24"/>
        </w:rPr>
        <w:t>.2017</w:t>
      </w:r>
      <w:r w:rsidR="0080516A" w:rsidRPr="00AF07BC">
        <w:rPr>
          <w:rFonts w:ascii="Sylfaen" w:hAnsi="Sylfaen"/>
          <w:sz w:val="24"/>
          <w:szCs w:val="24"/>
        </w:rPr>
        <w:t xml:space="preserve">) </w:t>
      </w:r>
      <w:r w:rsidR="0080516A" w:rsidRPr="00AF07BC">
        <w:rPr>
          <w:rFonts w:ascii="Sylfaen" w:hAnsi="Sylfaen"/>
          <w:sz w:val="24"/>
          <w:szCs w:val="24"/>
          <w:lang w:val="ka-GE"/>
        </w:rPr>
        <w:t>პასუხად</w:t>
      </w:r>
      <w:r w:rsidR="006C4763" w:rsidRPr="00AF07BC">
        <w:rPr>
          <w:rFonts w:ascii="Sylfaen" w:hAnsi="Sylfaen"/>
          <w:sz w:val="24"/>
          <w:szCs w:val="24"/>
          <w:lang w:val="ka-GE"/>
        </w:rPr>
        <w:t>, რომელიც ეხება</w:t>
      </w:r>
      <w:r w:rsidR="007561DE" w:rsidRPr="00AF07BC">
        <w:rPr>
          <w:rFonts w:ascii="Sylfaen" w:hAnsi="Sylfaen"/>
          <w:sz w:val="24"/>
          <w:szCs w:val="24"/>
          <w:lang w:val="ka-GE"/>
        </w:rPr>
        <w:t xml:space="preserve"> </w:t>
      </w:r>
      <w:r w:rsidR="00221772" w:rsidRPr="00AF07B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სსიპ ლ. საყვარელიძის სახელობის დაავადებათა კონტროლისა და </w:t>
      </w:r>
      <w:r w:rsidR="007561DE" w:rsidRPr="00AF07BC">
        <w:rPr>
          <w:rFonts w:ascii="Sylfaen" w:hAnsi="Sylfaen"/>
          <w:sz w:val="24"/>
          <w:szCs w:val="24"/>
          <w:lang w:val="ka-GE"/>
        </w:rPr>
        <w:t xml:space="preserve">საზოგადოებრივი ჯანმრთელობის </w:t>
      </w:r>
      <w:r w:rsidR="00B52714" w:rsidRPr="00AF07BC">
        <w:rPr>
          <w:rFonts w:ascii="Sylfaen" w:hAnsi="Sylfaen"/>
          <w:sz w:val="24"/>
          <w:szCs w:val="24"/>
          <w:lang w:val="ka-GE"/>
        </w:rPr>
        <w:t>ეროვნული</w:t>
      </w:r>
      <w:r w:rsidR="007561DE" w:rsidRPr="00AF07BC">
        <w:rPr>
          <w:rFonts w:ascii="Sylfaen" w:hAnsi="Sylfaen"/>
          <w:sz w:val="24"/>
          <w:szCs w:val="24"/>
          <w:lang w:val="ka-GE"/>
        </w:rPr>
        <w:t xml:space="preserve"> ცენტრის ლაბორატორიისათვის </w:t>
      </w:r>
      <w:r w:rsidR="00D9503E" w:rsidRPr="00AF07BC">
        <w:rPr>
          <w:rFonts w:ascii="Sylfaen" w:hAnsi="Sylfaen"/>
          <w:sz w:val="24"/>
          <w:szCs w:val="24"/>
          <w:lang w:val="ka-GE"/>
        </w:rPr>
        <w:t xml:space="preserve">საჭირო </w:t>
      </w:r>
      <w:r w:rsidR="00221772" w:rsidRPr="00AF07BC">
        <w:rPr>
          <w:rFonts w:ascii="Sylfaen" w:hAnsi="Sylfaen"/>
          <w:sz w:val="24"/>
          <w:szCs w:val="24"/>
          <w:lang w:val="ka-GE"/>
        </w:rPr>
        <w:t>პროდუქციის</w:t>
      </w:r>
      <w:r w:rsidR="00AF07BC" w:rsidRPr="00AF07BC">
        <w:rPr>
          <w:rFonts w:ascii="Sylfaen" w:hAnsi="Sylfaen"/>
          <w:sz w:val="24"/>
          <w:szCs w:val="24"/>
          <w:lang w:val="ka-GE"/>
        </w:rPr>
        <w:t xml:space="preserve"> </w:t>
      </w:r>
      <w:r w:rsidR="00AF07BC" w:rsidRPr="00AF07BC">
        <w:rPr>
          <w:rFonts w:ascii="Sylfaen" w:hAnsi="Sylfaen"/>
          <w:sz w:val="24"/>
          <w:szCs w:val="24"/>
          <w:lang w:val="ka-GE"/>
        </w:rPr>
        <w:t>(</w:t>
      </w:r>
      <w:r w:rsidR="00AF07BC" w:rsidRPr="00AF07BC">
        <w:rPr>
          <w:rFonts w:ascii="Sylfaen" w:hAnsi="Sylfaen"/>
          <w:color w:val="000000" w:themeColor="text1"/>
          <w:sz w:val="24"/>
          <w:szCs w:val="24"/>
        </w:rPr>
        <w:t xml:space="preserve">Invoice </w:t>
      </w:r>
      <w:r w:rsidR="00AF07BC" w:rsidRPr="00AF07BC">
        <w:rPr>
          <w:rFonts w:ascii="Sylfaen" w:hAnsi="Sylfaen"/>
          <w:color w:val="000000" w:themeColor="text1"/>
          <w:sz w:val="24"/>
          <w:szCs w:val="24"/>
          <w:lang w:val="ru-RU"/>
        </w:rPr>
        <w:t>№</w:t>
      </w:r>
      <w:r w:rsidR="00AF07BC" w:rsidRPr="00AF07B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80604997;</w:t>
      </w:r>
      <w:r w:rsidR="00AF07BC" w:rsidRPr="00AF07B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AF07BC" w:rsidRPr="00AF07BC">
        <w:rPr>
          <w:rFonts w:ascii="Sylfaen" w:hAnsi="Sylfaen"/>
          <w:color w:val="000000" w:themeColor="text1"/>
          <w:sz w:val="24"/>
          <w:szCs w:val="24"/>
        </w:rPr>
        <w:t xml:space="preserve">Invoice </w:t>
      </w:r>
      <w:r w:rsidR="00AF07BC" w:rsidRPr="00AF07BC">
        <w:rPr>
          <w:rFonts w:ascii="Sylfaen" w:hAnsi="Sylfaen"/>
          <w:color w:val="000000" w:themeColor="text1"/>
          <w:sz w:val="24"/>
          <w:szCs w:val="24"/>
          <w:lang w:val="ru-RU"/>
        </w:rPr>
        <w:t>№</w:t>
      </w:r>
      <w:r w:rsidR="00AF07BC" w:rsidRPr="00AF07B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36063639 და </w:t>
      </w:r>
      <w:r w:rsidR="00AF07BC" w:rsidRPr="00AF07BC">
        <w:rPr>
          <w:rFonts w:ascii="Sylfaen" w:hAnsi="Sylfaen"/>
          <w:color w:val="000000" w:themeColor="text1"/>
          <w:sz w:val="24"/>
          <w:szCs w:val="24"/>
        </w:rPr>
        <w:t>Quote Ref.</w:t>
      </w:r>
      <w:r w:rsidR="00AF07BC" w:rsidRPr="00AF07BC">
        <w:rPr>
          <w:rFonts w:ascii="Sylfaen" w:hAnsi="Sylfaen"/>
          <w:color w:val="000000" w:themeColor="text1"/>
          <w:sz w:val="24"/>
          <w:szCs w:val="24"/>
          <w:lang w:val="ru-RU"/>
        </w:rPr>
        <w:t xml:space="preserve"> </w:t>
      </w:r>
      <w:r w:rsidR="00AF07BC" w:rsidRPr="00AF07BC">
        <w:rPr>
          <w:rFonts w:ascii="Sylfaen" w:hAnsi="Sylfaen"/>
          <w:color w:val="000000" w:themeColor="text1"/>
          <w:sz w:val="24"/>
          <w:szCs w:val="24"/>
          <w:lang w:val="ru-RU"/>
        </w:rPr>
        <w:t>№</w:t>
      </w:r>
      <w:r w:rsidR="00AF07BC" w:rsidRPr="00AF07BC">
        <w:rPr>
          <w:rFonts w:ascii="Sylfaen" w:hAnsi="Sylfaen"/>
          <w:color w:val="000000" w:themeColor="text1"/>
          <w:sz w:val="24"/>
          <w:szCs w:val="24"/>
        </w:rPr>
        <w:t>-2743941</w:t>
      </w:r>
      <w:r w:rsidR="00AF07BC" w:rsidRPr="00AF07B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)</w:t>
      </w:r>
      <w:r w:rsidR="00221772" w:rsidRPr="00AF07BC">
        <w:rPr>
          <w:rFonts w:ascii="Sylfaen" w:hAnsi="Sylfaen"/>
          <w:sz w:val="24"/>
          <w:szCs w:val="24"/>
          <w:lang w:val="ka-GE"/>
        </w:rPr>
        <w:t xml:space="preserve"> </w:t>
      </w:r>
      <w:r w:rsidR="00D9503E" w:rsidRPr="00AF07BC">
        <w:rPr>
          <w:rFonts w:ascii="Sylfaen" w:hAnsi="Sylfaen"/>
          <w:sz w:val="24"/>
          <w:szCs w:val="24"/>
        </w:rPr>
        <w:t xml:space="preserve"> </w:t>
      </w:r>
      <w:r w:rsidR="006C4763" w:rsidRPr="00AF07BC">
        <w:rPr>
          <w:rFonts w:ascii="Sylfaen" w:hAnsi="Sylfaen"/>
          <w:sz w:val="24"/>
          <w:szCs w:val="24"/>
          <w:lang w:val="ka-GE"/>
        </w:rPr>
        <w:t>საქართველოში რეგისტრაციის საჭიროების საკით</w:t>
      </w:r>
      <w:r w:rsidR="00B07801" w:rsidRPr="00AF07BC">
        <w:rPr>
          <w:rFonts w:ascii="Sylfaen" w:hAnsi="Sylfaen"/>
          <w:sz w:val="24"/>
          <w:szCs w:val="24"/>
          <w:lang w:val="ka-GE"/>
        </w:rPr>
        <w:t>ხ</w:t>
      </w:r>
      <w:r w:rsidR="006C4763" w:rsidRPr="00AF07BC">
        <w:rPr>
          <w:rFonts w:ascii="Sylfaen" w:hAnsi="Sylfaen"/>
          <w:sz w:val="24"/>
          <w:szCs w:val="24"/>
          <w:lang w:val="ka-GE"/>
        </w:rPr>
        <w:t>ს,</w:t>
      </w:r>
      <w:r w:rsidR="001407D9" w:rsidRPr="00AF07BC">
        <w:rPr>
          <w:rFonts w:ascii="Sylfaen" w:hAnsi="Sylfaen"/>
          <w:sz w:val="24"/>
          <w:szCs w:val="24"/>
          <w:lang w:val="ka-GE"/>
        </w:rPr>
        <w:t xml:space="preserve"> </w:t>
      </w:r>
      <w:r w:rsidR="0080516A" w:rsidRPr="00AF07BC">
        <w:rPr>
          <w:rFonts w:ascii="Sylfaen" w:hAnsi="Sylfaen"/>
          <w:sz w:val="24"/>
          <w:szCs w:val="24"/>
          <w:lang w:val="ka-GE"/>
        </w:rPr>
        <w:t xml:space="preserve">გაცნობებთ, რომ </w:t>
      </w:r>
      <w:r w:rsidR="00221772" w:rsidRPr="00AF07BC">
        <w:rPr>
          <w:rFonts w:ascii="Sylfaen" w:hAnsi="Sylfaen"/>
          <w:sz w:val="24"/>
          <w:szCs w:val="24"/>
          <w:lang w:val="ka-GE"/>
        </w:rPr>
        <w:t>ისინი მიეკუთვნებიან ოლიგონუკლეტიდებს</w:t>
      </w:r>
      <w:r w:rsidR="005B7ACB" w:rsidRPr="00AF07BC">
        <w:rPr>
          <w:rFonts w:ascii="Sylfaen" w:hAnsi="Sylfaen"/>
          <w:sz w:val="24"/>
          <w:szCs w:val="24"/>
        </w:rPr>
        <w:t xml:space="preserve"> </w:t>
      </w:r>
      <w:r w:rsidR="005B7ACB" w:rsidRPr="00AF07BC">
        <w:rPr>
          <w:rFonts w:ascii="Sylfaen" w:hAnsi="Sylfaen"/>
          <w:sz w:val="24"/>
          <w:szCs w:val="24"/>
          <w:lang w:val="ka-GE"/>
        </w:rPr>
        <w:t xml:space="preserve">და </w:t>
      </w:r>
      <w:r w:rsidR="005B7ACB" w:rsidRPr="00AF07BC">
        <w:rPr>
          <w:rFonts w:ascii="Sylfaen" w:hAnsi="Sylfaen" w:cs="Sylfaen"/>
          <w:sz w:val="24"/>
          <w:szCs w:val="24"/>
          <w:lang w:val="ka-GE"/>
        </w:rPr>
        <w:t>ლაბორატორიულ კვლევებისათვის საჭირო დამხმარე საშუალებებს</w:t>
      </w:r>
      <w:r w:rsidR="00221772" w:rsidRPr="00AF07BC">
        <w:rPr>
          <w:rFonts w:ascii="Sylfaen" w:hAnsi="Sylfaen"/>
          <w:sz w:val="24"/>
          <w:szCs w:val="24"/>
          <w:lang w:val="ka-GE"/>
        </w:rPr>
        <w:t xml:space="preserve"> </w:t>
      </w:r>
      <w:r w:rsidR="00D9503E" w:rsidRPr="00AF07BC">
        <w:rPr>
          <w:rFonts w:ascii="Sylfaen" w:hAnsi="Sylfaen"/>
          <w:sz w:val="24"/>
          <w:szCs w:val="24"/>
          <w:lang w:val="ka-GE"/>
        </w:rPr>
        <w:t>შესაბამისად,</w:t>
      </w:r>
      <w:r w:rsidR="002B19ED" w:rsidRPr="00AF07BC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AF07BC">
        <w:rPr>
          <w:rFonts w:ascii="Sylfaen" w:hAnsi="Sylfaen"/>
          <w:sz w:val="24"/>
          <w:szCs w:val="24"/>
          <w:lang w:val="ka-GE"/>
        </w:rPr>
        <w:t>წარმოადგენ</w:t>
      </w:r>
      <w:r w:rsidR="00534DA0" w:rsidRPr="00AF07BC">
        <w:rPr>
          <w:rFonts w:ascii="Sylfaen" w:hAnsi="Sylfaen"/>
          <w:sz w:val="24"/>
          <w:szCs w:val="24"/>
          <w:lang w:val="ka-GE"/>
        </w:rPr>
        <w:t>ენ</w:t>
      </w:r>
      <w:r w:rsidR="00E04B22" w:rsidRPr="00AF07BC">
        <w:rPr>
          <w:rFonts w:ascii="Sylfaen" w:hAnsi="Sylfaen"/>
          <w:sz w:val="24"/>
          <w:szCs w:val="24"/>
          <w:lang w:val="ka-GE"/>
        </w:rPr>
        <w:t xml:space="preserve"> </w:t>
      </w:r>
      <w:r w:rsidR="00A024CE" w:rsidRPr="00AF07BC">
        <w:rPr>
          <w:rFonts w:ascii="Sylfaen" w:hAnsi="Sylfaen"/>
          <w:sz w:val="24"/>
          <w:szCs w:val="24"/>
          <w:lang w:val="ka-GE"/>
        </w:rPr>
        <w:t>ადამიან</w:t>
      </w:r>
      <w:r w:rsidR="00D9503E" w:rsidRPr="00AF07BC">
        <w:rPr>
          <w:rFonts w:ascii="Sylfaen" w:hAnsi="Sylfaen"/>
          <w:sz w:val="24"/>
          <w:szCs w:val="24"/>
          <w:lang w:val="ka-GE"/>
        </w:rPr>
        <w:t>ი</w:t>
      </w:r>
      <w:r w:rsidR="00A024CE" w:rsidRPr="00AF07BC">
        <w:rPr>
          <w:rFonts w:ascii="Sylfaen" w:hAnsi="Sylfaen"/>
          <w:sz w:val="24"/>
          <w:szCs w:val="24"/>
          <w:lang w:val="ka-GE"/>
        </w:rPr>
        <w:t>ს</w:t>
      </w:r>
      <w:r w:rsidR="00D9503E" w:rsidRPr="00AF07BC">
        <w:rPr>
          <w:rFonts w:ascii="Sylfaen" w:hAnsi="Sylfaen"/>
          <w:sz w:val="24"/>
          <w:szCs w:val="24"/>
          <w:lang w:val="ka-GE"/>
        </w:rPr>
        <w:t xml:space="preserve"> დაავადების </w:t>
      </w:r>
      <w:r w:rsidR="00E04B22" w:rsidRPr="00AF07BC">
        <w:rPr>
          <w:rFonts w:ascii="Sylfaen" w:hAnsi="Sylfaen"/>
          <w:sz w:val="24"/>
          <w:szCs w:val="24"/>
          <w:lang w:val="ka-GE"/>
        </w:rPr>
        <w:t>სადიაგნოსტიკო ტესტ-</w:t>
      </w:r>
      <w:r w:rsidR="00534DA0" w:rsidRPr="00AF07BC">
        <w:rPr>
          <w:rFonts w:ascii="Sylfaen" w:hAnsi="Sylfaen"/>
          <w:sz w:val="24"/>
          <w:szCs w:val="24"/>
          <w:lang w:val="ka-GE"/>
        </w:rPr>
        <w:t>სისტემებ</w:t>
      </w:r>
      <w:r w:rsidR="00E04B22" w:rsidRPr="00AF07BC">
        <w:rPr>
          <w:rFonts w:ascii="Sylfaen" w:hAnsi="Sylfaen"/>
          <w:sz w:val="24"/>
          <w:szCs w:val="24"/>
          <w:lang w:val="ka-GE"/>
        </w:rPr>
        <w:t xml:space="preserve">ს (ნოზოლოგიების მიხედვით) და </w:t>
      </w:r>
      <w:r w:rsidR="00E04B22" w:rsidRPr="00AF07BC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 w:rsidRPr="00AF07BC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AF07BC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34DA0" w:rsidRPr="00AF07BC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AF07BC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9C0B74" w:rsidRPr="00AF07BC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AF07BC">
        <w:rPr>
          <w:rFonts w:ascii="Sylfaen" w:hAnsi="Sylfaen" w:cs="Sylfaen"/>
          <w:sz w:val="24"/>
          <w:szCs w:val="24"/>
          <w:lang w:val="ka-GE"/>
        </w:rPr>
        <w:t>ი</w:t>
      </w:r>
      <w:r w:rsidR="009C0B74" w:rsidRPr="00AF07BC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AF07BC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AF07BC" w:rsidRDefault="00EA3152" w:rsidP="00AF07B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5B7ACB" w:rsidRDefault="0071522E" w:rsidP="00AF07BC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AF07B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  <w:r w:rsidR="00A41F96" w:rsidRPr="00AF07BC"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AF07BC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AF07BC">
        <w:rPr>
          <w:rFonts w:ascii="Sylfaen" w:hAnsi="Sylfaen"/>
          <w:noProof/>
          <w:sz w:val="24"/>
          <w:szCs w:val="24"/>
          <w:lang w:val="ka-GE"/>
        </w:rPr>
        <w:t>,</w:t>
      </w:r>
      <w:r w:rsidR="00EA3152" w:rsidRPr="005B7ACB">
        <w:rPr>
          <w:rFonts w:ascii="Sylfaen" w:hAnsi="Sylfaen"/>
          <w:noProof/>
          <w:sz w:val="24"/>
          <w:szCs w:val="24"/>
          <w:lang w:val="ka-GE"/>
        </w:rPr>
        <w:t xml:space="preserve"> </w:t>
      </w:r>
    </w:p>
    <w:p w:rsidR="00EA3152" w:rsidRPr="005B7ACB" w:rsidRDefault="00EA3152" w:rsidP="00534DA0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5B7ACB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D9503E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სააგენტოს </w:t>
      </w:r>
      <w:r w:rsidR="00AF07BC">
        <w:rPr>
          <w:rFonts w:ascii="Sylfaen" w:hAnsi="Sylfaen" w:cs="Sylfaen"/>
          <w:noProof/>
          <w:lang w:val="ka-GE"/>
        </w:rPr>
        <w:t>უფროსი</w:t>
      </w:r>
      <w:r>
        <w:rPr>
          <w:rFonts w:ascii="Sylfaen" w:hAnsi="Sylfaen" w:cs="Sylfaen"/>
          <w:noProof/>
          <w:lang w:val="ka-GE"/>
        </w:rPr>
        <w:t xml:space="preserve">                                                                                გ.თვალავაძე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423D1"/>
    <w:rsid w:val="00050378"/>
    <w:rsid w:val="000F0F92"/>
    <w:rsid w:val="00137D2C"/>
    <w:rsid w:val="001407D9"/>
    <w:rsid w:val="00180D24"/>
    <w:rsid w:val="00221772"/>
    <w:rsid w:val="002B19ED"/>
    <w:rsid w:val="003B4C9E"/>
    <w:rsid w:val="00466E40"/>
    <w:rsid w:val="004C39E9"/>
    <w:rsid w:val="0052079F"/>
    <w:rsid w:val="00527D02"/>
    <w:rsid w:val="00534DA0"/>
    <w:rsid w:val="005B7ACB"/>
    <w:rsid w:val="006B2956"/>
    <w:rsid w:val="006C4763"/>
    <w:rsid w:val="006E44B8"/>
    <w:rsid w:val="0071271F"/>
    <w:rsid w:val="0071522E"/>
    <w:rsid w:val="00717835"/>
    <w:rsid w:val="007561DE"/>
    <w:rsid w:val="0080516A"/>
    <w:rsid w:val="008403F5"/>
    <w:rsid w:val="008D5A53"/>
    <w:rsid w:val="00941CDC"/>
    <w:rsid w:val="00945989"/>
    <w:rsid w:val="009A4D6B"/>
    <w:rsid w:val="009A5364"/>
    <w:rsid w:val="009C0B74"/>
    <w:rsid w:val="009E3BBD"/>
    <w:rsid w:val="00A024CE"/>
    <w:rsid w:val="00A1381E"/>
    <w:rsid w:val="00A41F96"/>
    <w:rsid w:val="00A73B4C"/>
    <w:rsid w:val="00AF07BC"/>
    <w:rsid w:val="00B07801"/>
    <w:rsid w:val="00B52714"/>
    <w:rsid w:val="00BA77F2"/>
    <w:rsid w:val="00C558D7"/>
    <w:rsid w:val="00D40C37"/>
    <w:rsid w:val="00D9503E"/>
    <w:rsid w:val="00E04110"/>
    <w:rsid w:val="00E04B22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9876-994C-447A-B733-C1FF92A9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45</cp:revision>
  <cp:lastPrinted>2017-08-15T13:33:00Z</cp:lastPrinted>
  <dcterms:created xsi:type="dcterms:W3CDTF">2014-07-24T12:55:00Z</dcterms:created>
  <dcterms:modified xsi:type="dcterms:W3CDTF">2017-08-15T13:33:00Z</dcterms:modified>
</cp:coreProperties>
</file>