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7EE" w:rsidRPr="00190D94" w:rsidRDefault="00190D94" w:rsidP="00190D94">
      <w:pPr>
        <w:pStyle w:val="ListParagraph"/>
        <w:numPr>
          <w:ilvl w:val="0"/>
          <w:numId w:val="1"/>
        </w:numPr>
        <w:rPr>
          <w:rFonts w:ascii="Sylfaen" w:hAnsi="Sylfaen"/>
          <w:b/>
          <w:sz w:val="40"/>
          <w:szCs w:val="40"/>
          <w:u w:val="single"/>
          <w:lang w:val="ka-GE"/>
        </w:rPr>
      </w:pPr>
      <w:r w:rsidRPr="00190D94">
        <w:rPr>
          <w:rFonts w:ascii="Sylfaen" w:hAnsi="Sylfaen"/>
          <w:b/>
          <w:sz w:val="40"/>
          <w:szCs w:val="40"/>
          <w:u w:val="single"/>
          <w:lang w:val="ka-GE"/>
        </w:rPr>
        <w:t xml:space="preserve">სენტორი 50 მგ </w:t>
      </w:r>
    </w:p>
    <w:p w:rsidR="00190D94" w:rsidRPr="00190D94" w:rsidRDefault="00190D94" w:rsidP="00190D94">
      <w:pPr>
        <w:pStyle w:val="ListParagraph"/>
        <w:rPr>
          <w:rFonts w:ascii="Sylfaen" w:hAnsi="Sylfaen"/>
          <w:sz w:val="40"/>
          <w:szCs w:val="40"/>
          <w:lang w:val="ka-GE"/>
        </w:rPr>
      </w:pPr>
      <w:r w:rsidRPr="00190D94">
        <w:rPr>
          <w:rFonts w:ascii="Sylfaen" w:hAnsi="Sylfaen"/>
          <w:sz w:val="40"/>
          <w:szCs w:val="40"/>
          <w:lang w:val="ka-GE"/>
        </w:rPr>
        <w:t>½ ტაბლეტი დილით უზმოზე წნევის კონტროლით</w:t>
      </w:r>
    </w:p>
    <w:p w:rsidR="00190D94" w:rsidRPr="00190D94" w:rsidRDefault="00190D94" w:rsidP="00190D94">
      <w:pPr>
        <w:pStyle w:val="ListParagraph"/>
        <w:rPr>
          <w:rFonts w:ascii="Sylfaen" w:hAnsi="Sylfaen"/>
          <w:b/>
          <w:sz w:val="40"/>
          <w:szCs w:val="40"/>
          <w:lang w:val="ka-GE"/>
        </w:rPr>
      </w:pPr>
    </w:p>
    <w:p w:rsidR="00190D94" w:rsidRPr="00190D94" w:rsidRDefault="00190D94" w:rsidP="00190D94">
      <w:pPr>
        <w:pStyle w:val="ListParagraph"/>
        <w:rPr>
          <w:rFonts w:ascii="Sylfaen" w:hAnsi="Sylfaen"/>
          <w:b/>
          <w:sz w:val="40"/>
          <w:szCs w:val="40"/>
          <w:lang w:val="ka-GE"/>
        </w:rPr>
      </w:pPr>
    </w:p>
    <w:p w:rsidR="00190D94" w:rsidRPr="00190D94" w:rsidRDefault="00190D94" w:rsidP="00190D94">
      <w:pPr>
        <w:pStyle w:val="ListParagraph"/>
        <w:rPr>
          <w:rFonts w:ascii="Sylfaen" w:hAnsi="Sylfaen"/>
          <w:b/>
          <w:sz w:val="40"/>
          <w:szCs w:val="40"/>
          <w:lang w:val="ka-GE"/>
        </w:rPr>
      </w:pPr>
    </w:p>
    <w:p w:rsidR="00190D94" w:rsidRPr="00190D94" w:rsidRDefault="00190D94" w:rsidP="00190D94">
      <w:pPr>
        <w:pStyle w:val="ListParagraph"/>
        <w:numPr>
          <w:ilvl w:val="0"/>
          <w:numId w:val="1"/>
        </w:numPr>
        <w:rPr>
          <w:rFonts w:ascii="Sylfaen" w:hAnsi="Sylfaen"/>
          <w:b/>
          <w:sz w:val="40"/>
          <w:szCs w:val="40"/>
          <w:u w:val="single"/>
          <w:lang w:val="ka-GE"/>
        </w:rPr>
      </w:pPr>
      <w:r w:rsidRPr="00190D94">
        <w:rPr>
          <w:rFonts w:ascii="Sylfaen" w:hAnsi="Sylfaen"/>
          <w:b/>
          <w:sz w:val="40"/>
          <w:szCs w:val="40"/>
          <w:u w:val="single"/>
          <w:lang w:val="ka-GE"/>
        </w:rPr>
        <w:t xml:space="preserve">კონკორ-კორ 2,5 მგ </w:t>
      </w:r>
    </w:p>
    <w:p w:rsidR="00190D94" w:rsidRPr="00190D94" w:rsidRDefault="00190D94" w:rsidP="00190D94">
      <w:pPr>
        <w:pStyle w:val="ListParagraph"/>
        <w:rPr>
          <w:rFonts w:ascii="Sylfaen" w:hAnsi="Sylfaen"/>
          <w:sz w:val="40"/>
          <w:szCs w:val="40"/>
          <w:lang w:val="ka-GE"/>
        </w:rPr>
      </w:pPr>
      <w:r w:rsidRPr="00190D94">
        <w:rPr>
          <w:rFonts w:ascii="Sylfaen" w:hAnsi="Sylfaen"/>
          <w:sz w:val="40"/>
          <w:szCs w:val="40"/>
          <w:lang w:val="ka-GE"/>
        </w:rPr>
        <w:t>1 ტაბლეტი დილით 11 საათზე</w:t>
      </w:r>
    </w:p>
    <w:p w:rsidR="00190D94" w:rsidRPr="00190D94" w:rsidRDefault="00190D94" w:rsidP="00190D94">
      <w:pPr>
        <w:rPr>
          <w:rFonts w:ascii="Sylfaen" w:hAnsi="Sylfaen"/>
          <w:b/>
          <w:sz w:val="40"/>
          <w:szCs w:val="40"/>
          <w:lang w:val="ka-GE"/>
        </w:rPr>
      </w:pPr>
    </w:p>
    <w:p w:rsidR="00190D94" w:rsidRPr="00190D94" w:rsidRDefault="00190D94" w:rsidP="00190D94">
      <w:pPr>
        <w:pStyle w:val="ListParagraph"/>
        <w:rPr>
          <w:rFonts w:ascii="Sylfaen" w:hAnsi="Sylfaen"/>
          <w:b/>
          <w:sz w:val="40"/>
          <w:szCs w:val="40"/>
          <w:lang w:val="ka-GE"/>
        </w:rPr>
      </w:pPr>
      <w:bookmarkStart w:id="0" w:name="_GoBack"/>
      <w:bookmarkEnd w:id="0"/>
    </w:p>
    <w:p w:rsidR="00190D94" w:rsidRPr="00190D94" w:rsidRDefault="00190D94" w:rsidP="00190D94">
      <w:pPr>
        <w:pStyle w:val="ListParagraph"/>
        <w:rPr>
          <w:rFonts w:ascii="Sylfaen" w:hAnsi="Sylfaen"/>
          <w:b/>
          <w:sz w:val="40"/>
          <w:szCs w:val="40"/>
          <w:lang w:val="ka-GE"/>
        </w:rPr>
      </w:pPr>
    </w:p>
    <w:p w:rsidR="00190D94" w:rsidRPr="00190D94" w:rsidRDefault="00190D94" w:rsidP="00190D94">
      <w:pPr>
        <w:pStyle w:val="ListParagraph"/>
        <w:numPr>
          <w:ilvl w:val="0"/>
          <w:numId w:val="1"/>
        </w:numPr>
        <w:rPr>
          <w:rFonts w:ascii="Sylfaen" w:hAnsi="Sylfaen"/>
          <w:b/>
          <w:sz w:val="40"/>
          <w:szCs w:val="40"/>
          <w:u w:val="single"/>
          <w:lang w:val="ka-GE"/>
        </w:rPr>
      </w:pPr>
      <w:r w:rsidRPr="00190D94">
        <w:rPr>
          <w:rFonts w:ascii="Sylfaen" w:hAnsi="Sylfaen"/>
          <w:b/>
          <w:sz w:val="40"/>
          <w:szCs w:val="40"/>
          <w:u w:val="single"/>
          <w:lang w:val="ka-GE"/>
        </w:rPr>
        <w:t xml:space="preserve">ცენტრალ </w:t>
      </w:r>
      <w:r w:rsidRPr="00190D94">
        <w:rPr>
          <w:rFonts w:ascii="Sylfaen" w:hAnsi="Sylfaen"/>
          <w:b/>
          <w:sz w:val="40"/>
          <w:szCs w:val="40"/>
          <w:u w:val="single"/>
        </w:rPr>
        <w:t>B</w:t>
      </w:r>
    </w:p>
    <w:p w:rsidR="00190D94" w:rsidRPr="00190D94" w:rsidRDefault="00190D94" w:rsidP="00190D94">
      <w:pPr>
        <w:pStyle w:val="ListParagraph"/>
        <w:rPr>
          <w:rFonts w:ascii="Sylfaen" w:hAnsi="Sylfaen"/>
          <w:sz w:val="40"/>
          <w:szCs w:val="40"/>
          <w:lang w:val="ka-GE"/>
        </w:rPr>
      </w:pPr>
      <w:r w:rsidRPr="00190D94">
        <w:rPr>
          <w:rFonts w:ascii="Sylfaen" w:hAnsi="Sylfaen"/>
          <w:sz w:val="40"/>
          <w:szCs w:val="40"/>
        </w:rPr>
        <w:t xml:space="preserve">1 </w:t>
      </w:r>
      <w:r w:rsidRPr="00190D94">
        <w:rPr>
          <w:rFonts w:ascii="Sylfaen" w:hAnsi="Sylfaen"/>
          <w:sz w:val="40"/>
          <w:szCs w:val="40"/>
          <w:lang w:val="ka-GE"/>
        </w:rPr>
        <w:t>ტაბლეტი საღამოს</w:t>
      </w:r>
    </w:p>
    <w:sectPr w:rsidR="00190D94" w:rsidRPr="00190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34595"/>
    <w:multiLevelType w:val="hybridMultilevel"/>
    <w:tmpl w:val="556A2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E11"/>
    <w:rsid w:val="00190D94"/>
    <w:rsid w:val="005E3E11"/>
    <w:rsid w:val="0065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D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2</cp:revision>
  <dcterms:created xsi:type="dcterms:W3CDTF">2017-01-23T10:15:00Z</dcterms:created>
  <dcterms:modified xsi:type="dcterms:W3CDTF">2017-01-23T10:19:00Z</dcterms:modified>
</cp:coreProperties>
</file>