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4FE" w:rsidRPr="00DA2F65" w:rsidRDefault="00691B46" w:rsidP="00DA2F65">
      <w:pPr>
        <w:rPr>
          <w:b/>
        </w:rPr>
      </w:pPr>
      <w:r>
        <w:rPr>
          <w:b/>
        </w:rPr>
        <w:t>National Hepatitis C Elimination Program of Georgia</w:t>
      </w:r>
    </w:p>
    <w:p w:rsidR="003B47B8" w:rsidRDefault="003B47B8" w:rsidP="00DA2F65"/>
    <w:p w:rsidR="00E700D9" w:rsidRDefault="00E700D9" w:rsidP="00DA2F65">
      <w:proofErr w:type="spellStart"/>
      <w:r>
        <w:t>Tengiz</w:t>
      </w:r>
      <w:proofErr w:type="spellEnd"/>
      <w:r>
        <w:t xml:space="preserve"> Tsertsvadze</w:t>
      </w:r>
      <w:proofErr w:type="gramStart"/>
      <w:r>
        <w:t>,</w:t>
      </w:r>
      <w:r w:rsidR="009274F6" w:rsidRPr="009274F6">
        <w:rPr>
          <w:vertAlign w:val="superscript"/>
        </w:rPr>
        <w:t>1,2</w:t>
      </w:r>
      <w:proofErr w:type="gramEnd"/>
      <w:r>
        <w:t xml:space="preserve"> </w:t>
      </w:r>
      <w:r w:rsidR="001E7962">
        <w:t>David Sergeenko,</w:t>
      </w:r>
      <w:r w:rsidR="001E7962">
        <w:rPr>
          <w:vertAlign w:val="superscript"/>
        </w:rPr>
        <w:t xml:space="preserve">3 </w:t>
      </w:r>
      <w:proofErr w:type="spellStart"/>
      <w:r w:rsidR="001E7962">
        <w:t>Amiran</w:t>
      </w:r>
      <w:proofErr w:type="spellEnd"/>
      <w:r w:rsidR="001E7962">
        <w:t xml:space="preserve"> Gamkrelidze,</w:t>
      </w:r>
      <w:r w:rsidR="001E7962">
        <w:rPr>
          <w:vertAlign w:val="superscript"/>
        </w:rPr>
        <w:t>4</w:t>
      </w:r>
      <w:r w:rsidR="001E7962">
        <w:t xml:space="preserve">  </w:t>
      </w:r>
      <w:proofErr w:type="spellStart"/>
      <w:r w:rsidR="0017189E">
        <w:t>Nikoloz</w:t>
      </w:r>
      <w:proofErr w:type="spellEnd"/>
      <w:r w:rsidR="0017189E">
        <w:t xml:space="preserve"> Chkhartishvili,</w:t>
      </w:r>
      <w:r w:rsidR="0017189E" w:rsidRPr="0017189E">
        <w:rPr>
          <w:vertAlign w:val="superscript"/>
        </w:rPr>
        <w:t>1</w:t>
      </w:r>
      <w:r w:rsidR="0017189E">
        <w:t xml:space="preserve"> </w:t>
      </w:r>
      <w:proofErr w:type="spellStart"/>
      <w:r w:rsidR="001E7962">
        <w:t>Akaki</w:t>
      </w:r>
      <w:proofErr w:type="spellEnd"/>
      <w:r w:rsidR="001E7962">
        <w:t xml:space="preserve"> Abutidze</w:t>
      </w:r>
      <w:r w:rsidR="00704038" w:rsidRPr="009274F6">
        <w:rPr>
          <w:vertAlign w:val="superscript"/>
        </w:rPr>
        <w:t>1</w:t>
      </w:r>
      <w:r w:rsidR="00704038">
        <w:t>,</w:t>
      </w:r>
      <w:r w:rsidR="001E7962">
        <w:t xml:space="preserve"> </w:t>
      </w:r>
      <w:proofErr w:type="spellStart"/>
      <w:r w:rsidR="00676683" w:rsidRPr="00676683">
        <w:t>Muazzam</w:t>
      </w:r>
      <w:proofErr w:type="spellEnd"/>
      <w:r w:rsidR="00676683" w:rsidRPr="00676683">
        <w:t xml:space="preserve"> Nasrullah</w:t>
      </w:r>
      <w:r w:rsidR="0017189E">
        <w:t>,</w:t>
      </w:r>
      <w:r w:rsidR="00704038">
        <w:rPr>
          <w:vertAlign w:val="superscript"/>
        </w:rPr>
        <w:t>5</w:t>
      </w:r>
      <w:r w:rsidR="0017189E">
        <w:t xml:space="preserve"> </w:t>
      </w:r>
      <w:r w:rsidR="00676683" w:rsidRPr="00676683">
        <w:t xml:space="preserve">Francisco </w:t>
      </w:r>
      <w:proofErr w:type="spellStart"/>
      <w:r w:rsidR="00676683" w:rsidRPr="00676683">
        <w:t>Averhoff</w:t>
      </w:r>
      <w:proofErr w:type="spellEnd"/>
      <w:r w:rsidR="00676683">
        <w:t xml:space="preserve"> </w:t>
      </w:r>
      <w:r w:rsidR="00704038">
        <w:rPr>
          <w:vertAlign w:val="superscript"/>
        </w:rPr>
        <w:t>5</w:t>
      </w:r>
      <w:r w:rsidR="00704038">
        <w:t xml:space="preserve">. </w:t>
      </w:r>
      <w:r w:rsidR="001E7962">
        <w:t xml:space="preserve"> </w:t>
      </w:r>
      <w:r w:rsidR="00704038">
        <w:t xml:space="preserve"> </w:t>
      </w:r>
      <w:r w:rsidR="00676683">
        <w:t xml:space="preserve"> </w:t>
      </w:r>
      <w:bookmarkStart w:id="0" w:name="_GoBack"/>
      <w:bookmarkEnd w:id="0"/>
    </w:p>
    <w:p w:rsidR="001E7962" w:rsidRDefault="001E7962" w:rsidP="00DA2F65"/>
    <w:p w:rsidR="009274F6" w:rsidRDefault="009274F6" w:rsidP="00DA2F65">
      <w:pPr>
        <w:rPr>
          <w:sz w:val="22"/>
        </w:rPr>
      </w:pPr>
      <w:r w:rsidRPr="00AD33B3">
        <w:rPr>
          <w:sz w:val="22"/>
          <w:vertAlign w:val="superscript"/>
        </w:rPr>
        <w:t>1</w:t>
      </w:r>
      <w:r w:rsidRPr="00AD33B3">
        <w:rPr>
          <w:sz w:val="22"/>
        </w:rPr>
        <w:t>Infectious Diseases, AIDS and Clinical Immunology Research Center, Tbilisi, Georgia</w:t>
      </w:r>
    </w:p>
    <w:p w:rsidR="009274F6" w:rsidRDefault="009274F6" w:rsidP="00DA2F65">
      <w:pPr>
        <w:rPr>
          <w:sz w:val="22"/>
        </w:rPr>
      </w:pPr>
      <w:r w:rsidRPr="00AD33B3">
        <w:rPr>
          <w:sz w:val="22"/>
          <w:vertAlign w:val="superscript"/>
        </w:rPr>
        <w:t>2</w:t>
      </w:r>
      <w:r w:rsidRPr="00AD33B3">
        <w:rPr>
          <w:sz w:val="22"/>
        </w:rPr>
        <w:t xml:space="preserve">Ivane </w:t>
      </w:r>
      <w:proofErr w:type="spellStart"/>
      <w:r w:rsidRPr="00AD33B3">
        <w:rPr>
          <w:sz w:val="22"/>
        </w:rPr>
        <w:t>Javakhishvili</w:t>
      </w:r>
      <w:proofErr w:type="spellEnd"/>
      <w:r w:rsidRPr="00AD33B3">
        <w:rPr>
          <w:sz w:val="22"/>
        </w:rPr>
        <w:t xml:space="preserve"> Tbilisi State University, Tbilisi, Georgia</w:t>
      </w:r>
    </w:p>
    <w:p w:rsidR="001E7962" w:rsidRPr="00917433" w:rsidRDefault="001E7962" w:rsidP="001E7962">
      <w:pPr>
        <w:rPr>
          <w:sz w:val="22"/>
        </w:rPr>
      </w:pPr>
      <w:r>
        <w:rPr>
          <w:sz w:val="22"/>
          <w:vertAlign w:val="superscript"/>
        </w:rPr>
        <w:t>3</w:t>
      </w:r>
      <w:r>
        <w:rPr>
          <w:sz w:val="22"/>
        </w:rPr>
        <w:t xml:space="preserve">Ministry of </w:t>
      </w:r>
      <w:proofErr w:type="spellStart"/>
      <w:r>
        <w:rPr>
          <w:sz w:val="22"/>
        </w:rPr>
        <w:t>Labour</w:t>
      </w:r>
      <w:proofErr w:type="spellEnd"/>
      <w:r>
        <w:rPr>
          <w:sz w:val="22"/>
        </w:rPr>
        <w:t>, Health and Social Affairs of Georgia, Tbilisi, Georgia</w:t>
      </w:r>
    </w:p>
    <w:p w:rsidR="009274F6" w:rsidRPr="00AD33B3" w:rsidRDefault="00917433" w:rsidP="00DA2F65">
      <w:pPr>
        <w:rPr>
          <w:sz w:val="22"/>
        </w:rPr>
      </w:pPr>
      <w:r>
        <w:rPr>
          <w:sz w:val="22"/>
          <w:vertAlign w:val="superscript"/>
        </w:rPr>
        <w:t>4</w:t>
      </w:r>
      <w:r w:rsidR="009274F6" w:rsidRPr="00AD33B3">
        <w:rPr>
          <w:sz w:val="22"/>
        </w:rPr>
        <w:t>National Center for Disease Control and Public Health, Tbilisi, Georgia</w:t>
      </w:r>
    </w:p>
    <w:p w:rsidR="009274F6" w:rsidRDefault="00784429" w:rsidP="00DA2F65">
      <w:pPr>
        <w:rPr>
          <w:sz w:val="22"/>
        </w:rPr>
      </w:pPr>
      <w:r>
        <w:rPr>
          <w:sz w:val="22"/>
          <w:vertAlign w:val="superscript"/>
        </w:rPr>
        <w:t>5</w:t>
      </w:r>
      <w:r w:rsidR="009274F6" w:rsidRPr="00AD33B3">
        <w:rPr>
          <w:sz w:val="22"/>
        </w:rPr>
        <w:t>Centers for Diseases Control and Prevention, Atlanta, USA</w:t>
      </w:r>
    </w:p>
    <w:p w:rsidR="0017189E" w:rsidRPr="00AD33B3" w:rsidRDefault="0017189E" w:rsidP="00DA2F65">
      <w:pPr>
        <w:rPr>
          <w:sz w:val="22"/>
        </w:rPr>
      </w:pPr>
    </w:p>
    <w:p w:rsidR="009274F6" w:rsidRDefault="009274F6" w:rsidP="00DA2F65"/>
    <w:p w:rsidR="00AD33B3" w:rsidRDefault="00AD33B3" w:rsidP="00DA2F65"/>
    <w:p w:rsidR="00E700D9" w:rsidRPr="00E700D9" w:rsidRDefault="00E700D9" w:rsidP="00DA2F65">
      <w:pPr>
        <w:rPr>
          <w:b/>
          <w:i/>
        </w:rPr>
      </w:pPr>
      <w:r w:rsidRPr="00E700D9">
        <w:rPr>
          <w:b/>
          <w:i/>
        </w:rPr>
        <w:t>HCV Epidemiology in Georgia</w:t>
      </w:r>
    </w:p>
    <w:p w:rsidR="009454FE" w:rsidRDefault="00A94A10" w:rsidP="00DA2F65">
      <w:r>
        <w:t xml:space="preserve">Georgia is a small Eastern European </w:t>
      </w:r>
      <w:r w:rsidR="00917433">
        <w:t>country</w:t>
      </w:r>
      <w:r>
        <w:t xml:space="preserve"> (population: 3.7 million people) situated in the Caucasus between Russia and Turkey. The country has the fifth highest prevalence of hepatitis C in the world </w:t>
      </w:r>
      <w:r w:rsidR="003B47B8">
        <w:t>with an estimated 5.4% of adult population (150,000 persons) living with chronic HCV infection</w:t>
      </w:r>
      <w:r w:rsidR="00B241EA">
        <w:t xml:space="preserve"> </w:t>
      </w:r>
      <w:r w:rsidR="00B241EA">
        <w:fldChar w:fldCharType="begin">
          <w:fldData xml:space="preserve">PEVuZE5vdGU+PENpdGU+PEF1dGhvcj5CYWxpYXNodmlsaTwvQXV0aG9yPjxZZWFyPjIwMTc8L1ll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=
</w:fldData>
        </w:fldChar>
      </w:r>
      <w:r w:rsidR="00380493">
        <w:instrText xml:space="preserve"> ADDIN EN.CITE </w:instrText>
      </w:r>
      <w:r w:rsidR="00380493">
        <w:fldChar w:fldCharType="begin">
          <w:fldData xml:space="preserve">PEVuZE5vdGU+PENpdGU+PEF1dGhvcj5CYWxpYXNodmlsaTwvQXV0aG9yPjxZZWFyPjIwMTc8L1ll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=
</w:fldData>
        </w:fldChar>
      </w:r>
      <w:r w:rsidR="00380493">
        <w:instrText xml:space="preserve"> ADDIN EN.CITE.DATA </w:instrText>
      </w:r>
      <w:r w:rsidR="00380493">
        <w:fldChar w:fldCharType="end"/>
      </w:r>
      <w:r w:rsidR="00B241EA">
        <w:fldChar w:fldCharType="separate"/>
      </w:r>
      <w:r w:rsidR="00B241EA">
        <w:rPr>
          <w:noProof/>
        </w:rPr>
        <w:t>(</w:t>
      </w:r>
      <w:hyperlink w:anchor="_ENREF_3" w:tooltip="Baliashvili, 2017 #49" w:history="1">
        <w:r w:rsidR="001F3E15">
          <w:rPr>
            <w:noProof/>
          </w:rPr>
          <w:t>Baliashvili et al. 2017</w:t>
        </w:r>
      </w:hyperlink>
      <w:r w:rsidR="00B241EA">
        <w:rPr>
          <w:noProof/>
        </w:rPr>
        <w:t xml:space="preserve">; </w:t>
      </w:r>
      <w:hyperlink w:anchor="_ENREF_11" w:tooltip="Gower, 2014 #19" w:history="1">
        <w:r w:rsidR="001F3E15">
          <w:rPr>
            <w:noProof/>
          </w:rPr>
          <w:t>Gower et al. 2014</w:t>
        </w:r>
      </w:hyperlink>
      <w:r w:rsidR="00B241EA">
        <w:rPr>
          <w:noProof/>
        </w:rPr>
        <w:t>)</w:t>
      </w:r>
      <w:r w:rsidR="00B241EA">
        <w:fldChar w:fldCharType="end"/>
      </w:r>
      <w:r w:rsidR="006B1D79">
        <w:t>.</w:t>
      </w:r>
      <w:r w:rsidR="003B47B8">
        <w:t xml:space="preserve"> </w:t>
      </w:r>
      <w:r w:rsidR="00D8322F">
        <w:t>Studies in various populations show that people who inject drugs have highest anti-HCV prevalence of up to 70%, followed by people living with HIV (40%)</w:t>
      </w:r>
      <w:r w:rsidR="008B1BCD">
        <w:t>, people living with tuberculosis (21%) and others (Table 1).</w:t>
      </w:r>
      <w:r w:rsidR="00D8322F">
        <w:t xml:space="preserve"> </w:t>
      </w:r>
    </w:p>
    <w:p w:rsidR="009454FE" w:rsidRDefault="009454FE" w:rsidP="00DA2F65"/>
    <w:p w:rsidR="008B1BCD" w:rsidRPr="001C4CE1" w:rsidRDefault="008B1BCD" w:rsidP="008B1BCD">
      <w:pPr>
        <w:rPr>
          <w:b/>
        </w:rPr>
      </w:pPr>
      <w:proofErr w:type="gramStart"/>
      <w:r w:rsidRPr="001C4CE1">
        <w:rPr>
          <w:b/>
        </w:rPr>
        <w:t>Table 1.</w:t>
      </w:r>
      <w:proofErr w:type="gramEnd"/>
      <w:r w:rsidRPr="001C4CE1">
        <w:rPr>
          <w:b/>
        </w:rPr>
        <w:t xml:space="preserve"> Hepatitis C burden in various populations in Georgia</w:t>
      </w:r>
    </w:p>
    <w:p w:rsidR="008B1BCD" w:rsidRDefault="008B1BCD" w:rsidP="008B1BCD"/>
    <w:tbl>
      <w:tblPr>
        <w:tblStyle w:val="GridTable4-Accent11"/>
        <w:tblW w:w="9445" w:type="dxa"/>
        <w:tblLook w:val="04A0" w:firstRow="1" w:lastRow="0" w:firstColumn="1" w:lastColumn="0" w:noHBand="0" w:noVBand="1"/>
      </w:tblPr>
      <w:tblGrid>
        <w:gridCol w:w="6095"/>
        <w:gridCol w:w="1640"/>
        <w:gridCol w:w="1710"/>
      </w:tblGrid>
      <w:tr w:rsidR="008B1BCD" w:rsidTr="006B1D79">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Default="008B1BCD" w:rsidP="006B1D79">
            <w:r>
              <w:t>Population</w:t>
            </w:r>
          </w:p>
        </w:tc>
        <w:tc>
          <w:tcPr>
            <w:tcW w:w="1640" w:type="dxa"/>
            <w:vAlign w:val="center"/>
          </w:tcPr>
          <w:p w:rsidR="008B1BCD" w:rsidRDefault="008B1BCD" w:rsidP="008B1BCD">
            <w:pPr>
              <w:jc w:val="center"/>
              <w:cnfStyle w:val="100000000000" w:firstRow="1" w:lastRow="0" w:firstColumn="0" w:lastColumn="0" w:oddVBand="0" w:evenVBand="0" w:oddHBand="0" w:evenHBand="0" w:firstRowFirstColumn="0" w:firstRowLastColumn="0" w:lastRowFirstColumn="0" w:lastRowLastColumn="0"/>
            </w:pPr>
            <w:r>
              <w:t>Anti-HCV+</w:t>
            </w:r>
          </w:p>
        </w:tc>
        <w:tc>
          <w:tcPr>
            <w:tcW w:w="1710" w:type="dxa"/>
            <w:vAlign w:val="center"/>
          </w:tcPr>
          <w:p w:rsidR="008B1BCD" w:rsidRDefault="008B1BCD" w:rsidP="008B1BCD">
            <w:pPr>
              <w:jc w:val="center"/>
              <w:cnfStyle w:val="100000000000" w:firstRow="1" w:lastRow="0" w:firstColumn="0" w:lastColumn="0" w:oddVBand="0" w:evenVBand="0" w:oddHBand="0" w:evenHBand="0" w:firstRowFirstColumn="0" w:firstRowLastColumn="0" w:lastRowFirstColumn="0" w:lastRowLastColumn="0"/>
            </w:pPr>
            <w:r>
              <w:t>HCV-RNA+</w:t>
            </w:r>
          </w:p>
        </w:tc>
      </w:tr>
      <w:tr w:rsidR="008B1BCD" w:rsidTr="006B1D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794056" w:rsidP="001F3E15">
            <w:pPr>
              <w:rPr>
                <w:b w:val="0"/>
              </w:rPr>
            </w:pPr>
            <w:r w:rsidRPr="00B241EA">
              <w:rPr>
                <w:b w:val="0"/>
              </w:rPr>
              <w:t>General p</w:t>
            </w:r>
            <w:r w:rsidR="008B1BCD" w:rsidRPr="00B241EA">
              <w:rPr>
                <w:b w:val="0"/>
              </w:rPr>
              <w:t>opulation of Georgia</w:t>
            </w:r>
            <w:r w:rsidR="004F50CC" w:rsidRPr="00B241EA">
              <w:rPr>
                <w:b w:val="0"/>
              </w:rPr>
              <w:t xml:space="preserve"> </w:t>
            </w:r>
            <w:r w:rsidR="00B241EA" w:rsidRPr="00B241EA">
              <w:fldChar w:fldCharType="begin"/>
            </w:r>
            <w:r w:rsidR="00380493">
              <w:rPr>
                <w:b w:val="0"/>
              </w:rPr>
              <w:instrText xml:space="preserve"> ADDIN EN.CITE &lt;EndNote&gt;&lt;Cite&gt;&lt;Author&gt;Baliashvili&lt;/Author&gt;&lt;Year&gt;2017&lt;/Year&gt;&lt;RecNum&gt;49&lt;/RecNum&gt;&lt;DisplayText&gt;(Baliashvili et al. 2017)&lt;/DisplayText&gt;&lt;record&gt;&lt;rec-number&gt;49&lt;/rec-number&gt;&lt;foreign-keys&gt;&lt;key app="EN" db-id="apez9aaajp20tpe2d5cvdwr4vp9xsv5zs2ad"&gt;49&lt;/key&gt;&lt;/foreign-keys&gt;&lt;ref-type name="Journal Article"&gt;17&lt;/ref-type&gt;&lt;contributors&gt;&lt;authors&gt;&lt;author&gt;Baliashvili, D.&lt;/author&gt;&lt;author&gt;Kasradze, A.&lt;/author&gt;&lt;author&gt;Kuchukhidze, G.&lt;/author&gt;&lt;author&gt;Salyer, S.&lt;/author&gt;&lt;author&gt;Gamkrelidze, A.&lt;/author&gt;&lt;author&gt;Zakhashvili, K.&lt;/author&gt;&lt;author&gt;Alkhazashvili, M.&lt;/author&gt;&lt;author&gt;Chanturia, G.&lt;/author&gt;&lt;author&gt;Chitadze, N.&lt;/author&gt;&lt;author&gt;Sukhiashvili, R.&lt;/author&gt;&lt;author&gt;Shakhnazarova, M.&lt;/author&gt;&lt;author&gt;Imnadze, P.&lt;/author&gt;&lt;author&gt;Drobeniuc, J.&lt;/author&gt;&lt;author&gt;Blanton, C.&lt;/author&gt;&lt;author&gt;Russell, S.&lt;/author&gt;&lt;author&gt;Morgan, J.&lt;/author&gt;&lt;author&gt;Averhoff, F.&lt;/author&gt;&lt;author&gt;Hagan, L.&lt;/author&gt;&lt;/authors&gt;&lt;/contributors&gt;&lt;titles&gt;&lt;title&gt;Prevalence and genotype distribution of heaptitis C virus in Georgia: A 2015 nationawide population-based survey&lt;/title&gt;&lt;secondary-title&gt;J Hepatol&lt;/secondary-title&gt;&lt;/titles&gt;&lt;periodical&gt;&lt;full-title&gt;J Hepatol&lt;/full-title&gt;&lt;/periodical&gt;&lt;pages&gt;S277&lt;/pages&gt;&lt;volume&gt;66&lt;/volume&gt;&lt;dates&gt;&lt;year&gt;2017&lt;/year&gt;&lt;/dates&gt;&lt;urls&gt;&lt;/urls&gt;&lt;electronic-resource-num&gt;https://doi.org/10.1016/S0168-8278(17)30870-X&lt;/electronic-resource-num&gt;&lt;/record&gt;&lt;/Cite&gt;&lt;/EndNote&gt;</w:instrText>
            </w:r>
            <w:r w:rsidR="00B241EA" w:rsidRPr="00B241EA">
              <w:fldChar w:fldCharType="separate"/>
            </w:r>
            <w:r w:rsidR="00B241EA">
              <w:rPr>
                <w:b w:val="0"/>
                <w:noProof/>
              </w:rPr>
              <w:t>(</w:t>
            </w:r>
            <w:hyperlink w:anchor="_ENREF_3" w:tooltip="Baliashvili, 2017 #49" w:history="1">
              <w:r w:rsidR="001F3E15">
                <w:rPr>
                  <w:b w:val="0"/>
                  <w:noProof/>
                </w:rPr>
                <w:t>Baliashvili et al. 2017</w:t>
              </w:r>
            </w:hyperlink>
            <w:r w:rsidR="00B241EA">
              <w:rPr>
                <w:b w:val="0"/>
                <w:noProof/>
              </w:rPr>
              <w:t>)</w:t>
            </w:r>
            <w:r w:rsidR="00B241EA" w:rsidRPr="00B241EA">
              <w:fldChar w:fldCharType="end"/>
            </w:r>
          </w:p>
        </w:tc>
        <w:tc>
          <w:tcPr>
            <w:tcW w:w="164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7.7%</w:t>
            </w:r>
          </w:p>
        </w:tc>
        <w:tc>
          <w:tcPr>
            <w:tcW w:w="171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5.4%</w:t>
            </w:r>
          </w:p>
        </w:tc>
      </w:tr>
      <w:tr w:rsidR="008B1BCD" w:rsidTr="006B1D79">
        <w:trPr>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794056" w:rsidP="001F3E15">
            <w:pPr>
              <w:rPr>
                <w:b w:val="0"/>
              </w:rPr>
            </w:pPr>
            <w:r w:rsidRPr="00B241EA">
              <w:rPr>
                <w:b w:val="0"/>
              </w:rPr>
              <w:t>General p</w:t>
            </w:r>
            <w:r w:rsidR="008B1BCD" w:rsidRPr="00B241EA">
              <w:rPr>
                <w:b w:val="0"/>
              </w:rPr>
              <w:t>opulation of capital city Tbilisi</w:t>
            </w:r>
            <w:r w:rsidR="004F50CC" w:rsidRPr="00B241EA">
              <w:rPr>
                <w:b w:val="0"/>
              </w:rPr>
              <w:t xml:space="preserve"> </w:t>
            </w:r>
            <w:r w:rsidR="00D70E07" w:rsidRPr="00B241EA">
              <w:fldChar w:fldCharType="begin"/>
            </w:r>
            <w:r w:rsidR="006B1D79" w:rsidRPr="00B241EA">
              <w:rPr>
                <w:b w:val="0"/>
              </w:rPr>
              <w:instrText xml:space="preserve"> ADDIN EN.CITE &lt;EndNote&gt;&lt;Cite&gt;&lt;Author&gt;Stvilia&lt;/Author&gt;&lt;Year&gt;2006&lt;/Year&gt;&lt;RecNum&gt;2&lt;/RecNum&gt;&lt;DisplayText&gt;(Stvilia et al. 2006)&lt;/DisplayText&gt;&lt;record&gt;&lt;rec-number&gt;2&lt;/rec-number&gt;&lt;foreign-keys&gt;&lt;key app="EN" db-id="apez9aaajp20tpe2d5cvdwr4vp9xsv5zs2ad"&gt;2&lt;/key&gt;&lt;/foreign-keys&gt;&lt;ref-type name="Journal Article"&gt;17&lt;/ref-type&gt;&lt;contributors&gt;&lt;authors&gt;&lt;author&gt;Stvilia, Ketevan&lt;/author&gt;&lt;author&gt;Tsertsvadze, Tengiz&lt;/author&gt;&lt;author&gt;Sharvadze, Lali&lt;/author&gt;&lt;author&gt;Aladashvili, Malvina&lt;/author&gt;&lt;author&gt;Rio, Carlos&lt;/author&gt;&lt;author&gt;Kuniholm, Mark H.&lt;/author&gt;&lt;author&gt;Nelson, Kenrad E.&lt;/author&gt;&lt;/authors&gt;&lt;/contributors&gt;&lt;titles&gt;&lt;title&gt;Prevalence of Hepatitis C, HIV, and Risk Behaviors for Blood-Borne Infections: A Population-Based Survey of the Adult Population of T&amp;apos;bilisi, Republic of Georgia&lt;/title&gt;&lt;secondary-title&gt;Journal of Urban Health&lt;/secondary-title&gt;&lt;/titles&gt;&lt;periodical&gt;&lt;full-title&gt;Journal of Urban Health&lt;/full-title&gt;&lt;/periodical&gt;&lt;pages&gt;289-298&lt;/pages&gt;&lt;volume&gt;83&lt;/volume&gt;&lt;number&gt;2&lt;/number&gt;&lt;dates&gt;&lt;year&gt;2006&lt;/year&gt;&lt;/dates&gt;&lt;isbn&gt;1099-3460&amp;#xD;1468-2869&lt;/isbn&gt;&lt;urls&gt;&lt;/urls&gt;&lt;electronic-resource-num&gt;10.1007/s11524-006-9032-y&lt;/electronic-resource-num&gt;&lt;/record&gt;&lt;/Cite&gt;&lt;/EndNote&gt;</w:instrText>
            </w:r>
            <w:r w:rsidR="00D70E07" w:rsidRPr="00B241EA">
              <w:fldChar w:fldCharType="separate"/>
            </w:r>
            <w:r w:rsidR="006B1D79" w:rsidRPr="00B241EA">
              <w:rPr>
                <w:b w:val="0"/>
                <w:noProof/>
              </w:rPr>
              <w:t>(</w:t>
            </w:r>
            <w:hyperlink w:anchor="_ENREF_28" w:tooltip="Stvilia, 2006 #2" w:history="1">
              <w:r w:rsidR="001F3E15" w:rsidRPr="00B241EA">
                <w:rPr>
                  <w:b w:val="0"/>
                  <w:noProof/>
                </w:rPr>
                <w:t>Stvilia et al. 2006</w:t>
              </w:r>
            </w:hyperlink>
            <w:r w:rsidR="006B1D79" w:rsidRPr="00B241EA">
              <w:rPr>
                <w:b w:val="0"/>
                <w:noProof/>
              </w:rPr>
              <w:t>)</w:t>
            </w:r>
            <w:r w:rsidR="00D70E07" w:rsidRPr="00B241EA">
              <w:fldChar w:fldCharType="end"/>
            </w:r>
          </w:p>
        </w:tc>
        <w:tc>
          <w:tcPr>
            <w:tcW w:w="164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6.7%</w:t>
            </w:r>
          </w:p>
        </w:tc>
        <w:tc>
          <w:tcPr>
            <w:tcW w:w="171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N/A</w:t>
            </w:r>
          </w:p>
        </w:tc>
      </w:tr>
      <w:tr w:rsidR="008B1BCD" w:rsidTr="006B1D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8B1BCD" w:rsidP="001F3E15">
            <w:pPr>
              <w:rPr>
                <w:b w:val="0"/>
              </w:rPr>
            </w:pPr>
            <w:r w:rsidRPr="00B241EA">
              <w:rPr>
                <w:b w:val="0"/>
              </w:rPr>
              <w:t>People who inject drugs</w:t>
            </w:r>
            <w:r w:rsidR="004F50CC" w:rsidRPr="00B241EA">
              <w:rPr>
                <w:b w:val="0"/>
              </w:rPr>
              <w:t xml:space="preserve"> </w:t>
            </w:r>
            <w:r w:rsidR="00D70E07" w:rsidRPr="00B241EA">
              <w:fldChar w:fldCharType="begin"/>
            </w:r>
            <w:r w:rsidR="006B1D79" w:rsidRPr="00B241EA">
              <w:rPr>
                <w:b w:val="0"/>
              </w:rPr>
              <w:instrText xml:space="preserve"> ADDIN EN.CITE &lt;EndNote&gt;&lt;Cite&gt;&lt;Author&gt;Shapatava&lt;/Author&gt;&lt;Year&gt;2006&lt;/Year&gt;&lt;RecNum&gt;15&lt;/RecNum&gt;&lt;DisplayText&gt;(Shapatava et al. 2006)&lt;/DisplayText&gt;&lt;record&gt;&lt;rec-number&gt;15&lt;/rec-number&gt;&lt;foreign-keys&gt;&lt;key app="EN" db-id="apez9aaajp20tpe2d5cvdwr4vp9xsv5zs2ad"&gt;15&lt;/key&gt;&lt;/foreign-keys&gt;&lt;ref-type name="Journal Article"&gt;17&lt;/ref-type&gt;&lt;contributors&gt;&lt;authors&gt;&lt;author&gt;Shapatava, E.&lt;/author&gt;&lt;author&gt;Nelson, K. E.&lt;/author&gt;&lt;author&gt;Tsertsvadze, T.&lt;/author&gt;&lt;author&gt;del Rio, C.&lt;/author&gt;&lt;/authors&gt;&lt;/contributors&gt;&lt;auth-address&gt;Georgian Infectious Diseases, AIDS and Clinical Immunology Research Center, Tbilisi, Georgia.&lt;/auth-address&gt;&lt;titles&gt;&lt;title&gt;Risk behaviors and HIV, hepatitis B, and hepatitis C seroprevalence among injection drug users in Georgia&lt;/title&gt;&lt;secondary-title&gt;Drug Alcohol Depend&lt;/secondary-title&gt;&lt;/titles&gt;&lt;periodical&gt;&lt;full-title&gt;Drug Alcohol Depend&lt;/full-title&gt;&lt;/periodical&gt;&lt;pages&gt;S35-8&lt;/pages&gt;&lt;volume&gt;82 Suppl 1&lt;/volume&gt;&lt;edition&gt;2006/06/14&lt;/edition&gt;&lt;keywords&gt;&lt;keyword&gt;Adolescent&lt;/keyword&gt;&lt;keyword&gt;Adult&lt;/keyword&gt;&lt;keyword&gt;Catchment Area (Health)&lt;/keyword&gt;&lt;keyword&gt;Female&lt;/keyword&gt;&lt;keyword&gt;Georgia (Republic)&lt;/keyword&gt;&lt;keyword&gt;HIV Infections/*epidemiology&lt;/keyword&gt;&lt;keyword&gt;Hepatitis B/*epidemiology&lt;/keyword&gt;&lt;keyword&gt;Hepatitis C/*epidemiology&lt;/keyword&gt;&lt;keyword&gt;Humans&lt;/keyword&gt;&lt;keyword&gt;Male&lt;/keyword&gt;&lt;keyword&gt;Middle Aged&lt;/keyword&gt;&lt;keyword&gt;Prevalence&lt;/keyword&gt;&lt;keyword&gt;Risk Factors&lt;/keyword&gt;&lt;keyword&gt;*Risk-Taking&lt;/keyword&gt;&lt;keyword&gt;Seroepidemiologic Studies&lt;/keyword&gt;&lt;keyword&gt;Sexual Behavior&lt;/keyword&gt;&lt;keyword&gt;Substance Abuse, Intravenous/*epidemiology&lt;/keyword&gt;&lt;/keywords&gt;&lt;dates&gt;&lt;year&gt;2006&lt;/year&gt;&lt;pub-dates&gt;&lt;date&gt;Apr&lt;/date&gt;&lt;/pub-dates&gt;&lt;/dates&gt;&lt;isbn&gt;0376-8716 (Print)&amp;#xD;0376-8716 (Linking)&lt;/isbn&gt;&lt;accession-num&gt;16769443&lt;/accession-num&gt;&lt;urls&gt;&lt;related-urls&gt;&lt;url&gt;http://www.ncbi.nlm.nih.gov/pubmed/16769443&lt;/url&gt;&lt;/related-urls&gt;&lt;/urls&gt;&lt;electronic-resource-num&gt;S0376-8716(06)80006-2 [pii]&lt;/electronic-resource-num&gt;&lt;language&gt;eng&lt;/language&gt;&lt;/record&gt;&lt;/Cite&gt;&lt;/EndNote&gt;</w:instrText>
            </w:r>
            <w:r w:rsidR="00D70E07" w:rsidRPr="00B241EA">
              <w:fldChar w:fldCharType="separate"/>
            </w:r>
            <w:r w:rsidR="006B1D79" w:rsidRPr="00B241EA">
              <w:rPr>
                <w:b w:val="0"/>
                <w:noProof/>
              </w:rPr>
              <w:t>(</w:t>
            </w:r>
            <w:hyperlink w:anchor="_ENREF_26" w:tooltip="Shapatava, 2006 #15" w:history="1">
              <w:r w:rsidR="001F3E15" w:rsidRPr="00B241EA">
                <w:rPr>
                  <w:b w:val="0"/>
                  <w:noProof/>
                </w:rPr>
                <w:t>Shapatava et al. 2006</w:t>
              </w:r>
            </w:hyperlink>
            <w:r w:rsidR="006B1D79" w:rsidRPr="00B241EA">
              <w:rPr>
                <w:b w:val="0"/>
                <w:noProof/>
              </w:rPr>
              <w:t>)</w:t>
            </w:r>
            <w:r w:rsidR="00D70E07" w:rsidRPr="00B241EA">
              <w:fldChar w:fldCharType="end"/>
            </w:r>
            <w:r w:rsidRPr="00B241EA">
              <w:rPr>
                <w:b w:val="0"/>
              </w:rPr>
              <w:t xml:space="preserve"> </w:t>
            </w:r>
          </w:p>
        </w:tc>
        <w:tc>
          <w:tcPr>
            <w:tcW w:w="164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68.8%</w:t>
            </w:r>
          </w:p>
        </w:tc>
        <w:tc>
          <w:tcPr>
            <w:tcW w:w="171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N/A</w:t>
            </w:r>
          </w:p>
        </w:tc>
      </w:tr>
      <w:tr w:rsidR="008B1BCD" w:rsidTr="006B1D79">
        <w:trPr>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8B1BCD" w:rsidP="001F3E15">
            <w:pPr>
              <w:rPr>
                <w:b w:val="0"/>
              </w:rPr>
            </w:pPr>
            <w:r w:rsidRPr="00B241EA">
              <w:rPr>
                <w:b w:val="0"/>
              </w:rPr>
              <w:t>People who inject drugs</w:t>
            </w:r>
            <w:r w:rsidR="004F50CC" w:rsidRPr="00B241EA">
              <w:rPr>
                <w:b w:val="0"/>
              </w:rPr>
              <w:t xml:space="preserve"> </w:t>
            </w:r>
            <w:r w:rsidR="00D70E07" w:rsidRPr="00B241EA">
              <w:fldChar w:fldCharType="begin"/>
            </w:r>
            <w:r w:rsidR="006B1D79" w:rsidRPr="00B241EA">
              <w:rPr>
                <w:b w:val="0"/>
              </w:rPr>
              <w:instrText xml:space="preserve"> ADDIN EN.CITE &lt;EndNote&gt;&lt;Cite&gt;&lt;Author&gt;Chikovani&lt;/Author&gt;&lt;Year&gt;2017&lt;/Year&gt;&lt;RecNum&gt;17&lt;/RecNum&gt;&lt;DisplayText&gt;(Chikovani et al. 2017)&lt;/DisplayText&gt;&lt;record&gt;&lt;rec-number&gt;17&lt;/rec-number&gt;&lt;foreign-keys&gt;&lt;key app="EN" db-id="apez9aaajp20tpe2d5cvdwr4vp9xsv5zs2ad"&gt;17&lt;/key&gt;&lt;/foreign-keys&gt;&lt;ref-type name="Report"&gt;27&lt;/ref-type&gt;&lt;contributors&gt;&lt;authors&gt;&lt;author&gt;Chikovani, I.&lt;/author&gt;&lt;author&gt;Shengelia, N.&lt;/author&gt;&lt;author&gt;Sulaberidze, L.&lt;/author&gt;&lt;author&gt;Sirbiladze, T.&lt;/author&gt;&lt;author&gt;Tavzarashvili, L.&lt;/author&gt;&lt;/authors&gt;&lt;/contributors&gt;&lt;titles&gt;&lt;title&gt;HIV risk and prevention behaviors among People Who Inject Drugs in seven cities of Georgia: &lt;/title&gt;&lt;/titles&gt;&lt;dates&gt;&lt;year&gt;2017&lt;/year&gt;&lt;/dates&gt;&lt;pub-location&gt;Tbilisi&lt;/pub-location&gt;&lt;publisher&gt;Curatio International Foundation, Bemoni Public Union&lt;/publisher&gt;&lt;urls&gt;&lt;/urls&gt;&lt;/record&gt;&lt;/Cite&gt;&lt;/EndNote&gt;</w:instrText>
            </w:r>
            <w:r w:rsidR="00D70E07" w:rsidRPr="00B241EA">
              <w:fldChar w:fldCharType="separate"/>
            </w:r>
            <w:r w:rsidR="006B1D79" w:rsidRPr="00B241EA">
              <w:rPr>
                <w:b w:val="0"/>
                <w:noProof/>
              </w:rPr>
              <w:t>(</w:t>
            </w:r>
            <w:hyperlink w:anchor="_ENREF_5" w:tooltip="Chikovani, 2017 #17" w:history="1">
              <w:r w:rsidR="001F3E15" w:rsidRPr="00B241EA">
                <w:rPr>
                  <w:b w:val="0"/>
                  <w:noProof/>
                </w:rPr>
                <w:t>Chikovani et al. 2017</w:t>
              </w:r>
            </w:hyperlink>
            <w:r w:rsidR="006B1D79" w:rsidRPr="00B241EA">
              <w:rPr>
                <w:b w:val="0"/>
                <w:noProof/>
              </w:rPr>
              <w:t>)</w:t>
            </w:r>
            <w:r w:rsidR="00D70E07" w:rsidRPr="00B241EA">
              <w:fldChar w:fldCharType="end"/>
            </w:r>
          </w:p>
        </w:tc>
        <w:tc>
          <w:tcPr>
            <w:tcW w:w="164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63.2%</w:t>
            </w:r>
          </w:p>
        </w:tc>
        <w:tc>
          <w:tcPr>
            <w:tcW w:w="171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N/A</w:t>
            </w:r>
          </w:p>
        </w:tc>
      </w:tr>
      <w:tr w:rsidR="008B1BCD" w:rsidTr="006B1D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8B1BCD" w:rsidP="001F3E15">
            <w:pPr>
              <w:rPr>
                <w:b w:val="0"/>
              </w:rPr>
            </w:pPr>
            <w:r w:rsidRPr="00B241EA">
              <w:rPr>
                <w:b w:val="0"/>
              </w:rPr>
              <w:t>Men who have sex with men</w:t>
            </w:r>
            <w:r w:rsidR="004F50CC" w:rsidRPr="00B241EA">
              <w:rPr>
                <w:b w:val="0"/>
              </w:rPr>
              <w:t xml:space="preserve"> </w:t>
            </w:r>
            <w:r w:rsidR="00D70E07" w:rsidRPr="00B241EA">
              <w:fldChar w:fldCharType="begin"/>
            </w:r>
            <w:r w:rsidR="006B1D79" w:rsidRPr="00B241EA">
              <w:rPr>
                <w:b w:val="0"/>
              </w:rPr>
              <w:instrText xml:space="preserve"> ADDIN EN.CITE &lt;EndNote&gt;&lt;Cite&gt;&lt;Author&gt;Tsereteli&lt;/Author&gt;&lt;Year&gt;2015&lt;/Year&gt;&lt;RecNum&gt;18&lt;/RecNum&gt;&lt;DisplayText&gt;(Tsereteli et al. 2015)&lt;/DisplayText&gt;&lt;record&gt;&lt;rec-number&gt;18&lt;/rec-number&gt;&lt;foreign-keys&gt;&lt;key app="EN" db-id="apez9aaajp20tpe2d5cvdwr4vp9xsv5zs2ad"&gt;18&lt;/key&gt;&lt;/foreign-keys&gt;&lt;ref-type name="Report"&gt;27&lt;/ref-type&gt;&lt;contributors&gt;&lt;authors&gt;&lt;author&gt;Tsereteli, N.&lt;/author&gt;&lt;author&gt;Chikovani, I.&lt;/author&gt;&lt;author&gt;Shengelia, N.&lt;/author&gt;&lt;author&gt;Sulaberidze, L.&lt;/author&gt;&lt;/authors&gt;&lt;/contributors&gt;&lt;titles&gt;&lt;title&gt;HIV risk and prevention behavior among Men who have Sex with Men in Tbilisi and Batumi, Georgia&lt;/title&gt;&lt;/titles&gt;&lt;dates&gt;&lt;year&gt;2015&lt;/year&gt;&lt;/dates&gt;&lt;pub-location&gt;Tbilisi&lt;/pub-location&gt;&lt;publisher&gt;Curatio International Foundation, Center for Information and Counselling on Reproductive Health – Tanadgoma&lt;/publisher&gt;&lt;urls&gt;&lt;/urls&gt;&lt;/record&gt;&lt;/Cite&gt;&lt;/EndNote&gt;</w:instrText>
            </w:r>
            <w:r w:rsidR="00D70E07" w:rsidRPr="00B241EA">
              <w:fldChar w:fldCharType="separate"/>
            </w:r>
            <w:r w:rsidR="006B1D79" w:rsidRPr="00B241EA">
              <w:rPr>
                <w:b w:val="0"/>
                <w:noProof/>
              </w:rPr>
              <w:t>(</w:t>
            </w:r>
            <w:hyperlink w:anchor="_ENREF_30" w:tooltip="Tsereteli, 2015 #18" w:history="1">
              <w:r w:rsidR="001F3E15" w:rsidRPr="00B241EA">
                <w:rPr>
                  <w:b w:val="0"/>
                  <w:noProof/>
                </w:rPr>
                <w:t>Tsereteli et al. 2015</w:t>
              </w:r>
            </w:hyperlink>
            <w:r w:rsidR="006B1D79" w:rsidRPr="00B241EA">
              <w:rPr>
                <w:b w:val="0"/>
                <w:noProof/>
              </w:rPr>
              <w:t>)</w:t>
            </w:r>
            <w:r w:rsidR="00D70E07" w:rsidRPr="00B241EA">
              <w:fldChar w:fldCharType="end"/>
            </w:r>
            <w:r w:rsidRPr="00B241EA">
              <w:rPr>
                <w:b w:val="0"/>
              </w:rPr>
              <w:t xml:space="preserve"> </w:t>
            </w:r>
          </w:p>
        </w:tc>
        <w:tc>
          <w:tcPr>
            <w:tcW w:w="164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7.2%</w:t>
            </w:r>
          </w:p>
        </w:tc>
        <w:tc>
          <w:tcPr>
            <w:tcW w:w="171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N/A</w:t>
            </w:r>
          </w:p>
        </w:tc>
      </w:tr>
      <w:tr w:rsidR="008B1BCD" w:rsidTr="006B1D79">
        <w:trPr>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8B1BCD" w:rsidP="001F3E15">
            <w:pPr>
              <w:rPr>
                <w:b w:val="0"/>
              </w:rPr>
            </w:pPr>
            <w:r w:rsidRPr="00B241EA">
              <w:rPr>
                <w:b w:val="0"/>
              </w:rPr>
              <w:t>People living with HIV</w:t>
            </w:r>
            <w:r w:rsidR="004F50CC" w:rsidRPr="00B241EA">
              <w:rPr>
                <w:b w:val="0"/>
              </w:rPr>
              <w:t xml:space="preserve"> </w:t>
            </w:r>
            <w:r w:rsidR="00D70E07" w:rsidRPr="00B241EA">
              <w:fldChar w:fldCharType="begin"/>
            </w:r>
            <w:r w:rsidR="00380493">
              <w:rPr>
                <w:b w:val="0"/>
              </w:rPr>
              <w:instrText xml:space="preserve"> ADDIN EN.CITE &lt;EndNote&gt;&lt;Cite&gt;&lt;Author&gt;Chkhartishvili&lt;/Author&gt;&lt;Year&gt;2017&lt;/Year&gt;&lt;RecNum&gt;16&lt;/RecNum&gt;&lt;DisplayText&gt;(Chkhartishvili et al. 2017)&lt;/DisplayText&gt;&lt;record&gt;&lt;rec-number&gt;16&lt;/rec-number&gt;&lt;foreign-keys&gt;&lt;key app="EN" db-id="apez9aaajp20tpe2d5cvdwr4vp9xsv5zs2ad"&gt;16&lt;/key&gt;&lt;/foreign-keys&gt;&lt;ref-type name="Journal Article"&gt;17&lt;/ref-type&gt;&lt;contributors&gt;&lt;authors&gt;&lt;author&gt;Chkhartishvili, N. &lt;/author&gt;&lt;author&gt;Abutidze, A. &lt;/author&gt;&lt;author&gt;Bolokadze, N. &lt;/author&gt;&lt;author&gt;Chokoshvili, O. &lt;/author&gt;&lt;author&gt;Dvali, N. &lt;/author&gt;&lt;author&gt;Sharvadze, L.&lt;/author&gt;&lt;author&gt;Tsertsvadze, T.&lt;/author&gt;&lt;/authors&gt;&lt;/contributors&gt;&lt;titles&gt;&lt;title&gt;Hepatitis C Care Cascade for People Living With HIV in the Country of Georgia&lt;/title&gt;&lt;secondary-title&gt;J Int AIDS Soc&lt;/secondary-title&gt;&lt;/titles&gt;&lt;periodical&gt;&lt;full-title&gt;J Int AIDS Soc&lt;/full-title&gt;&lt;/periodical&gt;&lt;pages&gt;11-12&lt;/pages&gt;&lt;volume&gt;20&lt;/volume&gt;&lt;number&gt;(Suppl 5)&lt;/number&gt;&lt;dates&gt;&lt;year&gt;2017&lt;/year&gt;&lt;/dates&gt;&lt;urls&gt;&lt;/urls&gt;&lt;/record&gt;&lt;/Cite&gt;&lt;/EndNote&gt;</w:instrText>
            </w:r>
            <w:r w:rsidR="00D70E07" w:rsidRPr="00B241EA">
              <w:fldChar w:fldCharType="separate"/>
            </w:r>
            <w:r w:rsidR="006B1D79" w:rsidRPr="00B241EA">
              <w:rPr>
                <w:b w:val="0"/>
                <w:noProof/>
              </w:rPr>
              <w:t>(</w:t>
            </w:r>
            <w:hyperlink w:anchor="_ENREF_6" w:tooltip="Chkhartishvili, 2017 #16" w:history="1">
              <w:r w:rsidR="001F3E15" w:rsidRPr="00B241EA">
                <w:rPr>
                  <w:b w:val="0"/>
                  <w:noProof/>
                </w:rPr>
                <w:t>Chkhartishvili et al. 2017</w:t>
              </w:r>
            </w:hyperlink>
            <w:r w:rsidR="006B1D79" w:rsidRPr="00B241EA">
              <w:rPr>
                <w:b w:val="0"/>
                <w:noProof/>
              </w:rPr>
              <w:t>)</w:t>
            </w:r>
            <w:r w:rsidR="00D70E07" w:rsidRPr="00B241EA">
              <w:fldChar w:fldCharType="end"/>
            </w:r>
          </w:p>
        </w:tc>
        <w:tc>
          <w:tcPr>
            <w:tcW w:w="164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40.3%</w:t>
            </w:r>
          </w:p>
        </w:tc>
        <w:tc>
          <w:tcPr>
            <w:tcW w:w="171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34.3%</w:t>
            </w:r>
          </w:p>
        </w:tc>
      </w:tr>
      <w:tr w:rsidR="008B1BCD" w:rsidTr="006B1D79">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8B1BCD" w:rsidP="001F3E15">
            <w:pPr>
              <w:rPr>
                <w:b w:val="0"/>
              </w:rPr>
            </w:pPr>
            <w:r w:rsidRPr="00B241EA">
              <w:rPr>
                <w:b w:val="0"/>
              </w:rPr>
              <w:t>People living with tuberculosis</w:t>
            </w:r>
            <w:r w:rsidR="004F50CC" w:rsidRPr="00B241EA">
              <w:rPr>
                <w:b w:val="0"/>
              </w:rPr>
              <w:t xml:space="preserve"> </w:t>
            </w:r>
            <w:r w:rsidR="00D70E07" w:rsidRPr="00B241EA">
              <w:fldChar w:fldCharType="begin"/>
            </w:r>
            <w:r w:rsidR="006B1D79" w:rsidRPr="00B241EA">
              <w:rPr>
                <w:b w:val="0"/>
              </w:rPr>
              <w:instrText xml:space="preserve"> ADDIN EN.CITE &lt;EndNote&gt;&lt;Cite&gt;&lt;Author&gt;Lomtadze&lt;/Author&gt;&lt;Year&gt;2013&lt;/Year&gt;&lt;RecNum&gt;4&lt;/RecNum&gt;&lt;DisplayText&gt;(Lomtadze et al. 2013)&lt;/DisplayText&gt;&lt;record&gt;&lt;rec-number&gt;4&lt;/rec-number&gt;&lt;foreign-keys&gt;&lt;key app="EN" db-id="apez9aaajp20tpe2d5cvdwr4vp9xsv5zs2ad"&gt;4&lt;/key&gt;&lt;/foreign-keys&gt;&lt;ref-type name="Journal Article"&gt;17&lt;/ref-type&gt;&lt;contributors&gt;&lt;authors&gt;&lt;author&gt;Lomtadze, Nino&lt;/author&gt;&lt;author&gt;Kupreishvili, Lali&lt;/author&gt;&lt;author&gt;Salakaia, Archil&lt;/author&gt;&lt;author&gt;Vashakidze, Sergo&lt;/author&gt;&lt;author&gt;Sharvadze, Lali&lt;/author&gt;&lt;author&gt;Kempker, Russell R.&lt;/author&gt;&lt;author&gt;Magee, Matthew J.&lt;/author&gt;&lt;author&gt;del Rio, Carlos&lt;/author&gt;&lt;author&gt;Blumberg, Henry M.&lt;/author&gt;&lt;/authors&gt;&lt;/contributors&gt;&lt;titles&gt;&lt;title&gt;Hepatitis C Virus Co-Infection Increases the Risk of Anti-Tuberculosis Drug-Induced Hepatotoxicity among Patients with Pulmonary Tuberculosis&lt;/title&gt;&lt;secondary-title&gt;PLoS ONE&lt;/secondary-title&gt;&lt;/titles&gt;&lt;periodical&gt;&lt;full-title&gt;PLoS ONE&lt;/full-title&gt;&lt;/periodical&gt;&lt;pages&gt;e83892&lt;/pages&gt;&lt;volume&gt;8&lt;/volume&gt;&lt;number&gt;12&lt;/number&gt;&lt;dates&gt;&lt;year&gt;2013&lt;/year&gt;&lt;/dates&gt;&lt;isbn&gt;1932-6203&lt;/isbn&gt;&lt;urls&gt;&lt;/urls&gt;&lt;electronic-resource-num&gt;10.1371/journal.pone.0083892&lt;/electronic-resource-num&gt;&lt;/record&gt;&lt;/Cite&gt;&lt;/EndNote&gt;</w:instrText>
            </w:r>
            <w:r w:rsidR="00D70E07" w:rsidRPr="00B241EA">
              <w:fldChar w:fldCharType="separate"/>
            </w:r>
            <w:r w:rsidR="006B1D79" w:rsidRPr="00B241EA">
              <w:rPr>
                <w:b w:val="0"/>
                <w:noProof/>
              </w:rPr>
              <w:t>(</w:t>
            </w:r>
            <w:hyperlink w:anchor="_ENREF_20" w:tooltip="Lomtadze, 2013 #4" w:history="1">
              <w:r w:rsidR="001F3E15" w:rsidRPr="00B241EA">
                <w:rPr>
                  <w:b w:val="0"/>
                  <w:noProof/>
                </w:rPr>
                <w:t>Lomtadze et al. 2013</w:t>
              </w:r>
            </w:hyperlink>
            <w:r w:rsidR="006B1D79" w:rsidRPr="00B241EA">
              <w:rPr>
                <w:b w:val="0"/>
                <w:noProof/>
              </w:rPr>
              <w:t>)</w:t>
            </w:r>
            <w:r w:rsidR="00D70E07" w:rsidRPr="00B241EA">
              <w:fldChar w:fldCharType="end"/>
            </w:r>
          </w:p>
        </w:tc>
        <w:tc>
          <w:tcPr>
            <w:tcW w:w="164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20.9%</w:t>
            </w:r>
          </w:p>
        </w:tc>
        <w:tc>
          <w:tcPr>
            <w:tcW w:w="1710" w:type="dxa"/>
            <w:vAlign w:val="center"/>
          </w:tcPr>
          <w:p w:rsidR="008B1BCD" w:rsidRDefault="008B1BCD" w:rsidP="008B1BCD">
            <w:pPr>
              <w:jc w:val="center"/>
              <w:cnfStyle w:val="000000100000" w:firstRow="0" w:lastRow="0" w:firstColumn="0" w:lastColumn="0" w:oddVBand="0" w:evenVBand="0" w:oddHBand="1" w:evenHBand="0" w:firstRowFirstColumn="0" w:firstRowLastColumn="0" w:lastRowFirstColumn="0" w:lastRowLastColumn="0"/>
            </w:pPr>
            <w:r>
              <w:t>N/A</w:t>
            </w:r>
          </w:p>
        </w:tc>
      </w:tr>
      <w:tr w:rsidR="008B1BCD" w:rsidTr="006B1D79">
        <w:trPr>
          <w:trHeight w:val="360"/>
        </w:trPr>
        <w:tc>
          <w:tcPr>
            <w:cnfStyle w:val="001000000000" w:firstRow="0" w:lastRow="0" w:firstColumn="1" w:lastColumn="0" w:oddVBand="0" w:evenVBand="0" w:oddHBand="0" w:evenHBand="0" w:firstRowFirstColumn="0" w:firstRowLastColumn="0" w:lastRowFirstColumn="0" w:lastRowLastColumn="0"/>
            <w:tcW w:w="0" w:type="auto"/>
            <w:vAlign w:val="center"/>
          </w:tcPr>
          <w:p w:rsidR="008B1BCD" w:rsidRPr="00B241EA" w:rsidRDefault="008B1BCD" w:rsidP="001F3E15">
            <w:pPr>
              <w:rPr>
                <w:b w:val="0"/>
              </w:rPr>
            </w:pPr>
            <w:r w:rsidRPr="00B241EA">
              <w:rPr>
                <w:b w:val="0"/>
              </w:rPr>
              <w:t>Healthcare workers</w:t>
            </w:r>
            <w:r w:rsidR="004F50CC" w:rsidRPr="00B241EA">
              <w:rPr>
                <w:b w:val="0"/>
              </w:rPr>
              <w:t xml:space="preserve"> </w:t>
            </w:r>
            <w:r w:rsidR="00D70E07" w:rsidRPr="00B241EA">
              <w:fldChar w:fldCharType="begin"/>
            </w:r>
            <w:r w:rsidR="006B1D79" w:rsidRPr="00B241EA">
              <w:rPr>
                <w:b w:val="0"/>
              </w:rPr>
              <w:instrText xml:space="preserve"> ADDIN EN.CITE &lt;EndNote&gt;&lt;Cite&gt;&lt;Author&gt;Butsashvili&lt;/Author&gt;&lt;Year&gt;2012&lt;/Year&gt;&lt;RecNum&gt;3&lt;/RecNum&gt;&lt;DisplayText&gt;(Butsashvili et al. 2012)&lt;/DisplayText&gt;&lt;record&gt;&lt;rec-number&gt;3&lt;/rec-number&gt;&lt;foreign-keys&gt;&lt;key app="EN" db-id="apez9aaajp20tpe2d5cvdwr4vp9xsv5zs2ad"&gt;3&lt;/key&gt;&lt;/foreign-keys&gt;&lt;ref-type name="Journal Article"&gt;17&lt;/ref-type&gt;&lt;contributors&gt;&lt;authors&gt;&lt;author&gt;Butsashvili, M.&lt;/author&gt;&lt;author&gt;Kamkamidze, G.&lt;/author&gt;&lt;author&gt;Kajaia, M.&lt;/author&gt;&lt;author&gt;Morse, D. L.&lt;/author&gt;&lt;author&gt;Triner, W.&lt;/author&gt;&lt;author&gt;DeHovitz, J.&lt;/author&gt;&lt;author&gt;McNutt, L. A.&lt;/author&gt;&lt;/authors&gt;&lt;/contributors&gt;&lt;titles&gt;&lt;title&gt;Occupational exposure to body fluids among health care workers in Georgia&lt;/title&gt;&lt;secondary-title&gt;Occupational Medicine&lt;/secondary-title&gt;&lt;/titles&gt;&lt;periodical&gt;&lt;full-title&gt;Occupational Medicine&lt;/full-title&gt;&lt;/periodical&gt;&lt;pages&gt;620-626&lt;/pages&gt;&lt;volume&gt;62&lt;/volume&gt;&lt;number&gt;8&lt;/number&gt;&lt;dates&gt;&lt;year&gt;2012&lt;/year&gt;&lt;/dates&gt;&lt;isbn&gt;0962-7480&amp;#xD;1471-8405&lt;/isbn&gt;&lt;urls&gt;&lt;/urls&gt;&lt;electronic-resource-num&gt;10.1093/occmed/kqs121&lt;/electronic-resource-num&gt;&lt;/record&gt;&lt;/Cite&gt;&lt;/EndNote&gt;</w:instrText>
            </w:r>
            <w:r w:rsidR="00D70E07" w:rsidRPr="00B241EA">
              <w:fldChar w:fldCharType="separate"/>
            </w:r>
            <w:r w:rsidR="006B1D79" w:rsidRPr="00B241EA">
              <w:rPr>
                <w:b w:val="0"/>
                <w:noProof/>
              </w:rPr>
              <w:t>(</w:t>
            </w:r>
            <w:hyperlink w:anchor="_ENREF_4" w:tooltip="Butsashvili, 2012 #3" w:history="1">
              <w:r w:rsidR="001F3E15" w:rsidRPr="00B241EA">
                <w:rPr>
                  <w:b w:val="0"/>
                  <w:noProof/>
                </w:rPr>
                <w:t>Butsashvili et al. 2012</w:t>
              </w:r>
            </w:hyperlink>
            <w:r w:rsidR="006B1D79" w:rsidRPr="00B241EA">
              <w:rPr>
                <w:b w:val="0"/>
                <w:noProof/>
              </w:rPr>
              <w:t>)</w:t>
            </w:r>
            <w:r w:rsidR="00D70E07" w:rsidRPr="00B241EA">
              <w:fldChar w:fldCharType="end"/>
            </w:r>
          </w:p>
        </w:tc>
        <w:tc>
          <w:tcPr>
            <w:tcW w:w="164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5.0%</w:t>
            </w:r>
          </w:p>
        </w:tc>
        <w:tc>
          <w:tcPr>
            <w:tcW w:w="1710" w:type="dxa"/>
            <w:vAlign w:val="center"/>
          </w:tcPr>
          <w:p w:rsidR="008B1BCD" w:rsidRDefault="008B1BCD" w:rsidP="008B1BCD">
            <w:pPr>
              <w:jc w:val="center"/>
              <w:cnfStyle w:val="000000000000" w:firstRow="0" w:lastRow="0" w:firstColumn="0" w:lastColumn="0" w:oddVBand="0" w:evenVBand="0" w:oddHBand="0" w:evenHBand="0" w:firstRowFirstColumn="0" w:firstRowLastColumn="0" w:lastRowFirstColumn="0" w:lastRowLastColumn="0"/>
            </w:pPr>
            <w:r>
              <w:t>N/A</w:t>
            </w:r>
          </w:p>
        </w:tc>
      </w:tr>
    </w:tbl>
    <w:p w:rsidR="008B1BCD" w:rsidRPr="009F18AB" w:rsidRDefault="008B1BCD" w:rsidP="008B1BCD">
      <w:pPr>
        <w:rPr>
          <w:sz w:val="20"/>
          <w:szCs w:val="20"/>
        </w:rPr>
      </w:pPr>
      <w:r w:rsidRPr="009F18AB">
        <w:rPr>
          <w:sz w:val="20"/>
          <w:szCs w:val="20"/>
        </w:rPr>
        <w:t xml:space="preserve">N/A – Not available </w:t>
      </w:r>
    </w:p>
    <w:p w:rsidR="009454FE" w:rsidRDefault="009454FE" w:rsidP="00DA2F65"/>
    <w:p w:rsidR="009454FE" w:rsidRDefault="00C50500" w:rsidP="00DA2F65">
      <w:r>
        <w:t>According to the latest estimates, genotype 1 account</w:t>
      </w:r>
      <w:r w:rsidR="0012583A">
        <w:t xml:space="preserve">s for 41% of HCV infections in Georgia, followed by </w:t>
      </w:r>
      <w:r w:rsidR="00F16E93">
        <w:t xml:space="preserve">genotype 3 – 35% and genotype 2 – 24%. </w:t>
      </w:r>
      <w:r w:rsidR="00BD0047">
        <w:t>There have been temporal changes in genotype distribution over the last 15-year period with increase in genotype 3 infections, primarily att</w:t>
      </w:r>
      <w:r w:rsidR="006B1D79">
        <w:t xml:space="preserve">ributable to injection drug use </w:t>
      </w:r>
      <w:r w:rsidR="00BD0047">
        <w:fldChar w:fldCharType="begin">
          <w:fldData xml:space="preserve">PEVuZE5vdGU+PENpdGU+PEF1dGhvcj5TaGFydmFkemU8L0F1dGhvcj48WWVhcj4yMDA4PC9ZZWFy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</w:fldData>
        </w:fldChar>
      </w:r>
      <w:r w:rsidR="006B1D79">
        <w:instrText xml:space="preserve"> ADDIN EN.CITE </w:instrText>
      </w:r>
      <w:r w:rsidR="006B1D79">
        <w:fldChar w:fldCharType="begin">
          <w:fldData xml:space="preserve">PEVuZE5vdGU+PENpdGU+PEF1dGhvcj5TaGFydmFkemU8L0F1dGhvcj48WWVhcj4yMDA4PC9ZZWFy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</w:fldData>
        </w:fldChar>
      </w:r>
      <w:r w:rsidR="006B1D79">
        <w:instrText xml:space="preserve"> ADDIN EN.CITE.DATA </w:instrText>
      </w:r>
      <w:r w:rsidR="006B1D79">
        <w:fldChar w:fldCharType="end"/>
      </w:r>
      <w:r w:rsidR="00BD0047">
        <w:fldChar w:fldCharType="separate"/>
      </w:r>
      <w:r w:rsidR="006B1D79">
        <w:rPr>
          <w:noProof/>
        </w:rPr>
        <w:t>(</w:t>
      </w:r>
      <w:hyperlink w:anchor="_ENREF_17" w:tooltip="Karchava, 2009 #22" w:history="1">
        <w:r w:rsidR="001F3E15">
          <w:rPr>
            <w:noProof/>
          </w:rPr>
          <w:t>Karchava et al. 2009</w:t>
        </w:r>
      </w:hyperlink>
      <w:r w:rsidR="006B1D79">
        <w:rPr>
          <w:noProof/>
        </w:rPr>
        <w:t xml:space="preserve">; </w:t>
      </w:r>
      <w:hyperlink w:anchor="_ENREF_27" w:tooltip="Sharvadze, 2008 #24" w:history="1">
        <w:r w:rsidR="001F3E15">
          <w:rPr>
            <w:noProof/>
          </w:rPr>
          <w:t>Sharvadze et al. 2008</w:t>
        </w:r>
      </w:hyperlink>
      <w:r w:rsidR="006B1D79">
        <w:rPr>
          <w:noProof/>
        </w:rPr>
        <w:t>)</w:t>
      </w:r>
      <w:r w:rsidR="00BD0047">
        <w:fldChar w:fldCharType="end"/>
      </w:r>
      <w:r w:rsidR="006B1D79">
        <w:t>.</w:t>
      </w:r>
      <w:r w:rsidR="00BD0047">
        <w:t xml:space="preserve"> Interestingly, sequencing studies indicate that majority</w:t>
      </w:r>
      <w:r w:rsidR="00917433">
        <w:t xml:space="preserve"> (about 70%)</w:t>
      </w:r>
      <w:r w:rsidR="00BD0047">
        <w:t xml:space="preserve"> of genotype 2 infections in Georgia are actually recombinant form (RF) 2k/1b</w:t>
      </w:r>
      <w:r w:rsidR="00661036">
        <w:t xml:space="preserve"> and</w:t>
      </w:r>
      <w:r w:rsidR="00FC77B0">
        <w:t>, thus</w:t>
      </w:r>
      <w:r w:rsidR="00917433">
        <w:t xml:space="preserve"> </w:t>
      </w:r>
      <w:r w:rsidR="00661036">
        <w:t xml:space="preserve">may account for up to 18% </w:t>
      </w:r>
      <w:r w:rsidR="00F16E93">
        <w:t xml:space="preserve"> </w:t>
      </w:r>
      <w:r w:rsidR="00661036">
        <w:t xml:space="preserve">of </w:t>
      </w:r>
      <w:r w:rsidR="00917433">
        <w:t xml:space="preserve">all </w:t>
      </w:r>
      <w:r w:rsidR="00661036">
        <w:t>infections</w:t>
      </w:r>
      <w:r w:rsidR="003C65DB">
        <w:t xml:space="preserve"> in the country</w:t>
      </w:r>
      <w:r w:rsidR="006B1D79">
        <w:t xml:space="preserve"> </w:t>
      </w:r>
      <w:r w:rsidR="00D70E07">
        <w:fldChar w:fldCharType="begin"/>
      </w:r>
      <w:r w:rsidR="006B1D79">
        <w:instrText xml:space="preserve"> ADDIN EN.CITE &lt;EndNote&gt;&lt;Cite&gt;&lt;Author&gt;Karchava&lt;/Author&gt;&lt;Year&gt;2015&lt;/Year&gt;&lt;RecNum&gt;21&lt;/RecNum&gt;&lt;DisplayText&gt;(Karchava et al. 2015)&lt;/DisplayText&gt;&lt;record&gt;&lt;rec-number&gt;21&lt;/rec-number&gt;&lt;foreign-keys&gt;&lt;key app="EN" db-id="apez9aaajp20tpe2d5cvdwr4vp9xsv5zs2ad"&gt;21&lt;/key&gt;&lt;/foreign-keys&gt;&lt;ref-type name="Journal Article"&gt;17&lt;/ref-type&gt;&lt;contributors&gt;&lt;authors&gt;&lt;author&gt;Karchava, Marine&lt;/author&gt;&lt;author&gt;Waldenström, Jesper&lt;/author&gt;&lt;author&gt;Parker, Monica&lt;/author&gt;&lt;author&gt;Hallack, Renee&lt;/author&gt;&lt;author&gt;Sharvadze, Lali&lt;/author&gt;&lt;author&gt;Gatserelia, Lana&lt;/author&gt;&lt;author&gt;Chkhartishvili, Nikoloz&lt;/author&gt;&lt;author&gt;Dvali, Natia&lt;/author&gt;&lt;author&gt;Dzigua, Lela&lt;/author&gt;&lt;author&gt;Dolmazashvili, Ekaterine&lt;/author&gt;&lt;author&gt;Norder, Helene&lt;/author&gt;&lt;author&gt;Tsertsvadze, Tengiz&lt;/author&gt;&lt;/authors&gt;&lt;/contributors&gt;&lt;titles&gt;&lt;title&gt;High incidence of the hepatitis C virus recombinant 2k/1b in Georgia: Recommendations for testing and treatment&lt;/title&gt;&lt;secondary-title&gt;Hepatology Research&lt;/secondary-title&gt;&lt;/titles&gt;&lt;periodical&gt;&lt;full-title&gt;Hepatology Research&lt;/full-title&gt;&lt;/periodical&gt;&lt;pages&gt;1292-1298&lt;/pages&gt;&lt;volume&gt;45&lt;/volume&gt;&lt;number&gt;13&lt;/number&gt;&lt;dates&gt;&lt;year&gt;2015&lt;/year&gt;&lt;/dates&gt;&lt;isbn&gt;13866346&lt;/isbn&gt;&lt;urls&gt;&lt;/urls&gt;&lt;electronic-resource-num&gt;10.1111/hepr.12505&lt;/electronic-resource-num&gt;&lt;/record&gt;&lt;/Cite&gt;&lt;/EndNote&gt;</w:instrText>
      </w:r>
      <w:r w:rsidR="00D70E07">
        <w:fldChar w:fldCharType="separate"/>
      </w:r>
      <w:r w:rsidR="006B1D79">
        <w:rPr>
          <w:noProof/>
        </w:rPr>
        <w:t>(</w:t>
      </w:r>
      <w:hyperlink w:anchor="_ENREF_18" w:tooltip="Karchava, 2015 #21" w:history="1">
        <w:r w:rsidR="001F3E15">
          <w:rPr>
            <w:noProof/>
          </w:rPr>
          <w:t>Karchava et al. 2015</w:t>
        </w:r>
      </w:hyperlink>
      <w:r w:rsidR="006B1D79">
        <w:rPr>
          <w:noProof/>
        </w:rPr>
        <w:t>)</w:t>
      </w:r>
      <w:r w:rsidR="00D70E07">
        <w:fldChar w:fldCharType="end"/>
      </w:r>
      <w:r w:rsidR="006B1D79">
        <w:t>.</w:t>
      </w:r>
      <w:r w:rsidR="00FC77B0">
        <w:t xml:space="preserve"> This chimera virus </w:t>
      </w:r>
      <w:r w:rsidR="00BB0ACD">
        <w:t xml:space="preserve">possesses genotype 2 sequence in the structural and genotype 1 </w:t>
      </w:r>
      <w:r w:rsidR="00BB0ACD" w:rsidRPr="00BB0ACD">
        <w:t>sequence in the non</w:t>
      </w:r>
      <w:r w:rsidR="00BB0ACD">
        <w:t>-</w:t>
      </w:r>
      <w:r w:rsidR="00BB0ACD" w:rsidRPr="00BB0ACD">
        <w:t xml:space="preserve">structural region of </w:t>
      </w:r>
      <w:r w:rsidR="00BB0ACD">
        <w:t>the</w:t>
      </w:r>
      <w:r w:rsidR="00BB0ACD" w:rsidRPr="00BB0ACD">
        <w:t xml:space="preserve"> virus</w:t>
      </w:r>
      <w:r w:rsidR="00BB0ACD">
        <w:t xml:space="preserve"> affecting response to antiviral therapy</w:t>
      </w:r>
      <w:r w:rsidR="006B1D79">
        <w:t xml:space="preserve"> </w:t>
      </w:r>
      <w:r w:rsidR="00D70E07">
        <w:fldChar w:fldCharType="begin"/>
      </w:r>
      <w:r w:rsidR="006B1D79">
        <w:instrText xml:space="preserve"> ADDIN EN.CITE &lt;EndNote&gt;&lt;Cite&gt;&lt;Author&gt;Kalinina&lt;/Author&gt;&lt;Year&gt;2002&lt;/Year&gt;&lt;RecNum&gt;35&lt;/RecNum&gt;&lt;DisplayText&gt;(Kalinina et al. 2002)&lt;/DisplayText&gt;&lt;record&gt;&lt;rec-number&gt;35&lt;/rec-number&gt;&lt;foreign-keys&gt;&lt;key app="EN" db-id="apez9aaajp20tpe2d5cvdwr4vp9xsv5zs2ad"&gt;35&lt;/key&gt;&lt;/foreign-keys&gt;&lt;ref-type name="Journal Article"&gt;17&lt;/ref-type&gt;&lt;contributors&gt;&lt;authors&gt;&lt;author&gt;Kalinina, O.&lt;/author&gt;&lt;author&gt;Norder, H.&lt;/author&gt;&lt;author&gt;Mukomolov, S.&lt;/author&gt;&lt;author&gt;Magnius, L. O.&lt;/author&gt;&lt;/authors&gt;&lt;/contributors&gt;&lt;auth-address&gt;St. Petersburg Pasteur Institute, St. Petersburg 197101, Russia.&lt;/auth-address&gt;&lt;titles&gt;&lt;title&gt;A natural intergenotypic recombinant of hepatitis C virus identified in St. Petersburg&lt;/title&gt;&lt;secondary-title&gt;J Virol&lt;/secondary-title&gt;&lt;/titles&gt;&lt;periodical&gt;&lt;full-title&gt;J Virol&lt;/full-title&gt;&lt;/periodical&gt;&lt;pages&gt;4034-43&lt;/pages&gt;&lt;volume&gt;76&lt;/volume&gt;&lt;number&gt;8&lt;/number&gt;&lt;edition&gt;2002/03/22&lt;/edition&gt;&lt;keywords&gt;&lt;keyword&gt;5&amp;apos; Untranslated Regions/genetics&lt;/keyword&gt;&lt;keyword&gt;Base Sequence&lt;/keyword&gt;&lt;keyword&gt;Genotype&lt;/keyword&gt;&lt;keyword&gt;Hepacivirus/*classification/*genetics/isolation &amp;amp; purification&lt;/keyword&gt;&lt;keyword&gt;Hepatitis C/*virology&lt;/keyword&gt;&lt;keyword&gt;Humans&lt;/keyword&gt;&lt;keyword&gt;Molecular Sequence Data&lt;/keyword&gt;&lt;keyword&gt;Phylogeny&lt;/keyword&gt;&lt;keyword&gt;*Recombination, Genetic&lt;/keyword&gt;&lt;keyword&gt;Russia&lt;/keyword&gt;&lt;keyword&gt;Sequence Analysis, DNA&lt;/keyword&gt;&lt;keyword&gt;Viral Nonstructural Proteins/genetics&lt;/keyword&gt;&lt;/keywords&gt;&lt;dates&gt;&lt;year&gt;2002&lt;/year&gt;&lt;pub-dates&gt;&lt;date&gt;Apr&lt;/date&gt;&lt;/pub-dates&gt;&lt;/dates&gt;&lt;isbn&gt;0022-538X (Print)&amp;#xD;0022-538X (Linking)&lt;/isbn&gt;&lt;accession-num&gt;11907242&lt;/accession-num&gt;&lt;urls&gt;&lt;related-urls&gt;&lt;url&gt;http://www.ncbi.nlm.nih.gov/pubmed/11907242&lt;/url&gt;&lt;/related-urls&gt;&lt;/urls&gt;&lt;custom2&gt;136067&lt;/custom2&gt;&lt;language&gt;eng&lt;/language&gt;&lt;/record&gt;&lt;/Cite&gt;&lt;/EndNote&gt;</w:instrText>
      </w:r>
      <w:r w:rsidR="00D70E07">
        <w:fldChar w:fldCharType="separate"/>
      </w:r>
      <w:r w:rsidR="006B1D79">
        <w:rPr>
          <w:noProof/>
        </w:rPr>
        <w:t>(</w:t>
      </w:r>
      <w:hyperlink w:anchor="_ENREF_15" w:tooltip="Kalinina, 2002 #35" w:history="1">
        <w:r w:rsidR="001F3E15">
          <w:rPr>
            <w:noProof/>
          </w:rPr>
          <w:t>Kalinina et al. 2002</w:t>
        </w:r>
      </w:hyperlink>
      <w:r w:rsidR="006B1D79">
        <w:rPr>
          <w:noProof/>
        </w:rPr>
        <w:t>)</w:t>
      </w:r>
      <w:r w:rsidR="00D70E07">
        <w:fldChar w:fldCharType="end"/>
      </w:r>
      <w:r w:rsidR="006B1D79">
        <w:t>.</w:t>
      </w:r>
    </w:p>
    <w:p w:rsidR="008B1BCD" w:rsidRDefault="008B1BCD" w:rsidP="00DA2F65"/>
    <w:p w:rsidR="00917433" w:rsidRDefault="00917433" w:rsidP="00DA2F65"/>
    <w:p w:rsidR="00917433" w:rsidRDefault="00917433" w:rsidP="00DA2F65"/>
    <w:p w:rsidR="003916A7" w:rsidRPr="003916A7" w:rsidRDefault="003916A7" w:rsidP="00DA2F65">
      <w:pPr>
        <w:rPr>
          <w:b/>
          <w:i/>
        </w:rPr>
      </w:pPr>
      <w:r w:rsidRPr="003916A7">
        <w:rPr>
          <w:b/>
          <w:i/>
        </w:rPr>
        <w:t xml:space="preserve">National </w:t>
      </w:r>
      <w:r>
        <w:rPr>
          <w:b/>
          <w:i/>
        </w:rPr>
        <w:t>E</w:t>
      </w:r>
      <w:r w:rsidRPr="003916A7">
        <w:rPr>
          <w:b/>
          <w:i/>
        </w:rPr>
        <w:t xml:space="preserve">limination </w:t>
      </w:r>
      <w:r>
        <w:rPr>
          <w:b/>
          <w:i/>
        </w:rPr>
        <w:t>P</w:t>
      </w:r>
      <w:r w:rsidRPr="003916A7">
        <w:rPr>
          <w:b/>
          <w:i/>
        </w:rPr>
        <w:t>rogram</w:t>
      </w:r>
    </w:p>
    <w:p w:rsidR="008D3D24" w:rsidRDefault="003D2826" w:rsidP="00DA2F65">
      <w:pPr>
        <w:rPr>
          <w:rFonts w:cs="Times New Roman"/>
          <w:szCs w:val="24"/>
        </w:rPr>
      </w:pPr>
      <w:r>
        <w:rPr>
          <w:rFonts w:cs="Times New Roman"/>
          <w:szCs w:val="24"/>
        </w:rPr>
        <w:t>Georgia</w:t>
      </w:r>
      <w:r w:rsidR="004F50CC">
        <w:rPr>
          <w:rFonts w:cs="Times New Roman"/>
          <w:szCs w:val="24"/>
        </w:rPr>
        <w:t xml:space="preserve"> had been laying groundwork towards</w:t>
      </w:r>
      <w:r w:rsidR="00390E01">
        <w:rPr>
          <w:rFonts w:cs="Times New Roman"/>
          <w:szCs w:val="24"/>
        </w:rPr>
        <w:t xml:space="preserve"> </w:t>
      </w:r>
      <w:r>
        <w:rPr>
          <w:rFonts w:cs="Times New Roman"/>
          <w:szCs w:val="24"/>
        </w:rPr>
        <w:t xml:space="preserve">elimination </w:t>
      </w:r>
      <w:r w:rsidR="004F50CC">
        <w:rPr>
          <w:rFonts w:cs="Times New Roman"/>
          <w:szCs w:val="24"/>
        </w:rPr>
        <w:t xml:space="preserve">for a long time through developing strong human and technical capacities, and through increasing access to HCV therapy. Over the years </w:t>
      </w:r>
      <w:r w:rsidR="00B71A08">
        <w:rPr>
          <w:rFonts w:cs="Times New Roman"/>
          <w:szCs w:val="24"/>
        </w:rPr>
        <w:t>the Government of Georgia substantially stepped up its efforts against hepatitis C by implementing national programs such as f</w:t>
      </w:r>
      <w:r w:rsidR="00B71A08" w:rsidRPr="00476563">
        <w:rPr>
          <w:rFonts w:cs="Times New Roman"/>
          <w:szCs w:val="24"/>
        </w:rPr>
        <w:t xml:space="preserve">ree of charge </w:t>
      </w:r>
      <w:r w:rsidR="00B71A08">
        <w:rPr>
          <w:rFonts w:cs="Times New Roman"/>
          <w:szCs w:val="24"/>
        </w:rPr>
        <w:t>h</w:t>
      </w:r>
      <w:r w:rsidR="00B71A08" w:rsidRPr="00476563">
        <w:rPr>
          <w:rFonts w:cs="Times New Roman"/>
          <w:szCs w:val="24"/>
        </w:rPr>
        <w:t>epatitis C treatment for HIV/HCV co-infection patients</w:t>
      </w:r>
      <w:r w:rsidR="00B71A08">
        <w:rPr>
          <w:rFonts w:cs="Times New Roman"/>
          <w:szCs w:val="24"/>
        </w:rPr>
        <w:t xml:space="preserve"> (implement</w:t>
      </w:r>
      <w:r w:rsidR="00794056">
        <w:rPr>
          <w:rFonts w:cs="Times New Roman"/>
          <w:szCs w:val="24"/>
        </w:rPr>
        <w:t>ed</w:t>
      </w:r>
      <w:r w:rsidR="00B71A08">
        <w:rPr>
          <w:rFonts w:cs="Times New Roman"/>
          <w:szCs w:val="24"/>
        </w:rPr>
        <w:t xml:space="preserve"> in collaboration with the Global Fund</w:t>
      </w:r>
      <w:r w:rsidR="00794056">
        <w:rPr>
          <w:rFonts w:cs="Times New Roman"/>
          <w:szCs w:val="24"/>
        </w:rPr>
        <w:t xml:space="preserve"> to Fight AIDS, TB and Malaria </w:t>
      </w:r>
      <w:r w:rsidR="00B71A08">
        <w:rPr>
          <w:rFonts w:cs="Times New Roman"/>
          <w:szCs w:val="24"/>
        </w:rPr>
        <w:t xml:space="preserve">since 2011); </w:t>
      </w:r>
      <w:r w:rsidR="004F50CC">
        <w:rPr>
          <w:rFonts w:cs="Times New Roman"/>
          <w:szCs w:val="24"/>
        </w:rPr>
        <w:t>f</w:t>
      </w:r>
      <w:r w:rsidR="00B71A08" w:rsidRPr="00476563">
        <w:rPr>
          <w:rFonts w:cs="Times New Roman"/>
          <w:szCs w:val="24"/>
        </w:rPr>
        <w:t xml:space="preserve">ree of charge </w:t>
      </w:r>
      <w:r w:rsidR="00B71A08">
        <w:rPr>
          <w:rFonts w:cs="Times New Roman"/>
          <w:szCs w:val="24"/>
        </w:rPr>
        <w:t>h</w:t>
      </w:r>
      <w:r w:rsidR="00B71A08" w:rsidRPr="00476563">
        <w:rPr>
          <w:rFonts w:cs="Times New Roman"/>
          <w:szCs w:val="24"/>
        </w:rPr>
        <w:t xml:space="preserve">epatitis C treatment </w:t>
      </w:r>
      <w:r w:rsidR="004F50CC">
        <w:rPr>
          <w:rFonts w:cs="Times New Roman"/>
          <w:szCs w:val="24"/>
        </w:rPr>
        <w:t>in</w:t>
      </w:r>
      <w:r w:rsidR="00B71A08" w:rsidRPr="00476563">
        <w:rPr>
          <w:rFonts w:cs="Times New Roman"/>
          <w:szCs w:val="24"/>
        </w:rPr>
        <w:t xml:space="preserve"> the </w:t>
      </w:r>
      <w:r w:rsidR="00B71A08">
        <w:rPr>
          <w:rFonts w:cs="Times New Roman"/>
          <w:szCs w:val="24"/>
        </w:rPr>
        <w:t>penitentiary system</w:t>
      </w:r>
      <w:r w:rsidR="004F50CC">
        <w:rPr>
          <w:rFonts w:cs="Times New Roman"/>
          <w:szCs w:val="24"/>
        </w:rPr>
        <w:t xml:space="preserve"> (2013)</w:t>
      </w:r>
      <w:r w:rsidR="00B71A08">
        <w:rPr>
          <w:rFonts w:cs="Times New Roman"/>
          <w:szCs w:val="24"/>
        </w:rPr>
        <w:t xml:space="preserve"> and </w:t>
      </w:r>
      <w:r w:rsidR="005E1760">
        <w:rPr>
          <w:rFonts w:cs="Times New Roman"/>
          <w:szCs w:val="24"/>
        </w:rPr>
        <w:t xml:space="preserve">negotiating </w:t>
      </w:r>
      <w:r w:rsidR="00B71A08" w:rsidRPr="00476563">
        <w:rPr>
          <w:rFonts w:cs="Times New Roman"/>
          <w:szCs w:val="24"/>
        </w:rPr>
        <w:t xml:space="preserve">60% price reduction on combination of </w:t>
      </w:r>
      <w:proofErr w:type="spellStart"/>
      <w:r w:rsidR="00B71A08" w:rsidRPr="00476563">
        <w:rPr>
          <w:rFonts w:cs="Times New Roman"/>
          <w:szCs w:val="24"/>
        </w:rPr>
        <w:t>peg</w:t>
      </w:r>
      <w:r w:rsidR="00E20896">
        <w:rPr>
          <w:rFonts w:cs="Times New Roman"/>
          <w:szCs w:val="24"/>
        </w:rPr>
        <w:t>y</w:t>
      </w:r>
      <w:r w:rsidR="00B71A08" w:rsidRPr="00476563">
        <w:rPr>
          <w:rFonts w:cs="Times New Roman"/>
          <w:szCs w:val="24"/>
        </w:rPr>
        <w:t>lated</w:t>
      </w:r>
      <w:proofErr w:type="spellEnd"/>
      <w:r w:rsidR="00B71A08" w:rsidRPr="00476563">
        <w:rPr>
          <w:rFonts w:cs="Times New Roman"/>
          <w:szCs w:val="24"/>
        </w:rPr>
        <w:t xml:space="preserve"> interferon and ribavirin for general population</w:t>
      </w:r>
      <w:r w:rsidR="004F50CC">
        <w:rPr>
          <w:rFonts w:cs="Times New Roman"/>
          <w:szCs w:val="24"/>
        </w:rPr>
        <w:t xml:space="preserve"> (201</w:t>
      </w:r>
      <w:r w:rsidR="006F2CB1">
        <w:rPr>
          <w:rFonts w:cs="Times New Roman"/>
          <w:szCs w:val="24"/>
        </w:rPr>
        <w:t>3</w:t>
      </w:r>
      <w:r w:rsidR="004F50CC">
        <w:rPr>
          <w:rFonts w:cs="Times New Roman"/>
          <w:szCs w:val="24"/>
        </w:rPr>
        <w:t>)</w:t>
      </w:r>
      <w:r w:rsidR="00B71A08">
        <w:rPr>
          <w:rFonts w:cs="Times New Roman"/>
          <w:szCs w:val="24"/>
        </w:rPr>
        <w:t xml:space="preserve">. </w:t>
      </w:r>
    </w:p>
    <w:p w:rsidR="00722158" w:rsidRPr="00722158" w:rsidRDefault="00722158" w:rsidP="00DA2F65">
      <w:pPr>
        <w:rPr>
          <w:rFonts w:cs="Times New Roman"/>
          <w:szCs w:val="24"/>
        </w:rPr>
      </w:pPr>
    </w:p>
    <w:p w:rsidR="00FA3568" w:rsidRDefault="0012128C" w:rsidP="00DA2F65">
      <w:r>
        <w:rPr>
          <w:rFonts w:cs="Times New Roman"/>
          <w:szCs w:val="24"/>
        </w:rPr>
        <w:t xml:space="preserve">These efforts culminated with the launch of world’s first hepatitis C elimination program in April 2015 </w:t>
      </w:r>
      <w:r w:rsidR="003C65DB">
        <w:t xml:space="preserve"> in partnership with U.S. Centers for Disease Control and Prevention (CDC) and commitment from </w:t>
      </w:r>
      <w:r w:rsidR="002C27D5">
        <w:t>Gilead</w:t>
      </w:r>
      <w:r w:rsidR="003C65DB">
        <w:t xml:space="preserve"> Sciences to donate its direct acting antivirals (DAA</w:t>
      </w:r>
      <w:r w:rsidR="000F5941">
        <w:t>s</w:t>
      </w:r>
      <w:r w:rsidR="003C65DB">
        <w:t>)</w:t>
      </w:r>
      <w:r w:rsidR="00722158">
        <w:t xml:space="preserve"> to treat all Georgian living with HCV infection free of charge</w:t>
      </w:r>
      <w:r w:rsidR="006B1D79">
        <w:t xml:space="preserve"> </w:t>
      </w:r>
      <w:r w:rsidR="00D70E07">
        <w:fldChar w:fldCharType="begin">
          <w:fldData xml:space="preserve">PEVuZE5vdGU+PENpdGU+PEF1dGhvcj5NaXRydWthPC9BdXRob3I+PFllYXI+MjAxNTwvWWVhcj48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</w:fldData>
        </w:fldChar>
      </w:r>
      <w:r w:rsidR="003951D4">
        <w:instrText xml:space="preserve"> ADDIN EN.CITE </w:instrText>
      </w:r>
      <w:r w:rsidR="003951D4">
        <w:fldChar w:fldCharType="begin">
          <w:fldData xml:space="preserve">PEVuZE5vdGU+PENpdGU+PEF1dGhvcj5NaXRydWthPC9BdXRob3I+PFllYXI+MjAxNTwvWWVhcj48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</w:fldData>
        </w:fldChar>
      </w:r>
      <w:r w:rsidR="003951D4">
        <w:instrText xml:space="preserve"> ADDIN EN.CITE.DATA </w:instrText>
      </w:r>
      <w:r w:rsidR="003951D4">
        <w:fldChar w:fldCharType="end"/>
      </w:r>
      <w:r w:rsidR="00D70E07">
        <w:fldChar w:fldCharType="separate"/>
      </w:r>
      <w:r w:rsidR="003951D4">
        <w:rPr>
          <w:noProof/>
        </w:rPr>
        <w:t>(</w:t>
      </w:r>
      <w:hyperlink w:anchor="_ENREF_12" w:tooltip="Gvinjilia, 2016 #9" w:history="1">
        <w:r w:rsidR="001F3E15">
          <w:rPr>
            <w:noProof/>
          </w:rPr>
          <w:t>Gvinjilia et al. 2016</w:t>
        </w:r>
      </w:hyperlink>
      <w:r w:rsidR="003951D4">
        <w:rPr>
          <w:noProof/>
        </w:rPr>
        <w:t xml:space="preserve">; </w:t>
      </w:r>
      <w:hyperlink w:anchor="_ENREF_23" w:tooltip="Mitruka, 2015 #7" w:history="1">
        <w:r w:rsidR="001F3E15">
          <w:rPr>
            <w:noProof/>
          </w:rPr>
          <w:t>Mitruka et al. 2015</w:t>
        </w:r>
      </w:hyperlink>
      <w:r w:rsidR="003951D4">
        <w:rPr>
          <w:noProof/>
        </w:rPr>
        <w:t>)</w:t>
      </w:r>
      <w:r w:rsidR="00D70E07">
        <w:fldChar w:fldCharType="end"/>
      </w:r>
      <w:r w:rsidR="006B1D79">
        <w:t>.</w:t>
      </w:r>
      <w:r w:rsidR="003C65DB">
        <w:t xml:space="preserve"> </w:t>
      </w:r>
      <w:r w:rsidR="00FA3568">
        <w:t>Georgia has been chosen as a first model country for eliminating hepatitis C for several reasons, including:</w:t>
      </w:r>
    </w:p>
    <w:p w:rsidR="00FA3568" w:rsidRDefault="00FA3568" w:rsidP="00DA2F65"/>
    <w:p w:rsidR="00FA3568" w:rsidRDefault="00FA3568" w:rsidP="00FA3568">
      <w:pPr>
        <w:pStyle w:val="ListParagraph"/>
        <w:numPr>
          <w:ilvl w:val="0"/>
          <w:numId w:val="1"/>
        </w:numPr>
      </w:pPr>
      <w:r>
        <w:t>High prevalence of hepatitis and a small size of the country</w:t>
      </w:r>
    </w:p>
    <w:p w:rsidR="008D3D24" w:rsidRDefault="00FA3568" w:rsidP="00FA3568">
      <w:pPr>
        <w:pStyle w:val="ListParagraph"/>
        <w:numPr>
          <w:ilvl w:val="0"/>
          <w:numId w:val="1"/>
        </w:numPr>
      </w:pPr>
      <w:r>
        <w:t xml:space="preserve">Strong political will and </w:t>
      </w:r>
      <w:r w:rsidR="008D3D24">
        <w:t>public support</w:t>
      </w:r>
    </w:p>
    <w:p w:rsidR="00FA3568" w:rsidRDefault="008D3D24" w:rsidP="00FA3568">
      <w:pPr>
        <w:pStyle w:val="ListParagraph"/>
        <w:numPr>
          <w:ilvl w:val="0"/>
          <w:numId w:val="1"/>
        </w:numPr>
      </w:pPr>
      <w:r>
        <w:t>Strong technical and human capacities</w:t>
      </w:r>
    </w:p>
    <w:p w:rsidR="008D3D24" w:rsidRDefault="008D3D24" w:rsidP="00FA3568">
      <w:pPr>
        <w:pStyle w:val="ListParagraph"/>
        <w:numPr>
          <w:ilvl w:val="0"/>
          <w:numId w:val="1"/>
        </w:numPr>
      </w:pPr>
      <w:r>
        <w:t>Existence of effective systems for implementing large-scale health programs</w:t>
      </w:r>
    </w:p>
    <w:p w:rsidR="008D3D24" w:rsidRDefault="008D3D24" w:rsidP="00FA3568">
      <w:pPr>
        <w:pStyle w:val="ListParagraph"/>
        <w:numPr>
          <w:ilvl w:val="0"/>
          <w:numId w:val="1"/>
        </w:numPr>
      </w:pPr>
      <w:r>
        <w:t xml:space="preserve">Best practice experience in ensuring universal access to HIV </w:t>
      </w:r>
      <w:r w:rsidR="00917433">
        <w:t xml:space="preserve">and TB </w:t>
      </w:r>
      <w:r>
        <w:t>treatment</w:t>
      </w:r>
      <w:r w:rsidR="00917433">
        <w:t>s</w:t>
      </w:r>
    </w:p>
    <w:p w:rsidR="008D3D24" w:rsidRDefault="008D3D24" w:rsidP="008D3D24"/>
    <w:p w:rsidR="000F5941" w:rsidRDefault="000F5941" w:rsidP="00164F69">
      <w:r>
        <w:t xml:space="preserve">Combination of these factors strengthened by international partnership </w:t>
      </w:r>
      <w:r w:rsidR="005F44FF">
        <w:t>translated into</w:t>
      </w:r>
      <w:r w:rsidR="0074023B">
        <w:t xml:space="preserve"> successful roll-out of elimination program</w:t>
      </w:r>
      <w:r w:rsidR="005F44FF">
        <w:t>. Together with CDC, WHO and other inter</w:t>
      </w:r>
      <w:r w:rsidR="005F44FF" w:rsidRPr="005E1760">
        <w:rPr>
          <w:szCs w:val="24"/>
        </w:rPr>
        <w:t>national partners</w:t>
      </w:r>
      <w:r w:rsidR="00C41BFB">
        <w:rPr>
          <w:szCs w:val="24"/>
        </w:rPr>
        <w:t>,</w:t>
      </w:r>
      <w:r w:rsidR="005F44FF" w:rsidRPr="005E1760">
        <w:rPr>
          <w:szCs w:val="24"/>
        </w:rPr>
        <w:t xml:space="preserve"> Technical Advisory Group (TAG)</w:t>
      </w:r>
      <w:r w:rsidR="009A7B02">
        <w:rPr>
          <w:szCs w:val="24"/>
        </w:rPr>
        <w:t>, represented by world’s leading experts,</w:t>
      </w:r>
      <w:r w:rsidR="005F44FF" w:rsidRPr="005E1760">
        <w:rPr>
          <w:szCs w:val="24"/>
        </w:rPr>
        <w:t xml:space="preserve"> was established to guide implementation</w:t>
      </w:r>
      <w:r w:rsidR="00C41BFB">
        <w:rPr>
          <w:szCs w:val="24"/>
        </w:rPr>
        <w:t xml:space="preserve"> of</w:t>
      </w:r>
      <w:r w:rsidR="005F44FF" w:rsidRPr="005E1760">
        <w:rPr>
          <w:szCs w:val="24"/>
        </w:rPr>
        <w:t xml:space="preserve"> </w:t>
      </w:r>
      <w:r w:rsidR="00B75FD2">
        <w:rPr>
          <w:szCs w:val="24"/>
        </w:rPr>
        <w:t>the</w:t>
      </w:r>
      <w:r w:rsidR="005F44FF" w:rsidRPr="005E1760">
        <w:rPr>
          <w:szCs w:val="24"/>
        </w:rPr>
        <w:t xml:space="preserve"> program. Based on TAG recommendations Georgia developed comprehensive </w:t>
      </w:r>
      <w:r w:rsidR="00D71D59" w:rsidRPr="005E1760">
        <w:rPr>
          <w:szCs w:val="24"/>
        </w:rPr>
        <w:t xml:space="preserve">strategic plan </w:t>
      </w:r>
      <w:r w:rsidR="005E1760" w:rsidRPr="005E1760">
        <w:rPr>
          <w:szCs w:val="24"/>
        </w:rPr>
        <w:t>covering all key direction needed for eliminating hepatitis C</w:t>
      </w:r>
      <w:r w:rsidR="009672FD">
        <w:rPr>
          <w:szCs w:val="24"/>
        </w:rPr>
        <w:t xml:space="preserve"> by 2020</w:t>
      </w:r>
      <w:r w:rsidR="005E1760" w:rsidRPr="005E1760">
        <w:rPr>
          <w:szCs w:val="24"/>
        </w:rPr>
        <w:t xml:space="preserve">, </w:t>
      </w:r>
      <w:r w:rsidR="00164F69" w:rsidRPr="005E1760">
        <w:rPr>
          <w:szCs w:val="24"/>
        </w:rPr>
        <w:t>including</w:t>
      </w:r>
      <w:r w:rsidR="005E1760" w:rsidRPr="005E1760">
        <w:rPr>
          <w:szCs w:val="24"/>
        </w:rPr>
        <w:t xml:space="preserve"> </w:t>
      </w:r>
      <w:r w:rsidR="005F44FF" w:rsidRPr="005E1760">
        <w:rPr>
          <w:rFonts w:cs="Adobe Garamond Pro"/>
          <w:color w:val="000000"/>
          <w:szCs w:val="24"/>
        </w:rPr>
        <w:t>advocacy and awareness; surveillance; preven</w:t>
      </w:r>
      <w:r w:rsidR="005F44FF" w:rsidRPr="005E1760">
        <w:rPr>
          <w:rFonts w:cs="Adobe Garamond Pro"/>
          <w:color w:val="000000"/>
          <w:szCs w:val="24"/>
        </w:rPr>
        <w:softHyphen/>
        <w:t>tion of transmission</w:t>
      </w:r>
      <w:r w:rsidR="005E1760">
        <w:rPr>
          <w:rFonts w:cs="Adobe Garamond Pro"/>
          <w:color w:val="000000"/>
          <w:szCs w:val="24"/>
        </w:rPr>
        <w:t xml:space="preserve"> through blood safety, infections control and</w:t>
      </w:r>
      <w:r w:rsidR="005F44FF" w:rsidRPr="005E1760">
        <w:rPr>
          <w:rFonts w:cs="Adobe Garamond Pro"/>
          <w:color w:val="000000"/>
          <w:szCs w:val="24"/>
        </w:rPr>
        <w:t xml:space="preserve"> harm reduction; </w:t>
      </w:r>
      <w:r w:rsidR="005E1760">
        <w:rPr>
          <w:rFonts w:cs="Adobe Garamond Pro"/>
          <w:color w:val="000000"/>
          <w:szCs w:val="24"/>
        </w:rPr>
        <w:t xml:space="preserve">and </w:t>
      </w:r>
      <w:r w:rsidR="005F44FF" w:rsidRPr="005E1760">
        <w:rPr>
          <w:rFonts w:cs="Adobe Garamond Pro"/>
          <w:color w:val="000000"/>
          <w:szCs w:val="24"/>
        </w:rPr>
        <w:t>screening</w:t>
      </w:r>
      <w:r w:rsidR="005E1760">
        <w:rPr>
          <w:rFonts w:cs="Adobe Garamond Pro"/>
          <w:color w:val="000000"/>
          <w:szCs w:val="24"/>
        </w:rPr>
        <w:t>,</w:t>
      </w:r>
      <w:r w:rsidR="005F44FF" w:rsidRPr="005E1760">
        <w:rPr>
          <w:rFonts w:cs="Adobe Garamond Pro"/>
          <w:color w:val="000000"/>
          <w:szCs w:val="24"/>
        </w:rPr>
        <w:t xml:space="preserve"> </w:t>
      </w:r>
      <w:r w:rsidR="005E1760">
        <w:rPr>
          <w:rFonts w:cs="Adobe Garamond Pro"/>
          <w:color w:val="000000"/>
          <w:szCs w:val="24"/>
        </w:rPr>
        <w:t xml:space="preserve">care and treatment. All these activities are implemented through either donor support or </w:t>
      </w:r>
      <w:r w:rsidR="00164F69">
        <w:rPr>
          <w:rFonts w:cs="Adobe Garamond Pro"/>
          <w:color w:val="000000"/>
          <w:szCs w:val="24"/>
        </w:rPr>
        <w:t xml:space="preserve">national allocations representing </w:t>
      </w:r>
      <w:r w:rsidR="00164F69">
        <w:t>an example of an effective public–private partnership.</w:t>
      </w:r>
    </w:p>
    <w:p w:rsidR="00164F69" w:rsidRDefault="00164F69" w:rsidP="00164F69"/>
    <w:p w:rsidR="00711AAC" w:rsidRDefault="00164F69" w:rsidP="00DA2F65">
      <w:pPr>
        <w:rPr>
          <w:szCs w:val="24"/>
        </w:rPr>
      </w:pPr>
      <w:r>
        <w:rPr>
          <w:szCs w:val="24"/>
        </w:rPr>
        <w:t xml:space="preserve">While Georgia’s approach builds on delivering comprehensive response to HCV, treatment remains the cornerstone of elimination program. </w:t>
      </w:r>
      <w:r w:rsidR="00E9081C">
        <w:rPr>
          <w:szCs w:val="24"/>
        </w:rPr>
        <w:t xml:space="preserve">The overall goal of the program is to eliminate hepatitis C primarily through identifying and treating all HCV positive persons strengthened by </w:t>
      </w:r>
      <w:r w:rsidR="009D4B9E">
        <w:rPr>
          <w:szCs w:val="24"/>
        </w:rPr>
        <w:t xml:space="preserve">effective prevention interventions. </w:t>
      </w:r>
    </w:p>
    <w:p w:rsidR="00711AAC" w:rsidRDefault="00711AAC" w:rsidP="00DA2F65">
      <w:pPr>
        <w:rPr>
          <w:szCs w:val="24"/>
        </w:rPr>
      </w:pPr>
    </w:p>
    <w:p w:rsidR="0035500B" w:rsidRDefault="00523B0D" w:rsidP="00053C7B">
      <w:pPr>
        <w:rPr>
          <w:szCs w:val="24"/>
        </w:rPr>
      </w:pPr>
      <w:r>
        <w:rPr>
          <w:szCs w:val="24"/>
        </w:rPr>
        <w:t xml:space="preserve">Despite very high effectiveness of modern DAAs </w:t>
      </w:r>
      <w:r w:rsidR="00DB1EE5">
        <w:rPr>
          <w:szCs w:val="24"/>
        </w:rPr>
        <w:t xml:space="preserve">approaching 100% cure rates, complete eradication of HCV infection, similar to that of smallpox, is impossible and therefore Georgia set the goal </w:t>
      </w:r>
      <w:r w:rsidR="00F13386">
        <w:rPr>
          <w:szCs w:val="24"/>
        </w:rPr>
        <w:t>for</w:t>
      </w:r>
      <w:r w:rsidR="00DB1EE5">
        <w:rPr>
          <w:szCs w:val="24"/>
        </w:rPr>
        <w:t xml:space="preserve"> eliminati</w:t>
      </w:r>
      <w:r w:rsidR="00F13386">
        <w:rPr>
          <w:szCs w:val="24"/>
        </w:rPr>
        <w:t>ng and not eradicating HCV.</w:t>
      </w:r>
      <w:r w:rsidR="00DB1EE5">
        <w:rPr>
          <w:szCs w:val="24"/>
        </w:rPr>
        <w:t xml:space="preserve"> </w:t>
      </w:r>
      <w:r w:rsidR="00F13386">
        <w:rPr>
          <w:szCs w:val="24"/>
        </w:rPr>
        <w:t xml:space="preserve">Although classical definition </w:t>
      </w:r>
      <w:r w:rsidR="009672FD">
        <w:rPr>
          <w:szCs w:val="24"/>
        </w:rPr>
        <w:t>focuses on incidence</w:t>
      </w:r>
      <w:r w:rsidR="006B1D79">
        <w:rPr>
          <w:szCs w:val="24"/>
        </w:rPr>
        <w:t xml:space="preserve"> </w:t>
      </w:r>
      <w:r w:rsidR="00D70E07">
        <w:rPr>
          <w:szCs w:val="24"/>
        </w:rPr>
        <w:fldChar w:fldCharType="begin"/>
      </w:r>
      <w:r w:rsidR="006B1D79">
        <w:rPr>
          <w:szCs w:val="24"/>
        </w:rPr>
        <w:instrText xml:space="preserve"> ADDIN EN.CITE &lt;EndNote&gt;&lt;Cite&gt;&lt;Author&gt;Dowdle&lt;/Author&gt;&lt;Year&gt;1998&lt;/Year&gt;&lt;RecNum&gt;26&lt;/RecNum&gt;&lt;DisplayText&gt;(Dowdle 1998)&lt;/DisplayText&gt;&lt;record&gt;&lt;rec-number&gt;26&lt;/rec-number&gt;&lt;foreign-keys&gt;&lt;key app="EN" db-id="apez9aaajp20tpe2d5cvdwr4vp9xsv5zs2ad"&gt;26&lt;/key&gt;&lt;/foreign-keys&gt;&lt;ref-type name="Journal Article"&gt;17&lt;/ref-type&gt;&lt;contributors&gt;&lt;authors&gt;&lt;author&gt;Dowdle, W. R.&lt;/author&gt;&lt;/authors&gt;&lt;/contributors&gt;&lt;auth-address&gt;Task Force for Child Survival and Development, Decatur, Georgia 30030, USA.&lt;/auth-address&gt;&lt;titles&gt;&lt;title&gt;The principles of disease elimination and eradication&lt;/title&gt;&lt;secondary-title&gt;Bull World Health Organ&lt;/secondary-title&gt;&lt;/titles&gt;&lt;periodical&gt;&lt;full-title&gt;Bull World Health Organ&lt;/full-title&gt;&lt;/periodical&gt;&lt;pages&gt;22-5&lt;/pages&gt;&lt;volume&gt;76 Suppl 2&lt;/volume&gt;&lt;edition&gt;1999/03/04&lt;/edition&gt;&lt;keywords&gt;&lt;keyword&gt;Communicable Disease Control/*organization &amp;amp; administration&lt;/keyword&gt;&lt;keyword&gt;*Global Health&lt;/keyword&gt;&lt;keyword&gt;Humans&lt;/keyword&gt;&lt;keyword&gt;Organizational Objectives&lt;/keyword&gt;&lt;/keywords&gt;&lt;dates&gt;&lt;year&gt;1998&lt;/year&gt;&lt;/dates&gt;&lt;isbn&gt;0042-9686 (Print)&amp;#xD;0042-9686 (Linking)&lt;/isbn&gt;&lt;accession-num&gt;10063669&lt;/accession-num&gt;&lt;urls&gt;&lt;related-urls&gt;&lt;url&gt;http://www.ncbi.nlm.nih.gov/pubmed/10063669&lt;/url&gt;&lt;/related-urls&gt;&lt;/urls&gt;&lt;custom2&gt;2305684&lt;/custom2&gt;&lt;language&gt;eng&lt;/language&gt;&lt;/record&gt;&lt;/Cite&gt;&lt;/EndNote&gt;</w:instrText>
      </w:r>
      <w:r w:rsidR="00D70E07">
        <w:rPr>
          <w:szCs w:val="24"/>
        </w:rPr>
        <w:fldChar w:fldCharType="separate"/>
      </w:r>
      <w:r w:rsidR="006B1D79">
        <w:rPr>
          <w:noProof/>
          <w:szCs w:val="24"/>
        </w:rPr>
        <w:t>(</w:t>
      </w:r>
      <w:hyperlink w:anchor="_ENREF_8" w:tooltip="Dowdle, 1998 #26" w:history="1">
        <w:r w:rsidR="001F3E15">
          <w:rPr>
            <w:noProof/>
            <w:szCs w:val="24"/>
          </w:rPr>
          <w:t>Dowdle 1998</w:t>
        </w:r>
      </w:hyperlink>
      <w:r w:rsidR="006B1D79">
        <w:rPr>
          <w:noProof/>
          <w:szCs w:val="24"/>
        </w:rPr>
        <w:t>)</w:t>
      </w:r>
      <w:r w:rsidR="00D70E07">
        <w:rPr>
          <w:szCs w:val="24"/>
        </w:rPr>
        <w:fldChar w:fldCharType="end"/>
      </w:r>
      <w:r w:rsidR="006B1D79">
        <w:rPr>
          <w:szCs w:val="24"/>
        </w:rPr>
        <w:t>.</w:t>
      </w:r>
      <w:r w:rsidR="009672FD">
        <w:rPr>
          <w:szCs w:val="24"/>
        </w:rPr>
        <w:t xml:space="preserve"> Georgia’s HCV elimination goal was defined as </w:t>
      </w:r>
      <w:r w:rsidR="00DB1EE5">
        <w:rPr>
          <w:szCs w:val="24"/>
        </w:rPr>
        <w:t xml:space="preserve">90% reduction in HCV prevalence from 5.4% to </w:t>
      </w:r>
      <w:r w:rsidR="00142356">
        <w:rPr>
          <w:szCs w:val="24"/>
        </w:rPr>
        <w:t>0.5</w:t>
      </w:r>
      <w:r w:rsidR="00DB1EE5">
        <w:rPr>
          <w:szCs w:val="24"/>
        </w:rPr>
        <w:t>%</w:t>
      </w:r>
      <w:r w:rsidR="006B1D79">
        <w:rPr>
          <w:szCs w:val="24"/>
        </w:rPr>
        <w:t xml:space="preserve"> </w:t>
      </w:r>
      <w:r w:rsidR="00D70E07">
        <w:rPr>
          <w:szCs w:val="24"/>
        </w:rPr>
        <w:fldChar w:fldCharType="begin"/>
      </w:r>
      <w:r w:rsidR="006B1D79">
        <w:rPr>
          <w:szCs w:val="24"/>
        </w:rPr>
        <w:instrText xml:space="preserve"> ADDIN EN.CITE &lt;EndNote&gt;&lt;Cite&gt;&lt;Author&gt;Ministry of Labour Health and Social Affairs of Georgia&lt;/Author&gt;&lt;Year&gt;2016&lt;/Year&gt;&lt;RecNum&gt;28&lt;/RecNum&gt;&lt;DisplayText&gt;(Ministry of Labour Health and Social Affairs of Georgia 2016)&lt;/DisplayText&gt;&lt;record&gt;&lt;rec-number&gt;28&lt;/rec-number&gt;&lt;foreign-keys&gt;&lt;key app="EN" db-id="apez9aaajp20tpe2d5cvdwr4vp9xsv5zs2ad"&gt;28&lt;/key&gt;&lt;/foreign-keys&gt;&lt;ref-type name="Government Document"&gt;46&lt;/ref-type&gt;&lt;contributors&gt;&lt;authors&gt;&lt;author&gt;Ministry of Labour Health and Social Affairs of Georgia,&lt;/author&gt;&lt;/authors&gt;&lt;/contributors&gt;&lt;titles&gt;&lt;title&gt;Strategic Plan for The Elimination of Hepatitis C Virus in Georgia, 2016-202 (Available from: http://www.moh.gov.ge/uploads/files/2017/akordeoni/failebi/Georgia_HCV_Elimination_Strategy_2016-2020.pdf)&lt;/title&gt;&lt;/titles&gt;&lt;dates&gt;&lt;year&gt;2016&lt;/year&gt;&lt;/dates&gt;&lt;pub-location&gt;Tbilisi&lt;/pub-location&gt;&lt;publisher&gt;Ministry of Labour, Health and Social Affairs of Georgia&lt;/publisher&gt;&lt;urls&gt;&lt;/urls&gt;&lt;/record&gt;&lt;/Cite&gt;&lt;/EndNote&gt;</w:instrText>
      </w:r>
      <w:r w:rsidR="00D70E07">
        <w:rPr>
          <w:szCs w:val="24"/>
        </w:rPr>
        <w:fldChar w:fldCharType="separate"/>
      </w:r>
      <w:r w:rsidR="006B1D79">
        <w:rPr>
          <w:noProof/>
          <w:szCs w:val="24"/>
        </w:rPr>
        <w:t>(</w:t>
      </w:r>
      <w:hyperlink w:anchor="_ENREF_21" w:tooltip="Ministry of Labour Health and Social Affairs of Georgia, 2016 #28" w:history="1">
        <w:r w:rsidR="001F3E15">
          <w:rPr>
            <w:noProof/>
            <w:szCs w:val="24"/>
          </w:rPr>
          <w:t>Ministry of Labour Health and Social Affairs of Georgia 2016</w:t>
        </w:r>
      </w:hyperlink>
      <w:r w:rsidR="006B1D79">
        <w:rPr>
          <w:noProof/>
          <w:szCs w:val="24"/>
        </w:rPr>
        <w:t>)</w:t>
      </w:r>
      <w:r w:rsidR="00D70E07">
        <w:rPr>
          <w:szCs w:val="24"/>
        </w:rPr>
        <w:fldChar w:fldCharType="end"/>
      </w:r>
      <w:r w:rsidR="006B1D79">
        <w:rPr>
          <w:szCs w:val="24"/>
        </w:rPr>
        <w:t>.</w:t>
      </w:r>
    </w:p>
    <w:p w:rsidR="0035500B" w:rsidRDefault="0035500B" w:rsidP="00053C7B">
      <w:pPr>
        <w:rPr>
          <w:szCs w:val="24"/>
        </w:rPr>
      </w:pPr>
    </w:p>
    <w:p w:rsidR="009E2258" w:rsidRDefault="00053C7B" w:rsidP="00053C7B">
      <w:pPr>
        <w:rPr>
          <w:rFonts w:eastAsia="Times New Roman" w:cs="Times New Roman"/>
          <w:szCs w:val="24"/>
          <w:lang w:val="en-GB" w:eastAsia="en-GB"/>
        </w:rPr>
      </w:pPr>
      <w:r>
        <w:rPr>
          <w:szCs w:val="24"/>
        </w:rPr>
        <w:t>To achieve the goal the strategy</w:t>
      </w:r>
      <w:r w:rsidRPr="00053C7B">
        <w:rPr>
          <w:rFonts w:cs="Times New Roman"/>
          <w:szCs w:val="24"/>
        </w:rPr>
        <w:t xml:space="preserve"> </w:t>
      </w:r>
      <w:r w:rsidRPr="00053C7B">
        <w:rPr>
          <w:rFonts w:eastAsia="Times New Roman" w:cs="Times New Roman"/>
          <w:szCs w:val="24"/>
          <w:lang w:val="en-GB" w:eastAsia="en-GB"/>
        </w:rPr>
        <w:t xml:space="preserve">has set forth 90-95-95 targets to be </w:t>
      </w:r>
      <w:r w:rsidR="009A7B02">
        <w:rPr>
          <w:rFonts w:eastAsia="Times New Roman" w:cs="Times New Roman"/>
          <w:szCs w:val="24"/>
          <w:lang w:val="en-GB" w:eastAsia="en-GB"/>
        </w:rPr>
        <w:t>reached</w:t>
      </w:r>
      <w:r w:rsidRPr="00053C7B">
        <w:rPr>
          <w:rFonts w:eastAsia="Times New Roman" w:cs="Times New Roman"/>
          <w:szCs w:val="24"/>
          <w:lang w:val="en-GB" w:eastAsia="en-GB"/>
        </w:rPr>
        <w:t xml:space="preserve"> by 2020: a) 90% of people living with HCV infection know their status; b) 95% of people aware of their status are treated for HCV infection; c) 95% of people treated for HCV infection are</w:t>
      </w:r>
      <w:r w:rsidR="0035500B">
        <w:rPr>
          <w:rFonts w:eastAsia="Times New Roman" w:cs="Times New Roman"/>
          <w:szCs w:val="24"/>
          <w:lang w:val="en-GB" w:eastAsia="en-GB"/>
        </w:rPr>
        <w:t xml:space="preserve"> cured. </w:t>
      </w:r>
    </w:p>
    <w:p w:rsidR="003014E4" w:rsidRDefault="003014E4" w:rsidP="000A459A">
      <w:pPr>
        <w:rPr>
          <w:szCs w:val="24"/>
        </w:rPr>
      </w:pPr>
    </w:p>
    <w:p w:rsidR="00A8259F" w:rsidRPr="000A459A" w:rsidRDefault="000A459A" w:rsidP="000A459A">
      <w:pPr>
        <w:rPr>
          <w:szCs w:val="24"/>
        </w:rPr>
      </w:pPr>
      <w:r w:rsidRPr="000A459A">
        <w:rPr>
          <w:szCs w:val="24"/>
        </w:rPr>
        <w:t>G</w:t>
      </w:r>
      <w:r w:rsidR="00A8259F" w:rsidRPr="000A459A">
        <w:rPr>
          <w:szCs w:val="24"/>
        </w:rPr>
        <w:t xml:space="preserve">eorgia’s elimination program envisages active case finding and treating all patients, regardless of degree of liver damage, in order to achieve maximum prevention effect. Also for achieving the elimination goal, all patients with </w:t>
      </w:r>
      <w:proofErr w:type="spellStart"/>
      <w:r w:rsidR="00A8259F" w:rsidRPr="000A459A">
        <w:rPr>
          <w:szCs w:val="24"/>
        </w:rPr>
        <w:t>virological</w:t>
      </w:r>
      <w:proofErr w:type="spellEnd"/>
      <w:r w:rsidR="00A8259F" w:rsidRPr="000A459A">
        <w:rPr>
          <w:szCs w:val="24"/>
        </w:rPr>
        <w:t xml:space="preserve"> failure </w:t>
      </w:r>
      <w:r>
        <w:rPr>
          <w:szCs w:val="24"/>
        </w:rPr>
        <w:t>are</w:t>
      </w:r>
      <w:r w:rsidR="00A8259F" w:rsidRPr="000A459A">
        <w:rPr>
          <w:szCs w:val="24"/>
        </w:rPr>
        <w:t xml:space="preserve"> re</w:t>
      </w:r>
      <w:r>
        <w:rPr>
          <w:szCs w:val="24"/>
        </w:rPr>
        <w:t>-</w:t>
      </w:r>
      <w:r w:rsidR="00A8259F" w:rsidRPr="000A459A">
        <w:rPr>
          <w:szCs w:val="24"/>
        </w:rPr>
        <w:t>treat</w:t>
      </w:r>
      <w:r>
        <w:rPr>
          <w:szCs w:val="24"/>
        </w:rPr>
        <w:t>ed</w:t>
      </w:r>
      <w:r w:rsidR="00A8259F" w:rsidRPr="000A459A">
        <w:rPr>
          <w:szCs w:val="24"/>
        </w:rPr>
        <w:t xml:space="preserve">. </w:t>
      </w:r>
    </w:p>
    <w:p w:rsidR="00BB0ACD" w:rsidRDefault="00BB0ACD" w:rsidP="000A459A">
      <w:pPr>
        <w:rPr>
          <w:szCs w:val="24"/>
        </w:rPr>
      </w:pPr>
    </w:p>
    <w:p w:rsidR="00A8259F" w:rsidRDefault="000A459A" w:rsidP="000A459A">
      <w:pPr>
        <w:rPr>
          <w:szCs w:val="24"/>
        </w:rPr>
      </w:pPr>
      <w:r>
        <w:rPr>
          <w:szCs w:val="24"/>
        </w:rPr>
        <w:t>Treatment component of the elimination p</w:t>
      </w:r>
      <w:r w:rsidR="00A8259F" w:rsidRPr="000A459A">
        <w:rPr>
          <w:szCs w:val="24"/>
        </w:rPr>
        <w:t xml:space="preserve">rogram started </w:t>
      </w:r>
      <w:r>
        <w:rPr>
          <w:szCs w:val="24"/>
        </w:rPr>
        <w:t xml:space="preserve">in April 2015 </w:t>
      </w:r>
      <w:r w:rsidR="00A8259F" w:rsidRPr="000A459A">
        <w:rPr>
          <w:szCs w:val="24"/>
        </w:rPr>
        <w:t xml:space="preserve">with 4 specialty clinics </w:t>
      </w:r>
      <w:r w:rsidR="00AD33B3">
        <w:rPr>
          <w:szCs w:val="24"/>
        </w:rPr>
        <w:t xml:space="preserve">delivering care </w:t>
      </w:r>
      <w:r w:rsidR="00A8259F" w:rsidRPr="000A459A">
        <w:rPr>
          <w:szCs w:val="24"/>
        </w:rPr>
        <w:t>in the capital city of Tbilisi</w:t>
      </w:r>
      <w:r>
        <w:rPr>
          <w:szCs w:val="24"/>
        </w:rPr>
        <w:t xml:space="preserve"> and after 3 years this expanded </w:t>
      </w:r>
      <w:r w:rsidR="00A8259F" w:rsidRPr="000A459A">
        <w:rPr>
          <w:szCs w:val="24"/>
        </w:rPr>
        <w:t>to over 30 HCV care provider</w:t>
      </w:r>
      <w:r w:rsidR="00F412F9">
        <w:rPr>
          <w:szCs w:val="24"/>
        </w:rPr>
        <w:t xml:space="preserve"> clinics</w:t>
      </w:r>
      <w:r w:rsidR="00A8259F" w:rsidRPr="000A459A">
        <w:rPr>
          <w:szCs w:val="24"/>
        </w:rPr>
        <w:t xml:space="preserve"> countrywide</w:t>
      </w:r>
      <w:r>
        <w:rPr>
          <w:szCs w:val="24"/>
        </w:rPr>
        <w:t xml:space="preserve">. </w:t>
      </w:r>
      <w:r w:rsidR="00F412F9">
        <w:rPr>
          <w:szCs w:val="24"/>
        </w:rPr>
        <w:t>Decentralization process further continues through establishing HCV treatment capacities in primary healthcare clinics and harm reduction sites.</w:t>
      </w:r>
    </w:p>
    <w:p w:rsidR="00F412F9" w:rsidRDefault="00F412F9" w:rsidP="000A459A">
      <w:pPr>
        <w:rPr>
          <w:szCs w:val="24"/>
        </w:rPr>
      </w:pPr>
    </w:p>
    <w:p w:rsidR="00601FB0" w:rsidRDefault="005D4599" w:rsidP="00601FB0">
      <w:r>
        <w:rPr>
          <w:szCs w:val="24"/>
        </w:rPr>
        <w:t>Successful t</w:t>
      </w:r>
      <w:r w:rsidR="00601FB0">
        <w:rPr>
          <w:szCs w:val="24"/>
        </w:rPr>
        <w:t xml:space="preserve">reatment expansion </w:t>
      </w:r>
      <w:r>
        <w:rPr>
          <w:szCs w:val="24"/>
        </w:rPr>
        <w:t xml:space="preserve">was possible through dedicated human capacity strengthening program delivered by Liver Institute and Foundation for Education and Research (L.I.F.E.R.) and </w:t>
      </w:r>
      <w:r w:rsidR="007632F3">
        <w:t xml:space="preserve">Project ECHO of the New Mexico University. </w:t>
      </w:r>
    </w:p>
    <w:p w:rsidR="007632F3" w:rsidRDefault="007632F3" w:rsidP="00601FB0"/>
    <w:p w:rsidR="00B96A17" w:rsidRPr="00B96A17" w:rsidRDefault="007632F3" w:rsidP="00B96A17">
      <w:pPr>
        <w:rPr>
          <w:szCs w:val="24"/>
        </w:rPr>
      </w:pPr>
      <w:r>
        <w:t xml:space="preserve">National treatment protocols are developed in collaboration with leading international </w:t>
      </w:r>
      <w:proofErr w:type="spellStart"/>
      <w:r>
        <w:t>hepatologists</w:t>
      </w:r>
      <w:proofErr w:type="spellEnd"/>
      <w:r>
        <w:t xml:space="preserve"> and support simplified </w:t>
      </w:r>
      <w:r w:rsidR="00B96A17">
        <w:t xml:space="preserve">diagnostic and monitoring </w:t>
      </w:r>
      <w:r>
        <w:t xml:space="preserve">approaches. During the first year of the program </w:t>
      </w:r>
      <w:proofErr w:type="spellStart"/>
      <w:r w:rsidR="001635FA">
        <w:t>s</w:t>
      </w:r>
      <w:r>
        <w:t>ofosbuvir</w:t>
      </w:r>
      <w:proofErr w:type="spellEnd"/>
      <w:r>
        <w:t xml:space="preserve"> (SOF) was the only DAA </w:t>
      </w:r>
      <w:r w:rsidRPr="00B96A17">
        <w:rPr>
          <w:szCs w:val="24"/>
        </w:rPr>
        <w:t xml:space="preserve">available within the program, which was used in combination with ribavirin with or without </w:t>
      </w:r>
      <w:proofErr w:type="spellStart"/>
      <w:r w:rsidR="001635FA" w:rsidRPr="00B96A17">
        <w:rPr>
          <w:szCs w:val="24"/>
        </w:rPr>
        <w:t>pegylated</w:t>
      </w:r>
      <w:proofErr w:type="spellEnd"/>
      <w:r w:rsidR="001635FA" w:rsidRPr="00B96A17">
        <w:rPr>
          <w:szCs w:val="24"/>
        </w:rPr>
        <w:t xml:space="preserve"> interferon. Since March 2016 Gilead donates fixed dose combination of </w:t>
      </w:r>
      <w:proofErr w:type="spellStart"/>
      <w:r w:rsidR="001635FA" w:rsidRPr="00B96A17">
        <w:rPr>
          <w:szCs w:val="24"/>
        </w:rPr>
        <w:t>ledipasvir</w:t>
      </w:r>
      <w:proofErr w:type="spellEnd"/>
      <w:r w:rsidR="001635FA" w:rsidRPr="00B96A17">
        <w:rPr>
          <w:szCs w:val="24"/>
        </w:rPr>
        <w:t>/</w:t>
      </w:r>
      <w:proofErr w:type="spellStart"/>
      <w:r w:rsidR="001635FA" w:rsidRPr="00B96A17">
        <w:rPr>
          <w:szCs w:val="24"/>
        </w:rPr>
        <w:t>sofosbuvir</w:t>
      </w:r>
      <w:proofErr w:type="spellEnd"/>
      <w:r w:rsidR="001635FA" w:rsidRPr="00B96A17">
        <w:rPr>
          <w:szCs w:val="24"/>
        </w:rPr>
        <w:t xml:space="preserve"> (LDV/SOF)</w:t>
      </w:r>
      <w:r w:rsidR="00B96A17" w:rsidRPr="00B96A17">
        <w:rPr>
          <w:szCs w:val="24"/>
        </w:rPr>
        <w:t xml:space="preserve">. Exclusive decision was made for </w:t>
      </w:r>
      <w:r w:rsidR="000C16E6">
        <w:rPr>
          <w:szCs w:val="24"/>
        </w:rPr>
        <w:t>the</w:t>
      </w:r>
      <w:r w:rsidR="00B96A17" w:rsidRPr="00B96A17">
        <w:rPr>
          <w:szCs w:val="24"/>
        </w:rPr>
        <w:t xml:space="preserve"> elimination program to recommend LDV/SOF for all genotypes including</w:t>
      </w:r>
      <w:r w:rsidR="00812EFF">
        <w:rPr>
          <w:szCs w:val="24"/>
        </w:rPr>
        <w:t xml:space="preserve"> with or witho</w:t>
      </w:r>
      <w:r w:rsidR="00BD3F01">
        <w:rPr>
          <w:szCs w:val="24"/>
        </w:rPr>
        <w:t xml:space="preserve">ut ribavirin for genotype 1 and </w:t>
      </w:r>
      <w:r w:rsidR="00812EFF">
        <w:rPr>
          <w:szCs w:val="24"/>
        </w:rPr>
        <w:t xml:space="preserve">in combination with ribavirin for </w:t>
      </w:r>
      <w:r w:rsidR="00B96A17" w:rsidRPr="00B96A17">
        <w:rPr>
          <w:szCs w:val="24"/>
        </w:rPr>
        <w:t>genotype</w:t>
      </w:r>
      <w:r w:rsidR="00812EFF">
        <w:rPr>
          <w:szCs w:val="24"/>
        </w:rPr>
        <w:t>s</w:t>
      </w:r>
      <w:r w:rsidR="00B96A17" w:rsidRPr="00B96A17">
        <w:rPr>
          <w:szCs w:val="24"/>
        </w:rPr>
        <w:t xml:space="preserve"> 2 and 3.</w:t>
      </w:r>
      <w:r w:rsidR="00B96A17">
        <w:rPr>
          <w:szCs w:val="24"/>
        </w:rPr>
        <w:t xml:space="preserve"> </w:t>
      </w:r>
    </w:p>
    <w:p w:rsidR="007632F3" w:rsidRPr="00B96A17" w:rsidRDefault="007632F3" w:rsidP="00601FB0">
      <w:pPr>
        <w:rPr>
          <w:szCs w:val="24"/>
        </w:rPr>
      </w:pPr>
    </w:p>
    <w:p w:rsidR="00B2672B" w:rsidRDefault="00B2672B" w:rsidP="00DA2F65">
      <w:r>
        <w:t xml:space="preserve">Development of electronic health information systems has been essential part of elimination program. </w:t>
      </w:r>
      <w:proofErr w:type="gramStart"/>
      <w:r>
        <w:t xml:space="preserve">In 2015 </w:t>
      </w:r>
      <w:r w:rsidR="001B18E5">
        <w:t>national HCV treatment databas</w:t>
      </w:r>
      <w:r w:rsidR="00A75597">
        <w:t>e</w:t>
      </w:r>
      <w:r>
        <w:t xml:space="preserve"> was established</w:t>
      </w:r>
      <w:r w:rsidR="001B18E5">
        <w:t xml:space="preserve">, which is </w:t>
      </w:r>
      <w:r>
        <w:t xml:space="preserve">now </w:t>
      </w:r>
      <w:r w:rsidR="001B18E5">
        <w:t>modern web-based health information system connecting all HCV care providers countrywide.</w:t>
      </w:r>
      <w:proofErr w:type="gramEnd"/>
      <w:r w:rsidR="001B18E5">
        <w:t xml:space="preserve"> The database collects </w:t>
      </w:r>
      <w:r w:rsidR="000C16E6">
        <w:t xml:space="preserve">comprehensive </w:t>
      </w:r>
      <w:r w:rsidR="001B18E5">
        <w:t>case-based information</w:t>
      </w:r>
      <w:r w:rsidR="00A75597">
        <w:t>, including demographic, laboratory and clinical data,</w:t>
      </w:r>
      <w:r w:rsidR="001B18E5">
        <w:t xml:space="preserve"> on every person enrolled in elimination program using standardized protocol. </w:t>
      </w:r>
      <w:r w:rsidR="00A75597">
        <w:t xml:space="preserve">Effective validation mechanisms are available </w:t>
      </w:r>
      <w:r w:rsidR="00BD3F01">
        <w:t xml:space="preserve">to ensure that high quality </w:t>
      </w:r>
      <w:r w:rsidR="005C41F1">
        <w:t xml:space="preserve">data are captured. The database </w:t>
      </w:r>
      <w:r w:rsidR="000C16E6">
        <w:t xml:space="preserve">is the key source for monitoring treatment on individual and programmatic level, as well as for conducting research and for informing policies. In 2017 HCV screening database </w:t>
      </w:r>
      <w:r>
        <w:t>was launched to collect data from all sites providing HCV screening services in Georgia. The next step is to crea</w:t>
      </w:r>
      <w:r w:rsidR="00330258">
        <w:t>te unified system for hepatitis C elimination program integrated into the national e-health management system.</w:t>
      </w:r>
    </w:p>
    <w:p w:rsidR="00B2672B" w:rsidRDefault="00B2672B" w:rsidP="00DA2F65"/>
    <w:p w:rsidR="00053C7B" w:rsidRDefault="00053C7B" w:rsidP="00DA2F65"/>
    <w:p w:rsidR="00330258" w:rsidRDefault="00330258" w:rsidP="00DA2F65">
      <w:pPr>
        <w:rPr>
          <w:b/>
          <w:i/>
        </w:rPr>
      </w:pPr>
    </w:p>
    <w:p w:rsidR="00330258" w:rsidRDefault="00330258" w:rsidP="00DA2F65">
      <w:pPr>
        <w:rPr>
          <w:b/>
          <w:i/>
        </w:rPr>
      </w:pPr>
    </w:p>
    <w:p w:rsidR="00330258" w:rsidRDefault="00330258" w:rsidP="00DA2F65">
      <w:pPr>
        <w:rPr>
          <w:b/>
          <w:i/>
        </w:rPr>
      </w:pPr>
    </w:p>
    <w:p w:rsidR="00330258" w:rsidRDefault="00330258" w:rsidP="00DA2F65">
      <w:pPr>
        <w:rPr>
          <w:b/>
          <w:i/>
        </w:rPr>
      </w:pPr>
    </w:p>
    <w:p w:rsidR="00330258" w:rsidRDefault="00330258" w:rsidP="00DA2F65">
      <w:pPr>
        <w:rPr>
          <w:b/>
          <w:i/>
        </w:rPr>
      </w:pPr>
    </w:p>
    <w:p w:rsidR="00330258" w:rsidRDefault="00330258" w:rsidP="00DA2F65">
      <w:pPr>
        <w:rPr>
          <w:b/>
          <w:i/>
        </w:rPr>
      </w:pPr>
    </w:p>
    <w:p w:rsidR="00330258" w:rsidRDefault="00330258" w:rsidP="00DA2F65">
      <w:pPr>
        <w:rPr>
          <w:b/>
          <w:i/>
        </w:rPr>
      </w:pPr>
    </w:p>
    <w:p w:rsidR="003916A7" w:rsidRPr="003916A7" w:rsidRDefault="003916A7" w:rsidP="00DA2F65">
      <w:pPr>
        <w:rPr>
          <w:b/>
          <w:i/>
        </w:rPr>
      </w:pPr>
      <w:r w:rsidRPr="003916A7">
        <w:rPr>
          <w:b/>
          <w:i/>
        </w:rPr>
        <w:lastRenderedPageBreak/>
        <w:t>HCV Cascade and Treatment Outcomes</w:t>
      </w:r>
    </w:p>
    <w:p w:rsidR="00AD33B3" w:rsidRDefault="00AD33B3" w:rsidP="00DA2F65"/>
    <w:p w:rsidR="00485134" w:rsidRDefault="00AD33B3" w:rsidP="00DA2F65">
      <w:r>
        <w:t xml:space="preserve">Figure 2 describes HCV care cascade as of March 31, 2018. After 3 years of program implementation </w:t>
      </w:r>
      <w:r w:rsidR="00AA2D76">
        <w:t xml:space="preserve">32.5% of estimated number of people with chronic HCV infection were diagnosed; 93% of those diagnosed started treatment and more than 98% of those assessed for sustained </w:t>
      </w:r>
      <w:proofErr w:type="spellStart"/>
      <w:r w:rsidR="00AA2D76">
        <w:t>virologic</w:t>
      </w:r>
      <w:proofErr w:type="spellEnd"/>
      <w:r w:rsidR="00AA2D76">
        <w:t xml:space="preserve"> response (SVR) cleared the virus</w:t>
      </w:r>
      <w:r w:rsidR="00C53009">
        <w:t xml:space="preserve"> thus already </w:t>
      </w:r>
      <w:r w:rsidR="000E13B7">
        <w:t>exceeding</w:t>
      </w:r>
      <w:r w:rsidR="00C53009">
        <w:t xml:space="preserve"> treatment related 95% targets</w:t>
      </w:r>
      <w:r w:rsidR="00AA2D76">
        <w:t xml:space="preserve">. </w:t>
      </w:r>
    </w:p>
    <w:p w:rsidR="00485134" w:rsidRDefault="00485134" w:rsidP="00DA2F65"/>
    <w:p w:rsidR="00485134" w:rsidRPr="00AA2D76" w:rsidRDefault="00485134" w:rsidP="00DA2F65">
      <w:pPr>
        <w:rPr>
          <w:b/>
        </w:rPr>
      </w:pPr>
      <w:proofErr w:type="gramStart"/>
      <w:r w:rsidRPr="00AA2D76">
        <w:rPr>
          <w:b/>
        </w:rPr>
        <w:t xml:space="preserve">Figure </w:t>
      </w:r>
      <w:r w:rsidR="009A7B02">
        <w:rPr>
          <w:b/>
        </w:rPr>
        <w:t>1</w:t>
      </w:r>
      <w:r w:rsidRPr="00AA2D76">
        <w:rPr>
          <w:b/>
        </w:rPr>
        <w:t>.</w:t>
      </w:r>
      <w:proofErr w:type="gramEnd"/>
      <w:r w:rsidRPr="00AA2D76">
        <w:rPr>
          <w:b/>
        </w:rPr>
        <w:t xml:space="preserve"> HCV Cascade as of March 31, 2018</w:t>
      </w:r>
    </w:p>
    <w:p w:rsidR="00485134" w:rsidRDefault="002705F9" w:rsidP="00DA2F65">
      <w:r>
        <w:rPr>
          <w:noProof/>
        </w:rPr>
        <w:drawing>
          <wp:inline distT="0" distB="0" distL="0" distR="0">
            <wp:extent cx="5524500" cy="30544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TIF"/>
                    <pic:cNvPicPr/>
                  </pic:nvPicPr>
                  <pic:blipFill rotWithShape="1">
                    <a:blip r:embed="rId7" cstate="print">
                      <a:extLst>
                        <a:ext uri="{28A0092B-C50C-407E-A947-70E740481C1C}">
                          <a14:useLocalDpi xmlns:a14="http://schemas.microsoft.com/office/drawing/2010/main" val="0"/>
                        </a:ext>
                      </a:extLst>
                    </a:blip>
                    <a:srcRect t="16880" b="9402"/>
                    <a:stretch/>
                  </pic:blipFill>
                  <pic:spPr bwMode="auto">
                    <a:xfrm>
                      <a:off x="0" y="0"/>
                      <a:ext cx="5524500" cy="3054411"/>
                    </a:xfrm>
                    <a:prstGeom prst="rect">
                      <a:avLst/>
                    </a:prstGeom>
                    <a:ln>
                      <a:noFill/>
                    </a:ln>
                    <a:extLst>
                      <a:ext uri="{53640926-AAD7-44D8-BBD7-CCE9431645EC}">
                        <a14:shadowObscured xmlns:a14="http://schemas.microsoft.com/office/drawing/2010/main"/>
                      </a:ext>
                    </a:extLst>
                  </pic:spPr>
                </pic:pic>
              </a:graphicData>
            </a:graphic>
          </wp:inline>
        </w:drawing>
      </w:r>
    </w:p>
    <w:p w:rsidR="00AA2D76" w:rsidRDefault="00AA2D76" w:rsidP="00AA2D76"/>
    <w:p w:rsidR="002A762D" w:rsidRDefault="00AA2D76" w:rsidP="00C53009">
      <w:r>
        <w:t xml:space="preserve">This cascade shows that </w:t>
      </w:r>
      <w:r w:rsidR="00C53009">
        <w:t xml:space="preserve">success of the </w:t>
      </w:r>
      <w:r w:rsidR="0066310B">
        <w:t xml:space="preserve">elimination program primarily depends on ability of the program to identify 90% of people living with HCV infection. </w:t>
      </w:r>
      <w:r w:rsidR="00211C76">
        <w:t>Georgia responded to this challenge by scaling-up screening</w:t>
      </w:r>
      <w:r w:rsidR="000C16E6">
        <w:t>, including through healthcare-based and outreach activities</w:t>
      </w:r>
      <w:r w:rsidR="00CA0402">
        <w:t>.</w:t>
      </w:r>
      <w:r w:rsidR="00902A4E">
        <w:t xml:space="preserve"> </w:t>
      </w:r>
      <w:r w:rsidR="00CA0402">
        <w:t xml:space="preserve"> </w:t>
      </w:r>
      <w:r w:rsidR="0066310B">
        <w:t xml:space="preserve">As of March 31, 2018 </w:t>
      </w:r>
      <w:r w:rsidR="00594265">
        <w:t xml:space="preserve">over </w:t>
      </w:r>
      <w:r w:rsidR="0066310B">
        <w:t>9</w:t>
      </w:r>
      <w:r w:rsidR="00594265">
        <w:t>74</w:t>
      </w:r>
      <w:r w:rsidR="0066310B">
        <w:t xml:space="preserve"> thousand persons were screened for HCV</w:t>
      </w:r>
      <w:r w:rsidR="00594265">
        <w:t xml:space="preserve"> (</w:t>
      </w:r>
      <w:r w:rsidR="00F841C9">
        <w:t>35</w:t>
      </w:r>
      <w:r w:rsidR="00594265">
        <w:t xml:space="preserve">% of </w:t>
      </w:r>
      <w:r w:rsidR="00F841C9">
        <w:t>adult</w:t>
      </w:r>
      <w:r w:rsidR="00594265">
        <w:t xml:space="preserve"> population of Georgia)</w:t>
      </w:r>
      <w:r w:rsidR="007802E6">
        <w:t xml:space="preserve">. </w:t>
      </w:r>
      <w:r w:rsidR="00CA0402">
        <w:t>Analysis of the data showed</w:t>
      </w:r>
      <w:r w:rsidR="007802E6">
        <w:t xml:space="preserve"> the yield of screening efforts </w:t>
      </w:r>
      <w:r w:rsidR="00902A4E">
        <w:t>differs between various populations</w:t>
      </w:r>
      <w:r w:rsidR="007802E6">
        <w:t>: the highest rate of anti-HCV positivity of 42% was observed in harm reduction services for people who injected rugs, while only 0.5% tested positive in antenatal clinics</w:t>
      </w:r>
      <w:r w:rsidR="003951D4">
        <w:t xml:space="preserve"> </w:t>
      </w:r>
      <w:r w:rsidR="003951D4">
        <w:fldChar w:fldCharType="begin">
          <w:fldData xml:space="preserve">PEVuZE5vdGU+PENpdGU+PEF1dGhvcj5OYXNydWxsYWg8L0F1dGhvcj48WWVhcj4yMDE3PC9ZZWFy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==
</w:fldData>
        </w:fldChar>
      </w:r>
      <w:r w:rsidR="00D130D6">
        <w:instrText xml:space="preserve"> ADDIN EN.CITE </w:instrText>
      </w:r>
      <w:r w:rsidR="00D130D6">
        <w:fldChar w:fldCharType="begin">
          <w:fldData xml:space="preserve">PEVuZE5vdGU+PENpdGU+PEF1dGhvcj5OYXNydWxsYWg8L0F1dGhvcj48WWVhcj4yMDE3PC9ZZWFy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==
</w:fldData>
        </w:fldChar>
      </w:r>
      <w:r w:rsidR="00D130D6">
        <w:instrText xml:space="preserve"> ADDIN EN.CITE.DATA </w:instrText>
      </w:r>
      <w:r w:rsidR="00D130D6">
        <w:fldChar w:fldCharType="end"/>
      </w:r>
      <w:r w:rsidR="003951D4">
        <w:fldChar w:fldCharType="separate"/>
      </w:r>
      <w:r w:rsidR="00D130D6">
        <w:rPr>
          <w:noProof/>
        </w:rPr>
        <w:t>(</w:t>
      </w:r>
      <w:hyperlink w:anchor="_ENREF_25" w:tooltip="Nasrullah, 2017 #8" w:history="1">
        <w:r w:rsidR="001F3E15">
          <w:rPr>
            <w:noProof/>
          </w:rPr>
          <w:t>Nasrullah et al. 2017b</w:t>
        </w:r>
      </w:hyperlink>
      <w:r w:rsidR="00D130D6">
        <w:rPr>
          <w:noProof/>
        </w:rPr>
        <w:t>)</w:t>
      </w:r>
      <w:r w:rsidR="003951D4">
        <w:fldChar w:fldCharType="end"/>
      </w:r>
      <w:r w:rsidR="007802E6">
        <w:t>.</w:t>
      </w:r>
      <w:r w:rsidR="00846787">
        <w:t xml:space="preserve"> </w:t>
      </w:r>
      <w:r w:rsidR="00902A4E">
        <w:t xml:space="preserve">This underlines the need for targeting services for those at highest risk of HCV infection. </w:t>
      </w:r>
      <w:r w:rsidR="00846787">
        <w:t xml:space="preserve">Together with international partners the Ministry of Health of Georgia takes efforts to introduce innovative and high-quality strategies </w:t>
      </w:r>
      <w:r w:rsidR="002A762D">
        <w:t>to increase awareness and improve access to screening.</w:t>
      </w:r>
    </w:p>
    <w:p w:rsidR="002A762D" w:rsidRPr="008833EB" w:rsidRDefault="002A762D" w:rsidP="00C53009">
      <w:pPr>
        <w:rPr>
          <w:szCs w:val="24"/>
        </w:rPr>
      </w:pPr>
    </w:p>
    <w:p w:rsidR="00D70E07" w:rsidRPr="0049135C" w:rsidRDefault="008833EB" w:rsidP="00C53009">
      <w:pPr>
        <w:rPr>
          <w:szCs w:val="24"/>
        </w:rPr>
      </w:pPr>
      <w:r w:rsidRPr="008833EB">
        <w:rPr>
          <w:szCs w:val="24"/>
        </w:rPr>
        <w:t>During the initial year of the program, treatment was prioritized for patients with advanced liver damage (</w:t>
      </w:r>
      <w:r w:rsidRPr="008833EB">
        <w:rPr>
          <w:rFonts w:cs="Adobe Garamond Pro"/>
          <w:color w:val="000000"/>
          <w:szCs w:val="24"/>
        </w:rPr>
        <w:t xml:space="preserve">≥F3 </w:t>
      </w:r>
      <w:r w:rsidRPr="0049135C">
        <w:rPr>
          <w:rFonts w:cs="Adobe Garamond Pro"/>
          <w:color w:val="000000"/>
          <w:szCs w:val="24"/>
        </w:rPr>
        <w:t>METAVIR fibrosis score or FIB-4 score &gt;3.25)</w:t>
      </w:r>
      <w:r w:rsidRPr="0049135C">
        <w:rPr>
          <w:szCs w:val="24"/>
        </w:rPr>
        <w:t>.</w:t>
      </w:r>
      <w:r w:rsidR="0049135C" w:rsidRPr="0049135C">
        <w:rPr>
          <w:szCs w:val="24"/>
        </w:rPr>
        <w:t xml:space="preserve"> Treatment i</w:t>
      </w:r>
      <w:r w:rsidR="00902A4E">
        <w:rPr>
          <w:szCs w:val="24"/>
        </w:rPr>
        <w:t>n</w:t>
      </w:r>
      <w:r w:rsidR="0049135C" w:rsidRPr="0049135C">
        <w:rPr>
          <w:szCs w:val="24"/>
        </w:rPr>
        <w:t>it</w:t>
      </w:r>
      <w:r w:rsidR="00902A4E">
        <w:rPr>
          <w:szCs w:val="24"/>
        </w:rPr>
        <w:t>i</w:t>
      </w:r>
      <w:r w:rsidR="0049135C" w:rsidRPr="0049135C">
        <w:rPr>
          <w:szCs w:val="24"/>
        </w:rPr>
        <w:t>ation criteria expanded in June 2016 to treat all patients regardless of liver damage status. This resulted in 300% increase in treatment i</w:t>
      </w:r>
      <w:r w:rsidR="00902A4E">
        <w:rPr>
          <w:szCs w:val="24"/>
        </w:rPr>
        <w:t>n</w:t>
      </w:r>
      <w:r w:rsidR="0049135C" w:rsidRPr="0049135C">
        <w:rPr>
          <w:szCs w:val="24"/>
        </w:rPr>
        <w:t>it</w:t>
      </w:r>
      <w:r w:rsidR="00902A4E">
        <w:rPr>
          <w:szCs w:val="24"/>
        </w:rPr>
        <w:t>i</w:t>
      </w:r>
      <w:r w:rsidR="0049135C" w:rsidRPr="0049135C">
        <w:rPr>
          <w:szCs w:val="24"/>
        </w:rPr>
        <w:t xml:space="preserve">ation rates </w:t>
      </w:r>
      <w:r w:rsidR="0049135C" w:rsidRPr="0049135C">
        <w:rPr>
          <w:rFonts w:cs="Adobe Garamond Pro"/>
          <w:color w:val="000000"/>
          <w:szCs w:val="24"/>
        </w:rPr>
        <w:t>peaking with 4,</w:t>
      </w:r>
      <w:r w:rsidR="005926A1">
        <w:rPr>
          <w:rFonts w:cs="Adobe Garamond Pro"/>
          <w:color w:val="000000"/>
          <w:szCs w:val="24"/>
        </w:rPr>
        <w:t>552</w:t>
      </w:r>
      <w:r w:rsidR="0049135C" w:rsidRPr="0049135C">
        <w:rPr>
          <w:rFonts w:cs="Adobe Garamond Pro"/>
          <w:color w:val="000000"/>
          <w:szCs w:val="24"/>
        </w:rPr>
        <w:t xml:space="preserve"> persons starting treatment only in in </w:t>
      </w:r>
      <w:r w:rsidR="005926A1">
        <w:rPr>
          <w:rFonts w:cs="Adobe Garamond Pro"/>
          <w:color w:val="000000"/>
          <w:szCs w:val="24"/>
        </w:rPr>
        <w:t>August</w:t>
      </w:r>
      <w:r w:rsidR="0049135C" w:rsidRPr="0049135C">
        <w:rPr>
          <w:rFonts w:cs="Adobe Garamond Pro"/>
          <w:color w:val="000000"/>
          <w:szCs w:val="24"/>
        </w:rPr>
        <w:t xml:space="preserve"> 2016.</w:t>
      </w:r>
      <w:r w:rsidR="0049135C">
        <w:rPr>
          <w:rFonts w:cs="Adobe Garamond Pro"/>
          <w:color w:val="000000"/>
          <w:szCs w:val="24"/>
        </w:rPr>
        <w:t xml:space="preserve"> The rates declined afterwards and flattened at monthly rate of around 1,100 persons starting treatment in 2017. This reflects challenges in HCV case-finding, </w:t>
      </w:r>
      <w:r w:rsidR="00AA332F">
        <w:rPr>
          <w:rFonts w:cs="Adobe Garamond Pro"/>
          <w:color w:val="000000"/>
          <w:szCs w:val="24"/>
        </w:rPr>
        <w:t>with</w:t>
      </w:r>
      <w:r w:rsidR="0049135C">
        <w:rPr>
          <w:rFonts w:cs="Adobe Garamond Pro"/>
          <w:color w:val="000000"/>
          <w:szCs w:val="24"/>
        </w:rPr>
        <w:t xml:space="preserve"> engagement in treatment services clearly outpacing the rate of new diagnosis. </w:t>
      </w:r>
    </w:p>
    <w:p w:rsidR="002705F9" w:rsidRDefault="002705F9" w:rsidP="00DA2F65">
      <w:pPr>
        <w:rPr>
          <w:b/>
        </w:rPr>
      </w:pPr>
    </w:p>
    <w:p w:rsidR="008833EB" w:rsidRPr="008833EB" w:rsidRDefault="008833EB" w:rsidP="00DA2F65">
      <w:pPr>
        <w:rPr>
          <w:b/>
        </w:rPr>
      </w:pPr>
      <w:proofErr w:type="gramStart"/>
      <w:r w:rsidRPr="008833EB">
        <w:rPr>
          <w:b/>
        </w:rPr>
        <w:t xml:space="preserve">Figure </w:t>
      </w:r>
      <w:r w:rsidR="005926A1">
        <w:rPr>
          <w:b/>
        </w:rPr>
        <w:t>2</w:t>
      </w:r>
      <w:r w:rsidRPr="008833EB">
        <w:rPr>
          <w:b/>
        </w:rPr>
        <w:t>.</w:t>
      </w:r>
      <w:proofErr w:type="gramEnd"/>
      <w:r w:rsidRPr="008833EB">
        <w:rPr>
          <w:b/>
        </w:rPr>
        <w:t xml:space="preserve"> Enrollment in HCV Treatment</w:t>
      </w:r>
    </w:p>
    <w:p w:rsidR="008833EB" w:rsidRDefault="002705F9" w:rsidP="00DA2F65">
      <w:r>
        <w:rPr>
          <w:noProof/>
        </w:rPr>
        <w:drawing>
          <wp:inline distT="0" distB="0" distL="0" distR="0">
            <wp:extent cx="5943600" cy="3114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TIF"/>
                    <pic:cNvPicPr/>
                  </pic:nvPicPr>
                  <pic:blipFill rotWithShape="1">
                    <a:blip r:embed="rId8" cstate="print">
                      <a:extLst>
                        <a:ext uri="{28A0092B-C50C-407E-A947-70E740481C1C}">
                          <a14:useLocalDpi xmlns:a14="http://schemas.microsoft.com/office/drawing/2010/main" val="0"/>
                        </a:ext>
                      </a:extLst>
                    </a:blip>
                    <a:srcRect t="20513" b="9616"/>
                    <a:stretch/>
                  </pic:blipFill>
                  <pic:spPr bwMode="auto">
                    <a:xfrm>
                      <a:off x="0" y="0"/>
                      <a:ext cx="5943600" cy="3114675"/>
                    </a:xfrm>
                    <a:prstGeom prst="rect">
                      <a:avLst/>
                    </a:prstGeom>
                    <a:ln>
                      <a:noFill/>
                    </a:ln>
                    <a:extLst>
                      <a:ext uri="{53640926-AAD7-44D8-BBD7-CCE9431645EC}">
                        <a14:shadowObscured xmlns:a14="http://schemas.microsoft.com/office/drawing/2010/main"/>
                      </a:ext>
                    </a:extLst>
                  </pic:spPr>
                </pic:pic>
              </a:graphicData>
            </a:graphic>
          </wp:inline>
        </w:drawing>
      </w:r>
    </w:p>
    <w:p w:rsidR="002705F9" w:rsidRDefault="002705F9" w:rsidP="00DA2F65"/>
    <w:p w:rsidR="00394007" w:rsidRDefault="001116F5" w:rsidP="00DA2F65">
      <w:r>
        <w:t xml:space="preserve">With regard to treatment outcomes, </w:t>
      </w:r>
      <w:r w:rsidR="0018300F">
        <w:t xml:space="preserve">SVR rate among persons starting SOF-based regimen was 82.1%, </w:t>
      </w:r>
      <w:r w:rsidR="00A836FB">
        <w:t xml:space="preserve">persons failing on SOF were retreated with LDV/SOF achieving 99.2% cure rates, and persons receiving LDV/SOF as initial treatment reached SVR of 98.4%. </w:t>
      </w:r>
      <w:r w:rsidR="00772BC3">
        <w:t xml:space="preserve">High overall cure rates were achieved in all patients with and without advanced fibrosis (97.3% and 98.7% respectively, figure </w:t>
      </w:r>
      <w:r w:rsidR="005926A1">
        <w:t>3</w:t>
      </w:r>
      <w:r w:rsidR="00772BC3">
        <w:t xml:space="preserve">). Overall SVR rates did not differ by genotype – 98.5% in genotype 1, 98.3% in genotype 2 and 97.7% in genotype 3 (figure </w:t>
      </w:r>
      <w:r w:rsidR="005926A1">
        <w:t>3</w:t>
      </w:r>
      <w:r w:rsidR="00772BC3">
        <w:t>).</w:t>
      </w:r>
      <w:r w:rsidR="00E15BA8">
        <w:t xml:space="preserve"> The most importantly, high cure rates have been achieved without newer generation DAAs</w:t>
      </w:r>
      <w:r w:rsidR="00E0176A">
        <w:t xml:space="preserve"> and with only LDV/SOF with or without ribavirin.</w:t>
      </w:r>
    </w:p>
    <w:p w:rsidR="00AD33B3" w:rsidRDefault="00AD33B3" w:rsidP="00DA2F65"/>
    <w:p w:rsidR="00AA2D76" w:rsidRPr="00AA2D76" w:rsidRDefault="00AA2D76" w:rsidP="00DA2F65">
      <w:pPr>
        <w:rPr>
          <w:b/>
        </w:rPr>
      </w:pPr>
      <w:proofErr w:type="gramStart"/>
      <w:r w:rsidRPr="00AA2D76">
        <w:rPr>
          <w:b/>
        </w:rPr>
        <w:t xml:space="preserve">Figure </w:t>
      </w:r>
      <w:r w:rsidR="005926A1">
        <w:rPr>
          <w:b/>
        </w:rPr>
        <w:t>3</w:t>
      </w:r>
      <w:r w:rsidRPr="00AA2D76">
        <w:rPr>
          <w:b/>
        </w:rPr>
        <w:t>.</w:t>
      </w:r>
      <w:proofErr w:type="gramEnd"/>
      <w:r w:rsidRPr="00AA2D76">
        <w:rPr>
          <w:b/>
        </w:rPr>
        <w:t xml:space="preserve"> HCV Treatment Outcomes by Genotype and Liver Damage Status </w:t>
      </w:r>
      <w:proofErr w:type="gramStart"/>
      <w:r w:rsidRPr="00AA2D76">
        <w:rPr>
          <w:b/>
        </w:rPr>
        <w:t>Among</w:t>
      </w:r>
      <w:proofErr w:type="gramEnd"/>
      <w:r w:rsidRPr="00AA2D76">
        <w:rPr>
          <w:b/>
        </w:rPr>
        <w:t xml:space="preserve"> Persons Assessed for SVR, April 2015-March 2018</w:t>
      </w:r>
    </w:p>
    <w:p w:rsidR="00BB0ACD" w:rsidRPr="002705F9" w:rsidRDefault="002705F9" w:rsidP="002705F9">
      <w:r>
        <w:rPr>
          <w:noProof/>
        </w:rPr>
        <w:drawing>
          <wp:inline distT="0" distB="0" distL="0" distR="0">
            <wp:extent cx="5943600" cy="270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TIF"/>
                    <pic:cNvPicPr/>
                  </pic:nvPicPr>
                  <pic:blipFill rotWithShape="1">
                    <a:blip r:embed="rId9" cstate="print">
                      <a:extLst>
                        <a:ext uri="{28A0092B-C50C-407E-A947-70E740481C1C}">
                          <a14:useLocalDpi xmlns:a14="http://schemas.microsoft.com/office/drawing/2010/main" val="0"/>
                        </a:ext>
                      </a:extLst>
                    </a:blip>
                    <a:srcRect t="29914" b="9402"/>
                    <a:stretch/>
                  </pic:blipFill>
                  <pic:spPr bwMode="auto">
                    <a:xfrm>
                      <a:off x="0" y="0"/>
                      <a:ext cx="5943600" cy="2705100"/>
                    </a:xfrm>
                    <a:prstGeom prst="rect">
                      <a:avLst/>
                    </a:prstGeom>
                    <a:ln>
                      <a:noFill/>
                    </a:ln>
                    <a:extLst>
                      <a:ext uri="{53640926-AAD7-44D8-BBD7-CCE9431645EC}">
                        <a14:shadowObscured xmlns:a14="http://schemas.microsoft.com/office/drawing/2010/main"/>
                      </a:ext>
                    </a:extLst>
                  </pic:spPr>
                </pic:pic>
              </a:graphicData>
            </a:graphic>
          </wp:inline>
        </w:drawing>
      </w:r>
    </w:p>
    <w:p w:rsidR="00AD33B3" w:rsidRDefault="00AD33B3" w:rsidP="00DA2F65"/>
    <w:p w:rsidR="003916A7" w:rsidRDefault="003916A7" w:rsidP="00DA2F65"/>
    <w:p w:rsidR="00AC502A" w:rsidRDefault="005E495D" w:rsidP="00DA2F65">
      <w:r>
        <w:t xml:space="preserve">High cure rate in genotype 1 patients in Georgian cohort </w:t>
      </w:r>
      <w:r w:rsidR="0049135C">
        <w:t>is</w:t>
      </w:r>
      <w:r>
        <w:t xml:space="preserve"> in line with previous findings from clinical trials and real-life studies demonstrating similar effectiveness of LDV/SOF</w:t>
      </w:r>
      <w:r w:rsidR="006B1D79">
        <w:t xml:space="preserve"> </w:t>
      </w:r>
      <w:r w:rsidR="00D70E07">
        <w:fldChar w:fldCharType="begin">
          <w:fldData xml:space="preserve">PEVuZE5vdGU+PENpdGU+PEF1dGhvcj5BZmRoYWw8L0F1dGhvcj48WWVhcj4yMDE0PC9ZZWFyPjxS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</w:fldData>
        </w:fldChar>
      </w:r>
      <w:r w:rsidR="006B1D79">
        <w:instrText xml:space="preserve"> ADDIN EN.CITE </w:instrText>
      </w:r>
      <w:r w:rsidR="006B1D79">
        <w:fldChar w:fldCharType="begin">
          <w:fldData xml:space="preserve">PEVuZE5vdGU+PENpdGU+PEF1dGhvcj5BZmRoYWw8L0F1dGhvcj48WWVhcj4yMDE0PC9ZZWFyPjxS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</w:fldData>
        </w:fldChar>
      </w:r>
      <w:r w:rsidR="006B1D79">
        <w:instrText xml:space="preserve"> ADDIN EN.CITE.DATA </w:instrText>
      </w:r>
      <w:r w:rsidR="006B1D79">
        <w:fldChar w:fldCharType="end"/>
      </w:r>
      <w:r w:rsidR="00D70E07">
        <w:fldChar w:fldCharType="separate"/>
      </w:r>
      <w:r w:rsidR="006B1D79">
        <w:rPr>
          <w:noProof/>
        </w:rPr>
        <w:t>(</w:t>
      </w:r>
      <w:hyperlink w:anchor="_ENREF_1" w:tooltip="Afdhal, 2014 #31" w:history="1">
        <w:r w:rsidR="001F3E15">
          <w:rPr>
            <w:noProof/>
          </w:rPr>
          <w:t>Afdhal et al. 2014a</w:t>
        </w:r>
      </w:hyperlink>
      <w:r w:rsidR="006B1D79">
        <w:rPr>
          <w:noProof/>
        </w:rPr>
        <w:t xml:space="preserve">; </w:t>
      </w:r>
      <w:hyperlink w:anchor="_ENREF_2" w:tooltip="Afdhal, 2014 #30" w:history="1">
        <w:r w:rsidR="001F3E15">
          <w:rPr>
            <w:noProof/>
          </w:rPr>
          <w:t>Afdhal et al. 2014b</w:t>
        </w:r>
      </w:hyperlink>
      <w:r w:rsidR="006B1D79">
        <w:rPr>
          <w:noProof/>
        </w:rPr>
        <w:t xml:space="preserve">; </w:t>
      </w:r>
      <w:hyperlink w:anchor="_ENREF_19" w:tooltip="Lim, 2018 #32" w:history="1">
        <w:r w:rsidR="001F3E15">
          <w:rPr>
            <w:noProof/>
          </w:rPr>
          <w:t>Lim et al. 2018</w:t>
        </w:r>
      </w:hyperlink>
      <w:r w:rsidR="006B1D79">
        <w:rPr>
          <w:noProof/>
        </w:rPr>
        <w:t xml:space="preserve">; </w:t>
      </w:r>
      <w:hyperlink w:anchor="_ENREF_29" w:tooltip="Tapper, 2017 #34" w:history="1">
        <w:r w:rsidR="001F3E15">
          <w:rPr>
            <w:noProof/>
          </w:rPr>
          <w:t>Tapper et al. 2017</w:t>
        </w:r>
      </w:hyperlink>
      <w:r w:rsidR="006B1D79">
        <w:rPr>
          <w:noProof/>
        </w:rPr>
        <w:t>)</w:t>
      </w:r>
      <w:r w:rsidR="00D70E07">
        <w:fldChar w:fldCharType="end"/>
      </w:r>
      <w:r w:rsidR="006B1D79">
        <w:t>.</w:t>
      </w:r>
      <w:r>
        <w:t xml:space="preserve"> </w:t>
      </w:r>
    </w:p>
    <w:p w:rsidR="00AC502A" w:rsidRDefault="00AC502A" w:rsidP="00DA2F65"/>
    <w:p w:rsidR="00772BC3" w:rsidRDefault="00E15BA8" w:rsidP="00DA2F65">
      <w:r>
        <w:t>LDV/SOF in combination with ribavirin</w:t>
      </w:r>
      <w:r w:rsidR="00AC502A">
        <w:t xml:space="preserve"> proved to be highly effective in genotype 2 and 3 patients, and can be considered as </w:t>
      </w:r>
      <w:proofErr w:type="spellStart"/>
      <w:r w:rsidR="00AC502A">
        <w:t>pangenot</w:t>
      </w:r>
      <w:r w:rsidR="00EA18BE">
        <w:t>y</w:t>
      </w:r>
      <w:r w:rsidR="00AC502A">
        <w:t>pic</w:t>
      </w:r>
      <w:proofErr w:type="spellEnd"/>
      <w:r w:rsidR="00AC502A">
        <w:t xml:space="preserve"> combination at least in Georgian settings. SVR rates shown in elimination program are comparable or even higher than those achi</w:t>
      </w:r>
      <w:r w:rsidR="006B1D79">
        <w:t xml:space="preserve">eved with newer generation DAAs </w:t>
      </w:r>
      <w:r w:rsidR="00AC502A">
        <w:fldChar w:fldCharType="begin">
          <w:fldData xml:space="preserve">PEVuZE5vdGU+PENpdGU+PEF1dGhvcj5Gb3N0ZXI8L0F1dGhvcj48WWVhcj4yMDE1PC9ZZWFyPjxS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</w:fldData>
        </w:fldChar>
      </w:r>
      <w:r w:rsidR="006B1D79">
        <w:instrText xml:space="preserve"> ADDIN EN.CITE </w:instrText>
      </w:r>
      <w:r w:rsidR="006B1D79">
        <w:fldChar w:fldCharType="begin">
          <w:fldData xml:space="preserve">PEVuZE5vdGU+PENpdGU+PEF1dGhvcj5Gb3N0ZXI8L0F1dGhvcj48WWVhcj4yMDE1PC9ZZWFyPjxS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</w:fldData>
        </w:fldChar>
      </w:r>
      <w:r w:rsidR="006B1D79">
        <w:instrText xml:space="preserve"> ADDIN EN.CITE.DATA </w:instrText>
      </w:r>
      <w:r w:rsidR="006B1D79">
        <w:fldChar w:fldCharType="end"/>
      </w:r>
      <w:r w:rsidR="00AC502A">
        <w:fldChar w:fldCharType="separate"/>
      </w:r>
      <w:r w:rsidR="006B1D79">
        <w:rPr>
          <w:noProof/>
        </w:rPr>
        <w:t>(</w:t>
      </w:r>
      <w:hyperlink w:anchor="_ENREF_9" w:tooltip="Foster, 2015 #38" w:history="1">
        <w:r w:rsidR="001F3E15">
          <w:rPr>
            <w:noProof/>
          </w:rPr>
          <w:t>Foster et al. 2015</w:t>
        </w:r>
      </w:hyperlink>
      <w:r w:rsidR="006B1D79">
        <w:rPr>
          <w:noProof/>
        </w:rPr>
        <w:t xml:space="preserve">; </w:t>
      </w:r>
      <w:hyperlink w:anchor="_ENREF_32" w:tooltip="Zeuzem, 2018 #39" w:history="1">
        <w:r w:rsidR="001F3E15">
          <w:rPr>
            <w:noProof/>
          </w:rPr>
          <w:t>Zeuzem et al. 2018</w:t>
        </w:r>
      </w:hyperlink>
      <w:r w:rsidR="006B1D79">
        <w:rPr>
          <w:noProof/>
        </w:rPr>
        <w:t>)</w:t>
      </w:r>
      <w:r w:rsidR="00AC502A">
        <w:fldChar w:fldCharType="end"/>
      </w:r>
      <w:r w:rsidR="006B1D79">
        <w:t>.</w:t>
      </w:r>
      <w:r w:rsidR="00AC502A">
        <w:t xml:space="preserve">  </w:t>
      </w:r>
      <w:r w:rsidR="005E495D">
        <w:t xml:space="preserve">Over 98% effectiveness of LDV/SOF in </w:t>
      </w:r>
      <w:r w:rsidR="00FC77B0">
        <w:t xml:space="preserve">genotype 2 patients can be explained by high prevalence of RF_2k/1b recombinant form in Georgia, which has been shown to respond </w:t>
      </w:r>
      <w:r w:rsidR="003F4814">
        <w:t xml:space="preserve">well </w:t>
      </w:r>
      <w:r w:rsidR="00AA332F">
        <w:t xml:space="preserve">to </w:t>
      </w:r>
      <w:r w:rsidR="003F4814">
        <w:t>genotype 1 specific treatment options including to LDV/SOF</w:t>
      </w:r>
      <w:r w:rsidR="006B1D79">
        <w:t xml:space="preserve"> </w:t>
      </w:r>
      <w:r w:rsidR="003F4814">
        <w:fldChar w:fldCharType="begin">
          <w:fldData xml:space="preserve">PEVuZE5vdGU+PENpdGU+PEF1dGhvcj5IZWRza29nPC9BdXRob3I+PFllYXI+MjAxNTwvWWVhcj48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</w:fldData>
        </w:fldChar>
      </w:r>
      <w:r w:rsidR="006B1D79">
        <w:instrText xml:space="preserve"> ADDIN EN.CITE </w:instrText>
      </w:r>
      <w:r w:rsidR="006B1D79">
        <w:fldChar w:fldCharType="begin">
          <w:fldData xml:space="preserve">PEVuZE5vdGU+PENpdGU+PEF1dGhvcj5IZWRza29nPC9BdXRob3I+PFllYXI+MjAxNTwvWWVhcj48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</w:fldData>
        </w:fldChar>
      </w:r>
      <w:r w:rsidR="006B1D79">
        <w:instrText xml:space="preserve"> ADDIN EN.CITE.DATA </w:instrText>
      </w:r>
      <w:r w:rsidR="006B1D79">
        <w:fldChar w:fldCharType="end"/>
      </w:r>
      <w:r w:rsidR="003F4814">
        <w:fldChar w:fldCharType="separate"/>
      </w:r>
      <w:r w:rsidR="006B1D79">
        <w:rPr>
          <w:noProof/>
        </w:rPr>
        <w:t>(</w:t>
      </w:r>
      <w:hyperlink w:anchor="_ENREF_13" w:tooltip="Hedskog, 2015 #37" w:history="1">
        <w:r w:rsidR="001F3E15">
          <w:rPr>
            <w:noProof/>
          </w:rPr>
          <w:t>Hedskog et al. 2015</w:t>
        </w:r>
      </w:hyperlink>
      <w:r w:rsidR="006B1D79">
        <w:rPr>
          <w:noProof/>
        </w:rPr>
        <w:t xml:space="preserve">; </w:t>
      </w:r>
      <w:hyperlink w:anchor="_ENREF_16" w:tooltip="Karchava, 2018 #36" w:history="1">
        <w:r w:rsidR="001F3E15">
          <w:rPr>
            <w:noProof/>
          </w:rPr>
          <w:t>Karchava et al. 2018</w:t>
        </w:r>
      </w:hyperlink>
      <w:r w:rsidR="006B1D79">
        <w:rPr>
          <w:noProof/>
        </w:rPr>
        <w:t>)</w:t>
      </w:r>
      <w:r w:rsidR="003F4814">
        <w:fldChar w:fldCharType="end"/>
      </w:r>
      <w:r w:rsidR="006B1D79">
        <w:t>.</w:t>
      </w:r>
      <w:r w:rsidR="00E0176A">
        <w:t xml:space="preserve"> </w:t>
      </w:r>
      <w:r w:rsidR="00CE4FD7">
        <w:t xml:space="preserve">Impressive </w:t>
      </w:r>
      <w:r w:rsidR="00E0176A">
        <w:t xml:space="preserve">results were obtained </w:t>
      </w:r>
      <w:r w:rsidR="00CE4FD7">
        <w:t xml:space="preserve">in genotype 3 patients </w:t>
      </w:r>
      <w:r w:rsidR="00315882">
        <w:t xml:space="preserve">with 97.7% SVR rate. International experience of using LDV/SOF in genotype </w:t>
      </w:r>
      <w:r w:rsidR="00AA332F">
        <w:t xml:space="preserve">3 </w:t>
      </w:r>
      <w:r w:rsidR="00315882">
        <w:t xml:space="preserve">is very limited, and in the few published studies SVR ranged between 78% to 91%, which is </w:t>
      </w:r>
      <w:r w:rsidR="00F841C9">
        <w:t>lower</w:t>
      </w:r>
      <w:r w:rsidR="00315882">
        <w:t xml:space="preserve"> </w:t>
      </w:r>
      <w:r w:rsidR="00812EFF">
        <w:t xml:space="preserve">than </w:t>
      </w:r>
      <w:r w:rsidR="00315882">
        <w:t xml:space="preserve">Georgian </w:t>
      </w:r>
      <w:r w:rsidR="00812EFF">
        <w:t>experience</w:t>
      </w:r>
      <w:r w:rsidR="006B1D79">
        <w:t xml:space="preserve"> </w:t>
      </w:r>
      <w:r w:rsidR="00D70E07">
        <w:fldChar w:fldCharType="begin">
          <w:fldData xml:space="preserve">PEVuZE5vdGU+PENpdGU+PEF1dGhvcj5HYW5lPC9BdXRob3I+PFllYXI+MjAxNTwvWWVhcj48UmVj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</w:fldData>
        </w:fldChar>
      </w:r>
      <w:r w:rsidR="001F3E15">
        <w:instrText xml:space="preserve"> ADDIN EN.CITE </w:instrText>
      </w:r>
      <w:r w:rsidR="001F3E15">
        <w:fldChar w:fldCharType="begin">
          <w:fldData xml:space="preserve">PEVuZE5vdGU+PENpdGU+PEF1dGhvcj5HYW5lPC9BdXRob3I+PFllYXI+MjAxNTwvWWVhcj48UmVj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</w:fldData>
        </w:fldChar>
      </w:r>
      <w:r w:rsidR="001F3E15">
        <w:instrText xml:space="preserve"> ADDIN EN.CITE.DATA </w:instrText>
      </w:r>
      <w:r w:rsidR="001F3E15">
        <w:fldChar w:fldCharType="end"/>
      </w:r>
      <w:r w:rsidR="00D70E07">
        <w:fldChar w:fldCharType="separate"/>
      </w:r>
      <w:r w:rsidR="006B1D79">
        <w:rPr>
          <w:noProof/>
        </w:rPr>
        <w:t>(</w:t>
      </w:r>
      <w:hyperlink w:anchor="_ENREF_7" w:tooltip="Dalgard, 2017 #44" w:history="1">
        <w:r w:rsidR="001F3E15">
          <w:rPr>
            <w:noProof/>
          </w:rPr>
          <w:t>Dalgard et al. 2017</w:t>
        </w:r>
      </w:hyperlink>
      <w:r w:rsidR="006B1D79">
        <w:rPr>
          <w:noProof/>
        </w:rPr>
        <w:t xml:space="preserve">; </w:t>
      </w:r>
      <w:hyperlink w:anchor="_ENREF_10" w:tooltip="Gane, 2015 #46" w:history="1">
        <w:r w:rsidR="001F3E15">
          <w:rPr>
            <w:noProof/>
          </w:rPr>
          <w:t>Gane et al. 2015</w:t>
        </w:r>
      </w:hyperlink>
      <w:r w:rsidR="006B1D79">
        <w:rPr>
          <w:noProof/>
        </w:rPr>
        <w:t xml:space="preserve">; </w:t>
      </w:r>
      <w:hyperlink w:anchor="_ENREF_14" w:tooltip="Ioannou, 2016 #47" w:history="1">
        <w:r w:rsidR="001F3E15">
          <w:rPr>
            <w:noProof/>
          </w:rPr>
          <w:t>Ioannou et al. 2016</w:t>
        </w:r>
      </w:hyperlink>
      <w:r w:rsidR="006B1D79">
        <w:rPr>
          <w:noProof/>
        </w:rPr>
        <w:t>)</w:t>
      </w:r>
      <w:r w:rsidR="00D70E07">
        <w:fldChar w:fldCharType="end"/>
      </w:r>
      <w:r w:rsidR="006B1D79">
        <w:t>.</w:t>
      </w:r>
      <w:r w:rsidR="00315882">
        <w:t xml:space="preserve">  </w:t>
      </w:r>
    </w:p>
    <w:p w:rsidR="00772BC3" w:rsidRDefault="00772BC3" w:rsidP="00DA2F65"/>
    <w:p w:rsidR="003916A7" w:rsidRPr="003916A7" w:rsidRDefault="003916A7" w:rsidP="00DA2F65">
      <w:pPr>
        <w:rPr>
          <w:b/>
          <w:i/>
        </w:rPr>
      </w:pPr>
      <w:r w:rsidRPr="003916A7">
        <w:rPr>
          <w:b/>
          <w:i/>
        </w:rPr>
        <w:t>Achieving the Goal of Elimination</w:t>
      </w:r>
    </w:p>
    <w:p w:rsidR="00DC13DC" w:rsidRDefault="00DC13DC" w:rsidP="00DA2F65"/>
    <w:p w:rsidR="002E3332" w:rsidRDefault="00B53142" w:rsidP="00DA2F65">
      <w:r>
        <w:t>Georgian hepatitis C elimination program has made substantial progress since its initiation</w:t>
      </w:r>
      <w:r w:rsidR="00261E9F">
        <w:fldChar w:fldCharType="begin"/>
      </w:r>
      <w:r w:rsidR="00261E9F">
        <w:instrText xml:space="preserve"> ADDIN EN.CITE &lt;EndNote&gt;&lt;Cite&gt;&lt;Author&gt;Ministry of Labour Health and Social Affairs of Georgia&lt;/Author&gt;&lt;Year&gt;2017&lt;/Year&gt;&lt;RecNum&gt;53&lt;/RecNum&gt;&lt;DisplayText&gt;(Ministry of Labour Health and Social Affairs of Georgia et al. 2017)&lt;/DisplayText&gt;&lt;record&gt;&lt;rec-number&gt;53&lt;/rec-number&gt;&lt;foreign-keys&gt;&lt;key app="EN" db-id="apez9aaajp20tpe2d5cvdwr4vp9xsv5zs2ad"&gt;53&lt;/key&gt;&lt;/foreign-keys&gt;&lt;ref-type name="Personal Communication"&gt;26&lt;/ref-type&gt;&lt;contributors&gt;&lt;authors&gt;&lt;author&gt;Ministry of Labour Health and Social Affairs of Georgia,&lt;/author&gt;&lt;author&gt;National Center for Disease Control and Public Health,&lt;/author&gt;&lt;author&gt;U.S. Centers for Disease Control and Prevention,&lt;/author&gt;&lt;/authors&gt;&lt;/contributors&gt;&lt;titles&gt;&lt;title&gt;National Hepatitis C Virus Elimination Progress Report, Georgia: 2015-2017&lt;/title&gt;&lt;/titles&gt;&lt;dates&gt;&lt;year&gt;2017&lt;/year&gt;&lt;/dates&gt;&lt;pub-location&gt;Tbilisi&lt;/pub-location&gt;&lt;urls&gt;&lt;/urls&gt;&lt;/record&gt;&lt;/Cite&gt;&lt;/EndNote&gt;</w:instrText>
      </w:r>
      <w:r w:rsidR="00261E9F">
        <w:fldChar w:fldCharType="separate"/>
      </w:r>
      <w:r w:rsidR="00261E9F">
        <w:rPr>
          <w:noProof/>
        </w:rPr>
        <w:t>(</w:t>
      </w:r>
      <w:hyperlink w:anchor="_ENREF_22" w:tooltip="Ministry of Labour Health and Social Affairs of Georgia, 2017 #53" w:history="1">
        <w:r w:rsidR="001F3E15">
          <w:rPr>
            <w:noProof/>
          </w:rPr>
          <w:t>Ministry of Labour Health and Social Affairs of Georgia et al. 2017</w:t>
        </w:r>
      </w:hyperlink>
      <w:r w:rsidR="00261E9F">
        <w:rPr>
          <w:noProof/>
        </w:rPr>
        <w:t>)</w:t>
      </w:r>
      <w:r w:rsidR="00261E9F">
        <w:fldChar w:fldCharType="end"/>
      </w:r>
      <w:r>
        <w:t xml:space="preserve">. Over the first three years </w:t>
      </w:r>
      <w:r w:rsidR="00251771">
        <w:t xml:space="preserve">more than 45 thousand persons initiated treatment </w:t>
      </w:r>
      <w:r w:rsidR="00D70E07">
        <w:t>achieving cure in 98.2% of those assessed for SVR. Mathematical modeling study showed that these efforts already averted 2,500 HCV related deaths and 5,200 new HCV infections</w:t>
      </w:r>
      <w:r w:rsidR="006B1D79">
        <w:t xml:space="preserve"> </w:t>
      </w:r>
      <w:r w:rsidR="00D70E07">
        <w:fldChar w:fldCharType="begin"/>
      </w:r>
      <w:r w:rsidR="006B1D79">
        <w:instrText xml:space="preserve"> ADDIN EN.CITE &lt;EndNote&gt;&lt;Cite&gt;&lt;Author&gt;Walker&lt;/Author&gt;&lt;Year&gt;2017&lt;/Year&gt;&lt;RecNum&gt;48&lt;/RecNum&gt;&lt;DisplayText&gt;(Walker et al. 2017)&lt;/DisplayText&gt;&lt;record&gt;&lt;rec-number&gt;48&lt;/rec-number&gt;&lt;foreign-keys&gt;&lt;key app="EN" db-id="apez9aaajp20tpe2d5cvdwr4vp9xsv5zs2ad"&gt;48&lt;/key&gt;&lt;/foreign-keys&gt;&lt;ref-type name="Journal Article"&gt;17&lt;/ref-type&gt;&lt;contributors&gt;&lt;authors&gt;&lt;author&gt;Walker, J.&lt;/author&gt;&lt;author&gt;Hagan, L.&lt;/author&gt;&lt;author&gt;Fraser, H.&lt;/author&gt;&lt;author&gt;Martin, N. K.&lt;/author&gt;&lt;author&gt;Morgan, J.&lt;/author&gt;&lt;author&gt;Nasrullah, M.&lt;/author&gt;&lt;author&gt;Averhoff, F.&lt;/author&gt;&lt;author&gt;Otiashvili, D.&lt;/author&gt;&lt;author&gt;Chikovani, I.&lt;/author&gt;&lt;author&gt;Aladashvili, M.&lt;/author&gt;&lt;author&gt;Kuniholm, M.&lt;/author&gt;&lt;author&gt;Kirtadze, I.&lt;/author&gt;&lt;author&gt;Baliashvili, D.&lt;/author&gt;&lt;author&gt;Gvinjilia, L.&lt;/author&gt;&lt;author&gt;Asatiani, A.&lt;/author&gt;&lt;author&gt;Stvilia, K.&lt;/author&gt;&lt;author&gt;Khonelidze, I.&lt;/author&gt;&lt;author&gt;Butsashvili, M.&lt;/author&gt;&lt;author&gt;Tsertsvadze, T.&lt;/author&gt;&lt;author&gt;Gamkrelidze, A.&lt;/author&gt;&lt;author&gt;Kvaratskhelia, V.&lt;/author&gt;&lt;author&gt;Vickerman, P.&lt;/author&gt;&lt;/authors&gt;&lt;/contributors&gt;&lt;titles&gt;&lt;title&gt;Projected impact and pathways to success of the hepatitis C elimination program in Georgia, 2015–2020&lt;/title&gt;&lt;secondary-title&gt;J Hepatol&lt;/secondary-title&gt;&lt;/titles&gt;&lt;periodical&gt;&lt;full-title&gt;J Hepatol&lt;/full-title&gt;&lt;/periodical&gt;&lt;pages&gt;S70&lt;/pages&gt;&lt;volume&gt;66&lt;/volume&gt;&lt;dates&gt;&lt;year&gt;2017&lt;/year&gt;&lt;/dates&gt;&lt;urls&gt;&lt;/urls&gt;&lt;/record&gt;&lt;/Cite&gt;&lt;/EndNote&gt;</w:instrText>
      </w:r>
      <w:r w:rsidR="00D70E07">
        <w:fldChar w:fldCharType="separate"/>
      </w:r>
      <w:r w:rsidR="006B1D79">
        <w:rPr>
          <w:noProof/>
        </w:rPr>
        <w:t>(</w:t>
      </w:r>
      <w:hyperlink w:anchor="_ENREF_31" w:tooltip="Walker, 2017 #48" w:history="1">
        <w:r w:rsidR="001F3E15">
          <w:rPr>
            <w:noProof/>
          </w:rPr>
          <w:t>Walker et al. 2017</w:t>
        </w:r>
      </w:hyperlink>
      <w:r w:rsidR="006B1D79">
        <w:rPr>
          <w:noProof/>
        </w:rPr>
        <w:t>)</w:t>
      </w:r>
      <w:r w:rsidR="00D70E07">
        <w:fldChar w:fldCharType="end"/>
      </w:r>
      <w:r w:rsidR="006B1D79">
        <w:t>.</w:t>
      </w:r>
      <w:r w:rsidR="00D70E07">
        <w:t xml:space="preserve"> </w:t>
      </w:r>
    </w:p>
    <w:p w:rsidR="002E3332" w:rsidRDefault="002E3332" w:rsidP="00DA2F65"/>
    <w:p w:rsidR="0000158D" w:rsidRDefault="002E3332" w:rsidP="00DA2F65">
      <w:r>
        <w:t xml:space="preserve">Along with accomplishments formidable </w:t>
      </w:r>
      <w:r w:rsidR="00CA5771">
        <w:t xml:space="preserve">challenges remain and first and foremost this relates to HCV case finding. </w:t>
      </w:r>
      <w:r w:rsidR="007F7D7E">
        <w:t xml:space="preserve">Most people </w:t>
      </w:r>
      <w:r w:rsidR="00AB38D3">
        <w:t>li</w:t>
      </w:r>
      <w:r w:rsidR="007F7D7E">
        <w:t xml:space="preserve">ving with HCV in Georgia </w:t>
      </w:r>
      <w:r w:rsidR="00F841C9">
        <w:t xml:space="preserve">still </w:t>
      </w:r>
      <w:r w:rsidR="007F7D7E">
        <w:t>remain</w:t>
      </w:r>
      <w:r w:rsidR="00AB38D3">
        <w:t xml:space="preserve"> undiagnosed </w:t>
      </w:r>
      <w:r w:rsidR="007F7D7E">
        <w:t xml:space="preserve">representing major obstacle for meeting 90-95-95 targets. </w:t>
      </w:r>
      <w:r w:rsidR="00FE6B01">
        <w:t xml:space="preserve">In response </w:t>
      </w:r>
      <w:r w:rsidR="007F7D7E">
        <w:t xml:space="preserve">Georgia is ramping up screening </w:t>
      </w:r>
      <w:r w:rsidR="00CE3F03">
        <w:t>services along with expanding access to treatment through decentralization and integration in primary healthcare and harm reduction services.</w:t>
      </w:r>
      <w:r w:rsidR="004D5A80">
        <w:t xml:space="preserve"> This is </w:t>
      </w:r>
      <w:proofErr w:type="gramStart"/>
      <w:r w:rsidR="0000158D">
        <w:t>key</w:t>
      </w:r>
      <w:proofErr w:type="gramEnd"/>
      <w:r w:rsidR="004D5A80">
        <w:t xml:space="preserve"> for securing access </w:t>
      </w:r>
      <w:r w:rsidR="0000158D">
        <w:t>to services for all and particularly for those vulnerable, such as people who inject drug.</w:t>
      </w:r>
    </w:p>
    <w:p w:rsidR="0000158D" w:rsidRDefault="0000158D" w:rsidP="00DA2F65"/>
    <w:p w:rsidR="00E07BAB" w:rsidRDefault="00B25556" w:rsidP="00DA2F65">
      <w:r>
        <w:t xml:space="preserve">The important feature </w:t>
      </w:r>
      <w:r w:rsidR="00923AA7">
        <w:t>of</w:t>
      </w:r>
      <w:r>
        <w:t xml:space="preserve"> Georgia’s </w:t>
      </w:r>
      <w:r w:rsidR="00923AA7">
        <w:t xml:space="preserve">elimination </w:t>
      </w:r>
      <w:r>
        <w:t xml:space="preserve">program is </w:t>
      </w:r>
      <w:r w:rsidR="00923AA7">
        <w:t>that i</w:t>
      </w:r>
      <w:r>
        <w:t xml:space="preserve">t hinges not only </w:t>
      </w:r>
      <w:r w:rsidR="00923AA7">
        <w:t xml:space="preserve">on </w:t>
      </w:r>
      <w:r>
        <w:t>seek, test and treat strategy, but proactively support</w:t>
      </w:r>
      <w:r w:rsidR="00923AA7">
        <w:t>s</w:t>
      </w:r>
      <w:r>
        <w:t xml:space="preserve"> primary prevention through better infection control </w:t>
      </w:r>
      <w:r w:rsidRPr="00D130D6">
        <w:rPr>
          <w:szCs w:val="24"/>
        </w:rPr>
        <w:t>practices</w:t>
      </w:r>
      <w:r w:rsidR="00923AA7" w:rsidRPr="00D130D6">
        <w:rPr>
          <w:szCs w:val="24"/>
        </w:rPr>
        <w:t>, blood safety and harm reduction. Such comprehensive approach put</w:t>
      </w:r>
      <w:r w:rsidR="00F841C9" w:rsidRPr="00D130D6">
        <w:rPr>
          <w:szCs w:val="24"/>
        </w:rPr>
        <w:t>s</w:t>
      </w:r>
      <w:r w:rsidR="00923AA7" w:rsidRPr="00D130D6">
        <w:rPr>
          <w:szCs w:val="24"/>
        </w:rPr>
        <w:t xml:space="preserve"> the country on the </w:t>
      </w:r>
      <w:r w:rsidR="00CA5771" w:rsidRPr="00D130D6">
        <w:rPr>
          <w:szCs w:val="24"/>
        </w:rPr>
        <w:t xml:space="preserve">right path to </w:t>
      </w:r>
      <w:r w:rsidR="000E76F4" w:rsidRPr="00D130D6">
        <w:rPr>
          <w:szCs w:val="24"/>
        </w:rPr>
        <w:t>elimination</w:t>
      </w:r>
      <w:r w:rsidR="00E07BAB" w:rsidRPr="00D130D6">
        <w:rPr>
          <w:szCs w:val="24"/>
        </w:rPr>
        <w:t xml:space="preserve"> </w:t>
      </w:r>
      <w:r w:rsidR="00CA5771" w:rsidRPr="00D130D6">
        <w:rPr>
          <w:szCs w:val="24"/>
        </w:rPr>
        <w:t>goal</w:t>
      </w:r>
      <w:r w:rsidR="000E76F4" w:rsidRPr="00D130D6">
        <w:rPr>
          <w:szCs w:val="24"/>
        </w:rPr>
        <w:t xml:space="preserve">. Continued governmental commitment, together with active engagement from civil society and </w:t>
      </w:r>
      <w:r w:rsidR="00AA332F" w:rsidRPr="00D130D6">
        <w:rPr>
          <w:szCs w:val="24"/>
        </w:rPr>
        <w:t xml:space="preserve">productive </w:t>
      </w:r>
      <w:r w:rsidR="000E76F4" w:rsidRPr="00D130D6">
        <w:rPr>
          <w:szCs w:val="24"/>
        </w:rPr>
        <w:t>international partnership, provides strong basis for sealing the success.</w:t>
      </w:r>
      <w:r w:rsidR="00D130D6" w:rsidRPr="00D130D6">
        <w:rPr>
          <w:szCs w:val="24"/>
        </w:rPr>
        <w:t xml:space="preserve"> </w:t>
      </w:r>
      <w:r w:rsidR="00D130D6">
        <w:rPr>
          <w:szCs w:val="24"/>
        </w:rPr>
        <w:t>Ge</w:t>
      </w:r>
      <w:r w:rsidR="00D130D6" w:rsidRPr="00D130D6">
        <w:rPr>
          <w:rFonts w:cs="Minion Pro"/>
          <w:color w:val="000000"/>
          <w:szCs w:val="24"/>
        </w:rPr>
        <w:t>orgia</w:t>
      </w:r>
      <w:r w:rsidR="00D130D6">
        <w:rPr>
          <w:rFonts w:cs="Minion Pro"/>
          <w:color w:val="000000"/>
          <w:szCs w:val="24"/>
        </w:rPr>
        <w:t>’s hepatitis C</w:t>
      </w:r>
      <w:r w:rsidR="00D130D6" w:rsidRPr="00D130D6">
        <w:rPr>
          <w:rFonts w:cs="Minion Pro"/>
          <w:color w:val="000000"/>
          <w:szCs w:val="24"/>
        </w:rPr>
        <w:t xml:space="preserve"> elimination program</w:t>
      </w:r>
      <w:r w:rsidR="00D130D6">
        <w:rPr>
          <w:rFonts w:cs="Minion Pro"/>
          <w:color w:val="000000"/>
          <w:szCs w:val="24"/>
        </w:rPr>
        <w:t xml:space="preserve"> </w:t>
      </w:r>
      <w:r w:rsidR="00D130D6" w:rsidRPr="00D130D6">
        <w:rPr>
          <w:rFonts w:cs="Minion Pro"/>
          <w:color w:val="000000"/>
          <w:szCs w:val="24"/>
        </w:rPr>
        <w:t xml:space="preserve">will </w:t>
      </w:r>
      <w:r w:rsidR="00D130D6">
        <w:rPr>
          <w:rFonts w:cs="Minion Pro"/>
          <w:color w:val="000000"/>
          <w:szCs w:val="24"/>
        </w:rPr>
        <w:t xml:space="preserve">further </w:t>
      </w:r>
      <w:r w:rsidR="00D130D6" w:rsidRPr="00D130D6">
        <w:rPr>
          <w:rFonts w:cs="Minion Pro"/>
          <w:color w:val="000000"/>
          <w:szCs w:val="24"/>
        </w:rPr>
        <w:t>evolve as innovative screen</w:t>
      </w:r>
      <w:r w:rsidR="00D130D6" w:rsidRPr="00D130D6">
        <w:rPr>
          <w:rFonts w:cs="Minion Pro"/>
          <w:color w:val="000000"/>
          <w:szCs w:val="24"/>
        </w:rPr>
        <w:softHyphen/>
        <w:t>ing strategies, diagnostics, and prevention and treatment options are implemented, providing valuable lessons for the world</w:t>
      </w:r>
      <w:r w:rsidR="00D130D6">
        <w:rPr>
          <w:rFonts w:cs="Minion Pro"/>
          <w:color w:val="000000"/>
          <w:szCs w:val="24"/>
        </w:rPr>
        <w:t xml:space="preserve"> </w:t>
      </w:r>
      <w:r w:rsidR="00D130D6">
        <w:rPr>
          <w:rFonts w:cs="Minion Pro"/>
          <w:color w:val="000000"/>
          <w:szCs w:val="24"/>
        </w:rPr>
        <w:fldChar w:fldCharType="begin"/>
      </w:r>
      <w:r w:rsidR="001F3E15">
        <w:rPr>
          <w:rFonts w:cs="Minion Pro"/>
          <w:color w:val="000000"/>
          <w:szCs w:val="24"/>
        </w:rPr>
        <w:instrText xml:space="preserve"> ADDIN EN.CITE &lt;EndNote&gt;&lt;Cite&gt;&lt;Author&gt;Nasrullah&lt;/Author&gt;&lt;Year&gt;2017&lt;/Year&gt;&lt;RecNum&gt;52&lt;/RecNum&gt;&lt;DisplayText&gt;(Nasrullah et al. 2017a)&lt;/DisplayText&gt;&lt;record&gt;&lt;rec-number&gt;52&lt;/rec-number&gt;&lt;foreign-keys&gt;&lt;key app="EN" db-id="apez9aaajp20tpe2d5cvdwr4vp9xsv5zs2ad"&gt;52&lt;/key&gt;&lt;/foreign-keys&gt;&lt;ref-type name="Journal Article"&gt;17&lt;/ref-type&gt;&lt;contributors&gt;&lt;authors&gt;&lt;author&gt;Nasrullah, M.&lt;/author&gt;&lt;author&gt;Sergeenko, D.&lt;/author&gt;&lt;author&gt;Gamkrelidze, A.&lt;/author&gt;&lt;author&gt;Averhoff, F.&lt;/author&gt;&lt;/authors&gt;&lt;/contributors&gt;&lt;auth-address&gt;Division of Viral Hepatitis, National Center for HIV/AIDS, Viral Hepatitis, STD and TB Prevention, Centers for Disease Control and Prevention, 1600 Clifton Road, Mailstop G-37, Atlanta, Georgia 30329, USA.&amp;#xD;Ministry of Labour, Health and Social Affairs, 144 A. Tsereteli Avenue, Tbilisi 0159, Georgia.&amp;#xD;National Center for Disease Control and Public Health, 9 M. Asatiani Street, Tbilisi 0186, Georgia.&lt;/auth-address&gt;&lt;titles&gt;&lt;title&gt;HCV elimination - lessons learned from a small Eurasian country, Georgia&lt;/title&gt;&lt;secondary-title&gt;Nat Rev Gastroenterol Hepatol&lt;/secondary-title&gt;&lt;/titles&gt;&lt;periodical&gt;&lt;full-title&gt;Nat Rev Gastroenterol Hepatol&lt;/full-title&gt;&lt;/periodical&gt;&lt;pages&gt;447-448&lt;/pages&gt;&lt;volume&gt;14&lt;/volume&gt;&lt;number&gt;8&lt;/number&gt;&lt;edition&gt;2017/07/27&lt;/edition&gt;&lt;dates&gt;&lt;year&gt;2017&lt;/year&gt;&lt;pub-dates&gt;&lt;date&gt;Jul 26&lt;/date&gt;&lt;/pub-dates&gt;&lt;/dates&gt;&lt;isbn&gt;1759-5053 (Electronic)&amp;#xD;1759-5045 (Linking)&lt;/isbn&gt;&lt;accession-num&gt;28743936&lt;/accession-num&gt;&lt;urls&gt;&lt;related-urls&gt;&lt;url&gt;http://www.ncbi.nlm.nih.gov/pubmed/28743936&lt;/url&gt;&lt;/related-urls&gt;&lt;/urls&gt;&lt;electronic-resource-num&gt;10.1038/nrgastro.2017.100nrgastro.2017.100 [pii]&lt;/electronic-resource-num&gt;&lt;language&gt;eng&lt;/language&gt;&lt;/record&gt;&lt;/Cite&gt;&lt;/EndNote&gt;</w:instrText>
      </w:r>
      <w:r w:rsidR="00D130D6">
        <w:rPr>
          <w:rFonts w:cs="Minion Pro"/>
          <w:color w:val="000000"/>
          <w:szCs w:val="24"/>
        </w:rPr>
        <w:fldChar w:fldCharType="separate"/>
      </w:r>
      <w:r w:rsidR="00D130D6">
        <w:rPr>
          <w:rFonts w:cs="Minion Pro"/>
          <w:noProof/>
          <w:color w:val="000000"/>
          <w:szCs w:val="24"/>
        </w:rPr>
        <w:t>(</w:t>
      </w:r>
      <w:hyperlink w:anchor="_ENREF_24" w:tooltip="Nasrullah, 2017 #52" w:history="1">
        <w:r w:rsidR="001F3E15">
          <w:rPr>
            <w:rFonts w:cs="Minion Pro"/>
            <w:noProof/>
            <w:color w:val="000000"/>
            <w:szCs w:val="24"/>
          </w:rPr>
          <w:t>Nasrullah et al. 2017a</w:t>
        </w:r>
      </w:hyperlink>
      <w:r w:rsidR="00D130D6">
        <w:rPr>
          <w:rFonts w:cs="Minion Pro"/>
          <w:noProof/>
          <w:color w:val="000000"/>
          <w:szCs w:val="24"/>
        </w:rPr>
        <w:t>)</w:t>
      </w:r>
      <w:r w:rsidR="00D130D6">
        <w:rPr>
          <w:rFonts w:cs="Minion Pro"/>
          <w:color w:val="000000"/>
          <w:szCs w:val="24"/>
        </w:rPr>
        <w:fldChar w:fldCharType="end"/>
      </w:r>
      <w:r w:rsidR="00D130D6" w:rsidRPr="00D130D6">
        <w:rPr>
          <w:rFonts w:cs="Minion Pro"/>
          <w:color w:val="000000"/>
          <w:szCs w:val="24"/>
        </w:rPr>
        <w:t>.</w:t>
      </w:r>
    </w:p>
    <w:p w:rsidR="000E76F4" w:rsidRDefault="000E76F4" w:rsidP="00DA2F65"/>
    <w:p w:rsidR="00E07BAB" w:rsidRDefault="00E07BAB" w:rsidP="00DA2F65">
      <w:pPr>
        <w:rPr>
          <w:szCs w:val="24"/>
        </w:rPr>
      </w:pPr>
    </w:p>
    <w:p w:rsidR="000E76F4" w:rsidRDefault="000E76F4" w:rsidP="00DA2F65">
      <w:pPr>
        <w:rPr>
          <w:szCs w:val="24"/>
        </w:rPr>
      </w:pPr>
    </w:p>
    <w:p w:rsidR="000E76F4" w:rsidRDefault="000E76F4" w:rsidP="00DA2F65">
      <w:pPr>
        <w:rPr>
          <w:szCs w:val="24"/>
        </w:rPr>
      </w:pPr>
    </w:p>
    <w:p w:rsidR="000E76F4" w:rsidRDefault="000E76F4" w:rsidP="00DA2F65">
      <w:pPr>
        <w:rPr>
          <w:szCs w:val="24"/>
        </w:rPr>
      </w:pPr>
    </w:p>
    <w:p w:rsidR="003B47B8" w:rsidRPr="003B47B8" w:rsidRDefault="003B47B8" w:rsidP="00DA2F65">
      <w:pPr>
        <w:rPr>
          <w:b/>
        </w:rPr>
      </w:pPr>
      <w:r w:rsidRPr="003B47B8">
        <w:rPr>
          <w:b/>
        </w:rPr>
        <w:lastRenderedPageBreak/>
        <w:t>References</w:t>
      </w:r>
    </w:p>
    <w:p w:rsidR="003B47B8" w:rsidRDefault="003B47B8" w:rsidP="00DA2F65"/>
    <w:p w:rsidR="001F3E15" w:rsidRPr="001F3E15" w:rsidRDefault="003B47B8" w:rsidP="001F3E15">
      <w:pPr>
        <w:ind w:left="720" w:hanging="720"/>
        <w:rPr>
          <w:rFonts w:cs="Times New Roman"/>
          <w:noProof/>
        </w:rPr>
      </w:pPr>
      <w:r>
        <w:fldChar w:fldCharType="begin"/>
      </w:r>
      <w:r>
        <w:instrText xml:space="preserve"> ADDIN EN.REFLIST </w:instrText>
      </w:r>
      <w:r>
        <w:fldChar w:fldCharType="separate"/>
      </w:r>
      <w:bookmarkStart w:id="1" w:name="_ENREF_1"/>
      <w:r w:rsidR="001F3E15" w:rsidRPr="001F3E15">
        <w:rPr>
          <w:rFonts w:cs="Times New Roman"/>
          <w:noProof/>
        </w:rPr>
        <w:t>Afdhal N et al. (2014a) Ledipasvir and sofosbuvir for previously treated HCV genotype 1 infection N Engl J Med 370:1483-1493 doi:10.1056/NEJMoa1316366</w:t>
      </w:r>
      <w:bookmarkEnd w:id="1"/>
    </w:p>
    <w:p w:rsidR="001F3E15" w:rsidRPr="001F3E15" w:rsidRDefault="001F3E15" w:rsidP="001F3E15">
      <w:pPr>
        <w:ind w:left="720" w:hanging="720"/>
        <w:rPr>
          <w:rFonts w:cs="Times New Roman"/>
          <w:noProof/>
        </w:rPr>
      </w:pPr>
      <w:bookmarkStart w:id="2" w:name="_ENREF_2"/>
      <w:r w:rsidRPr="001F3E15">
        <w:rPr>
          <w:rFonts w:cs="Times New Roman"/>
          <w:noProof/>
        </w:rPr>
        <w:t>Afdhal N et al. (2014b) Ledipasvir and sofosbuvir for untreated HCV genotype 1 infection N Engl J Med 370:1889-1898 doi:10.1056/NEJMoa1402454</w:t>
      </w:r>
      <w:bookmarkEnd w:id="2"/>
    </w:p>
    <w:p w:rsidR="001F3E15" w:rsidRPr="001F3E15" w:rsidRDefault="001F3E15" w:rsidP="001F3E15">
      <w:pPr>
        <w:ind w:left="720" w:hanging="720"/>
        <w:rPr>
          <w:rFonts w:cs="Times New Roman"/>
          <w:noProof/>
        </w:rPr>
      </w:pPr>
      <w:bookmarkStart w:id="3" w:name="_ENREF_3"/>
      <w:r w:rsidRPr="001F3E15">
        <w:rPr>
          <w:rFonts w:cs="Times New Roman"/>
          <w:noProof/>
        </w:rPr>
        <w:t>Baliashvili D et al. (2017) Prevalence and genotype distribution of heaptitis C virus in Georgia: A 2015 nationawide population-based survey J Hepatol 66:S277 doi:https://doi.org/10.1016/S0168-8278(17)30870-X</w:t>
      </w:r>
      <w:bookmarkEnd w:id="3"/>
    </w:p>
    <w:p w:rsidR="001F3E15" w:rsidRPr="001F3E15" w:rsidRDefault="001F3E15" w:rsidP="001F3E15">
      <w:pPr>
        <w:ind w:left="720" w:hanging="720"/>
        <w:rPr>
          <w:rFonts w:cs="Times New Roman"/>
          <w:noProof/>
        </w:rPr>
      </w:pPr>
      <w:bookmarkStart w:id="4" w:name="_ENREF_4"/>
      <w:r w:rsidRPr="001F3E15">
        <w:rPr>
          <w:rFonts w:cs="Times New Roman"/>
          <w:noProof/>
        </w:rPr>
        <w:t>Butsashvili M, Kamkamidze G, Kajaia M, Morse DL, Triner W, DeHovitz J, McNutt LA (2012) Occupational exposure to body fluids among health care workers in Georgia Occupational Medicine 62:620-626 doi:10.1093/occmed/kqs121</w:t>
      </w:r>
      <w:bookmarkEnd w:id="4"/>
    </w:p>
    <w:p w:rsidR="001F3E15" w:rsidRPr="001F3E15" w:rsidRDefault="001F3E15" w:rsidP="001F3E15">
      <w:pPr>
        <w:ind w:left="720" w:hanging="720"/>
        <w:rPr>
          <w:rFonts w:cs="Times New Roman"/>
          <w:noProof/>
        </w:rPr>
      </w:pPr>
      <w:bookmarkStart w:id="5" w:name="_ENREF_5"/>
      <w:r w:rsidRPr="001F3E15">
        <w:rPr>
          <w:rFonts w:cs="Times New Roman"/>
          <w:noProof/>
        </w:rPr>
        <w:t>Chikovani I, Shengelia N, Sulaberidze L, Sirbiladze T, Tavzarashvili L (2017) HIV risk and prevention behaviors among People Who Inject Drugs in seven cities of Georgia: . Curatio International Foundation, Bemoni Public Union, Tbilisi</w:t>
      </w:r>
      <w:bookmarkEnd w:id="5"/>
    </w:p>
    <w:p w:rsidR="001F3E15" w:rsidRPr="001F3E15" w:rsidRDefault="001F3E15" w:rsidP="001F3E15">
      <w:pPr>
        <w:ind w:left="720" w:hanging="720"/>
        <w:rPr>
          <w:rFonts w:cs="Times New Roman"/>
          <w:noProof/>
        </w:rPr>
      </w:pPr>
      <w:bookmarkStart w:id="6" w:name="_ENREF_6"/>
      <w:r w:rsidRPr="001F3E15">
        <w:rPr>
          <w:rFonts w:cs="Times New Roman"/>
          <w:noProof/>
        </w:rPr>
        <w:t>Chkhartishvili N, Abutidze A, Bolokadze N, Chokoshvili O, Dvali N, Sharvadze L, Tsertsvadze T (2017) Hepatitis C Care Cascade for People Living With HIV in the Country of Georgia J Int AIDS Soc 20:11-12</w:t>
      </w:r>
      <w:bookmarkEnd w:id="6"/>
    </w:p>
    <w:p w:rsidR="001F3E15" w:rsidRPr="001F3E15" w:rsidRDefault="001F3E15" w:rsidP="001F3E15">
      <w:pPr>
        <w:ind w:left="720" w:hanging="720"/>
        <w:rPr>
          <w:rFonts w:cs="Times New Roman"/>
          <w:noProof/>
        </w:rPr>
      </w:pPr>
      <w:bookmarkStart w:id="7" w:name="_ENREF_7"/>
      <w:r w:rsidRPr="001F3E15">
        <w:rPr>
          <w:rFonts w:cs="Times New Roman"/>
          <w:noProof/>
        </w:rPr>
        <w:t>Dalgard O et al. (2017) Sofosbuvir based treatment of chronic hepatitis C genotype 3 infections-A Scandinavian real-life study PLoS ONE 12:e0179764 doi:10.1371/journal.pone.0179764PONE-D-17-10021 [pii]</w:t>
      </w:r>
      <w:bookmarkEnd w:id="7"/>
    </w:p>
    <w:p w:rsidR="001F3E15" w:rsidRPr="001F3E15" w:rsidRDefault="001F3E15" w:rsidP="001F3E15">
      <w:pPr>
        <w:ind w:left="720" w:hanging="720"/>
        <w:rPr>
          <w:rFonts w:cs="Times New Roman"/>
          <w:noProof/>
        </w:rPr>
      </w:pPr>
      <w:bookmarkStart w:id="8" w:name="_ENREF_8"/>
      <w:r w:rsidRPr="001F3E15">
        <w:rPr>
          <w:rFonts w:cs="Times New Roman"/>
          <w:noProof/>
        </w:rPr>
        <w:t>Dowdle WR (1998) The principles of disease elimination and eradication Bull World Health Organ 76 Suppl 2:22-25</w:t>
      </w:r>
      <w:bookmarkEnd w:id="8"/>
    </w:p>
    <w:p w:rsidR="001F3E15" w:rsidRPr="001F3E15" w:rsidRDefault="001F3E15" w:rsidP="001F3E15">
      <w:pPr>
        <w:ind w:left="720" w:hanging="720"/>
        <w:rPr>
          <w:rFonts w:cs="Times New Roman"/>
          <w:noProof/>
        </w:rPr>
      </w:pPr>
      <w:bookmarkStart w:id="9" w:name="_ENREF_9"/>
      <w:r w:rsidRPr="001F3E15">
        <w:rPr>
          <w:rFonts w:cs="Times New Roman"/>
          <w:noProof/>
        </w:rPr>
        <w:t>Foster GR et al. (2015) Sofosbuvir and Velpatasvir for HCV Genotype 2 and 3 Infection N Engl J Med 373:2608-2617 doi:10.1056/NEJMoa1512612</w:t>
      </w:r>
      <w:bookmarkEnd w:id="9"/>
    </w:p>
    <w:p w:rsidR="001F3E15" w:rsidRPr="001F3E15" w:rsidRDefault="001F3E15" w:rsidP="001F3E15">
      <w:pPr>
        <w:ind w:left="720" w:hanging="720"/>
        <w:rPr>
          <w:rFonts w:cs="Times New Roman"/>
          <w:noProof/>
        </w:rPr>
      </w:pPr>
      <w:bookmarkStart w:id="10" w:name="_ENREF_10"/>
      <w:r w:rsidRPr="001F3E15">
        <w:rPr>
          <w:rFonts w:cs="Times New Roman"/>
          <w:noProof/>
        </w:rPr>
        <w:t>Gane EJ, Hyland RH, An D, Svarovskaia E, Pang PS, Brainard D, Stedman CA (2015) Efficacy of ledipasvir and sofosbuvir, with or without ribavirin, for 12 weeks in patients with HCV genotype 3 or 6 infection Gastroenterology 149:1454-1461 e1451 doi:10.1053/j.gastro.2015.07.063S0016-5085(15)01096-3 [pii]</w:t>
      </w:r>
      <w:bookmarkEnd w:id="10"/>
    </w:p>
    <w:p w:rsidR="001F3E15" w:rsidRPr="001F3E15" w:rsidRDefault="001F3E15" w:rsidP="001F3E15">
      <w:pPr>
        <w:ind w:left="720" w:hanging="720"/>
        <w:rPr>
          <w:rFonts w:cs="Times New Roman"/>
          <w:noProof/>
        </w:rPr>
      </w:pPr>
      <w:bookmarkStart w:id="11" w:name="_ENREF_11"/>
      <w:r w:rsidRPr="001F3E15">
        <w:rPr>
          <w:rFonts w:cs="Times New Roman"/>
          <w:noProof/>
        </w:rPr>
        <w:t>Gower E, Estes C, Blach S, Razavi-Shearer K, Razavi H (2014) Global epidemiology and genotype distribution of the hepatitis C virus infection Journal of Hepatology 61:S45-S57 doi:10.1016/j.jhep.2014.07.027</w:t>
      </w:r>
      <w:bookmarkEnd w:id="11"/>
    </w:p>
    <w:p w:rsidR="001F3E15" w:rsidRPr="001F3E15" w:rsidRDefault="001F3E15" w:rsidP="001F3E15">
      <w:pPr>
        <w:ind w:left="720" w:hanging="720"/>
        <w:rPr>
          <w:rFonts w:cs="Times New Roman"/>
          <w:noProof/>
        </w:rPr>
      </w:pPr>
      <w:bookmarkStart w:id="12" w:name="_ENREF_12"/>
      <w:r w:rsidRPr="001F3E15">
        <w:rPr>
          <w:rFonts w:cs="Times New Roman"/>
          <w:noProof/>
        </w:rPr>
        <w:t>Gvinjilia L et al. (2016) National Progress Toward Hepatitis C Elimination - Georgia, 2015-2016 MMWR Morb Mortal Wkly Rep 65:1132-1135 doi:10.15585/mmwr.mm6541a2</w:t>
      </w:r>
      <w:bookmarkEnd w:id="12"/>
    </w:p>
    <w:p w:rsidR="001F3E15" w:rsidRPr="001F3E15" w:rsidRDefault="001F3E15" w:rsidP="001F3E15">
      <w:pPr>
        <w:ind w:left="720" w:hanging="720"/>
        <w:rPr>
          <w:rFonts w:cs="Times New Roman"/>
          <w:noProof/>
        </w:rPr>
      </w:pPr>
      <w:bookmarkStart w:id="13" w:name="_ENREF_13"/>
      <w:r w:rsidRPr="001F3E15">
        <w:rPr>
          <w:rFonts w:cs="Times New Roman"/>
          <w:noProof/>
        </w:rPr>
        <w:t>Hedskog C et al. (2015) Characterization of hepatitis C virus intergenotypic recombinant strains and associated virological response to sofosbuvir/ribavirin Hepatology 61:471-480 doi:10.1002/hep.27361</w:t>
      </w:r>
      <w:bookmarkEnd w:id="13"/>
    </w:p>
    <w:p w:rsidR="001F3E15" w:rsidRPr="001F3E15" w:rsidRDefault="001F3E15" w:rsidP="001F3E15">
      <w:pPr>
        <w:ind w:left="720" w:hanging="720"/>
        <w:rPr>
          <w:rFonts w:cs="Times New Roman"/>
          <w:noProof/>
        </w:rPr>
      </w:pPr>
      <w:bookmarkStart w:id="14" w:name="_ENREF_14"/>
      <w:r w:rsidRPr="001F3E15">
        <w:rPr>
          <w:rFonts w:cs="Times New Roman"/>
          <w:noProof/>
        </w:rPr>
        <w:t>Ioannou GN et al. (2016) Effectiveness of Sofosbuvir, Ledipasvir/Sofosbuvir, or Paritaprevir/Ritonavir/Ombitasvir and Dasabuvir Regimens for Treatment of Patients With Hepatitis C in the Veterans Affairs National Health Care System Gastroenterology 151:457-471 e455 doi:10.1053/j.gastro.2016.05.049S0016-5085(16)34575-9 [pii]</w:t>
      </w:r>
      <w:bookmarkEnd w:id="14"/>
    </w:p>
    <w:p w:rsidR="001F3E15" w:rsidRPr="001F3E15" w:rsidRDefault="001F3E15" w:rsidP="001F3E15">
      <w:pPr>
        <w:ind w:left="720" w:hanging="720"/>
        <w:rPr>
          <w:rFonts w:cs="Times New Roman"/>
          <w:noProof/>
        </w:rPr>
      </w:pPr>
      <w:bookmarkStart w:id="15" w:name="_ENREF_15"/>
      <w:r w:rsidRPr="001F3E15">
        <w:rPr>
          <w:rFonts w:cs="Times New Roman"/>
          <w:noProof/>
        </w:rPr>
        <w:t>Kalinina O, Norder H, Mukomolov S, Magnius LO (2002) A natural intergenotypic recombinant of hepatitis C virus identified in St. Petersburg J Virol 76:4034-4043</w:t>
      </w:r>
      <w:bookmarkEnd w:id="15"/>
    </w:p>
    <w:p w:rsidR="001F3E15" w:rsidRPr="001F3E15" w:rsidRDefault="001F3E15" w:rsidP="001F3E15">
      <w:pPr>
        <w:ind w:left="720" w:hanging="720"/>
        <w:rPr>
          <w:rFonts w:cs="Times New Roman"/>
          <w:noProof/>
        </w:rPr>
      </w:pPr>
      <w:bookmarkStart w:id="16" w:name="_ENREF_16"/>
      <w:r w:rsidRPr="001F3E15">
        <w:rPr>
          <w:rFonts w:cs="Times New Roman"/>
          <w:noProof/>
        </w:rPr>
        <w:t>Karchava M et al. (2018) Impact of hepatitis C virus recombinant form RF1_2k/1b on treatment outcomes within the Georgian national hepatitis C elimination program Hepatology Research 48:36-44 doi:10.1111/hepr.12890</w:t>
      </w:r>
      <w:bookmarkEnd w:id="16"/>
    </w:p>
    <w:p w:rsidR="001F3E15" w:rsidRPr="001F3E15" w:rsidRDefault="001F3E15" w:rsidP="001F3E15">
      <w:pPr>
        <w:ind w:left="720" w:hanging="720"/>
        <w:rPr>
          <w:rFonts w:cs="Times New Roman"/>
          <w:noProof/>
        </w:rPr>
      </w:pPr>
      <w:bookmarkStart w:id="17" w:name="_ENREF_17"/>
      <w:r w:rsidRPr="001F3E15">
        <w:rPr>
          <w:rFonts w:cs="Times New Roman"/>
          <w:noProof/>
        </w:rPr>
        <w:lastRenderedPageBreak/>
        <w:t>Karchava M, Sharvadze L, Gatserelia L, Badridze N, Tsertsvadze T (2009) Prevailing HCV genotypes and subtypes among hiv infected patients in Georgia Georgian Med News:51-55</w:t>
      </w:r>
      <w:bookmarkEnd w:id="17"/>
    </w:p>
    <w:p w:rsidR="001F3E15" w:rsidRPr="001F3E15" w:rsidRDefault="001F3E15" w:rsidP="001F3E15">
      <w:pPr>
        <w:ind w:left="720" w:hanging="720"/>
        <w:rPr>
          <w:rFonts w:cs="Times New Roman"/>
          <w:noProof/>
        </w:rPr>
      </w:pPr>
      <w:bookmarkStart w:id="18" w:name="_ENREF_18"/>
      <w:r w:rsidRPr="001F3E15">
        <w:rPr>
          <w:rFonts w:cs="Times New Roman"/>
          <w:noProof/>
        </w:rPr>
        <w:t>Karchava M et al. (2015) High incidence of the hepatitis C virus recombinant 2k/1b in Georgia: Recommendations for testing and treatment Hepatology Research 45:1292-1298 doi:10.1111/hepr.12505</w:t>
      </w:r>
      <w:bookmarkEnd w:id="18"/>
    </w:p>
    <w:p w:rsidR="001F3E15" w:rsidRPr="001F3E15" w:rsidRDefault="001F3E15" w:rsidP="001F3E15">
      <w:pPr>
        <w:ind w:left="720" w:hanging="720"/>
        <w:rPr>
          <w:rFonts w:cs="Times New Roman"/>
          <w:noProof/>
        </w:rPr>
      </w:pPr>
      <w:bookmarkStart w:id="19" w:name="_ENREF_19"/>
      <w:r w:rsidRPr="001F3E15">
        <w:rPr>
          <w:rFonts w:cs="Times New Roman"/>
          <w:noProof/>
        </w:rPr>
        <w:t>Lim JK et al. (2018) Safety and Effectiveness of Ledipasvir and Sofosbuvir, With or Without Ribavirin, in Treatment-Experienced Patients With Genotype 1 Hepatitis C Virus Infection and Cirrhosis Clinical Gastroenterology and Hepatology doi:10.1016/j.cgh.2017.12.037</w:t>
      </w:r>
      <w:bookmarkEnd w:id="19"/>
    </w:p>
    <w:p w:rsidR="001F3E15" w:rsidRPr="001F3E15" w:rsidRDefault="001F3E15" w:rsidP="001F3E15">
      <w:pPr>
        <w:ind w:left="720" w:hanging="720"/>
        <w:rPr>
          <w:rFonts w:cs="Times New Roman"/>
          <w:noProof/>
        </w:rPr>
      </w:pPr>
      <w:bookmarkStart w:id="20" w:name="_ENREF_20"/>
      <w:r w:rsidRPr="001F3E15">
        <w:rPr>
          <w:rFonts w:cs="Times New Roman"/>
          <w:noProof/>
        </w:rPr>
        <w:t>Lomtadze N et al. (2013) Hepatitis C Virus Co-Infection Increases the Risk of Anti-Tuberculosis Drug-Induced Hepatotoxicity among Patients with Pulmonary Tuberculosis PLoS ONE 8:e83892 doi:10.1371/journal.pone.0083892</w:t>
      </w:r>
      <w:bookmarkEnd w:id="20"/>
    </w:p>
    <w:p w:rsidR="001F3E15" w:rsidRPr="001F3E15" w:rsidRDefault="001F3E15" w:rsidP="001F3E15">
      <w:pPr>
        <w:ind w:left="720" w:hanging="720"/>
        <w:rPr>
          <w:rFonts w:cs="Times New Roman"/>
          <w:noProof/>
        </w:rPr>
      </w:pPr>
      <w:bookmarkStart w:id="21" w:name="_ENREF_21"/>
      <w:r w:rsidRPr="001F3E15">
        <w:rPr>
          <w:rFonts w:cs="Times New Roman"/>
          <w:noProof/>
        </w:rPr>
        <w:t xml:space="preserve">Ministry of Labour Health and Social Affairs of Georgia (2016) Strategic Plan for The Elimination of Hepatitis C Virus in Georgia, 2016-202 (Available from: </w:t>
      </w:r>
      <w:hyperlink r:id="rId10" w:history="1">
        <w:r w:rsidRPr="001F3E15">
          <w:rPr>
            <w:rStyle w:val="Hyperlink"/>
            <w:rFonts w:cs="Times New Roman"/>
            <w:noProof/>
          </w:rPr>
          <w:t>http://www.moh.gov.ge/uploads/files/2017/akordeoni/failebi/Georgia_HCV_Elimination_Strategy_2016-2020.pdf)</w:t>
        </w:r>
      </w:hyperlink>
      <w:r w:rsidRPr="001F3E15">
        <w:rPr>
          <w:rFonts w:cs="Times New Roman"/>
          <w:noProof/>
        </w:rPr>
        <w:t>. Ministry of Labour, Health and Social Affairs of Georgia, Tbilisi</w:t>
      </w:r>
      <w:bookmarkEnd w:id="21"/>
    </w:p>
    <w:p w:rsidR="001F3E15" w:rsidRPr="001F3E15" w:rsidRDefault="001F3E15" w:rsidP="001F3E15">
      <w:pPr>
        <w:ind w:left="720" w:hanging="720"/>
        <w:rPr>
          <w:rFonts w:cs="Times New Roman"/>
          <w:noProof/>
        </w:rPr>
      </w:pPr>
      <w:bookmarkStart w:id="22" w:name="_ENREF_22"/>
      <w:r w:rsidRPr="001F3E15">
        <w:rPr>
          <w:rFonts w:cs="Times New Roman"/>
          <w:noProof/>
        </w:rPr>
        <w:t>Ministry of Labour Health and Social Affairs of Georgia, National Center for Disease Control and Public Health, U.S. Centers for Disease Control and Prevention (2017) National Hepatitis C Virus Elimination Progress Report, Georgia: 2015-2017. Tbilisi</w:t>
      </w:r>
      <w:bookmarkEnd w:id="22"/>
    </w:p>
    <w:p w:rsidR="001F3E15" w:rsidRPr="001F3E15" w:rsidRDefault="001F3E15" w:rsidP="001F3E15">
      <w:pPr>
        <w:ind w:left="720" w:hanging="720"/>
        <w:rPr>
          <w:rFonts w:cs="Times New Roman"/>
          <w:noProof/>
        </w:rPr>
      </w:pPr>
      <w:bookmarkStart w:id="23" w:name="_ENREF_23"/>
      <w:r w:rsidRPr="001F3E15">
        <w:rPr>
          <w:rFonts w:cs="Times New Roman"/>
          <w:noProof/>
        </w:rPr>
        <w:t>Mitruka K et al. (2015) Launch of a Nationwide Hepatitis C Elimination Program--Georgia, April 2015 MMWR Morb Mortal Wkly Rep 64:753-757 doi:mm6428a2 [pii]</w:t>
      </w:r>
      <w:bookmarkEnd w:id="23"/>
    </w:p>
    <w:p w:rsidR="001F3E15" w:rsidRPr="001F3E15" w:rsidRDefault="001F3E15" w:rsidP="001F3E15">
      <w:pPr>
        <w:ind w:left="720" w:hanging="720"/>
        <w:rPr>
          <w:rFonts w:cs="Times New Roman"/>
          <w:noProof/>
        </w:rPr>
      </w:pPr>
      <w:bookmarkStart w:id="24" w:name="_ENREF_24"/>
      <w:r w:rsidRPr="001F3E15">
        <w:rPr>
          <w:rFonts w:cs="Times New Roman"/>
          <w:noProof/>
        </w:rPr>
        <w:t>Nasrullah M, Sergeenko D, Gamkrelidze A, Averhoff F (2017a) HCV elimination - lessons learned from a small Eurasian country, Georgia Nat Rev Gastroenterol Hepatol 14:447-448 doi:10.1038/nrgastro.2017.100nrgastro.2017.100 [pii]</w:t>
      </w:r>
      <w:bookmarkEnd w:id="24"/>
    </w:p>
    <w:p w:rsidR="001F3E15" w:rsidRPr="001F3E15" w:rsidRDefault="001F3E15" w:rsidP="001F3E15">
      <w:pPr>
        <w:ind w:left="720" w:hanging="720"/>
        <w:rPr>
          <w:rFonts w:cs="Times New Roman"/>
          <w:noProof/>
        </w:rPr>
      </w:pPr>
      <w:bookmarkStart w:id="25" w:name="_ENREF_25"/>
      <w:r w:rsidRPr="001F3E15">
        <w:rPr>
          <w:rFonts w:cs="Times New Roman"/>
          <w:noProof/>
        </w:rPr>
        <w:t>Nasrullah M et al. (2017b) The Role of Screening and Treatment in National Progress Toward Hepatitis C Elimination - Georgia, 2015-2016 MMWR Morb Mortal Wkly Rep 66:773-776 doi:10.15585/mmwr.mm6629a2</w:t>
      </w:r>
      <w:bookmarkEnd w:id="25"/>
    </w:p>
    <w:p w:rsidR="001F3E15" w:rsidRPr="001F3E15" w:rsidRDefault="001F3E15" w:rsidP="001F3E15">
      <w:pPr>
        <w:ind w:left="720" w:hanging="720"/>
        <w:rPr>
          <w:rFonts w:cs="Times New Roman"/>
          <w:noProof/>
        </w:rPr>
      </w:pPr>
      <w:bookmarkStart w:id="26" w:name="_ENREF_26"/>
      <w:r w:rsidRPr="001F3E15">
        <w:rPr>
          <w:rFonts w:cs="Times New Roman"/>
          <w:noProof/>
        </w:rPr>
        <w:t>Shapatava E, Nelson KE, Tsertsvadze T, del Rio C (2006) Risk behaviors and HIV, hepatitis B, and hepatitis C seroprevalence among injection drug users in Georgia Drug Alcohol Depend 82 Suppl 1:S35-38 doi:S0376-8716(06)80006-2 [pii]</w:t>
      </w:r>
      <w:bookmarkEnd w:id="26"/>
    </w:p>
    <w:p w:rsidR="001F3E15" w:rsidRPr="001F3E15" w:rsidRDefault="001F3E15" w:rsidP="001F3E15">
      <w:pPr>
        <w:ind w:left="720" w:hanging="720"/>
        <w:rPr>
          <w:rFonts w:cs="Times New Roman"/>
          <w:noProof/>
        </w:rPr>
      </w:pPr>
      <w:bookmarkStart w:id="27" w:name="_ENREF_27"/>
      <w:r w:rsidRPr="001F3E15">
        <w:rPr>
          <w:rFonts w:cs="Times New Roman"/>
          <w:noProof/>
        </w:rPr>
        <w:t>Sharvadze L, Nelson KE, Imnadze P, Karchava M, Tsertsvadze T (2008) Prevalence of HCV and genotypes distribution in general population of Georgia Georgian Med News:71-77</w:t>
      </w:r>
      <w:bookmarkEnd w:id="27"/>
    </w:p>
    <w:p w:rsidR="001F3E15" w:rsidRPr="001F3E15" w:rsidRDefault="001F3E15" w:rsidP="001F3E15">
      <w:pPr>
        <w:ind w:left="720" w:hanging="720"/>
        <w:rPr>
          <w:rFonts w:cs="Times New Roman"/>
          <w:noProof/>
        </w:rPr>
      </w:pPr>
      <w:bookmarkStart w:id="28" w:name="_ENREF_28"/>
      <w:r w:rsidRPr="001F3E15">
        <w:rPr>
          <w:rFonts w:cs="Times New Roman"/>
          <w:noProof/>
        </w:rPr>
        <w:t>Stvilia K, Tsertsvadze T, Sharvadze L, Aladashvili M, Rio C, Kuniholm MH, Nelson KE (2006) Prevalence of Hepatitis C, HIV, and Risk Behaviors for Blood-Borne Infections: A Population-Based Survey of the Adult Population of T'bilisi, Republic of Georgia Journal of Urban Health 83:289-298 doi:10.1007/s11524-006-9032-y</w:t>
      </w:r>
      <w:bookmarkEnd w:id="28"/>
    </w:p>
    <w:p w:rsidR="001F3E15" w:rsidRPr="001F3E15" w:rsidRDefault="001F3E15" w:rsidP="001F3E15">
      <w:pPr>
        <w:ind w:left="720" w:hanging="720"/>
        <w:rPr>
          <w:rFonts w:cs="Times New Roman"/>
          <w:noProof/>
        </w:rPr>
      </w:pPr>
      <w:bookmarkStart w:id="29" w:name="_ENREF_29"/>
      <w:r w:rsidRPr="001F3E15">
        <w:rPr>
          <w:rFonts w:cs="Times New Roman"/>
          <w:noProof/>
        </w:rPr>
        <w:t>Tapper EB et al. (2017) Real-world effectiveness for 12 weeks of ledipasvir-sofosbuvir for genotype 1 hepatitis C: the Trio Health study J Viral Hepat 24:22-27 doi:10.1111/jvh.12611</w:t>
      </w:r>
      <w:bookmarkEnd w:id="29"/>
    </w:p>
    <w:p w:rsidR="001F3E15" w:rsidRPr="001F3E15" w:rsidRDefault="001F3E15" w:rsidP="001F3E15">
      <w:pPr>
        <w:ind w:left="720" w:hanging="720"/>
        <w:rPr>
          <w:rFonts w:cs="Times New Roman"/>
          <w:noProof/>
        </w:rPr>
      </w:pPr>
      <w:bookmarkStart w:id="30" w:name="_ENREF_30"/>
      <w:r w:rsidRPr="001F3E15">
        <w:rPr>
          <w:rFonts w:cs="Times New Roman"/>
          <w:noProof/>
        </w:rPr>
        <w:t>Tsereteli N, Chikovani I, Shengelia N, Sulaberidze L (2015) HIV risk and prevention behavior among Men who have Sex with Men in Tbilisi and Batumi, Georgia. Curatio International Foundation, Center for Information and Counselling on Reproductive Health – Tanadgoma, Tbilisi</w:t>
      </w:r>
      <w:bookmarkEnd w:id="30"/>
    </w:p>
    <w:p w:rsidR="001F3E15" w:rsidRPr="001F3E15" w:rsidRDefault="001F3E15" w:rsidP="001F3E15">
      <w:pPr>
        <w:ind w:left="720" w:hanging="720"/>
        <w:rPr>
          <w:rFonts w:cs="Times New Roman"/>
          <w:noProof/>
        </w:rPr>
      </w:pPr>
      <w:bookmarkStart w:id="31" w:name="_ENREF_31"/>
      <w:r w:rsidRPr="001F3E15">
        <w:rPr>
          <w:rFonts w:cs="Times New Roman"/>
          <w:noProof/>
        </w:rPr>
        <w:lastRenderedPageBreak/>
        <w:t>Walker J et al. (2017) Projected impact and pathways to success of the hepatitis</w:t>
      </w:r>
      <w:r w:rsidRPr="001F3E15">
        <w:rPr>
          <w:rFonts w:cs="Times New Roman"/>
          <w:noProof/>
        </w:rPr>
        <w:softHyphen/>
        <w:t>C elimination program in Georgia, 2015–2020 J Hepatol 66:S70</w:t>
      </w:r>
      <w:bookmarkEnd w:id="31"/>
    </w:p>
    <w:p w:rsidR="001F3E15" w:rsidRPr="001F3E15" w:rsidRDefault="001F3E15" w:rsidP="001F3E15">
      <w:pPr>
        <w:ind w:left="720" w:hanging="720"/>
        <w:rPr>
          <w:rFonts w:cs="Times New Roman"/>
          <w:noProof/>
        </w:rPr>
      </w:pPr>
      <w:bookmarkStart w:id="32" w:name="_ENREF_32"/>
      <w:r w:rsidRPr="001F3E15">
        <w:rPr>
          <w:rFonts w:cs="Times New Roman"/>
          <w:noProof/>
        </w:rPr>
        <w:t>Zeuzem S et al. (2018) Glecaprevir-Pibrentasvir for 8 or 12 Weeks in HCV Genotype 1 or 3 Infection N Engl J Med 378:354-369 doi:10.1056/NEJMoa1702417</w:t>
      </w:r>
      <w:bookmarkEnd w:id="32"/>
    </w:p>
    <w:p w:rsidR="001F3E15" w:rsidRDefault="001F3E15" w:rsidP="001F3E15">
      <w:pPr>
        <w:rPr>
          <w:rFonts w:cs="Times New Roman"/>
          <w:noProof/>
        </w:rPr>
      </w:pPr>
    </w:p>
    <w:p w:rsidR="0097007F" w:rsidRDefault="003B47B8" w:rsidP="00DA2F65">
      <w:r>
        <w:fldChar w:fldCharType="end"/>
      </w:r>
    </w:p>
    <w:sectPr w:rsidR="00970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0DC4"/>
    <w:multiLevelType w:val="hybridMultilevel"/>
    <w:tmpl w:val="09485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49501D"/>
    <w:multiLevelType w:val="hybridMultilevel"/>
    <w:tmpl w:val="AE8A7C74"/>
    <w:lvl w:ilvl="0" w:tplc="51629A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Springer Basic name-yea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pez9aaajp20tpe2d5cvdwr4vp9xsv5zs2ad&quot;&gt;HCV_chapter&lt;record-ids&gt;&lt;item&gt;2&lt;/item&gt;&lt;item&gt;3&lt;/item&gt;&lt;item&gt;4&lt;/item&gt;&lt;item&gt;7&lt;/item&gt;&lt;item&gt;8&lt;/item&gt;&lt;item&gt;9&lt;/item&gt;&lt;item&gt;15&lt;/item&gt;&lt;item&gt;16&lt;/item&gt;&lt;item&gt;17&lt;/item&gt;&lt;item&gt;18&lt;/item&gt;&lt;item&gt;19&lt;/item&gt;&lt;item&gt;21&lt;/item&gt;&lt;item&gt;22&lt;/item&gt;&lt;item&gt;24&lt;/item&gt;&lt;item&gt;26&lt;/item&gt;&lt;item&gt;28&lt;/item&gt;&lt;item&gt;30&lt;/item&gt;&lt;item&gt;31&lt;/item&gt;&lt;item&gt;32&lt;/item&gt;&lt;item&gt;34&lt;/item&gt;&lt;item&gt;35&lt;/item&gt;&lt;item&gt;36&lt;/item&gt;&lt;item&gt;37&lt;/item&gt;&lt;item&gt;38&lt;/item&gt;&lt;item&gt;39&lt;/item&gt;&lt;item&gt;44&lt;/item&gt;&lt;item&gt;46&lt;/item&gt;&lt;item&gt;47&lt;/item&gt;&lt;item&gt;48&lt;/item&gt;&lt;item&gt;49&lt;/item&gt;&lt;item&gt;52&lt;/item&gt;&lt;item&gt;53&lt;/item&gt;&lt;/record-ids&gt;&lt;/item&gt;&lt;/Libraries&gt;"/>
  </w:docVars>
  <w:rsids>
    <w:rsidRoot w:val="009454FE"/>
    <w:rsid w:val="0000158D"/>
    <w:rsid w:val="000046FF"/>
    <w:rsid w:val="00053C7B"/>
    <w:rsid w:val="0007554E"/>
    <w:rsid w:val="000A459A"/>
    <w:rsid w:val="000C16E6"/>
    <w:rsid w:val="000E13B7"/>
    <w:rsid w:val="000E76F4"/>
    <w:rsid w:val="000F5941"/>
    <w:rsid w:val="001116F5"/>
    <w:rsid w:val="0012128C"/>
    <w:rsid w:val="0012583A"/>
    <w:rsid w:val="00142356"/>
    <w:rsid w:val="001635FA"/>
    <w:rsid w:val="00164F69"/>
    <w:rsid w:val="0017189E"/>
    <w:rsid w:val="0018300F"/>
    <w:rsid w:val="001B18E5"/>
    <w:rsid w:val="001E0289"/>
    <w:rsid w:val="001E7962"/>
    <w:rsid w:val="001F124C"/>
    <w:rsid w:val="001F3E15"/>
    <w:rsid w:val="00211C76"/>
    <w:rsid w:val="00247582"/>
    <w:rsid w:val="00251771"/>
    <w:rsid w:val="00260649"/>
    <w:rsid w:val="00261E9F"/>
    <w:rsid w:val="002705F9"/>
    <w:rsid w:val="002A762D"/>
    <w:rsid w:val="002C27D5"/>
    <w:rsid w:val="002E3332"/>
    <w:rsid w:val="002F36DB"/>
    <w:rsid w:val="003014E4"/>
    <w:rsid w:val="00315882"/>
    <w:rsid w:val="00330258"/>
    <w:rsid w:val="0035500B"/>
    <w:rsid w:val="00380493"/>
    <w:rsid w:val="00390E01"/>
    <w:rsid w:val="003916A7"/>
    <w:rsid w:val="00394007"/>
    <w:rsid w:val="003951D4"/>
    <w:rsid w:val="00395E01"/>
    <w:rsid w:val="003B048C"/>
    <w:rsid w:val="003B3797"/>
    <w:rsid w:val="003B47B8"/>
    <w:rsid w:val="003B52BE"/>
    <w:rsid w:val="003C65DB"/>
    <w:rsid w:val="003D2826"/>
    <w:rsid w:val="003D2B11"/>
    <w:rsid w:val="003F4814"/>
    <w:rsid w:val="004042D9"/>
    <w:rsid w:val="00431D0D"/>
    <w:rsid w:val="00433FA9"/>
    <w:rsid w:val="00485134"/>
    <w:rsid w:val="0049135C"/>
    <w:rsid w:val="004A1B20"/>
    <w:rsid w:val="004C4D50"/>
    <w:rsid w:val="004D06B1"/>
    <w:rsid w:val="004D5A80"/>
    <w:rsid w:val="004D72CC"/>
    <w:rsid w:val="004F50CC"/>
    <w:rsid w:val="00523B0D"/>
    <w:rsid w:val="00524FD6"/>
    <w:rsid w:val="00550F6C"/>
    <w:rsid w:val="00584661"/>
    <w:rsid w:val="005926A1"/>
    <w:rsid w:val="00594265"/>
    <w:rsid w:val="005C41F1"/>
    <w:rsid w:val="005C6F0E"/>
    <w:rsid w:val="005D4599"/>
    <w:rsid w:val="005E1760"/>
    <w:rsid w:val="005E495D"/>
    <w:rsid w:val="005F44FF"/>
    <w:rsid w:val="00601FB0"/>
    <w:rsid w:val="00661036"/>
    <w:rsid w:val="0066310B"/>
    <w:rsid w:val="00676683"/>
    <w:rsid w:val="00691B46"/>
    <w:rsid w:val="006A713B"/>
    <w:rsid w:val="006B1D79"/>
    <w:rsid w:val="006D6B7B"/>
    <w:rsid w:val="006F2CB1"/>
    <w:rsid w:val="00704038"/>
    <w:rsid w:val="00711AAC"/>
    <w:rsid w:val="00722158"/>
    <w:rsid w:val="0074023B"/>
    <w:rsid w:val="00752890"/>
    <w:rsid w:val="00752E14"/>
    <w:rsid w:val="007632F3"/>
    <w:rsid w:val="00767398"/>
    <w:rsid w:val="00772BC3"/>
    <w:rsid w:val="007802E6"/>
    <w:rsid w:val="00784429"/>
    <w:rsid w:val="00794056"/>
    <w:rsid w:val="007F7D7E"/>
    <w:rsid w:val="00812EFF"/>
    <w:rsid w:val="00846787"/>
    <w:rsid w:val="008833EB"/>
    <w:rsid w:val="008B1BCD"/>
    <w:rsid w:val="008C62BE"/>
    <w:rsid w:val="008D3D24"/>
    <w:rsid w:val="00902A4E"/>
    <w:rsid w:val="00917433"/>
    <w:rsid w:val="00923AA7"/>
    <w:rsid w:val="00925637"/>
    <w:rsid w:val="009274F6"/>
    <w:rsid w:val="009454FE"/>
    <w:rsid w:val="00964942"/>
    <w:rsid w:val="009672FD"/>
    <w:rsid w:val="0097007F"/>
    <w:rsid w:val="009A7B02"/>
    <w:rsid w:val="009D4B9E"/>
    <w:rsid w:val="009E2258"/>
    <w:rsid w:val="009F18AB"/>
    <w:rsid w:val="00A75597"/>
    <w:rsid w:val="00A8259F"/>
    <w:rsid w:val="00A836FB"/>
    <w:rsid w:val="00A94A10"/>
    <w:rsid w:val="00AA2D76"/>
    <w:rsid w:val="00AA332F"/>
    <w:rsid w:val="00AA3CA8"/>
    <w:rsid w:val="00AA6B05"/>
    <w:rsid w:val="00AB38D3"/>
    <w:rsid w:val="00AB6872"/>
    <w:rsid w:val="00AC502A"/>
    <w:rsid w:val="00AD33B3"/>
    <w:rsid w:val="00B241EA"/>
    <w:rsid w:val="00B25556"/>
    <w:rsid w:val="00B2672B"/>
    <w:rsid w:val="00B4333E"/>
    <w:rsid w:val="00B53142"/>
    <w:rsid w:val="00B71A08"/>
    <w:rsid w:val="00B75FD2"/>
    <w:rsid w:val="00B96A17"/>
    <w:rsid w:val="00BB0ACD"/>
    <w:rsid w:val="00BD0047"/>
    <w:rsid w:val="00BD3F01"/>
    <w:rsid w:val="00C31AC7"/>
    <w:rsid w:val="00C41BFB"/>
    <w:rsid w:val="00C50500"/>
    <w:rsid w:val="00C53009"/>
    <w:rsid w:val="00CA0402"/>
    <w:rsid w:val="00CA1FFE"/>
    <w:rsid w:val="00CA2554"/>
    <w:rsid w:val="00CA5771"/>
    <w:rsid w:val="00CE3F03"/>
    <w:rsid w:val="00CE4FD7"/>
    <w:rsid w:val="00D130D6"/>
    <w:rsid w:val="00D27E52"/>
    <w:rsid w:val="00D70E07"/>
    <w:rsid w:val="00D71D59"/>
    <w:rsid w:val="00D8322F"/>
    <w:rsid w:val="00D856B3"/>
    <w:rsid w:val="00D95511"/>
    <w:rsid w:val="00DA2F65"/>
    <w:rsid w:val="00DB1EE5"/>
    <w:rsid w:val="00DB334B"/>
    <w:rsid w:val="00DC13DC"/>
    <w:rsid w:val="00DE02E3"/>
    <w:rsid w:val="00E0176A"/>
    <w:rsid w:val="00E07BAB"/>
    <w:rsid w:val="00E15BA8"/>
    <w:rsid w:val="00E20896"/>
    <w:rsid w:val="00E56E2A"/>
    <w:rsid w:val="00E700D9"/>
    <w:rsid w:val="00E9081C"/>
    <w:rsid w:val="00EA18BE"/>
    <w:rsid w:val="00ED0198"/>
    <w:rsid w:val="00F13386"/>
    <w:rsid w:val="00F16E93"/>
    <w:rsid w:val="00F26659"/>
    <w:rsid w:val="00F27BAC"/>
    <w:rsid w:val="00F32F4E"/>
    <w:rsid w:val="00F412F9"/>
    <w:rsid w:val="00F53345"/>
    <w:rsid w:val="00F76CF2"/>
    <w:rsid w:val="00F841C9"/>
    <w:rsid w:val="00FA3568"/>
    <w:rsid w:val="00FB426E"/>
    <w:rsid w:val="00FC5C3E"/>
    <w:rsid w:val="00FC77B0"/>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98"/>
    <w:pPr>
      <w:spacing w:after="0" w:line="240" w:lineRule="auto"/>
    </w:pPr>
    <w:rPr>
      <w:rFonts w:ascii="Times New Roman" w:hAnsi="Times New Roman"/>
      <w:sz w:val="24"/>
    </w:rPr>
  </w:style>
  <w:style w:type="paragraph" w:styleId="Heading2">
    <w:name w:val="heading 2"/>
    <w:basedOn w:val="Normal"/>
    <w:link w:val="Heading2Char"/>
    <w:uiPriority w:val="9"/>
    <w:qFormat/>
    <w:rsid w:val="00B96A17"/>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7B8"/>
    <w:rPr>
      <w:color w:val="0000FF" w:themeColor="hyperlink"/>
      <w:u w:val="single"/>
    </w:rPr>
  </w:style>
  <w:style w:type="table" w:styleId="TableGrid">
    <w:name w:val="Table Grid"/>
    <w:basedOn w:val="TableNormal"/>
    <w:uiPriority w:val="59"/>
    <w:rsid w:val="008B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B1BC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FA3568"/>
    <w:pPr>
      <w:ind w:left="720"/>
      <w:contextualSpacing/>
    </w:pPr>
  </w:style>
  <w:style w:type="paragraph" w:styleId="BalloonText">
    <w:name w:val="Balloon Text"/>
    <w:basedOn w:val="Normal"/>
    <w:link w:val="BalloonTextChar"/>
    <w:uiPriority w:val="99"/>
    <w:semiHidden/>
    <w:unhideWhenUsed/>
    <w:rsid w:val="009E2258"/>
    <w:rPr>
      <w:rFonts w:ascii="Tahoma" w:hAnsi="Tahoma" w:cs="Tahoma"/>
      <w:sz w:val="16"/>
      <w:szCs w:val="16"/>
    </w:rPr>
  </w:style>
  <w:style w:type="character" w:customStyle="1" w:styleId="BalloonTextChar">
    <w:name w:val="Balloon Text Char"/>
    <w:basedOn w:val="DefaultParagraphFont"/>
    <w:link w:val="BalloonText"/>
    <w:uiPriority w:val="99"/>
    <w:semiHidden/>
    <w:rsid w:val="009E2258"/>
    <w:rPr>
      <w:rFonts w:ascii="Tahoma" w:hAnsi="Tahoma" w:cs="Tahoma"/>
      <w:sz w:val="16"/>
      <w:szCs w:val="16"/>
    </w:rPr>
  </w:style>
  <w:style w:type="character" w:customStyle="1" w:styleId="Heading2Char">
    <w:name w:val="Heading 2 Char"/>
    <w:basedOn w:val="DefaultParagraphFont"/>
    <w:link w:val="Heading2"/>
    <w:uiPriority w:val="9"/>
    <w:rsid w:val="00B96A17"/>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98"/>
    <w:pPr>
      <w:spacing w:after="0" w:line="240" w:lineRule="auto"/>
    </w:pPr>
    <w:rPr>
      <w:rFonts w:ascii="Times New Roman" w:hAnsi="Times New Roman"/>
      <w:sz w:val="24"/>
    </w:rPr>
  </w:style>
  <w:style w:type="paragraph" w:styleId="Heading2">
    <w:name w:val="heading 2"/>
    <w:basedOn w:val="Normal"/>
    <w:link w:val="Heading2Char"/>
    <w:uiPriority w:val="9"/>
    <w:qFormat/>
    <w:rsid w:val="00B96A17"/>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7B8"/>
    <w:rPr>
      <w:color w:val="0000FF" w:themeColor="hyperlink"/>
      <w:u w:val="single"/>
    </w:rPr>
  </w:style>
  <w:style w:type="table" w:styleId="TableGrid">
    <w:name w:val="Table Grid"/>
    <w:basedOn w:val="TableNormal"/>
    <w:uiPriority w:val="59"/>
    <w:rsid w:val="008B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B1BC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FA3568"/>
    <w:pPr>
      <w:ind w:left="720"/>
      <w:contextualSpacing/>
    </w:pPr>
  </w:style>
  <w:style w:type="paragraph" w:styleId="BalloonText">
    <w:name w:val="Balloon Text"/>
    <w:basedOn w:val="Normal"/>
    <w:link w:val="BalloonTextChar"/>
    <w:uiPriority w:val="99"/>
    <w:semiHidden/>
    <w:unhideWhenUsed/>
    <w:rsid w:val="009E2258"/>
    <w:rPr>
      <w:rFonts w:ascii="Tahoma" w:hAnsi="Tahoma" w:cs="Tahoma"/>
      <w:sz w:val="16"/>
      <w:szCs w:val="16"/>
    </w:rPr>
  </w:style>
  <w:style w:type="character" w:customStyle="1" w:styleId="BalloonTextChar">
    <w:name w:val="Balloon Text Char"/>
    <w:basedOn w:val="DefaultParagraphFont"/>
    <w:link w:val="BalloonText"/>
    <w:uiPriority w:val="99"/>
    <w:semiHidden/>
    <w:rsid w:val="009E2258"/>
    <w:rPr>
      <w:rFonts w:ascii="Tahoma" w:hAnsi="Tahoma" w:cs="Tahoma"/>
      <w:sz w:val="16"/>
      <w:szCs w:val="16"/>
    </w:rPr>
  </w:style>
  <w:style w:type="character" w:customStyle="1" w:styleId="Heading2Char">
    <w:name w:val="Heading 2 Char"/>
    <w:basedOn w:val="DefaultParagraphFont"/>
    <w:link w:val="Heading2"/>
    <w:uiPriority w:val="9"/>
    <w:rsid w:val="00B96A1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8527">
      <w:bodyDiv w:val="1"/>
      <w:marLeft w:val="0"/>
      <w:marRight w:val="0"/>
      <w:marTop w:val="0"/>
      <w:marBottom w:val="0"/>
      <w:divBdr>
        <w:top w:val="none" w:sz="0" w:space="0" w:color="auto"/>
        <w:left w:val="none" w:sz="0" w:space="0" w:color="auto"/>
        <w:bottom w:val="none" w:sz="0" w:space="0" w:color="auto"/>
        <w:right w:val="none" w:sz="0" w:space="0" w:color="auto"/>
      </w:divBdr>
      <w:divsChild>
        <w:div w:id="100729164">
          <w:marLeft w:val="0"/>
          <w:marRight w:val="0"/>
          <w:marTop w:val="0"/>
          <w:marBottom w:val="0"/>
          <w:divBdr>
            <w:top w:val="none" w:sz="0" w:space="0" w:color="auto"/>
            <w:left w:val="none" w:sz="0" w:space="0" w:color="auto"/>
            <w:bottom w:val="none" w:sz="0" w:space="0" w:color="auto"/>
            <w:right w:val="none" w:sz="0" w:space="0" w:color="auto"/>
          </w:divBdr>
        </w:div>
        <w:div w:id="1421178418">
          <w:marLeft w:val="0"/>
          <w:marRight w:val="0"/>
          <w:marTop w:val="0"/>
          <w:marBottom w:val="0"/>
          <w:divBdr>
            <w:top w:val="none" w:sz="0" w:space="0" w:color="auto"/>
            <w:left w:val="none" w:sz="0" w:space="0" w:color="auto"/>
            <w:bottom w:val="none" w:sz="0" w:space="0" w:color="auto"/>
            <w:right w:val="none" w:sz="0" w:space="0" w:color="auto"/>
          </w:divBdr>
        </w:div>
        <w:div w:id="266043058">
          <w:marLeft w:val="0"/>
          <w:marRight w:val="0"/>
          <w:marTop w:val="0"/>
          <w:marBottom w:val="0"/>
          <w:divBdr>
            <w:top w:val="none" w:sz="0" w:space="0" w:color="auto"/>
            <w:left w:val="none" w:sz="0" w:space="0" w:color="auto"/>
            <w:bottom w:val="none" w:sz="0" w:space="0" w:color="auto"/>
            <w:right w:val="none" w:sz="0" w:space="0" w:color="auto"/>
          </w:divBdr>
        </w:div>
        <w:div w:id="558856383">
          <w:marLeft w:val="0"/>
          <w:marRight w:val="0"/>
          <w:marTop w:val="0"/>
          <w:marBottom w:val="0"/>
          <w:divBdr>
            <w:top w:val="none" w:sz="0" w:space="0" w:color="auto"/>
            <w:left w:val="none" w:sz="0" w:space="0" w:color="auto"/>
            <w:bottom w:val="none" w:sz="0" w:space="0" w:color="auto"/>
            <w:right w:val="none" w:sz="0" w:space="0" w:color="auto"/>
          </w:divBdr>
        </w:div>
        <w:div w:id="1509323250">
          <w:marLeft w:val="0"/>
          <w:marRight w:val="0"/>
          <w:marTop w:val="0"/>
          <w:marBottom w:val="0"/>
          <w:divBdr>
            <w:top w:val="none" w:sz="0" w:space="0" w:color="auto"/>
            <w:left w:val="none" w:sz="0" w:space="0" w:color="auto"/>
            <w:bottom w:val="none" w:sz="0" w:space="0" w:color="auto"/>
            <w:right w:val="none" w:sz="0" w:space="0" w:color="auto"/>
          </w:divBdr>
        </w:div>
        <w:div w:id="196741384">
          <w:marLeft w:val="0"/>
          <w:marRight w:val="0"/>
          <w:marTop w:val="0"/>
          <w:marBottom w:val="0"/>
          <w:divBdr>
            <w:top w:val="none" w:sz="0" w:space="0" w:color="auto"/>
            <w:left w:val="none" w:sz="0" w:space="0" w:color="auto"/>
            <w:bottom w:val="none" w:sz="0" w:space="0" w:color="auto"/>
            <w:right w:val="none" w:sz="0" w:space="0" w:color="auto"/>
          </w:divBdr>
        </w:div>
        <w:div w:id="2129011695">
          <w:marLeft w:val="0"/>
          <w:marRight w:val="0"/>
          <w:marTop w:val="0"/>
          <w:marBottom w:val="0"/>
          <w:divBdr>
            <w:top w:val="none" w:sz="0" w:space="0" w:color="auto"/>
            <w:left w:val="none" w:sz="0" w:space="0" w:color="auto"/>
            <w:bottom w:val="none" w:sz="0" w:space="0" w:color="auto"/>
            <w:right w:val="none" w:sz="0" w:space="0" w:color="auto"/>
          </w:divBdr>
        </w:div>
      </w:divsChild>
    </w:div>
    <w:div w:id="22388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oh.gov.ge/uploads/files/2017/akordeoni/failebi/Georgia_HCV_Elimination_Strategy_2016-2020.pdf)" TargetMode="External"/><Relationship Id="rId4" Type="http://schemas.microsoft.com/office/2007/relationships/stylesWithEffects" Target="stylesWithEffect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18F77-7624-491B-9E90-3EFBE7FD7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6220</Words>
  <Characters>35459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Chxartishvili</dc:creator>
  <cp:lastModifiedBy>Tengiz Tsertsvadze</cp:lastModifiedBy>
  <cp:revision>15</cp:revision>
  <cp:lastPrinted>2018-05-07T13:19:00Z</cp:lastPrinted>
  <dcterms:created xsi:type="dcterms:W3CDTF">2018-05-13T20:12:00Z</dcterms:created>
  <dcterms:modified xsi:type="dcterms:W3CDTF">2018-05-14T07:16:00Z</dcterms:modified>
</cp:coreProperties>
</file>