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2C" w:rsidRDefault="00AF5D2C" w:rsidP="00AF5D2C">
      <w:pPr>
        <w:widowControl/>
        <w:spacing w:line="320" w:lineRule="exact"/>
        <w:ind w:rightChars="95" w:right="199"/>
        <w:jc w:val="center"/>
        <w:rPr>
          <w:rFonts w:ascii="Sylfaen" w:eastAsia="SimSun" w:hAnsi="Sylfaen" w:cs="Sylfaen"/>
          <w:b/>
          <w:kern w:val="0"/>
          <w:sz w:val="28"/>
          <w:szCs w:val="28"/>
          <w:lang w:bidi="en-US"/>
        </w:rPr>
      </w:pPr>
      <w:proofErr w:type="spellStart"/>
      <w:proofErr w:type="gramStart"/>
      <w:r w:rsidRPr="00AF5D2C">
        <w:rPr>
          <w:rFonts w:ascii="Sylfaen" w:eastAsia="SimSun" w:hAnsi="Sylfaen" w:cs="Sylfaen"/>
          <w:b/>
          <w:kern w:val="0"/>
          <w:sz w:val="28"/>
          <w:szCs w:val="28"/>
          <w:lang w:bidi="en-US"/>
        </w:rPr>
        <w:t>ხელშეკრულების</w:t>
      </w:r>
      <w:proofErr w:type="spellEnd"/>
      <w:proofErr w:type="gramEnd"/>
      <w:r w:rsidRPr="00AF5D2C">
        <w:rPr>
          <w:rFonts w:ascii="Times New Roman" w:eastAsia="SimSun" w:hAnsi="Times New Roman" w:cs="Times New Roman"/>
          <w:b/>
          <w:kern w:val="0"/>
          <w:sz w:val="28"/>
          <w:szCs w:val="28"/>
          <w:lang w:bidi="en-US"/>
        </w:rPr>
        <w:t xml:space="preserve"> </w:t>
      </w:r>
      <w:proofErr w:type="spellStart"/>
      <w:r w:rsidRPr="00AF5D2C">
        <w:rPr>
          <w:rFonts w:ascii="Sylfaen" w:eastAsia="SimSun" w:hAnsi="Sylfaen" w:cs="Sylfaen"/>
          <w:b/>
          <w:kern w:val="0"/>
          <w:sz w:val="28"/>
          <w:szCs w:val="28"/>
          <w:lang w:bidi="en-US"/>
        </w:rPr>
        <w:t>ნიმუში</w:t>
      </w:r>
      <w:proofErr w:type="spellEnd"/>
    </w:p>
    <w:p w:rsidR="0002090E" w:rsidRPr="0002090E" w:rsidRDefault="0002090E" w:rsidP="0002090E">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AF5D2C" w:rsidRDefault="00AF5D2C" w:rsidP="00AF5D2C">
      <w:pPr>
        <w:widowControl/>
        <w:spacing w:line="320" w:lineRule="exact"/>
        <w:ind w:rightChars="95" w:right="199"/>
        <w:jc w:val="center"/>
        <w:rPr>
          <w:rFonts w:ascii="Times New Roman" w:eastAsia="SimSun" w:hAnsi="Times New Roman" w:cs="Times New Roman"/>
          <w:b/>
          <w:kern w:val="0"/>
          <w:sz w:val="28"/>
          <w:szCs w:val="28"/>
          <w:lang w:bidi="en-US"/>
        </w:rPr>
      </w:pPr>
    </w:p>
    <w:p w:rsidR="00AF5D2C" w:rsidRDefault="00AF5D2C" w:rsidP="00AF5D2C">
      <w:pPr>
        <w:widowControl/>
        <w:spacing w:line="320" w:lineRule="exact"/>
        <w:ind w:rightChars="95" w:right="199" w:firstLineChars="100" w:firstLine="201"/>
        <w:jc w:val="left"/>
        <w:rPr>
          <w:rFonts w:ascii="Times New Roman" w:eastAsia="SimSun" w:hAnsi="Times New Roman" w:cs="Times New Roman"/>
          <w:b/>
          <w:kern w:val="0"/>
          <w:sz w:val="20"/>
          <w:szCs w:val="28"/>
          <w:lang w:bidi="en-US"/>
        </w:rPr>
      </w:pPr>
      <w:r>
        <w:rPr>
          <w:rFonts w:ascii="Sylfaen" w:eastAsia="SimSun" w:hAnsi="Sylfaen" w:cs="Times New Roman"/>
          <w:b/>
          <w:kern w:val="0"/>
          <w:sz w:val="20"/>
          <w:szCs w:val="28"/>
          <w:lang w:val="ka-GE" w:bidi="en-US"/>
        </w:rPr>
        <w:t xml:space="preserve">კონტრაქტის ნომერი: </w:t>
      </w:r>
      <w:r>
        <w:rPr>
          <w:rFonts w:ascii="Times New Roman" w:eastAsia="SimSun" w:hAnsi="Times New Roman" w:cs="Times New Roman"/>
          <w:b/>
          <w:kern w:val="0"/>
          <w:sz w:val="20"/>
          <w:szCs w:val="28"/>
          <w:lang w:bidi="en-US"/>
        </w:rPr>
        <w:t xml:space="preserve"> </w:t>
      </w:r>
      <w:r>
        <w:rPr>
          <w:rFonts w:ascii="Times New Roman" w:eastAsia="SimSun" w:hAnsi="Times New Roman" w:cs="Times New Roman" w:hint="eastAsia"/>
          <w:b/>
          <w:kern w:val="0"/>
          <w:sz w:val="20"/>
          <w:szCs w:val="28"/>
          <w:lang w:bidi="en-US"/>
        </w:rPr>
        <w:t>200904</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YXW</w:t>
      </w:r>
      <w:r>
        <w:rPr>
          <w:rFonts w:ascii="Times New Roman" w:eastAsia="SimSun" w:hAnsi="Times New Roman" w:cs="Times New Roman"/>
          <w:b/>
          <w:kern w:val="0"/>
          <w:sz w:val="20"/>
          <w:szCs w:val="28"/>
          <w:lang w:bidi="en-US"/>
        </w:rPr>
        <w:t>-0</w:t>
      </w:r>
      <w:r>
        <w:rPr>
          <w:rFonts w:ascii="Times New Roman" w:eastAsia="SimSun" w:hAnsi="Times New Roman" w:cs="Times New Roman" w:hint="eastAsia"/>
          <w:b/>
          <w:kern w:val="0"/>
          <w:sz w:val="20"/>
          <w:szCs w:val="28"/>
          <w:lang w:bidi="en-US"/>
        </w:rPr>
        <w:t>1</w:t>
      </w:r>
      <w:r>
        <w:rPr>
          <w:rFonts w:ascii="Times New Roman" w:eastAsia="SimSun" w:hAnsi="Times New Roman" w:cs="Times New Roman"/>
          <w:b/>
          <w:kern w:val="0"/>
          <w:sz w:val="20"/>
          <w:szCs w:val="28"/>
          <w:lang w:bidi="en-US"/>
        </w:rPr>
        <w:t xml:space="preserve">                                    </w:t>
      </w:r>
      <w:r>
        <w:rPr>
          <w:rFonts w:ascii="Sylfaen" w:eastAsia="SimSun" w:hAnsi="Sylfaen" w:cs="Times New Roman"/>
          <w:b/>
          <w:kern w:val="0"/>
          <w:sz w:val="20"/>
          <w:szCs w:val="28"/>
          <w:lang w:val="ka-GE" w:bidi="en-US"/>
        </w:rPr>
        <w:t xml:space="preserve">თარიღი: </w:t>
      </w:r>
      <w:r>
        <w:rPr>
          <w:rFonts w:ascii="Times New Roman" w:eastAsia="SimSun" w:hAnsi="Times New Roman" w:cs="Times New Roman"/>
          <w:b/>
          <w:kern w:val="0"/>
          <w:sz w:val="20"/>
          <w:szCs w:val="28"/>
          <w:lang w:bidi="en-US"/>
        </w:rPr>
        <w:t xml:space="preserve"> 2020.0</w:t>
      </w:r>
      <w:r>
        <w:rPr>
          <w:rFonts w:ascii="Times New Roman" w:eastAsia="SimSun" w:hAnsi="Times New Roman" w:cs="Times New Roman" w:hint="eastAsia"/>
          <w:b/>
          <w:kern w:val="0"/>
          <w:sz w:val="20"/>
          <w:szCs w:val="28"/>
          <w:lang w:bidi="en-US"/>
        </w:rPr>
        <w:t>9</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545"/>
        <w:gridCol w:w="1909"/>
        <w:gridCol w:w="2219"/>
      </w:tblGrid>
      <w:tr w:rsidR="00AF5D2C" w:rsidTr="0002090E">
        <w:trPr>
          <w:cantSplit/>
          <w:trHeight w:hRule="exact" w:val="1081"/>
          <w:jc w:val="center"/>
        </w:trPr>
        <w:tc>
          <w:tcPr>
            <w:tcW w:w="1085"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მხარე</w:t>
            </w:r>
            <w:proofErr w:type="spellEnd"/>
            <w:r w:rsidRPr="00AF5D2C">
              <w:rPr>
                <w:rFonts w:ascii="Times New Roman" w:eastAsia="SimSun" w:hAnsi="Times New Roman" w:cs="Times New Roman"/>
                <w:kern w:val="0"/>
                <w:sz w:val="18"/>
                <w:szCs w:val="18"/>
                <w:lang w:eastAsia="en-US" w:bidi="en-US"/>
              </w:rPr>
              <w:t xml:space="preserve"> A (</w:t>
            </w:r>
            <w:proofErr w:type="spellStart"/>
            <w:r w:rsidRPr="00AF5D2C">
              <w:rPr>
                <w:rFonts w:ascii="Sylfaen" w:eastAsia="SimSun" w:hAnsi="Sylfaen" w:cs="Sylfaen"/>
                <w:kern w:val="0"/>
                <w:sz w:val="18"/>
                <w:szCs w:val="18"/>
                <w:lang w:eastAsia="en-US" w:bidi="en-US"/>
              </w:rPr>
              <w:t>მიმწოდებელი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A (S</w:t>
            </w:r>
            <w:r>
              <w:rPr>
                <w:rFonts w:ascii="Times New Roman" w:eastAsia="SimSun" w:hAnsi="Times New Roman" w:cs="Times New Roman" w:hint="eastAsia"/>
                <w:kern w:val="0"/>
                <w:sz w:val="18"/>
                <w:szCs w:val="18"/>
                <w:lang w:bidi="en-US"/>
              </w:rPr>
              <w:t>upplie</w:t>
            </w:r>
            <w:r>
              <w:rPr>
                <w:rFonts w:ascii="Times New Roman" w:eastAsia="SimSun" w:hAnsi="Times New Roman" w:cs="Times New Roman"/>
                <w:kern w:val="0"/>
                <w:sz w:val="18"/>
                <w:szCs w:val="18"/>
                <w:lang w:eastAsia="en-US" w:bidi="en-US"/>
              </w:rPr>
              <w:t xml:space="preserve">r): </w:t>
            </w:r>
          </w:p>
          <w:p w:rsidR="0002090E" w:rsidRDefault="0002090E"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 xml:space="preserve">Nanjing </w:t>
            </w:r>
            <w:proofErr w:type="spellStart"/>
            <w:r>
              <w:rPr>
                <w:rFonts w:ascii="Times New Roman" w:eastAsia="SimSun" w:hAnsi="Times New Roman" w:cs="Times New Roman"/>
                <w:kern w:val="0"/>
                <w:sz w:val="18"/>
                <w:szCs w:val="18"/>
                <w:lang w:eastAsia="en-US" w:bidi="en-US"/>
              </w:rPr>
              <w:t>Vazyme</w:t>
            </w:r>
            <w:proofErr w:type="spellEnd"/>
            <w:r>
              <w:rPr>
                <w:rFonts w:ascii="Times New Roman" w:eastAsia="SimSun" w:hAnsi="Times New Roman" w:cs="Times New Roman"/>
                <w:kern w:val="0"/>
                <w:sz w:val="18"/>
                <w:szCs w:val="18"/>
                <w:lang w:eastAsia="en-US" w:bidi="en-US"/>
              </w:rPr>
              <w:t xml:space="preserve"> Medical Technology Co., LTD.</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Pr>
                <w:rFonts w:ascii="Sylfaen" w:eastAsia="SimSun" w:hAnsi="Sylfaen" w:cs="Sylfaen"/>
                <w:kern w:val="0"/>
                <w:sz w:val="18"/>
                <w:szCs w:val="18"/>
                <w:lang w:eastAsia="en-US" w:bidi="en-US"/>
              </w:rPr>
              <w:t>მხარე</w:t>
            </w:r>
            <w:proofErr w:type="spellEnd"/>
            <w:r>
              <w:rPr>
                <w:rFonts w:ascii="Sylfaen" w:eastAsia="SimSun" w:hAnsi="Sylfaen" w:cs="Sylfaen"/>
                <w:kern w:val="0"/>
                <w:sz w:val="18"/>
                <w:szCs w:val="18"/>
                <w:lang w:eastAsia="en-US" w:bidi="en-US"/>
              </w:rPr>
              <w:t xml:space="preserve"> </w:t>
            </w:r>
            <w:r w:rsidRPr="00AF5D2C">
              <w:rPr>
                <w:rFonts w:ascii="Times New Roman" w:eastAsia="SimSun" w:hAnsi="Times New Roman" w:cs="Times New Roman"/>
                <w:kern w:val="0"/>
                <w:sz w:val="18"/>
                <w:szCs w:val="18"/>
                <w:lang w:eastAsia="en-US" w:bidi="en-US"/>
              </w:rPr>
              <w:t>B (</w:t>
            </w:r>
            <w:proofErr w:type="spellStart"/>
            <w:r w:rsidRPr="00AF5D2C">
              <w:rPr>
                <w:rFonts w:ascii="Sylfaen" w:eastAsia="SimSun" w:hAnsi="Sylfaen" w:cs="Sylfaen"/>
                <w:kern w:val="0"/>
                <w:sz w:val="18"/>
                <w:szCs w:val="18"/>
                <w:lang w:eastAsia="en-US" w:bidi="en-US"/>
              </w:rPr>
              <w:t>მიმღები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B (</w:t>
            </w:r>
            <w:r>
              <w:rPr>
                <w:rFonts w:ascii="Times New Roman" w:eastAsia="SimSun" w:hAnsi="Times New Roman" w:cs="Times New Roman"/>
                <w:kern w:val="0"/>
                <w:sz w:val="18"/>
                <w:szCs w:val="18"/>
                <w:lang w:bidi="en-US"/>
              </w:rPr>
              <w:t>R</w:t>
            </w:r>
            <w:r>
              <w:rPr>
                <w:rFonts w:ascii="Times New Roman" w:eastAsia="SimSun" w:hAnsi="Times New Roman" w:cs="Times New Roman" w:hint="eastAsia"/>
                <w:kern w:val="0"/>
                <w:sz w:val="18"/>
                <w:szCs w:val="18"/>
                <w:lang w:bidi="en-US"/>
              </w:rPr>
              <w:t>eceiver</w:t>
            </w:r>
            <w:r>
              <w:rPr>
                <w:rFonts w:ascii="Times New Roman" w:eastAsia="SimSun" w:hAnsi="Times New Roman" w:cs="Times New Roman"/>
                <w:kern w:val="0"/>
                <w:sz w:val="18"/>
                <w:szCs w:val="18"/>
                <w:lang w:eastAsia="en-US" w:bidi="en-US"/>
              </w:rPr>
              <w:t xml:space="preserve">): </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847"/>
          <w:jc w:val="center"/>
        </w:trPr>
        <w:tc>
          <w:tcPr>
            <w:tcW w:w="1085" w:type="pct"/>
            <w:vAlign w:val="center"/>
          </w:tcPr>
          <w:p w:rsidR="00AF5D2C" w:rsidRDefault="00AF5D2C" w:rsidP="00AF5D2C">
            <w:pPr>
              <w:widowControl/>
              <w:adjustRightInd w:val="0"/>
              <w:snapToGrid w:val="0"/>
              <w:jc w:val="center"/>
              <w:rPr>
                <w:rFonts w:ascii="Sylfaen" w:eastAsia="SimSun" w:hAnsi="Sylfae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02090E" w:rsidRPr="0002090E" w:rsidRDefault="0002090E" w:rsidP="00AF5D2C">
            <w:pPr>
              <w:widowControl/>
              <w:adjustRightInd w:val="0"/>
              <w:snapToGrid w:val="0"/>
              <w:jc w:val="center"/>
              <w:rPr>
                <w:rFonts w:ascii="Sylfaen" w:eastAsia="SimSun" w:hAnsi="Sylfae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Building C2, Red Maple Park of Technological Industry, Nanjing, China</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r w:rsidR="0002090E">
              <w:rPr>
                <w:rFonts w:ascii="Times New Roman" w:eastAsia="SimSun" w:hAnsi="Times New Roman" w:cs="Times New Roman"/>
                <w:kern w:val="0"/>
                <w:sz w:val="18"/>
                <w:szCs w:val="18"/>
                <w:lang w:eastAsia="en-US"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225"/>
          <w:jc w:val="center"/>
        </w:trPr>
        <w:tc>
          <w:tcPr>
            <w:tcW w:w="1085" w:type="pct"/>
            <w:vAlign w:val="center"/>
          </w:tcPr>
          <w:p w:rsidR="0002090E" w:rsidRPr="0002090E" w:rsidRDefault="00AF5D2C" w:rsidP="0002090E">
            <w:pPr>
              <w:widowControl/>
              <w:adjustRightInd w:val="0"/>
              <w:snapToGrid w:val="0"/>
              <w:jc w:val="center"/>
              <w:rPr>
                <w:rFonts w:ascii="Sylfaen" w:eastAsia="SimSun" w:hAnsi="Sylfaen" w:cs="Times New Roman"/>
                <w:kern w:val="0"/>
                <w:sz w:val="18"/>
                <w:szCs w:val="18"/>
                <w:lang w:bidi="en-US"/>
              </w:rPr>
            </w:pPr>
            <w:r>
              <w:rPr>
                <w:rFonts w:ascii="Sylfaen" w:eastAsia="SimSun" w:hAnsi="Sylfaen" w:cs="Times New Roman"/>
                <w:kern w:val="0"/>
                <w:sz w:val="18"/>
                <w:szCs w:val="18"/>
                <w:lang w:val="ka-GE" w:bidi="en-US"/>
              </w:rPr>
              <w:t xml:space="preserve">საკონტაქტო </w:t>
            </w:r>
            <w:r w:rsidR="0002090E">
              <w:rPr>
                <w:rFonts w:ascii="Sylfaen" w:eastAsia="SimSun" w:hAnsi="Sylfaen" w:cs="Times New Roman"/>
                <w:kern w:val="0"/>
                <w:sz w:val="18"/>
                <w:szCs w:val="18"/>
                <w:lang w:val="ka-GE" w:bidi="en-US"/>
              </w:rPr>
              <w:t>ინფორმაცი</w:t>
            </w:r>
            <w:r w:rsidR="0002090E">
              <w:rPr>
                <w:rFonts w:ascii="Sylfaen" w:eastAsia="SimSun" w:hAnsi="Sylfaen" w:cs="Times New Roman"/>
                <w:kern w:val="0"/>
                <w:sz w:val="18"/>
                <w:szCs w:val="18"/>
                <w:lang w:bidi="en-US"/>
              </w:rPr>
              <w:t>a</w:t>
            </w:r>
            <w:r w:rsidR="0002090E">
              <w:rPr>
                <w:rFonts w:ascii="Times New Roman" w:eastAsia="SimSun" w:hAnsi="Times New Roman" w:cs="Times New Roman"/>
                <w:kern w:val="0"/>
                <w:sz w:val="18"/>
                <w:szCs w:val="18"/>
                <w:lang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493" w:type="pct"/>
            <w:vAlign w:val="center"/>
          </w:tcPr>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eastAsia="en-US" w:bidi="en-US"/>
              </w:rPr>
              <w:t>+86 25 8436 5701</w:t>
            </w:r>
            <w:r>
              <w:rPr>
                <w:rFonts w:ascii="Times New Roman" w:eastAsia="SimSun" w:hAnsi="Times New Roman" w:cs="Times New Roman" w:hint="eastAsia"/>
                <w:kern w:val="0"/>
                <w:sz w:val="18"/>
                <w:szCs w:val="18"/>
                <w:lang w:bidi="en-US"/>
              </w:rPr>
              <w:t>/</w:t>
            </w:r>
          </w:p>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yuxiaowei@vazyme.com</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bidi="en-US"/>
              </w:rPr>
            </w:pPr>
            <w:r>
              <w:rPr>
                <w:rFonts w:ascii="Sylfaen" w:eastAsia="SimSun" w:hAnsi="Sylfaen" w:cs="Times New Roman"/>
                <w:kern w:val="0"/>
                <w:sz w:val="18"/>
                <w:szCs w:val="18"/>
                <w:lang w:val="ka-GE" w:bidi="en-US"/>
              </w:rPr>
              <w:t>საკონტაქტო ინფორმაცია</w:t>
            </w:r>
            <w:r w:rsidR="0002090E">
              <w:rPr>
                <w:rFonts w:ascii="Times New Roman" w:eastAsia="SimSun" w:hAnsi="Times New Roman" w:cs="Times New Roman"/>
                <w:kern w:val="0"/>
                <w:sz w:val="18"/>
                <w:szCs w:val="18"/>
                <w:lang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072"/>
          <w:jc w:val="center"/>
        </w:trPr>
        <w:tc>
          <w:tcPr>
            <w:tcW w:w="1085"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Pr>
                <w:rFonts w:ascii="Times New Roman" w:eastAsia="SimSun" w:hAnsi="Times New Roman" w:cs="Times New Roma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Default="00AF5D2C" w:rsidP="00AF5D2C">
            <w:pPr>
              <w:widowControl/>
              <w:adjustRightInd w:val="0"/>
              <w:snapToGrid w:val="0"/>
              <w:ind w:rightChars="-501" w:right="-1052" w:firstLineChars="450" w:firstLine="810"/>
              <w:jc w:val="left"/>
              <w:rPr>
                <w:rFonts w:ascii="Times New Roman" w:eastAsia="SimSun" w:hAnsi="Times New Roman" w:cs="Times New Roman"/>
                <w:bCs/>
                <w:kern w:val="0"/>
                <w:sz w:val="18"/>
                <w:szCs w:val="18"/>
                <w:lang w:bidi="en-US"/>
              </w:rPr>
            </w:pPr>
            <w:r>
              <w:rPr>
                <w:rFonts w:ascii="Times New Roman" w:eastAsia="SimSun" w:hAnsi="Times New Roman" w:cs="Times New Roman" w:hint="eastAsia"/>
                <w:bCs/>
                <w:kern w:val="0"/>
                <w:sz w:val="18"/>
                <w:szCs w:val="18"/>
                <w:lang w:bidi="en-US"/>
              </w:rPr>
              <w:t xml:space="preserve">Yu </w:t>
            </w:r>
            <w:proofErr w:type="spellStart"/>
            <w:r>
              <w:rPr>
                <w:rFonts w:ascii="Times New Roman" w:eastAsia="SimSun" w:hAnsi="Times New Roman" w:cs="Times New Roman" w:hint="eastAsia"/>
                <w:bCs/>
                <w:kern w:val="0"/>
                <w:sz w:val="18"/>
                <w:szCs w:val="18"/>
                <w:lang w:bidi="en-US"/>
              </w:rPr>
              <w:t>Xiaowei</w:t>
            </w:r>
            <w:proofErr w:type="spellEnd"/>
          </w:p>
        </w:tc>
        <w:tc>
          <w:tcPr>
            <w:tcW w:w="1120" w:type="pct"/>
            <w:vAlign w:val="center"/>
          </w:tcPr>
          <w:p w:rsidR="0002090E" w:rsidRPr="0002090E" w:rsidRDefault="00AF5D2C" w:rsidP="0002090E">
            <w:pPr>
              <w:widowControl/>
              <w:adjustRightInd w:val="0"/>
              <w:snapToGrid w:val="0"/>
              <w:jc w:val="center"/>
              <w:rPr>
                <w:rFonts w:ascii="Sylfaen" w:eastAsia="SimSun" w:hAnsi="Sylfaen" w:cs="Sylfae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sidR="0002090E">
              <w:rPr>
                <w:rFonts w:ascii="Sylfaen" w:eastAsia="SimSun" w:hAnsi="Sylfaen" w:cs="Sylfae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bl>
    <w:p w:rsidR="0002090E" w:rsidRDefault="0002090E" w:rsidP="0002090E">
      <w:pPr>
        <w:widowControl/>
        <w:jc w:val="left"/>
        <w:rPr>
          <w:rFonts w:ascii="Times New Roman" w:eastAsia="SimSun" w:hAnsi="Times New Roman" w:cs="Times New Roman"/>
          <w:kern w:val="0"/>
          <w:sz w:val="22"/>
          <w:szCs w:val="22"/>
          <w:lang w:bidi="ar"/>
        </w:rPr>
      </w:pPr>
    </w:p>
    <w:p w:rsidR="0002090E" w:rsidRDefault="0002090E" w:rsidP="0002090E">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humanitarian donation, Party </w:t>
      </w:r>
      <w:proofErr w:type="gramStart"/>
      <w:r>
        <w:rPr>
          <w:rFonts w:ascii="Times New Roman" w:eastAsia="SimSun" w:hAnsi="Times New Roman" w:cs="Times New Roman"/>
          <w:kern w:val="0"/>
          <w:sz w:val="22"/>
          <w:szCs w:val="22"/>
          <w:lang w:bidi="ar"/>
        </w:rPr>
        <w:t>A  donates</w:t>
      </w:r>
      <w:proofErr w:type="gramEnd"/>
      <w:r>
        <w:rPr>
          <w:rFonts w:ascii="Times New Roman" w:eastAsia="SimSun" w:hAnsi="Times New Roman" w:cs="Times New Roman"/>
          <w:kern w:val="0"/>
          <w:sz w:val="22"/>
          <w:szCs w:val="22"/>
          <w:lang w:bidi="ar"/>
        </w:rPr>
        <w:t xml:space="preserve"> nucleic acid test samples to Party B  voluntarily.</w:t>
      </w:r>
    </w:p>
    <w:p w:rsidR="00AF5D2C" w:rsidRPr="0002090E" w:rsidRDefault="0002090E" w:rsidP="0002090E">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AF5D2C" w:rsidRPr="00AF5D2C" w:rsidRDefault="00AF5D2C" w:rsidP="00AF5D2C">
      <w:pPr>
        <w:widowControl/>
        <w:jc w:val="left"/>
        <w:rPr>
          <w:rFonts w:ascii="Times New Roman" w:eastAsia="SimSun" w:hAnsi="Times New Roman" w:cs="Times New Roman"/>
          <w:kern w:val="0"/>
          <w:sz w:val="22"/>
          <w:szCs w:val="22"/>
          <w:lang w:bidi="ar"/>
        </w:rPr>
      </w:pPr>
      <w:proofErr w:type="spellStart"/>
      <w:proofErr w:type="gramStart"/>
      <w:r w:rsidRPr="00AF5D2C">
        <w:rPr>
          <w:rFonts w:ascii="Sylfaen" w:eastAsia="SimSun" w:hAnsi="Sylfaen" w:cs="Sylfaen"/>
          <w:kern w:val="0"/>
          <w:sz w:val="22"/>
          <w:szCs w:val="22"/>
          <w:lang w:bidi="ar"/>
        </w:rPr>
        <w:t>ჰუმანიტარული</w:t>
      </w:r>
      <w:proofErr w:type="spellEnd"/>
      <w:proofErr w:type="gramEnd"/>
      <w:r w:rsidRPr="00AF5D2C">
        <w:rPr>
          <w:rFonts w:ascii="Times New Roman" w:eastAsia="SimSun" w:hAnsi="Times New Roman" w:cs="Times New Roman"/>
          <w:kern w:val="0"/>
          <w:sz w:val="22"/>
          <w:szCs w:val="22"/>
          <w:lang w:bidi="ar"/>
        </w:rPr>
        <w:t xml:space="preserve"> </w:t>
      </w:r>
      <w:proofErr w:type="spellStart"/>
      <w:r>
        <w:rPr>
          <w:rFonts w:ascii="Sylfaen" w:eastAsia="SimSun" w:hAnsi="Sylfaen" w:cs="Sylfaen"/>
          <w:kern w:val="0"/>
          <w:sz w:val="22"/>
          <w:szCs w:val="22"/>
          <w:lang w:bidi="ar"/>
        </w:rPr>
        <w:t>შემოწირულ</w:t>
      </w:r>
      <w:proofErr w:type="spellEnd"/>
      <w:r>
        <w:rPr>
          <w:rFonts w:ascii="Sylfaen" w:eastAsia="SimSun" w:hAnsi="Sylfaen" w:cs="Sylfaen"/>
          <w:kern w:val="0"/>
          <w:sz w:val="22"/>
          <w:szCs w:val="22"/>
          <w:lang w:val="ka-GE" w:bidi="ar"/>
        </w:rPr>
        <w:t>ო</w:t>
      </w:r>
      <w:proofErr w:type="spellStart"/>
      <w:r w:rsidRPr="00AF5D2C">
        <w:rPr>
          <w:rFonts w:ascii="Sylfaen" w:eastAsia="SimSun" w:hAnsi="Sylfaen" w:cs="Sylfaen"/>
          <w:kern w:val="0"/>
          <w:sz w:val="22"/>
          <w:szCs w:val="22"/>
          <w:lang w:bidi="ar"/>
        </w:rPr>
        <w:t>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პრინციპიდან</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გამომდინარე</w:t>
      </w:r>
      <w:proofErr w:type="spellEnd"/>
      <w:r w:rsidRPr="00AF5D2C">
        <w:rPr>
          <w:rFonts w:ascii="Times New Roman" w:eastAsia="SimSun" w:hAnsi="Times New Roman" w:cs="Times New Roman"/>
          <w:kern w:val="0"/>
          <w:sz w:val="22"/>
          <w:szCs w:val="22"/>
          <w:lang w:bidi="ar"/>
        </w:rPr>
        <w:t xml:space="preserve">, A </w:t>
      </w:r>
      <w:r>
        <w:rPr>
          <w:rFonts w:ascii="Sylfaen" w:eastAsia="SimSun" w:hAnsi="Sylfaen" w:cs="Sylfaen"/>
          <w:kern w:val="0"/>
          <w:sz w:val="22"/>
          <w:szCs w:val="22"/>
          <w:lang w:val="ka-GE" w:bidi="ar"/>
        </w:rPr>
        <w:t>მხარე</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ნებაყოფლობით</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აბარებს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ნუკლეინის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მჟავის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ტესტების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ნიმუშებს</w:t>
      </w:r>
      <w:proofErr w:type="spellEnd"/>
      <w:r w:rsidRPr="00AF5D2C">
        <w:rPr>
          <w:rFonts w:ascii="Times New Roman" w:eastAsia="SimSun" w:hAnsi="Times New Roman" w:cs="Times New Roman"/>
          <w:kern w:val="0"/>
          <w:sz w:val="22"/>
          <w:szCs w:val="22"/>
          <w:lang w:bidi="ar"/>
        </w:rPr>
        <w:t xml:space="preserve"> B </w:t>
      </w:r>
      <w:r>
        <w:rPr>
          <w:rFonts w:ascii="Sylfaen" w:eastAsia="SimSun" w:hAnsi="Sylfaen" w:cs="Sylfaen"/>
          <w:kern w:val="0"/>
          <w:sz w:val="22"/>
          <w:szCs w:val="22"/>
          <w:lang w:val="ka-GE" w:bidi="ar"/>
        </w:rPr>
        <w:t>მხარე</w:t>
      </w:r>
      <w:r w:rsidRPr="00AF5D2C">
        <w:rPr>
          <w:rFonts w:ascii="Sylfaen" w:eastAsia="SimSun" w:hAnsi="Sylfaen" w:cs="Sylfaen"/>
          <w:kern w:val="0"/>
          <w:sz w:val="22"/>
          <w:szCs w:val="22"/>
          <w:lang w:bidi="ar"/>
        </w:rPr>
        <w:t>ს</w:t>
      </w:r>
      <w:r w:rsidRPr="00AF5D2C">
        <w:rPr>
          <w:rFonts w:ascii="Times New Roman" w:eastAsia="SimSun" w:hAnsi="Times New Roman" w:cs="Times New Roman"/>
          <w:kern w:val="0"/>
          <w:sz w:val="22"/>
          <w:szCs w:val="22"/>
          <w:lang w:bidi="ar"/>
        </w:rPr>
        <w:t>.</w:t>
      </w:r>
    </w:p>
    <w:p w:rsidR="00AF5D2C" w:rsidRDefault="00AF5D2C" w:rsidP="00AF5D2C">
      <w:pPr>
        <w:widowControl/>
        <w:jc w:val="left"/>
        <w:rPr>
          <w:rFonts w:ascii="Sylfaen" w:eastAsia="SimSun" w:hAnsi="Sylfaen" w:cs="Times New Roman"/>
          <w:kern w:val="0"/>
          <w:sz w:val="22"/>
          <w:szCs w:val="22"/>
          <w:lang w:val="ka-GE" w:bidi="ar"/>
        </w:rPr>
      </w:pPr>
      <w:proofErr w:type="spellStart"/>
      <w:proofErr w:type="gramStart"/>
      <w:r w:rsidRPr="00AF5D2C">
        <w:rPr>
          <w:rFonts w:ascii="Sylfaen" w:eastAsia="SimSun" w:hAnsi="Sylfaen" w:cs="Sylfaen"/>
          <w:kern w:val="0"/>
          <w:sz w:val="22"/>
          <w:szCs w:val="22"/>
          <w:lang w:bidi="ar"/>
        </w:rPr>
        <w:t>ჩინეთის</w:t>
      </w:r>
      <w:proofErr w:type="spellEnd"/>
      <w:proofErr w:type="gramEnd"/>
      <w:r w:rsidRPr="00AF5D2C">
        <w:rPr>
          <w:rFonts w:ascii="Times New Roman" w:eastAsia="SimSun" w:hAnsi="Times New Roman" w:cs="Times New Roman"/>
          <w:kern w:val="0"/>
          <w:sz w:val="22"/>
          <w:szCs w:val="22"/>
          <w:lang w:bidi="ar"/>
        </w:rPr>
        <w:t xml:space="preserve"> </w:t>
      </w:r>
      <w:proofErr w:type="spellStart"/>
      <w:r>
        <w:rPr>
          <w:rFonts w:ascii="Sylfaen" w:eastAsia="SimSun" w:hAnsi="Sylfaen" w:cs="Sylfaen"/>
          <w:kern w:val="0"/>
          <w:sz w:val="22"/>
          <w:szCs w:val="22"/>
          <w:lang w:bidi="ar"/>
        </w:rPr>
        <w:t>სახ</w:t>
      </w:r>
      <w:proofErr w:type="spellEnd"/>
      <w:r>
        <w:rPr>
          <w:rFonts w:ascii="Sylfaen" w:eastAsia="SimSun" w:hAnsi="Sylfaen" w:cs="Sylfaen"/>
          <w:kern w:val="0"/>
          <w:sz w:val="22"/>
          <w:szCs w:val="22"/>
          <w:lang w:val="ka-GE" w:bidi="ar"/>
        </w:rPr>
        <w:t>ელმწიფო</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რესპუბლიკის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სახელშეკრულებო</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კანონისა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მასთან</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დაკავშირებული</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კანონებისა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წესების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შესაბამისად</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თანასწორობისა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ურთიერთსარგებლობის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საფუძველზე</w:t>
      </w:r>
      <w:proofErr w:type="spellEnd"/>
      <w:r w:rsidRPr="00AF5D2C">
        <w:rPr>
          <w:rFonts w:ascii="Times New Roman" w:eastAsia="SimSun" w:hAnsi="Times New Roman" w:cs="Times New Roman"/>
          <w:kern w:val="0"/>
          <w:sz w:val="22"/>
          <w:szCs w:val="22"/>
          <w:lang w:bidi="ar"/>
        </w:rPr>
        <w:t xml:space="preserve">, A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B </w:t>
      </w:r>
      <w:proofErr w:type="spellStart"/>
      <w:r w:rsidRPr="00AF5D2C">
        <w:rPr>
          <w:rFonts w:ascii="Sylfaen" w:eastAsia="SimSun" w:hAnsi="Sylfaen" w:cs="Sylfaen"/>
          <w:kern w:val="0"/>
          <w:sz w:val="22"/>
          <w:szCs w:val="22"/>
          <w:lang w:bidi="ar"/>
        </w:rPr>
        <w:t>მხარეებმა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მიაღწიეს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შემდეგ</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შეთანხმებას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შემდეგ</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საკითხებზე</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კონსულტაციის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გზით</w:t>
      </w:r>
      <w:proofErr w:type="spellEnd"/>
      <w:r>
        <w:rPr>
          <w:rFonts w:ascii="Sylfaen" w:eastAsia="SimSun" w:hAnsi="Sylfaen" w:cs="Times New Roman"/>
          <w:kern w:val="0"/>
          <w:sz w:val="22"/>
          <w:szCs w:val="22"/>
          <w:lang w:val="ka-GE" w:bidi="ar"/>
        </w:rPr>
        <w:t>.</w:t>
      </w:r>
    </w:p>
    <w:p w:rsidR="00AF5D2C" w:rsidRDefault="00AF5D2C" w:rsidP="00AF5D2C">
      <w:pPr>
        <w:widowControl/>
        <w:jc w:val="left"/>
        <w:rPr>
          <w:rFonts w:ascii="Sylfaen" w:eastAsia="SimSun" w:hAnsi="Sylfaen" w:cs="Times New Roman"/>
          <w:kern w:val="0"/>
          <w:sz w:val="22"/>
          <w:szCs w:val="22"/>
          <w:lang w:val="ka-GE" w:bidi="ar"/>
        </w:rPr>
      </w:pPr>
    </w:p>
    <w:p w:rsidR="00AF5D2C" w:rsidRPr="0002090E" w:rsidRDefault="00AF5D2C" w:rsidP="00AF5D2C">
      <w:pPr>
        <w:widowControl/>
        <w:jc w:val="left"/>
        <w:rPr>
          <w:rFonts w:ascii="Sylfaen" w:eastAsia="SimSun" w:hAnsi="Sylfaen" w:cs="Times New Roman"/>
          <w:b/>
          <w:kern w:val="0"/>
          <w:sz w:val="22"/>
          <w:szCs w:val="22"/>
          <w:lang w:eastAsia="en-US" w:bidi="en-US"/>
        </w:rPr>
      </w:pPr>
      <w:r w:rsidRPr="00AF5D2C">
        <w:rPr>
          <w:rFonts w:ascii="Sylfaen" w:eastAsia="SimSun" w:hAnsi="Sylfaen" w:cs="Times New Roman"/>
          <w:b/>
          <w:kern w:val="0"/>
          <w:sz w:val="22"/>
          <w:szCs w:val="22"/>
          <w:lang w:val="ka-GE" w:eastAsia="en-US" w:bidi="en-US"/>
        </w:rPr>
        <w:t>მუხლი 1 ნიმუშები</w:t>
      </w:r>
      <w:r w:rsidR="0002090E">
        <w:rPr>
          <w:rFonts w:ascii="Sylfaen" w:eastAsia="SimSun" w:hAnsi="Sylfaen" w:cs="Times New Roman"/>
          <w:b/>
          <w:kern w:val="0"/>
          <w:sz w:val="22"/>
          <w:szCs w:val="22"/>
          <w:lang w:eastAsia="en-US" w:bidi="en-US"/>
        </w:rPr>
        <w:t xml:space="preserve"> Article 1 Samples</w:t>
      </w:r>
    </w:p>
    <w:p w:rsidR="00AF5D2C" w:rsidRDefault="00AF5D2C" w:rsidP="00AF5D2C">
      <w:pPr>
        <w:numPr>
          <w:ilvl w:val="0"/>
          <w:numId w:val="2"/>
        </w:numPr>
        <w:spacing w:beforeLines="50" w:before="156" w:afterLines="50" w:after="156"/>
        <w:ind w:left="720" w:rightChars="95" w:right="199"/>
        <w:contextualSpacing/>
        <w:rPr>
          <w:rFonts w:ascii="Times New Roman" w:eastAsia="SimSun" w:hAnsi="Times New Roman" w:cs="Times New Roman"/>
          <w:b/>
          <w:vanish/>
          <w:szCs w:val="21"/>
          <w:lang w:bidi="en-US"/>
        </w:rPr>
      </w:pPr>
    </w:p>
    <w:tbl>
      <w:tblPr>
        <w:tblW w:w="4860" w:type="pct"/>
        <w:tblInd w:w="250" w:type="dxa"/>
        <w:tblLook w:val="04A0" w:firstRow="1" w:lastRow="0" w:firstColumn="1" w:lastColumn="0" w:noHBand="0" w:noVBand="1"/>
      </w:tblPr>
      <w:tblGrid>
        <w:gridCol w:w="1023"/>
        <w:gridCol w:w="1304"/>
        <w:gridCol w:w="1286"/>
        <w:gridCol w:w="1466"/>
        <w:gridCol w:w="1167"/>
        <w:gridCol w:w="1304"/>
        <w:gridCol w:w="1304"/>
      </w:tblGrid>
      <w:tr w:rsidR="00287377" w:rsidTr="005B1E55">
        <w:trPr>
          <w:trHeight w:val="855"/>
        </w:trPr>
        <w:tc>
          <w:tcPr>
            <w:tcW w:w="391" w:type="pct"/>
            <w:tcBorders>
              <w:top w:val="single" w:sz="4" w:space="0" w:color="auto"/>
              <w:left w:val="single" w:sz="4" w:space="0" w:color="auto"/>
              <w:bottom w:val="single" w:sz="4" w:space="0" w:color="auto"/>
              <w:right w:val="single" w:sz="4" w:space="0" w:color="auto"/>
            </w:tcBorders>
            <w:vAlign w:val="center"/>
          </w:tcPr>
          <w:p w:rsidR="0002090E" w:rsidRPr="0002090E" w:rsidRDefault="00AF5D2C" w:rsidP="0002090E">
            <w:pPr>
              <w:widowControl/>
              <w:jc w:val="center"/>
              <w:rPr>
                <w:rFonts w:ascii="Sylfaen" w:eastAsia="SimSun" w:hAnsi="Sylfaen" w:cs="Times New Roman"/>
                <w:kern w:val="0"/>
                <w:sz w:val="18"/>
                <w:szCs w:val="21"/>
                <w:lang w:eastAsia="en-US" w:bidi="en-US"/>
              </w:rPr>
            </w:pPr>
            <w:bookmarkStart w:id="0" w:name="_Hlk35515315"/>
            <w:r>
              <w:rPr>
                <w:rFonts w:ascii="Sylfaen" w:eastAsia="SimSun" w:hAnsi="Sylfaen" w:cs="Times New Roman"/>
                <w:kern w:val="0"/>
                <w:sz w:val="18"/>
                <w:szCs w:val="21"/>
                <w:lang w:val="ka-GE" w:eastAsia="en-US" w:bidi="en-US"/>
              </w:rPr>
              <w:t>სერიული ნომერი</w:t>
            </w:r>
            <w:r w:rsidR="0002090E">
              <w:rPr>
                <w:rFonts w:ascii="Sylfaen" w:eastAsia="SimSun" w:hAnsi="Sylfaen" w:cs="Times New Roman"/>
                <w:kern w:val="0"/>
                <w:sz w:val="18"/>
                <w:szCs w:val="21"/>
                <w:lang w:eastAsia="en-US" w:bidi="en-US"/>
              </w:rPr>
              <w:t xml:space="preserve"> </w:t>
            </w:r>
            <w:r w:rsidR="0002090E">
              <w:rPr>
                <w:rFonts w:ascii="Times New Roman" w:eastAsia="SimSun" w:hAnsi="Times New Roman" w:cs="Times New Roman"/>
                <w:kern w:val="0"/>
                <w:sz w:val="18"/>
                <w:szCs w:val="21"/>
                <w:lang w:eastAsia="en-US" w:bidi="en-US"/>
              </w:rPr>
              <w:t xml:space="preserve">Serial </w:t>
            </w:r>
            <w:r w:rsidR="0002090E">
              <w:rPr>
                <w:rFonts w:ascii="Times New Roman" w:eastAsia="SimSun" w:hAnsi="Times New Roman" w:cs="Times New Roman"/>
                <w:kern w:val="0"/>
                <w:sz w:val="18"/>
                <w:szCs w:val="21"/>
                <w:lang w:eastAsia="en-US" w:bidi="en-US"/>
              </w:rPr>
              <w:lastRenderedPageBreak/>
              <w:t>number</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lastRenderedPageBreak/>
              <w:t>P/N</w:t>
            </w:r>
          </w:p>
        </w:tc>
        <w:tc>
          <w:tcPr>
            <w:tcW w:w="1529" w:type="pct"/>
            <w:tcBorders>
              <w:top w:val="single" w:sz="4" w:space="0" w:color="auto"/>
              <w:left w:val="nil"/>
              <w:bottom w:val="single" w:sz="4" w:space="0" w:color="auto"/>
              <w:right w:val="single" w:sz="4" w:space="0" w:color="auto"/>
            </w:tcBorders>
            <w:vAlign w:val="center"/>
          </w:tcPr>
          <w:p w:rsidR="00AF5D2C" w:rsidRPr="00AF5D2C" w:rsidRDefault="00AF5D2C" w:rsidP="00AF5D2C">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აღწერილობა</w:t>
            </w:r>
            <w:r>
              <w:rPr>
                <w:rFonts w:ascii="Times New Roman" w:eastAsia="SimSun" w:hAnsi="Times New Roman" w:cs="Times New Roman"/>
                <w:kern w:val="0"/>
                <w:sz w:val="18"/>
                <w:szCs w:val="21"/>
                <w:lang w:bidi="en-US"/>
              </w:rPr>
              <w:br/>
            </w:r>
            <w:r w:rsidR="0002090E">
              <w:rPr>
                <w:rFonts w:ascii="Times New Roman" w:eastAsia="SimSun" w:hAnsi="Times New Roman" w:cs="Times New Roman"/>
                <w:kern w:val="0"/>
                <w:sz w:val="18"/>
                <w:szCs w:val="21"/>
                <w:lang w:bidi="en-US"/>
              </w:rPr>
              <w:t>Description</w:t>
            </w:r>
          </w:p>
        </w:tc>
        <w:tc>
          <w:tcPr>
            <w:tcW w:w="720"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Spec.</w:t>
            </w:r>
            <w:r>
              <w:rPr>
                <w:rFonts w:ascii="Times New Roman" w:eastAsia="SimSun" w:hAnsi="Times New Roman" w:cs="Times New Roman"/>
                <w:kern w:val="0"/>
                <w:sz w:val="18"/>
                <w:szCs w:val="21"/>
                <w:lang w:bidi="en-US"/>
              </w:rPr>
              <w:br/>
            </w:r>
          </w:p>
        </w:tc>
        <w:tc>
          <w:tcPr>
            <w:tcW w:w="511"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რაოდენობა</w:t>
            </w:r>
            <w:r w:rsidR="0002090E">
              <w:rPr>
                <w:rFonts w:ascii="Times New Roman" w:eastAsia="SimSun" w:hAnsi="Times New Roman" w:cs="Times New Roman"/>
                <w:kern w:val="0"/>
                <w:sz w:val="18"/>
                <w:szCs w:val="21"/>
                <w:lang w:bidi="en-US"/>
              </w:rPr>
              <w:t xml:space="preserve"> </w:t>
            </w:r>
            <w:r w:rsidR="0002090E">
              <w:rPr>
                <w:rFonts w:ascii="Times New Roman" w:eastAsia="SimSun" w:hAnsi="Times New Roman" w:cs="Times New Roman"/>
                <w:kern w:val="0"/>
                <w:sz w:val="18"/>
                <w:szCs w:val="21"/>
                <w:lang w:bidi="en-US"/>
              </w:rPr>
              <w:t>QTY</w:t>
            </w:r>
          </w:p>
        </w:tc>
        <w:tc>
          <w:tcPr>
            <w:tcW w:w="609"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left"/>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ერთ. ღირებულება</w:t>
            </w:r>
            <w:r w:rsidR="0002090E">
              <w:rPr>
                <w:rFonts w:ascii="Times New Roman" w:eastAsia="SimSun" w:hAnsi="Times New Roman" w:cs="Times New Roman"/>
                <w:kern w:val="0"/>
                <w:sz w:val="18"/>
                <w:szCs w:val="21"/>
                <w:lang w:bidi="en-US"/>
              </w:rPr>
              <w:t xml:space="preserve"> </w:t>
            </w:r>
            <w:r w:rsidR="0002090E">
              <w:rPr>
                <w:rFonts w:ascii="Times New Roman" w:eastAsia="SimSun" w:hAnsi="Times New Roman" w:cs="Times New Roman"/>
                <w:kern w:val="0"/>
                <w:sz w:val="18"/>
                <w:szCs w:val="21"/>
                <w:lang w:bidi="en-US"/>
              </w:rPr>
              <w:t>Unit P.</w:t>
            </w:r>
          </w:p>
        </w:tc>
        <w:tc>
          <w:tcPr>
            <w:tcW w:w="730" w:type="pct"/>
            <w:tcBorders>
              <w:top w:val="single" w:sz="4" w:space="0" w:color="auto"/>
              <w:left w:val="nil"/>
              <w:bottom w:val="single" w:sz="4" w:space="0" w:color="auto"/>
              <w:right w:val="single" w:sz="4" w:space="0" w:color="auto"/>
            </w:tcBorders>
            <w:vAlign w:val="center"/>
          </w:tcPr>
          <w:p w:rsidR="00AF5D2C" w:rsidRPr="0002090E" w:rsidRDefault="00AF5D2C" w:rsidP="0002090E">
            <w:pPr>
              <w:widowControl/>
              <w:jc w:val="center"/>
              <w:rPr>
                <w:rFonts w:ascii="Times New Roman" w:eastAsia="SimSun" w:hAnsi="Times New Roman" w:cs="Times New Roman"/>
                <w:kern w:val="0"/>
                <w:sz w:val="18"/>
                <w:szCs w:val="21"/>
                <w:lang w:bidi="en-US"/>
              </w:rPr>
            </w:pPr>
            <w:r>
              <w:rPr>
                <w:rFonts w:ascii="Sylfaen" w:eastAsia="SimSun" w:hAnsi="Sylfaen" w:cs="Times New Roman"/>
                <w:kern w:val="0"/>
                <w:sz w:val="18"/>
                <w:szCs w:val="21"/>
                <w:lang w:val="ka-GE" w:bidi="en-US"/>
              </w:rPr>
              <w:t>მთლიანი ღირებულება</w:t>
            </w:r>
            <w:r>
              <w:rPr>
                <w:rFonts w:ascii="Times New Roman" w:eastAsia="SimSun" w:hAnsi="Times New Roman" w:cs="Times New Roman" w:hint="eastAsia"/>
                <w:kern w:val="0"/>
                <w:sz w:val="18"/>
                <w:szCs w:val="21"/>
                <w:lang w:bidi="en-US"/>
              </w:rPr>
              <w:t>（</w:t>
            </w:r>
            <w:r>
              <w:rPr>
                <w:rFonts w:ascii="Times New Roman" w:eastAsia="SimSun" w:hAnsi="Times New Roman" w:cs="Times New Roman" w:hint="eastAsia"/>
                <w:kern w:val="0"/>
                <w:sz w:val="18"/>
                <w:szCs w:val="21"/>
                <w:lang w:bidi="en-US"/>
              </w:rPr>
              <w:t>USD</w:t>
            </w:r>
            <w:r>
              <w:rPr>
                <w:rFonts w:ascii="Times New Roman" w:eastAsia="SimSun" w:hAnsi="Times New Roman" w:cs="Times New Roman" w:hint="eastAsia"/>
                <w:kern w:val="0"/>
                <w:sz w:val="18"/>
                <w:szCs w:val="21"/>
                <w:lang w:bidi="en-US"/>
              </w:rPr>
              <w:t>）</w:t>
            </w:r>
            <w:r w:rsidR="0002090E">
              <w:rPr>
                <w:rFonts w:ascii="Times New Roman" w:eastAsia="SimSun" w:hAnsi="Times New Roman" w:cs="Times New Roman"/>
                <w:kern w:val="0"/>
                <w:sz w:val="18"/>
                <w:szCs w:val="21"/>
                <w:lang w:bidi="en-US"/>
              </w:rPr>
              <w:lastRenderedPageBreak/>
              <w:t>Total amount</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lastRenderedPageBreak/>
              <w:t>1</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CD302-02</w:t>
            </w:r>
          </w:p>
        </w:tc>
        <w:tc>
          <w:tcPr>
            <w:tcW w:w="1529" w:type="pct"/>
            <w:tcBorders>
              <w:top w:val="single" w:sz="4" w:space="0" w:color="auto"/>
              <w:left w:val="nil"/>
              <w:bottom w:val="single" w:sz="4" w:space="0" w:color="auto"/>
              <w:right w:val="single" w:sz="4" w:space="0" w:color="auto"/>
            </w:tcBorders>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kern w:val="0"/>
                <w:sz w:val="18"/>
                <w:szCs w:val="21"/>
                <w:lang w:bidi="en-US"/>
              </w:rPr>
              <w:t>2019-Novel Coronavirus (2019-nCoV) Triplex RT-</w:t>
            </w:r>
            <w:proofErr w:type="spellStart"/>
            <w:r>
              <w:rPr>
                <w:rFonts w:ascii="Times New Roman" w:eastAsia="SimSun" w:hAnsi="Times New Roman" w:cs="Times New Roman"/>
                <w:kern w:val="0"/>
                <w:sz w:val="18"/>
                <w:szCs w:val="21"/>
                <w:lang w:bidi="en-US"/>
              </w:rPr>
              <w:t>qPCR</w:t>
            </w:r>
            <w:proofErr w:type="spellEnd"/>
            <w:r>
              <w:rPr>
                <w:rFonts w:ascii="Times New Roman" w:eastAsia="SimSun" w:hAnsi="Times New Roman" w:cs="Times New Roman"/>
                <w:kern w:val="0"/>
                <w:sz w:val="18"/>
                <w:szCs w:val="21"/>
                <w:lang w:bidi="en-US"/>
              </w:rPr>
              <w:t xml:space="preserve"> Detection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02090E"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ტესტ</w:t>
            </w:r>
            <w:proofErr w:type="spellEnd"/>
            <w:r w:rsidR="00287377">
              <w:rPr>
                <w:rFonts w:ascii="Sylfaen" w:eastAsia="SimSun" w:hAnsi="Sylfaen" w:cs="Sylfaen"/>
                <w:kern w:val="0"/>
                <w:sz w:val="18"/>
                <w:szCs w:val="21"/>
                <w:lang w:val="ka-GE" w:bidi="en-US"/>
              </w:rPr>
              <w:t>ი</w:t>
            </w:r>
            <w:r w:rsidRPr="00AF5D2C">
              <w:rPr>
                <w:rFonts w:ascii="Times New Roman" w:eastAsia="SimSun" w:hAnsi="Times New Roman" w:cs="Times New Roman"/>
                <w:kern w:val="0"/>
                <w:sz w:val="18"/>
                <w:szCs w:val="21"/>
                <w:lang w:bidi="en-US"/>
              </w:rPr>
              <w:t xml:space="preserve"> / </w:t>
            </w:r>
            <w:r w:rsidR="00287377">
              <w:rPr>
                <w:rFonts w:ascii="Sylfaen" w:eastAsia="SimSun" w:hAnsi="Sylfaen" w:cs="Sylfaen"/>
                <w:kern w:val="0"/>
                <w:sz w:val="18"/>
                <w:szCs w:val="21"/>
                <w:lang w:val="ka-GE" w:bidi="en-US"/>
              </w:rPr>
              <w:t>ნაკრები</w:t>
            </w:r>
          </w:p>
          <w:p w:rsidR="00AF5D2C" w:rsidRPr="00287377" w:rsidRDefault="0002090E"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w:t>
            </w:r>
            <w:r>
              <w:rPr>
                <w:rFonts w:ascii="Times New Roman" w:eastAsia="SimSun" w:hAnsi="Times New Roman" w:cs="Times New Roman" w:hint="eastAsia"/>
                <w:kern w:val="0"/>
                <w:sz w:val="18"/>
                <w:szCs w:val="21"/>
                <w:lang w:bidi="en-US"/>
              </w:rPr>
              <w:t>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eastAsia="en-US" w:bidi="en-US"/>
              </w:rPr>
              <w:t>USD 300/kit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9000</w:t>
            </w:r>
            <w:r>
              <w:rPr>
                <w:rFonts w:ascii="Times New Roman" w:eastAsia="SimSun" w:hAnsi="Times New Roman" w:cs="Times New Roman"/>
                <w:kern w:val="0"/>
                <w:sz w:val="18"/>
                <w:szCs w:val="21"/>
                <w:lang w:bidi="en-US"/>
              </w:rPr>
              <w:t xml:space="preserve"> </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R513-02</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Sample</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Stabilizer</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50</w:t>
            </w:r>
            <w:r w:rsidR="00287377">
              <w:t xml:space="preserve"> </w:t>
            </w:r>
            <w:r w:rsidR="00287377">
              <w:rPr>
                <w:rFonts w:ascii="Sylfaen" w:hAnsi="Sylfaen"/>
                <w:lang w:val="ka-GE"/>
              </w:rPr>
              <w:t xml:space="preserve"> </w:t>
            </w:r>
            <w:r w:rsidR="00287377">
              <w:rPr>
                <w:rFonts w:ascii="Sylfaen" w:eastAsia="SimSun" w:hAnsi="Sylfaen" w:cs="Sylfaen"/>
                <w:kern w:val="0"/>
                <w:sz w:val="18"/>
                <w:szCs w:val="21"/>
                <w:lang w:val="ka-GE" w:bidi="en-US"/>
              </w:rPr>
              <w:t>კომპლექტი</w:t>
            </w:r>
            <w:r w:rsidR="00287377" w:rsidRPr="00287377">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val="ka-GE" w:bidi="en-US"/>
              </w:rPr>
              <w:t>ნაკრები</w:t>
            </w:r>
          </w:p>
          <w:p w:rsidR="0002090E" w:rsidRP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50</w:t>
            </w:r>
            <w:r>
              <w:rPr>
                <w:rFonts w:ascii="Times New Roman" w:eastAsia="SimSun" w:hAnsi="Times New Roman" w:cs="Times New Roman"/>
                <w:kern w:val="0"/>
                <w:sz w:val="18"/>
                <w:szCs w:val="21"/>
                <w:lang w:bidi="en-US"/>
              </w:rPr>
              <w:t>sets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6</w:t>
            </w:r>
            <w:r w:rsidR="00287377">
              <w:rPr>
                <w:rFonts w:ascii="Times New Roman" w:eastAsia="SimSun" w:hAnsi="Times New Roman" w:cs="Times New Roman" w:hint="eastAsia"/>
                <w:kern w:val="0"/>
                <w:sz w:val="18"/>
                <w:szCs w:val="21"/>
                <w:lang w:bidi="en-US"/>
              </w:rPr>
              <w:t>0</w:t>
            </w:r>
            <w:r w:rsidR="00287377">
              <w:rPr>
                <w:rFonts w:ascii="Sylfaen" w:eastAsia="SimSun" w:hAnsi="Sylfaen" w:cs="Times New Roman"/>
                <w:kern w:val="0"/>
                <w:sz w:val="18"/>
                <w:szCs w:val="21"/>
                <w:lang w:val="ka-GE" w:bidi="en-US"/>
              </w:rPr>
              <w:t xml:space="preserve">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60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 xml:space="preserve">/ </w:t>
            </w:r>
            <w:r w:rsidR="00287377">
              <w:rPr>
                <w:rFonts w:ascii="Sylfaen" w:eastAsia="SimSun" w:hAnsi="Sylfaen" w:cs="Times New Roman"/>
                <w:kern w:val="0"/>
                <w:sz w:val="18"/>
                <w:szCs w:val="21"/>
                <w:lang w:val="ka-GE" w:bidi="en-US"/>
              </w:rPr>
              <w:t>კომპლექტი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20/set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1200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3</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RC312-02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roofErr w:type="spellStart"/>
            <w:r>
              <w:rPr>
                <w:rFonts w:ascii="Times New Roman" w:eastAsia="SimSun" w:hAnsi="Times New Roman" w:cs="Times New Roman"/>
                <w:kern w:val="0"/>
                <w:sz w:val="18"/>
                <w:szCs w:val="21"/>
                <w:lang w:bidi="en-US"/>
              </w:rPr>
              <w:t>FastPure</w:t>
            </w:r>
            <w:proofErr w:type="spellEnd"/>
            <w:r>
              <w:rPr>
                <w:rFonts w:ascii="Times New Roman" w:eastAsia="SimSun" w:hAnsi="Times New Roman" w:cs="Times New Roman"/>
                <w:kern w:val="0"/>
                <w:sz w:val="18"/>
                <w:szCs w:val="21"/>
                <w:lang w:bidi="en-US"/>
              </w:rPr>
              <w:t xml:space="preserve"> Viral DNA/RNA Mini</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10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30</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4</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RM102-02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DNA/RNA Extraction </w:t>
            </w:r>
            <w:r w:rsidR="00287377">
              <w:rPr>
                <w:rFonts w:ascii="Times New Roman" w:eastAsia="SimSun" w:hAnsi="Times New Roman" w:cs="Times New Roman"/>
                <w:kern w:val="0"/>
                <w:sz w:val="18"/>
                <w:szCs w:val="21"/>
                <w:lang w:bidi="en-US"/>
              </w:rPr>
              <w:t>Kit</w:t>
            </w:r>
          </w:p>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(Magnetic Beads Based)</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36</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5</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w:t>
            </w:r>
            <w:r>
              <w:rPr>
                <w:rFonts w:ascii="Times New Roman" w:eastAsia="SimSun" w:hAnsi="Times New Roman" w:cs="Times New Roman"/>
                <w:kern w:val="0"/>
                <w:sz w:val="18"/>
                <w:szCs w:val="21"/>
                <w:lang w:bidi="en-US"/>
              </w:rPr>
              <w:t>C3</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Disposable Swab</w:t>
            </w:r>
          </w:p>
        </w:tc>
        <w:tc>
          <w:tcPr>
            <w:tcW w:w="720" w:type="pct"/>
            <w:tcBorders>
              <w:top w:val="single" w:sz="4" w:space="0" w:color="auto"/>
              <w:left w:val="nil"/>
              <w:bottom w:val="single" w:sz="4" w:space="0" w:color="auto"/>
              <w:right w:val="single" w:sz="4" w:space="0" w:color="auto"/>
            </w:tcBorders>
            <w:vAlign w:val="center"/>
          </w:tcPr>
          <w:p w:rsidR="0002090E" w:rsidRDefault="00AF5D2C"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sidR="00287377">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ტესტი/ ნაკრები</w:t>
            </w:r>
            <w:r w:rsidR="0002090E">
              <w:rPr>
                <w:rFonts w:ascii="Sylfaen" w:eastAsia="SimSun" w:hAnsi="Sylfaen" w:cs="Times New Roman"/>
                <w:kern w:val="0"/>
                <w:sz w:val="18"/>
                <w:szCs w:val="21"/>
                <w:lang w:bidi="en-US"/>
              </w:rPr>
              <w:t xml:space="preserve"> </w:t>
            </w:r>
          </w:p>
          <w:p w:rsidR="00AF5D2C" w:rsidRPr="0002090E" w:rsidRDefault="0002090E"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3000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w:t>
            </w:r>
            <w:r>
              <w:rPr>
                <w:rFonts w:ascii="Times New Roman" w:eastAsia="SimSun" w:hAnsi="Times New Roman" w:cs="Times New Roman" w:hint="eastAsia"/>
                <w:kern w:val="0"/>
                <w:sz w:val="18"/>
                <w:szCs w:val="21"/>
                <w:lang w:bidi="en-US"/>
              </w:rPr>
              <w:t>.</w:t>
            </w:r>
            <w:r>
              <w:rPr>
                <w:rFonts w:ascii="Times New Roman" w:eastAsia="SimSun" w:hAnsi="Times New Roman" w:cs="Times New Roman"/>
                <w:kern w:val="0"/>
                <w:sz w:val="18"/>
                <w:szCs w:val="21"/>
                <w:lang w:bidi="en-US"/>
              </w:rPr>
              <w:t>5</w:t>
            </w:r>
            <w:r>
              <w:rPr>
                <w:rFonts w:ascii="Times New Roman" w:eastAsia="SimSun" w:hAnsi="Times New Roman" w:cs="Times New Roman"/>
                <w:kern w:val="0"/>
                <w:sz w:val="18"/>
                <w:szCs w:val="21"/>
                <w:lang w:eastAsia="en-US" w:bidi="en-US"/>
              </w:rPr>
              <w:t xml:space="preserve"> / </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0.5/kit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15</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p>
        </w:tc>
        <w:tc>
          <w:tcPr>
            <w:tcW w:w="510" w:type="pct"/>
            <w:tcBorders>
              <w:top w:val="single" w:sz="4" w:space="0" w:color="auto"/>
              <w:left w:val="single" w:sz="4" w:space="0" w:color="auto"/>
              <w:bottom w:val="single" w:sz="4" w:space="0" w:color="auto"/>
              <w:right w:val="single" w:sz="4" w:space="0" w:color="auto"/>
            </w:tcBorders>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მთლიანი ღირებულება</w:t>
            </w:r>
            <w:r w:rsidR="0002090E">
              <w:rPr>
                <w:rFonts w:ascii="Times New Roman" w:eastAsia="SimSun" w:hAnsi="Times New Roman" w:cs="Times New Roman"/>
                <w:kern w:val="0"/>
                <w:sz w:val="18"/>
                <w:szCs w:val="21"/>
                <w:lang w:bidi="en-US"/>
              </w:rPr>
              <w:t xml:space="preserve"> </w:t>
            </w:r>
            <w:r w:rsidR="0002090E">
              <w:rPr>
                <w:rFonts w:ascii="Times New Roman" w:eastAsia="SimSun" w:hAnsi="Times New Roman" w:cs="Times New Roman"/>
                <w:kern w:val="0"/>
                <w:sz w:val="18"/>
                <w:szCs w:val="21"/>
                <w:lang w:bidi="en-US"/>
              </w:rPr>
              <w:t>Total amount</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USD </w:t>
            </w:r>
            <w:r>
              <w:rPr>
                <w:rFonts w:ascii="Times New Roman" w:eastAsia="SimSun" w:hAnsi="Times New Roman" w:cs="Times New Roman" w:hint="eastAsia"/>
                <w:kern w:val="0"/>
                <w:sz w:val="18"/>
                <w:szCs w:val="21"/>
                <w:lang w:bidi="en-US"/>
              </w:rPr>
              <w:t>18300</w:t>
            </w:r>
          </w:p>
        </w:tc>
      </w:tr>
    </w:tbl>
    <w:bookmarkEnd w:id="0"/>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გადაზიდვის პორტი</w:t>
      </w:r>
      <w:r w:rsidR="00AF5D2C">
        <w:rPr>
          <w:rFonts w:ascii="Times New Roman" w:eastAsia="SimSun" w:hAnsi="Times New Roman" w:cs="Times New Roman" w:hint="eastAsia"/>
          <w:color w:val="000000"/>
          <w:szCs w:val="21"/>
          <w:lang w:bidi="en-US"/>
        </w:rPr>
        <w:t xml:space="preserve"> </w:t>
      </w:r>
      <w:r>
        <w:rPr>
          <w:rFonts w:ascii="Times New Roman" w:eastAsia="SimSun" w:hAnsi="Times New Roman" w:cs="Times New Roman" w:hint="eastAsia"/>
          <w:color w:val="000000"/>
          <w:szCs w:val="21"/>
          <w:lang w:bidi="en-US"/>
        </w:rPr>
        <w:t xml:space="preserve">: </w:t>
      </w:r>
      <w:r>
        <w:rPr>
          <w:rFonts w:ascii="Sylfaen" w:eastAsia="SimSun" w:hAnsi="Sylfaen" w:cs="Times New Roman"/>
          <w:color w:val="000000"/>
          <w:szCs w:val="21"/>
          <w:lang w:val="ka-GE" w:bidi="en-US"/>
        </w:rPr>
        <w:t>შანხაი</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hint="eastAsia"/>
          <w:color w:val="000000"/>
          <w:szCs w:val="21"/>
          <w:lang w:bidi="en-US"/>
        </w:rPr>
        <w:t>PORT OF SHIPMENT</w:t>
      </w:r>
      <w:r w:rsidR="0002090E">
        <w:rPr>
          <w:rFonts w:ascii="Times New Roman" w:eastAsia="SimSun" w:hAnsi="Times New Roman" w:cs="Times New Roman"/>
          <w:color w:val="000000"/>
          <w:szCs w:val="21"/>
          <w:lang w:bidi="en-US"/>
        </w:rPr>
        <w:t>: Shanghai</w:t>
      </w:r>
    </w:p>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დანიშნულების პორტი</w:t>
      </w:r>
      <w:r w:rsidR="00AF5D2C">
        <w:rPr>
          <w:rFonts w:ascii="Times New Roman" w:eastAsia="SimSun" w:hAnsi="Times New Roman" w:cs="Times New Roman" w:hint="eastAsia"/>
          <w:color w:val="000000"/>
          <w:szCs w:val="21"/>
          <w:lang w:bidi="en-US"/>
        </w:rPr>
        <w:t xml:space="preserve">: </w:t>
      </w:r>
      <w:r w:rsidRPr="00287377">
        <w:rPr>
          <w:rFonts w:ascii="Sylfaen" w:eastAsia="SimSun" w:hAnsi="Sylfaen" w:cs="Times New Roman"/>
          <w:szCs w:val="21"/>
          <w:lang w:val="ka-GE" w:bidi="en-US"/>
        </w:rPr>
        <w:t>თბილისი</w:t>
      </w:r>
      <w:r w:rsidR="0002090E">
        <w:rPr>
          <w:rFonts w:ascii="Sylfaen" w:eastAsia="SimSun" w:hAnsi="Sylfaen" w:cs="Times New Roman"/>
          <w:szCs w:val="21"/>
          <w:lang w:bidi="en-US"/>
        </w:rPr>
        <w:t xml:space="preserve"> </w:t>
      </w:r>
      <w:r w:rsidR="0002090E">
        <w:rPr>
          <w:rFonts w:ascii="Times New Roman" w:eastAsia="SimSun" w:hAnsi="Times New Roman" w:cs="Times New Roman" w:hint="eastAsia"/>
          <w:color w:val="000000"/>
          <w:szCs w:val="21"/>
          <w:lang w:bidi="en-US"/>
        </w:rPr>
        <w:t>PORT OF DESTINATION</w:t>
      </w:r>
      <w:r w:rsidR="0002090E">
        <w:rPr>
          <w:rFonts w:ascii="Times New Roman" w:eastAsia="SimSun" w:hAnsi="Times New Roman" w:cs="Times New Roman"/>
          <w:color w:val="000000"/>
          <w:szCs w:val="21"/>
          <w:lang w:bidi="en-US"/>
        </w:rPr>
        <w:t>: Tbilisi</w:t>
      </w:r>
    </w:p>
    <w:p w:rsidR="00840B41" w:rsidRDefault="00840B41" w:rsidP="00840B41">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w:t>
      </w:r>
      <w:r w:rsidR="00B02C83">
        <w:rPr>
          <w:rFonts w:ascii="Sylfaen" w:eastAsia="SimSun" w:hAnsi="Sylfaen" w:cs="Times New Roman"/>
          <w:color w:val="000000"/>
          <w:szCs w:val="21"/>
          <w:lang w:val="ka-GE" w:bidi="en-US"/>
        </w:rPr>
        <w:t>გადასცემს</w:t>
      </w:r>
      <w:r>
        <w:rPr>
          <w:rFonts w:ascii="Sylfaen" w:eastAsia="SimSun" w:hAnsi="Sylfaen" w:cs="Times New Roman"/>
          <w:color w:val="000000"/>
          <w:szCs w:val="21"/>
          <w:lang w:val="ka-GE" w:bidi="en-US"/>
        </w:rPr>
        <w:t xml:space="preserve"> უფასოდ.</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color w:val="000000"/>
          <w:szCs w:val="21"/>
          <w:lang w:bidi="en-US"/>
        </w:rPr>
        <w:t>Party A provide</w:t>
      </w:r>
      <w:r w:rsidR="0002090E">
        <w:rPr>
          <w:rFonts w:ascii="Times New Roman" w:eastAsia="SimSun" w:hAnsi="Times New Roman" w:cs="Times New Roman" w:hint="eastAsia"/>
          <w:color w:val="000000"/>
          <w:szCs w:val="21"/>
          <w:lang w:bidi="en-US"/>
        </w:rPr>
        <w:t>s</w:t>
      </w:r>
      <w:r w:rsidR="0002090E">
        <w:rPr>
          <w:rFonts w:ascii="Times New Roman" w:eastAsia="SimSun" w:hAnsi="Times New Roman" w:cs="Times New Roman"/>
          <w:color w:val="000000"/>
          <w:szCs w:val="21"/>
          <w:lang w:bidi="en-US"/>
        </w:rPr>
        <w:t xml:space="preserve"> Party </w:t>
      </w:r>
      <w:r w:rsidR="0002090E">
        <w:rPr>
          <w:rFonts w:ascii="Times New Roman" w:eastAsia="SimSun" w:hAnsi="Times New Roman" w:cs="Times New Roman" w:hint="eastAsia"/>
          <w:color w:val="000000"/>
          <w:szCs w:val="21"/>
          <w:lang w:bidi="en-US"/>
        </w:rPr>
        <w:t>B</w:t>
      </w:r>
      <w:r w:rsidR="0002090E">
        <w:rPr>
          <w:rFonts w:ascii="Times New Roman" w:eastAsia="SimSun" w:hAnsi="Times New Roman" w:cs="Times New Roman"/>
          <w:color w:val="000000"/>
          <w:szCs w:val="21"/>
          <w:lang w:bidi="en-US"/>
        </w:rPr>
        <w:t xml:space="preserve"> samples free.</w:t>
      </w:r>
    </w:p>
    <w:p w:rsidR="00840B41" w:rsidRDefault="00840B41" w:rsidP="00AF5D2C">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p>
    <w:p w:rsidR="00451678" w:rsidRDefault="00840B41" w:rsidP="00451678">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roofErr w:type="spellStart"/>
      <w:proofErr w:type="gramStart"/>
      <w:r w:rsidRPr="00840B41">
        <w:rPr>
          <w:rFonts w:ascii="Sylfaen" w:eastAsia="SimSun" w:hAnsi="Sylfaen" w:cs="Sylfaen"/>
          <w:color w:val="000000"/>
          <w:szCs w:val="21"/>
          <w:lang w:bidi="en-US"/>
        </w:rPr>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r w:rsidR="00451678">
        <w:rPr>
          <w:rFonts w:ascii="Times New Roman" w:eastAsia="SimSun" w:hAnsi="Times New Roman" w:cs="Times New Roman"/>
          <w:color w:val="000000"/>
          <w:szCs w:val="21"/>
          <w:lang w:bidi="en-US"/>
        </w:rPr>
        <w:t xml:space="preserve"> </w:t>
      </w:r>
      <w:r w:rsidR="00451678">
        <w:rPr>
          <w:rFonts w:ascii="Times New Roman" w:eastAsia="SimSun" w:hAnsi="Times New Roman" w:cs="Times New Roman"/>
          <w:color w:val="000000"/>
          <w:szCs w:val="21"/>
          <w:lang w:bidi="en-US"/>
        </w:rPr>
        <w:t>The consignee information designated by Party B is</w:t>
      </w:r>
      <w:r w:rsidR="00451678">
        <w:rPr>
          <w:rFonts w:ascii="Times New Roman" w:eastAsia="SimSun" w:hAnsi="Times New Roman" w:cs="Times New Roman" w:hint="eastAsia"/>
          <w:color w:val="000000"/>
          <w:szCs w:val="21"/>
          <w:lang w:bidi="en-US"/>
        </w:rPr>
        <w:t>:</w:t>
      </w:r>
    </w:p>
    <w:p w:rsidR="00840B41" w:rsidRPr="00451678" w:rsidRDefault="00840B41" w:rsidP="00451678">
      <w:pPr>
        <w:autoSpaceDE w:val="0"/>
        <w:autoSpaceDN w:val="0"/>
        <w:adjustRightInd w:val="0"/>
        <w:spacing w:line="312" w:lineRule="auto"/>
        <w:ind w:rightChars="95" w:right="199"/>
        <w:contextualSpacing/>
        <w:rPr>
          <w:rFonts w:ascii="Sylfaen" w:eastAsia="SimSun" w:hAnsi="Sylfaen" w:cs="Times New Roman"/>
          <w:bCs/>
          <w:szCs w:val="21"/>
          <w:lang w:bidi="en-US"/>
        </w:rP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F5D2C" w:rsidTr="00451678">
        <w:trPr>
          <w:trHeight w:val="728"/>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სახე</w:t>
            </w:r>
            <w:r w:rsidR="00451678">
              <w:rPr>
                <w:rFonts w:ascii="Sylfaen" w:eastAsia="SimSun" w:hAnsi="Sylfaen" w:cs="Times New Roman"/>
                <w:kern w:val="0"/>
                <w:sz w:val="18"/>
                <w:szCs w:val="20"/>
                <w:lang w:val="ka-GE" w:bidi="en-US"/>
              </w:rPr>
              <w:t xml:space="preserve">ლი </w:t>
            </w:r>
            <w:r w:rsidR="00451678">
              <w:rPr>
                <w:rFonts w:ascii="Sylfaen" w:eastAsia="SimSun" w:hAnsi="Sylfaen" w:cs="Times New Roman"/>
                <w:kern w:val="0"/>
                <w:sz w:val="18"/>
                <w:szCs w:val="20"/>
                <w:lang w:bidi="en-US"/>
              </w:rPr>
              <w:t xml:space="preserve"> Name</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r w:rsidR="00451678">
              <w:rPr>
                <w:rFonts w:ascii="Times New Roman" w:eastAsia="SimSun" w:hAnsi="Times New Roman" w:cs="Times New Roman"/>
                <w:kern w:val="0"/>
                <w:sz w:val="18"/>
                <w:szCs w:val="20"/>
                <w:lang w:bidi="en-US"/>
              </w:rPr>
              <w:t xml:space="preserve"> </w:t>
            </w:r>
            <w:r w:rsidR="00451678">
              <w:rPr>
                <w:rFonts w:ascii="Times New Roman" w:eastAsia="SimSun" w:hAnsi="Times New Roman" w:cs="Times New Roman"/>
                <w:kern w:val="0"/>
                <w:sz w:val="18"/>
                <w:szCs w:val="20"/>
                <w:lang w:bidi="en-US"/>
              </w:rPr>
              <w:t xml:space="preserve">Ministry of IDPs from the Occupied Territories, </w:t>
            </w:r>
            <w:proofErr w:type="spellStart"/>
            <w:r w:rsidR="00451678">
              <w:rPr>
                <w:rFonts w:ascii="Times New Roman" w:eastAsia="SimSun" w:hAnsi="Times New Roman" w:cs="Times New Roman"/>
                <w:kern w:val="0"/>
                <w:sz w:val="18"/>
                <w:szCs w:val="20"/>
                <w:lang w:bidi="en-US"/>
              </w:rPr>
              <w:t>Labour</w:t>
            </w:r>
            <w:proofErr w:type="spellEnd"/>
            <w:r w:rsidR="00451678">
              <w:rPr>
                <w:rFonts w:ascii="Times New Roman" w:eastAsia="SimSun" w:hAnsi="Times New Roman" w:cs="Times New Roman"/>
                <w:kern w:val="0"/>
                <w:sz w:val="18"/>
                <w:szCs w:val="20"/>
                <w:lang w:bidi="en-US"/>
              </w:rPr>
              <w:t>, Health and Social Affairs of Georgia</w:t>
            </w:r>
          </w:p>
        </w:tc>
      </w:tr>
      <w:tr w:rsidR="00AF5D2C" w:rsidRPr="00840B41" w:rsidTr="005B1E55">
        <w:trPr>
          <w:trHeight w:val="231"/>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მიმღების მისამართი</w:t>
            </w:r>
            <w:r w:rsidR="00451678">
              <w:rPr>
                <w:rFonts w:ascii="Sylfaen" w:eastAsia="SimSun" w:hAnsi="Sylfaen" w:cs="Times New Roman"/>
                <w:kern w:val="0"/>
                <w:sz w:val="18"/>
                <w:szCs w:val="20"/>
                <w:lang w:bidi="en-US"/>
              </w:rPr>
              <w:t xml:space="preserve">  </w:t>
            </w:r>
            <w:r w:rsidR="00451678">
              <w:rPr>
                <w:rFonts w:ascii="Times New Roman" w:eastAsia="SimSun" w:hAnsi="Times New Roman" w:cs="Times New Roman"/>
                <w:kern w:val="0"/>
                <w:sz w:val="18"/>
                <w:szCs w:val="20"/>
                <w:lang w:bidi="en-US"/>
              </w:rPr>
              <w:lastRenderedPageBreak/>
              <w:t>Address of the Consignee</w:t>
            </w:r>
          </w:p>
        </w:tc>
        <w:tc>
          <w:tcPr>
            <w:tcW w:w="5538"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lastRenderedPageBreak/>
              <w:t>ა. წერეთლის გამზ. 144, თბილისი, საქართველო</w:t>
            </w:r>
          </w:p>
          <w:p w:rsidR="00AF5D2C" w:rsidRPr="00840B41" w:rsidRDefault="00451678" w:rsidP="00AF5D2C">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lastRenderedPageBreak/>
              <w:t xml:space="preserve">144 </w:t>
            </w:r>
            <w:proofErr w:type="spellStart"/>
            <w:r>
              <w:rPr>
                <w:rFonts w:ascii="Times New Roman" w:eastAsia="SimSun" w:hAnsi="Times New Roman" w:cs="Times New Roman"/>
                <w:kern w:val="0"/>
                <w:sz w:val="18"/>
                <w:szCs w:val="20"/>
                <w:lang w:bidi="en-US"/>
              </w:rPr>
              <w:t>Tsereteli</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tc>
      </w:tr>
      <w:tr w:rsidR="00AF5D2C" w:rsidRPr="00840B41" w:rsidTr="00451678">
        <w:trPr>
          <w:trHeight w:val="800"/>
          <w:jc w:val="center"/>
        </w:trPr>
        <w:tc>
          <w:tcPr>
            <w:tcW w:w="2535" w:type="dxa"/>
          </w:tcPr>
          <w:p w:rsidR="00451678" w:rsidRDefault="00840B41" w:rsidP="00AF5D2C">
            <w:pPr>
              <w:widowControl/>
              <w:ind w:rightChars="95" w:right="199"/>
              <w:jc w:val="left"/>
              <w:rPr>
                <w:rFonts w:ascii="Sylfaen" w:eastAsia="SimSun" w:hAnsi="Sylfaen" w:cs="Sylfaen"/>
                <w:kern w:val="0"/>
                <w:sz w:val="4"/>
                <w:szCs w:val="20"/>
                <w:lang w:bidi="en-US"/>
              </w:rPr>
            </w:pPr>
            <w:r w:rsidRPr="00840B41">
              <w:rPr>
                <w:rFonts w:ascii="Sylfaen" w:eastAsia="SimSun" w:hAnsi="Sylfaen" w:cs="Sylfaen"/>
                <w:kern w:val="0"/>
                <w:sz w:val="18"/>
                <w:szCs w:val="20"/>
                <w:lang w:val="ka-GE" w:bidi="en-US"/>
              </w:rPr>
              <w:lastRenderedPageBreak/>
              <w:t>მიმღები</w:t>
            </w:r>
            <w:r w:rsidRPr="00840B41">
              <w:rPr>
                <w:rFonts w:ascii="Times New Roman" w:eastAsia="SimSun" w:hAnsi="Times New Roman" w:cs="Times New Roman"/>
                <w:kern w:val="0"/>
                <w:sz w:val="18"/>
                <w:szCs w:val="20"/>
                <w:lang w:val="ka-GE" w:bidi="en-US"/>
              </w:rPr>
              <w:t xml:space="preserve"> </w:t>
            </w:r>
            <w:r w:rsidRPr="00840B41">
              <w:rPr>
                <w:rFonts w:ascii="Sylfaen" w:eastAsia="SimSun" w:hAnsi="Sylfaen" w:cs="Sylfaen"/>
                <w:kern w:val="0"/>
                <w:sz w:val="18"/>
                <w:szCs w:val="20"/>
                <w:lang w:val="ka-GE" w:bidi="en-US"/>
              </w:rPr>
              <w:t>ქალაქი</w:t>
            </w:r>
            <w:r w:rsidR="00451678">
              <w:rPr>
                <w:rFonts w:ascii="Sylfaen" w:eastAsia="SimSun" w:hAnsi="Sylfaen" w:cs="Sylfaen"/>
                <w:kern w:val="0"/>
                <w:sz w:val="18"/>
                <w:szCs w:val="20"/>
                <w:lang w:bidi="en-US"/>
              </w:rPr>
              <w:t xml:space="preserve"> </w:t>
            </w:r>
          </w:p>
          <w:p w:rsidR="00AF5D2C" w:rsidRPr="00451678" w:rsidRDefault="00451678" w:rsidP="00AF5D2C">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Receiving city</w:t>
            </w:r>
          </w:p>
        </w:tc>
        <w:tc>
          <w:tcPr>
            <w:tcW w:w="5538" w:type="dxa"/>
          </w:tcPr>
          <w:p w:rsidR="00AF5D2C"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თბილისი</w:t>
            </w:r>
            <w:r w:rsidR="00451678">
              <w:rPr>
                <w:rFonts w:ascii="Sylfaen" w:eastAsia="SimSun" w:hAnsi="Sylfaen" w:cs="Times New Roman"/>
                <w:kern w:val="0"/>
                <w:sz w:val="18"/>
                <w:szCs w:val="20"/>
                <w:lang w:bidi="en-US"/>
              </w:rPr>
              <w:t xml:space="preserve"> </w:t>
            </w:r>
          </w:p>
          <w:p w:rsidR="00451678"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Tbilisi</w:t>
            </w:r>
          </w:p>
        </w:tc>
      </w:tr>
      <w:tr w:rsidR="00AF5D2C" w:rsidRPr="00840B41" w:rsidTr="005B1E55">
        <w:trPr>
          <w:trHeight w:val="231"/>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ფოსტის კოდი</w:t>
            </w:r>
            <w:r w:rsidR="00451678">
              <w:rPr>
                <w:rFonts w:ascii="Sylfaen" w:eastAsia="SimSun" w:hAnsi="Sylfaen" w:cs="Times New Roman"/>
                <w:kern w:val="0"/>
                <w:sz w:val="18"/>
                <w:szCs w:val="20"/>
                <w:lang w:bidi="en-US"/>
              </w:rPr>
              <w:t xml:space="preserve"> Postcode</w:t>
            </w:r>
          </w:p>
        </w:tc>
        <w:tc>
          <w:tcPr>
            <w:tcW w:w="5538" w:type="dxa"/>
          </w:tcPr>
          <w:p w:rsidR="00AF5D2C" w:rsidRPr="00840B41" w:rsidRDefault="00AF5D2C" w:rsidP="00AF5D2C">
            <w:pPr>
              <w:widowControl/>
              <w:ind w:rightChars="95" w:right="199"/>
              <w:jc w:val="left"/>
              <w:rPr>
                <w:rFonts w:ascii="Times New Roman" w:eastAsia="SimSun" w:hAnsi="Times New Roman" w:cs="Times New Roman"/>
                <w:kern w:val="0"/>
                <w:sz w:val="18"/>
                <w:szCs w:val="20"/>
                <w:lang w:val="ka-GE" w:bidi="en-US"/>
              </w:rPr>
            </w:pPr>
            <w:r w:rsidRPr="00840B41">
              <w:rPr>
                <w:rFonts w:ascii="Times New Roman" w:eastAsia="SimSun" w:hAnsi="Times New Roman" w:cs="Times New Roman"/>
                <w:kern w:val="0"/>
                <w:sz w:val="18"/>
                <w:szCs w:val="20"/>
                <w:lang w:val="ka-GE" w:bidi="en-US"/>
              </w:rPr>
              <w:t>0119</w:t>
            </w:r>
          </w:p>
        </w:tc>
      </w:tr>
      <w:tr w:rsidR="00AF5D2C" w:rsidRPr="00840B41" w:rsidTr="005B1E55">
        <w:trPr>
          <w:trHeight w:val="206"/>
          <w:jc w:val="center"/>
        </w:trPr>
        <w:tc>
          <w:tcPr>
            <w:tcW w:w="2535"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პირი</w:t>
            </w:r>
            <w:r w:rsidR="00451678">
              <w:rPr>
                <w:rFonts w:ascii="Sylfaen" w:eastAsia="SimSun" w:hAnsi="Sylfaen" w:cs="Times New Roman"/>
                <w:kern w:val="0"/>
                <w:sz w:val="18"/>
                <w:szCs w:val="20"/>
                <w:lang w:bidi="en-US"/>
              </w:rPr>
              <w:t xml:space="preserve"> </w:t>
            </w:r>
          </w:p>
          <w:p w:rsidR="00AF5D2C"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Contact person</w:t>
            </w:r>
          </w:p>
        </w:tc>
        <w:tc>
          <w:tcPr>
            <w:tcW w:w="5538" w:type="dxa"/>
          </w:tcPr>
          <w:p w:rsidR="00AF5D2C" w:rsidRDefault="00840B41" w:rsidP="00840B41">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გურამ გიორგობიანი</w:t>
            </w:r>
            <w:r w:rsidR="00451678">
              <w:rPr>
                <w:rFonts w:ascii="Sylfaen" w:eastAsia="SimSun" w:hAnsi="Sylfaen" w:cs="Times New Roman"/>
                <w:kern w:val="0"/>
                <w:sz w:val="18"/>
                <w:szCs w:val="20"/>
                <w:lang w:bidi="en-US"/>
              </w:rPr>
              <w:t xml:space="preserve"> </w:t>
            </w:r>
          </w:p>
          <w:p w:rsidR="00451678" w:rsidRPr="00451678" w:rsidRDefault="00451678" w:rsidP="00840B41">
            <w:pPr>
              <w:widowControl/>
              <w:ind w:rightChars="95" w:right="199"/>
              <w:jc w:val="left"/>
              <w:rPr>
                <w:rFonts w:ascii="Sylfaen" w:eastAsia="SimSun" w:hAnsi="Sylfaen" w:cs="Times New Roman"/>
                <w:kern w:val="0"/>
                <w:sz w:val="18"/>
                <w:szCs w:val="20"/>
                <w:lang w:bidi="en-US"/>
              </w:rPr>
            </w:pPr>
            <w:proofErr w:type="spellStart"/>
            <w:r>
              <w:rPr>
                <w:rFonts w:ascii="Sylfaen" w:eastAsia="SimSun" w:hAnsi="Sylfaen" w:cs="Times New Roman"/>
                <w:kern w:val="0"/>
                <w:sz w:val="18"/>
                <w:szCs w:val="20"/>
                <w:lang w:bidi="en-US"/>
              </w:rPr>
              <w:t>Guram</w:t>
            </w:r>
            <w:proofErr w:type="spellEnd"/>
            <w:r>
              <w:rPr>
                <w:rFonts w:ascii="Sylfaen" w:eastAsia="SimSun" w:hAnsi="Sylfaen" w:cs="Times New Roman"/>
                <w:kern w:val="0"/>
                <w:sz w:val="18"/>
                <w:szCs w:val="20"/>
                <w:lang w:bidi="en-US"/>
              </w:rPr>
              <w:t xml:space="preserve"> </w:t>
            </w:r>
            <w:proofErr w:type="spellStart"/>
            <w:r>
              <w:rPr>
                <w:rFonts w:ascii="Sylfaen" w:eastAsia="SimSun" w:hAnsi="Sylfaen" w:cs="Times New Roman"/>
                <w:kern w:val="0"/>
                <w:sz w:val="18"/>
                <w:szCs w:val="20"/>
                <w:lang w:bidi="en-US"/>
              </w:rPr>
              <w:t>Giorgobiani</w:t>
            </w:r>
            <w:proofErr w:type="spellEnd"/>
          </w:p>
        </w:tc>
      </w:tr>
      <w:tr w:rsidR="00AF5D2C" w:rsidTr="005B1E55">
        <w:trPr>
          <w:trHeight w:val="50"/>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ნომერი</w:t>
            </w:r>
            <w:r w:rsidR="00451678">
              <w:rPr>
                <w:rFonts w:ascii="Sylfaen" w:eastAsia="SimSun" w:hAnsi="Sylfaen" w:cs="Times New Roman"/>
                <w:kern w:val="0"/>
                <w:sz w:val="18"/>
                <w:szCs w:val="20"/>
                <w:lang w:bidi="en-US"/>
              </w:rPr>
              <w:t xml:space="preserve"> Contact Number</w:t>
            </w:r>
          </w:p>
        </w:tc>
        <w:tc>
          <w:tcPr>
            <w:tcW w:w="5538" w:type="dxa"/>
          </w:tcPr>
          <w:p w:rsidR="00AF5D2C" w:rsidRDefault="00AF5D2C" w:rsidP="00AF5D2C">
            <w:pPr>
              <w:widowControl/>
              <w:ind w:rightChars="95" w:right="199"/>
              <w:jc w:val="left"/>
              <w:rPr>
                <w:rFonts w:ascii="Times New Roman" w:eastAsia="SimSun" w:hAnsi="Times New Roman" w:cs="Times New Roman"/>
                <w:kern w:val="0"/>
                <w:sz w:val="18"/>
                <w:szCs w:val="20"/>
                <w:lang w:bidi="en-US"/>
              </w:rPr>
            </w:pPr>
            <w:r w:rsidRPr="00840B41">
              <w:rPr>
                <w:rFonts w:ascii="Times New Roman" w:eastAsia="SimSun" w:hAnsi="Times New Roman" w:cs="Times New Roman"/>
                <w:kern w:val="0"/>
                <w:sz w:val="18"/>
                <w:szCs w:val="20"/>
                <w:lang w:val="ka-GE" w:bidi="en-US"/>
              </w:rPr>
              <w:t>+995 32 2510011</w:t>
            </w:r>
            <w:r w:rsidRPr="00840B41">
              <w:rPr>
                <w:rFonts w:ascii="Times New Roman" w:eastAsia="SimSun" w:hAnsi="Times New Roman" w:cs="Times New Roman" w:hint="eastAsia"/>
                <w:kern w:val="0"/>
                <w:sz w:val="18"/>
                <w:szCs w:val="20"/>
                <w:lang w:val="ka-GE" w:bidi="en-US"/>
              </w:rPr>
              <w:t>/</w:t>
            </w:r>
            <w:r w:rsidRPr="00840B41">
              <w:rPr>
                <w:rFonts w:ascii="Times New Roman" w:eastAsia="SimSun" w:hAnsi="Times New Roman" w:cs="Times New Roman"/>
                <w:kern w:val="0"/>
                <w:sz w:val="18"/>
                <w:szCs w:val="20"/>
                <w:lang w:val="ka-GE" w:bidi="en-US"/>
              </w:rPr>
              <w:t xml:space="preserve">+995 </w:t>
            </w:r>
            <w:r>
              <w:rPr>
                <w:rFonts w:ascii="Times New Roman" w:eastAsia="SimSun" w:hAnsi="Times New Roman" w:cs="Times New Roman"/>
                <w:kern w:val="0"/>
                <w:sz w:val="18"/>
                <w:szCs w:val="20"/>
                <w:lang w:bidi="en-US"/>
              </w:rPr>
              <w:t>577 551 113</w:t>
            </w:r>
          </w:p>
        </w:tc>
      </w:tr>
    </w:tbl>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 w:val="22"/>
          <w:szCs w:val="21"/>
          <w:lang w:bidi="en-US"/>
        </w:rPr>
      </w:pPr>
    </w:p>
    <w:p w:rsidR="00451678" w:rsidRPr="00451678" w:rsidRDefault="00795014" w:rsidP="00451678">
      <w:pPr>
        <w:pStyle w:val="ListParagraph"/>
        <w:numPr>
          <w:ilvl w:val="0"/>
          <w:numId w:val="3"/>
        </w:numPr>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r w:rsidRPr="00451678">
        <w:rPr>
          <w:rFonts w:ascii="Sylfaen" w:hAnsi="Sylfaen"/>
          <w:lang w:val="ka-GE"/>
        </w:rPr>
        <w:t xml:space="preserve">A მხარე არ არის პასუხისმგებელი გადასახადებისა და ხარჯებისათვის, რომლებიც წარმოიშვა საქონლის დანიშნულების პორტში ჩაბარების შემდეგ,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გაწმენდის,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მიწოდებაზე გაწეული ყველა შესაბამისი ხარჯები. </w:t>
      </w:r>
      <w:proofErr w:type="spellStart"/>
      <w:proofErr w:type="gramStart"/>
      <w:r w:rsidRPr="00451678">
        <w:rPr>
          <w:rFonts w:ascii="Sylfaen" w:hAnsi="Sylfaen" w:cs="Sylfaen"/>
        </w:rPr>
        <w:t>პროდუქციის</w:t>
      </w:r>
      <w:proofErr w:type="spellEnd"/>
      <w:proofErr w:type="gramEnd"/>
      <w:r w:rsidRPr="00451678">
        <w:rPr>
          <w:rFonts w:ascii="Sylfaen" w:hAnsi="Sylfaen" w:cs="Sylfaen"/>
        </w:rPr>
        <w:t xml:space="preserve"> </w:t>
      </w:r>
      <w:proofErr w:type="spellStart"/>
      <w:r w:rsidRPr="00451678">
        <w:rPr>
          <w:rFonts w:ascii="Sylfaen" w:hAnsi="Sylfaen" w:cs="Sylfaen"/>
        </w:rPr>
        <w:t>მიწოდება</w:t>
      </w:r>
      <w:proofErr w:type="spellEnd"/>
      <w:r w:rsidRPr="00451678">
        <w:rPr>
          <w:rFonts w:ascii="Sylfaen" w:hAnsi="Sylfaen" w:cs="Sylfaen"/>
        </w:rPr>
        <w:t xml:space="preserve"> </w:t>
      </w:r>
      <w:proofErr w:type="spellStart"/>
      <w:r w:rsidRPr="00451678">
        <w:rPr>
          <w:rFonts w:ascii="Sylfaen" w:hAnsi="Sylfaen" w:cs="Sylfaen"/>
        </w:rPr>
        <w:t>ხდება</w:t>
      </w:r>
      <w:proofErr w:type="spellEnd"/>
      <w:r w:rsidRPr="00451678">
        <w:rPr>
          <w:rFonts w:ascii="Sylfaen" w:hAnsi="Sylfaen" w:cs="Sylfaen"/>
        </w:rPr>
        <w:t xml:space="preserve"> </w:t>
      </w:r>
      <w:proofErr w:type="spellStart"/>
      <w:r w:rsidRPr="00451678">
        <w:rPr>
          <w:rFonts w:ascii="Sylfaen" w:hAnsi="Sylfaen" w:cs="Sylfaen"/>
        </w:rPr>
        <w:t>პროდუქციის</w:t>
      </w:r>
      <w:proofErr w:type="spellEnd"/>
      <w:r w:rsidRPr="00451678">
        <w:rPr>
          <w:rFonts w:ascii="Sylfaen" w:hAnsi="Sylfaen" w:cs="Sylfaen"/>
        </w:rPr>
        <w:t xml:space="preserve"> </w:t>
      </w:r>
      <w:proofErr w:type="spellStart"/>
      <w:r w:rsidRPr="00451678">
        <w:rPr>
          <w:rFonts w:ascii="Sylfaen" w:hAnsi="Sylfaen" w:cs="Sylfaen"/>
        </w:rPr>
        <w:t>კომერციულ</w:t>
      </w:r>
      <w:proofErr w:type="spellEnd"/>
      <w:r w:rsidRPr="00451678">
        <w:rPr>
          <w:rFonts w:ascii="Sylfaen" w:hAnsi="Sylfaen" w:cs="Sylfaen"/>
        </w:rPr>
        <w:t xml:space="preserve"> </w:t>
      </w:r>
      <w:proofErr w:type="spellStart"/>
      <w:r w:rsidRPr="00451678">
        <w:rPr>
          <w:rFonts w:ascii="Sylfaen" w:hAnsi="Sylfaen" w:cs="Sylfaen"/>
        </w:rPr>
        <w:t>გადამზიდავთან</w:t>
      </w:r>
      <w:proofErr w:type="spellEnd"/>
      <w:r w:rsidRPr="00451678">
        <w:rPr>
          <w:rFonts w:ascii="Sylfaen" w:hAnsi="Sylfaen" w:cs="Sylfaen"/>
        </w:rPr>
        <w:t xml:space="preserve"> </w:t>
      </w:r>
      <w:proofErr w:type="spellStart"/>
      <w:r w:rsidRPr="00451678">
        <w:rPr>
          <w:rFonts w:ascii="Sylfaen" w:hAnsi="Sylfaen" w:cs="Sylfaen"/>
        </w:rPr>
        <w:t>გადაცემისას</w:t>
      </w:r>
      <w:proofErr w:type="spellEnd"/>
      <w:r w:rsidRPr="00451678">
        <w:rPr>
          <w:rFonts w:ascii="Sylfaen" w:hAnsi="Sylfaen" w:cs="Sylfaen"/>
        </w:rPr>
        <w:t xml:space="preserve"> </w:t>
      </w:r>
      <w:r w:rsidRPr="00451678">
        <w:rPr>
          <w:rFonts w:ascii="MS Gothic" w:eastAsia="MS Gothic" w:hAnsi="MS Gothic" w:cs="MS Gothic" w:hint="eastAsia"/>
        </w:rPr>
        <w:t>（</w:t>
      </w:r>
      <w:proofErr w:type="spellStart"/>
      <w:r w:rsidRPr="00451678">
        <w:rPr>
          <w:rFonts w:ascii="Sylfaen" w:hAnsi="Sylfaen" w:cs="Sylfaen"/>
        </w:rPr>
        <w:t>გარდა</w:t>
      </w:r>
      <w:proofErr w:type="spellEnd"/>
      <w:r w:rsidRPr="00451678">
        <w:rPr>
          <w:rFonts w:ascii="Sylfaen" w:hAnsi="Sylfaen" w:cs="Sylfaen"/>
        </w:rPr>
        <w:t xml:space="preserve"> </w:t>
      </w:r>
      <w:proofErr w:type="spellStart"/>
      <w:r w:rsidRPr="00451678">
        <w:rPr>
          <w:rFonts w:ascii="Sylfaen" w:hAnsi="Sylfaen" w:cs="Sylfaen"/>
        </w:rPr>
        <w:t>ორ</w:t>
      </w:r>
      <w:proofErr w:type="spellEnd"/>
      <w:r w:rsidRPr="00451678">
        <w:rPr>
          <w:rFonts w:ascii="Sylfaen" w:hAnsi="Sylfaen" w:cs="Sylfaen"/>
        </w:rPr>
        <w:t xml:space="preserve"> </w:t>
      </w:r>
      <w:proofErr w:type="spellStart"/>
      <w:r w:rsidRPr="00451678">
        <w:rPr>
          <w:rFonts w:ascii="Sylfaen" w:hAnsi="Sylfaen" w:cs="Sylfaen"/>
        </w:rPr>
        <w:t>მხარეს</w:t>
      </w:r>
      <w:proofErr w:type="spellEnd"/>
      <w:r w:rsidRPr="00451678">
        <w:rPr>
          <w:rFonts w:ascii="Sylfaen" w:hAnsi="Sylfaen" w:cs="Sylfaen"/>
        </w:rPr>
        <w:t xml:space="preserve"> </w:t>
      </w:r>
      <w:proofErr w:type="spellStart"/>
      <w:r w:rsidRPr="00451678">
        <w:rPr>
          <w:rFonts w:ascii="Sylfaen" w:hAnsi="Sylfaen" w:cs="Sylfaen"/>
        </w:rPr>
        <w:t>შორის</w:t>
      </w:r>
      <w:proofErr w:type="spellEnd"/>
      <w:r w:rsidRPr="00451678">
        <w:rPr>
          <w:rFonts w:ascii="Sylfaen" w:hAnsi="Sylfaen" w:cs="Sylfaen"/>
        </w:rPr>
        <w:t xml:space="preserve"> </w:t>
      </w:r>
      <w:proofErr w:type="spellStart"/>
      <w:r w:rsidRPr="00451678">
        <w:rPr>
          <w:rFonts w:ascii="Sylfaen" w:hAnsi="Sylfaen" w:cs="Sylfaen"/>
        </w:rPr>
        <w:t>სხვაგვარად</w:t>
      </w:r>
      <w:proofErr w:type="spellEnd"/>
      <w:r w:rsidRPr="00451678">
        <w:rPr>
          <w:rFonts w:ascii="Sylfaen" w:hAnsi="Sylfaen" w:cs="Sylfaen"/>
        </w:rPr>
        <w:t xml:space="preserve"> </w:t>
      </w:r>
      <w:proofErr w:type="spellStart"/>
      <w:r w:rsidRPr="00451678">
        <w:rPr>
          <w:rFonts w:ascii="Sylfaen" w:hAnsi="Sylfaen" w:cs="Sylfaen"/>
        </w:rPr>
        <w:t>შეთანხმებისა</w:t>
      </w:r>
      <w:proofErr w:type="spellEnd"/>
      <w:r w:rsidRPr="00451678">
        <w:rPr>
          <w:rFonts w:ascii="Sylfaen" w:hAnsi="Sylfaen" w:cs="Sylfaen"/>
          <w:lang w:val="ka-GE"/>
        </w:rPr>
        <w:t>)</w:t>
      </w:r>
      <w:r w:rsidR="00451678" w:rsidRPr="00451678">
        <w:rPr>
          <w:rFonts w:ascii="Sylfaen" w:hAnsi="Sylfaen" w:cs="Sylfaen"/>
        </w:rPr>
        <w:t xml:space="preserve">  </w:t>
      </w:r>
      <w:r w:rsidR="00451678" w:rsidRPr="00451678">
        <w:rPr>
          <w:rFonts w:ascii="Times New Roman" w:eastAsia="SimSun" w:hAnsi="Times New Roman" w:cs="Times New Roman"/>
          <w:color w:val="000000"/>
          <w:szCs w:val="21"/>
          <w:lang w:bidi="en-US"/>
        </w:rPr>
        <w:t xml:space="preserve">Party A’s products are </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hint="eastAsia"/>
          <w:color w:val="000000"/>
          <w:szCs w:val="21"/>
          <w:u w:val="single"/>
          <w:lang w:bidi="en-US"/>
        </w:rPr>
        <w:t>4</w:t>
      </w:r>
      <w:r w:rsidR="00451678" w:rsidRPr="00451678">
        <w:rPr>
          <w:rFonts w:ascii="Times New Roman" w:eastAsia="SimSun" w:hAnsi="Times New Roman" w:cs="Times New Roman"/>
          <w:color w:val="000000"/>
          <w:szCs w:val="21"/>
          <w:u w:val="single"/>
          <w:lang w:bidi="en-US"/>
        </w:rPr>
        <w:t>.2</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color w:val="000000"/>
          <w:szCs w:val="21"/>
          <w:u w:val="single"/>
          <w:lang w:bidi="en-US"/>
        </w:rPr>
        <w:t xml:space="preserve">. </w:t>
      </w:r>
      <w:r w:rsidR="00451678" w:rsidRPr="00451678">
        <w:rPr>
          <w:rFonts w:ascii="Times New Roman" w:eastAsia="SimSun" w:hAnsi="Times New Roman" w:cs="Times New Roman"/>
          <w:color w:val="000000"/>
          <w:szCs w:val="21"/>
          <w:lang w:bidi="en-US"/>
        </w:rPr>
        <w:t xml:space="preserve">Party A is </w:t>
      </w:r>
      <w:r w:rsidR="00451678" w:rsidRPr="00451678">
        <w:rPr>
          <w:rFonts w:ascii="Times New Roman" w:eastAsia="SimSun" w:hAnsi="Times New Roman" w:cs="Times New Roman" w:hint="eastAsia"/>
          <w:color w:val="000000"/>
          <w:szCs w:val="21"/>
          <w:lang w:bidi="en-US"/>
        </w:rPr>
        <w:t>not</w:t>
      </w:r>
      <w:r w:rsidR="00451678" w:rsidRPr="00451678">
        <w:rPr>
          <w:rFonts w:ascii="Times New Roman" w:eastAsia="SimSun" w:hAnsi="Times New Roman" w:cs="Times New Roman"/>
          <w:color w:val="000000"/>
          <w:szCs w:val="21"/>
          <w:lang w:bidi="en-US"/>
        </w:rPr>
        <w:t xml:space="preserve"> responsible for the taxes and expenses incurred after the goods are delivered to </w:t>
      </w:r>
      <w:r w:rsidR="00451678" w:rsidRPr="00451678">
        <w:rPr>
          <w:rFonts w:ascii="Times New Roman" w:eastAsia="SimSun" w:hAnsi="Times New Roman" w:cs="Times New Roman" w:hint="eastAsia"/>
          <w:color w:val="000000"/>
          <w:szCs w:val="21"/>
          <w:lang w:bidi="en-US"/>
        </w:rPr>
        <w:t>the</w:t>
      </w:r>
      <w:r w:rsidR="00451678" w:rsidRPr="00451678">
        <w:rPr>
          <w:rFonts w:ascii="Times New Roman" w:eastAsia="SimSun" w:hAnsi="Times New Roman" w:cs="Times New Roman"/>
          <w:color w:val="000000"/>
          <w:szCs w:val="21"/>
          <w:lang w:bidi="en-US"/>
        </w:rPr>
        <w:t xml:space="preserve"> port</w:t>
      </w:r>
      <w:r w:rsidR="00451678" w:rsidRPr="00451678">
        <w:rPr>
          <w:rFonts w:ascii="Times New Roman" w:eastAsia="SimSun" w:hAnsi="Times New Roman" w:cs="Times New Roman" w:hint="eastAsia"/>
          <w:color w:val="000000"/>
          <w:szCs w:val="21"/>
          <w:lang w:bidi="en-US"/>
        </w:rPr>
        <w:t xml:space="preserve"> </w:t>
      </w:r>
      <w:r w:rsidR="00451678" w:rsidRPr="00451678">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sidR="00451678" w:rsidRPr="00451678">
        <w:rPr>
          <w:rFonts w:ascii="Times New Roman" w:eastAsia="SimSun" w:hAnsi="Times New Roman" w:cs="Times New Roman" w:hint="eastAsia"/>
          <w:color w:val="000000"/>
          <w:szCs w:val="21"/>
          <w:lang w:bidi="en-US"/>
        </w:rPr>
        <w:t>clearance</w:t>
      </w:r>
      <w:r w:rsidR="00451678" w:rsidRPr="00451678">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All the said taxes and expenses shall be borne by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T</w:t>
      </w:r>
      <w:r w:rsidR="00451678" w:rsidRPr="00451678">
        <w:rPr>
          <w:rFonts w:ascii="Times New Roman" w:eastAsia="SimSun" w:hAnsi="Times New Roman" w:cs="Times New Roman" w:hint="eastAsia"/>
          <w:color w:val="000000"/>
          <w:szCs w:val="21"/>
          <w:lang w:bidi="en-US"/>
        </w:rPr>
        <w:t>he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products</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are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delivered</w:t>
      </w:r>
      <w:r w:rsidR="00451678" w:rsidRPr="00451678">
        <w:rPr>
          <w:rFonts w:ascii="Times New Roman" w:eastAsia="SimSun" w:hAnsi="Times New Roman" w:cs="Times New Roman"/>
          <w:color w:val="000000"/>
          <w:szCs w:val="21"/>
          <w:lang w:bidi="en-US"/>
        </w:rPr>
        <w:t xml:space="preserve"> when the products are handed over to commercial carrier</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hint="eastAsia"/>
          <w:color w:val="000000"/>
          <w:szCs w:val="21"/>
          <w:lang w:bidi="en-US"/>
        </w:rPr>
        <w:t>except</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otherwise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agreed</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between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two</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parties</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color w:val="000000"/>
          <w:szCs w:val="21"/>
          <w:lang w:bidi="en-US"/>
        </w:rPr>
        <w:t>.</w:t>
      </w:r>
    </w:p>
    <w:p w:rsidR="00AF5D2C" w:rsidRPr="00795014" w:rsidRDefault="00AF5D2C" w:rsidP="00451678">
      <w:pPr>
        <w:autoSpaceDE w:val="0"/>
        <w:autoSpaceDN w:val="0"/>
        <w:adjustRightInd w:val="0"/>
        <w:spacing w:line="312" w:lineRule="auto"/>
        <w:ind w:rightChars="95" w:right="199"/>
        <w:contextualSpacing/>
        <w:rPr>
          <w:rFonts w:ascii="Times New Roman" w:eastAsia="SimSun" w:hAnsi="Times New Roman" w:cs="Times New Roman"/>
          <w:color w:val="000000"/>
          <w:szCs w:val="21"/>
          <w:u w:val="single"/>
          <w:lang w:bidi="en-US"/>
        </w:rPr>
      </w:pPr>
    </w:p>
    <w:p w:rsidR="00AF5D2C" w:rsidRPr="00B02C83"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r w:rsidRPr="00795014">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 xml:space="preserve">4.1 </w:t>
      </w:r>
      <w:proofErr w:type="spellStart"/>
      <w:r w:rsidR="00795014" w:rsidRPr="00795014">
        <w:rPr>
          <w:rFonts w:ascii="Sylfaen" w:eastAsia="SimSun" w:hAnsi="Sylfaen" w:cs="Sylfaen"/>
          <w:color w:val="000000"/>
          <w:szCs w:val="21"/>
          <w:lang w:bidi="en-US"/>
        </w:rPr>
        <w:t>უზრუნველყოფილია</w:t>
      </w:r>
      <w:proofErr w:type="spellEnd"/>
      <w:r w:rsidR="00795014" w:rsidRPr="00795014">
        <w:rPr>
          <w:rFonts w:ascii="Times New Roman" w:eastAsia="SimSun" w:hAnsi="Times New Roman" w:cs="Times New Roman"/>
          <w:color w:val="000000"/>
          <w:szCs w:val="21"/>
          <w:lang w:bidi="en-US"/>
        </w:rPr>
        <w:t xml:space="preserve"> FCA– </w:t>
      </w:r>
      <w:proofErr w:type="spell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INCOTERMS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დანიშნულების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პორტში</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ხარჯების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proofErr w:type="gramEnd"/>
      <w:r w:rsidR="00451678">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P</w:t>
      </w:r>
      <w:r w:rsidR="00451678">
        <w:rPr>
          <w:rFonts w:ascii="Times New Roman" w:eastAsia="SimSun" w:hAnsi="Times New Roman" w:cs="Times New Roman" w:hint="eastAsia"/>
          <w:color w:val="000000"/>
          <w:szCs w:val="21"/>
          <w:lang w:bidi="en-US"/>
        </w:rPr>
        <w:t>rovided</w:t>
      </w:r>
      <w:r w:rsidR="00451678">
        <w:rPr>
          <w:rFonts w:ascii="Times New Roman" w:eastAsia="SimSun" w:hAnsi="Times New Roman" w:cs="Times New Roman"/>
          <w:color w:val="000000"/>
          <w:szCs w:val="21"/>
          <w:lang w:bidi="en-US"/>
        </w:rPr>
        <w:t xml:space="preserve"> at FCA in accordance with INCOTERMS 2010, </w:t>
      </w:r>
      <w:r w:rsidR="00451678">
        <w:rPr>
          <w:rFonts w:ascii="Times New Roman" w:eastAsia="SimSun" w:hAnsi="Times New Roman" w:cs="Times New Roman" w:hint="eastAsia"/>
          <w:color w:val="000000"/>
          <w:szCs w:val="21"/>
          <w:lang w:bidi="en-US"/>
        </w:rPr>
        <w:t>excluding</w:t>
      </w:r>
      <w:r w:rsidR="00451678">
        <w:rPr>
          <w:rFonts w:ascii="Times New Roman" w:eastAsia="SimSun" w:hAnsi="Times New Roman" w:cs="Times New Roman"/>
          <w:color w:val="000000"/>
          <w:szCs w:val="21"/>
          <w:lang w:bidi="en-US"/>
        </w:rPr>
        <w:t xml:space="preserve"> the shipping insurance and shipping expenses </w:t>
      </w:r>
      <w:r w:rsidR="00451678">
        <w:rPr>
          <w:rFonts w:ascii="Times New Roman" w:eastAsia="SimSun" w:hAnsi="Times New Roman" w:cs="Times New Roman" w:hint="eastAsia"/>
          <w:color w:val="000000"/>
          <w:szCs w:val="21"/>
          <w:lang w:bidi="en-US"/>
        </w:rPr>
        <w:t>from</w:t>
      </w:r>
      <w:r w:rsidR="00451678">
        <w:rPr>
          <w:rFonts w:ascii="Times New Roman" w:eastAsia="SimSun" w:hAnsi="Times New Roman" w:cs="Times New Roman"/>
          <w:color w:val="000000"/>
          <w:szCs w:val="21"/>
          <w:lang w:bidi="en-US"/>
        </w:rPr>
        <w:t xml:space="preserve"> </w:t>
      </w:r>
      <w:r w:rsidR="00451678">
        <w:rPr>
          <w:rFonts w:ascii="Times New Roman" w:eastAsia="SimSun" w:hAnsi="Times New Roman" w:cs="Times New Roman" w:hint="eastAsia"/>
          <w:color w:val="000000"/>
          <w:szCs w:val="21"/>
          <w:lang w:bidi="en-US"/>
        </w:rPr>
        <w:t>the</w:t>
      </w:r>
      <w:r w:rsidR="00451678">
        <w:rPr>
          <w:rFonts w:ascii="Times New Roman" w:eastAsia="SimSun" w:hAnsi="Times New Roman" w:cs="Times New Roman"/>
          <w:color w:val="000000"/>
          <w:szCs w:val="21"/>
          <w:lang w:bidi="en-US"/>
        </w:rPr>
        <w:t xml:space="preserve"> port of shipment to the port of destination.</w:t>
      </w:r>
      <w:proofErr w:type="gramEnd"/>
    </w:p>
    <w:p w:rsidR="00B02C83" w:rsidRPr="00795014" w:rsidRDefault="00B02C83" w:rsidP="00B02C83">
      <w:p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p>
    <w:p w:rsidR="00451678" w:rsidRDefault="00451678" w:rsidP="00451678">
      <w:pPr>
        <w:autoSpaceDE w:val="0"/>
        <w:autoSpaceDN w:val="0"/>
        <w:adjustRightInd w:val="0"/>
        <w:spacing w:line="312" w:lineRule="auto"/>
        <w:ind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4.2  </w:t>
      </w:r>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მოცემულია</w:t>
      </w:r>
      <w:proofErr w:type="spellEnd"/>
      <w:r w:rsidR="00795014" w:rsidRPr="00795014">
        <w:rPr>
          <w:rFonts w:ascii="Times New Roman" w:eastAsia="SimSun" w:hAnsi="Times New Roman" w:cs="Times New Roman"/>
          <w:color w:val="000000"/>
          <w:szCs w:val="21"/>
          <w:lang w:bidi="en-US"/>
        </w:rPr>
        <w:t xml:space="preserve"> CPT– </w:t>
      </w:r>
      <w:proofErr w:type="spellStart"/>
      <w:proofErr w:type="gram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00795014" w:rsidRPr="00795014">
        <w:rPr>
          <w:rFonts w:ascii="Times New Roman" w:eastAsia="SimSun" w:hAnsi="Times New Roman" w:cs="Times New Roman"/>
          <w:color w:val="000000"/>
          <w:szCs w:val="21"/>
          <w:lang w:bidi="en-US"/>
        </w:rPr>
        <w:t>INCOTERMS</w:t>
      </w:r>
      <w:proofErr w:type="gramEnd"/>
      <w:r w:rsidR="00795014" w:rsidRPr="00795014">
        <w:rPr>
          <w:rFonts w:ascii="Times New Roman" w:eastAsia="SimSun" w:hAnsi="Times New Roman" w:cs="Times New Roman"/>
          <w:color w:val="000000"/>
          <w:szCs w:val="21"/>
          <w:lang w:bidi="en-US"/>
        </w:rPr>
        <w:t xml:space="preserve">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ტრანსპორტირების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r>
        <w:rPr>
          <w:rFonts w:ascii="Times New Roman" w:eastAsia="SimSun" w:hAnsi="Times New Roman" w:cs="Times New Roman"/>
          <w:color w:val="000000"/>
          <w:szCs w:val="21"/>
          <w:lang w:bidi="en-US"/>
        </w:rPr>
        <w:t xml:space="preserve"> </w:t>
      </w:r>
      <w:proofErr w:type="gramStart"/>
      <w:r>
        <w:rPr>
          <w:rFonts w:ascii="Times New Roman" w:eastAsia="SimSun" w:hAnsi="Times New Roman" w:cs="Times New Roman"/>
          <w:color w:val="000000"/>
          <w:szCs w:val="21"/>
          <w:lang w:bidi="en-US"/>
        </w:rPr>
        <w:t>P</w:t>
      </w:r>
      <w:r>
        <w:rPr>
          <w:rFonts w:ascii="Times New Roman" w:eastAsia="SimSun" w:hAnsi="Times New Roman" w:cs="Times New Roman" w:hint="eastAsia"/>
          <w:color w:val="000000"/>
          <w:szCs w:val="21"/>
          <w:lang w:bidi="en-US"/>
        </w:rPr>
        <w:t>rovided</w:t>
      </w:r>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roofErr w:type="gramEnd"/>
    </w:p>
    <w:p w:rsidR="00AF5D2C"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C33D72" w:rsidRPr="00D6757E" w:rsidRDefault="00C33D72" w:rsidP="00C33D72">
      <w:pPr>
        <w:ind w:left="720"/>
        <w:rPr>
          <w:rFonts w:ascii="Sylfaen" w:hAnsi="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2</w:t>
      </w:r>
      <w:r w:rsidRPr="00D6757E">
        <w:rPr>
          <w:rFonts w:ascii="Sylfaen" w:hAnsi="Sylfaen"/>
          <w:b/>
        </w:rPr>
        <w:t xml:space="preserve"> </w:t>
      </w:r>
      <w:proofErr w:type="spellStart"/>
      <w:r w:rsidRPr="00D6757E">
        <w:rPr>
          <w:rFonts w:ascii="Sylfaen" w:hAnsi="Sylfaen" w:cs="Sylfaen"/>
          <w:b/>
        </w:rPr>
        <w:t>სარგებლობის</w:t>
      </w:r>
      <w:proofErr w:type="spellEnd"/>
      <w:r w:rsidRPr="00D6757E">
        <w:rPr>
          <w:rFonts w:ascii="Sylfaen" w:hAnsi="Sylfaen"/>
          <w:b/>
        </w:rPr>
        <w:t xml:space="preserve"> </w:t>
      </w:r>
      <w:proofErr w:type="spellStart"/>
      <w:r w:rsidRPr="00D6757E">
        <w:rPr>
          <w:rFonts w:ascii="Sylfaen" w:hAnsi="Sylfaen" w:cs="Sylfaen"/>
          <w:b/>
        </w:rPr>
        <w:t>არეები</w:t>
      </w:r>
      <w:proofErr w:type="spellEnd"/>
      <w:r w:rsidR="00451678">
        <w:rPr>
          <w:rFonts w:ascii="Sylfaen" w:hAnsi="Sylfaen" w:cs="Sylfaen"/>
          <w:b/>
        </w:rPr>
        <w:t xml:space="preserve"> Article 2 Usage areas</w:t>
      </w:r>
    </w:p>
    <w:p w:rsidR="00C33D72"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გამოყენება</w:t>
      </w:r>
      <w:proofErr w:type="spellEnd"/>
      <w:r w:rsidRPr="00451678">
        <w:rPr>
          <w:rFonts w:ascii="Sylfaen" w:hAnsi="Sylfaen"/>
        </w:rPr>
        <w:t xml:space="preserve"> </w:t>
      </w:r>
      <w:r w:rsidRPr="00451678">
        <w:rPr>
          <w:rFonts w:ascii="Sylfaen" w:hAnsi="Sylfaen"/>
          <w:lang w:val="ka-GE"/>
        </w:rPr>
        <w:t xml:space="preserve">მოხდეს </w:t>
      </w:r>
      <w:r w:rsidRPr="00451678">
        <w:rPr>
          <w:rFonts w:ascii="Sylfaen" w:hAnsi="Sylfaen"/>
        </w:rPr>
        <w:t>[</w:t>
      </w:r>
      <w:proofErr w:type="spellStart"/>
      <w:r w:rsidRPr="00451678">
        <w:rPr>
          <w:rFonts w:ascii="Sylfaen" w:hAnsi="Sylfaen" w:cs="Sylfaen"/>
        </w:rPr>
        <w:t>საქართველოს</w:t>
      </w:r>
      <w:proofErr w:type="spellEnd"/>
      <w:r w:rsidRPr="00451678">
        <w:rPr>
          <w:rFonts w:ascii="Sylfaen" w:hAnsi="Sylfaen"/>
        </w:rPr>
        <w:t xml:space="preserve">] </w:t>
      </w:r>
      <w:proofErr w:type="spellStart"/>
      <w:r w:rsidRPr="00451678">
        <w:rPr>
          <w:rFonts w:ascii="Sylfaen" w:hAnsi="Sylfaen" w:cs="Sylfaen"/>
        </w:rPr>
        <w:t>რეგიონებში</w:t>
      </w:r>
      <w:proofErr w:type="spellEnd"/>
      <w:r w:rsidRPr="00451678">
        <w:rPr>
          <w:rFonts w:ascii="Sylfaen" w:hAnsi="Sylfaen" w:cs="Sylfaen"/>
          <w:lang w:val="ka-GE"/>
        </w:rPr>
        <w:t>.</w:t>
      </w:r>
      <w:r w:rsidR="00451678" w:rsidRPr="00451678">
        <w:rPr>
          <w:rFonts w:ascii="Sylfaen" w:hAnsi="Sylfaen" w:cs="Sylfaen"/>
        </w:rPr>
        <w:t xml:space="preserve"> </w:t>
      </w:r>
      <w:r w:rsidR="00451678" w:rsidRPr="00451678">
        <w:rPr>
          <w:rFonts w:ascii="Times New Roman" w:eastAsia="SimSun" w:hAnsi="Times New Roman" w:cs="Times New Roman"/>
          <w:color w:val="000000"/>
          <w:szCs w:val="21"/>
          <w:lang w:bidi="en-US"/>
        </w:rPr>
        <w:t xml:space="preserve">Party A agrees to grant Party B </w:t>
      </w:r>
      <w:r w:rsidR="00451678" w:rsidRPr="00451678">
        <w:rPr>
          <w:rFonts w:ascii="Times New Roman" w:eastAsia="SimSun" w:hAnsi="Times New Roman" w:cs="Times New Roman" w:hint="eastAsia"/>
          <w:color w:val="000000"/>
          <w:szCs w:val="21"/>
          <w:lang w:bidi="en-US"/>
        </w:rPr>
        <w:t>t</w:t>
      </w:r>
      <w:r w:rsidR="00451678" w:rsidRPr="00451678">
        <w:rPr>
          <w:rFonts w:ascii="Times New Roman" w:eastAsia="SimSun" w:hAnsi="Times New Roman" w:cs="Times New Roman"/>
          <w:color w:val="000000"/>
          <w:szCs w:val="21"/>
          <w:lang w:bidi="en-US"/>
        </w:rPr>
        <w:t xml:space="preserve">he right to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listed in Article 1 </w:t>
      </w:r>
      <w:r w:rsidR="00451678" w:rsidRPr="00451678">
        <w:rPr>
          <w:rFonts w:ascii="Times New Roman" w:eastAsia="SimSun" w:hAnsi="Times New Roman" w:cs="Times New Roman" w:hint="eastAsia"/>
          <w:color w:val="000000"/>
          <w:szCs w:val="21"/>
          <w:lang w:bidi="en-US"/>
        </w:rPr>
        <w:t>in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color w:val="000000"/>
          <w:szCs w:val="21"/>
          <w:u w:val="single"/>
          <w:lang w:bidi="en-US"/>
        </w:rPr>
        <w:t>[</w:t>
      </w:r>
      <w:r w:rsidR="00451678" w:rsidRPr="00451678">
        <w:rPr>
          <w:rFonts w:ascii="Tahoma" w:eastAsia="SimSun" w:hAnsi="Tahoma" w:cs="Tahoma"/>
          <w:color w:val="333333"/>
          <w:szCs w:val="21"/>
          <w:shd w:val="clear" w:color="auto" w:fill="FFFFFF"/>
          <w:lang w:eastAsia="en-US" w:bidi="en-US"/>
        </w:rPr>
        <w:t>Georgia</w:t>
      </w:r>
      <w:r w:rsidR="00451678" w:rsidRPr="00451678">
        <w:rPr>
          <w:rFonts w:ascii="Times New Roman" w:eastAsia="SimSun" w:hAnsi="Times New Roman" w:cs="Times New Roman"/>
          <w:color w:val="000000"/>
          <w:szCs w:val="21"/>
          <w:lang w:bidi="en-US"/>
        </w:rPr>
        <w:t>] areas</w:t>
      </w:r>
      <w:r w:rsidR="00451678" w:rsidRPr="00451678">
        <w:rPr>
          <w:rFonts w:ascii="Sylfaen" w:eastAsia="SimSun" w:hAnsi="Sylfaen" w:cs="Times New Roman"/>
          <w:color w:val="000000"/>
          <w:szCs w:val="21"/>
          <w:lang w:val="ka-GE" w:bidi="en-US"/>
        </w:rPr>
        <w:t xml:space="preserve"> </w:t>
      </w:r>
      <w:r w:rsidR="00451678" w:rsidRPr="00451678">
        <w:rPr>
          <w:rFonts w:ascii="Sylfaen" w:eastAsia="SimSun" w:hAnsi="Sylfaen" w:cs="Times New Roman"/>
          <w:color w:val="000000"/>
          <w:szCs w:val="21"/>
          <w:lang w:bidi="en-US"/>
        </w:rPr>
        <w:t>for non-commercial use.</w:t>
      </w:r>
    </w:p>
    <w:p w:rsidR="00451678"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წერილობითი</w:t>
      </w:r>
      <w:proofErr w:type="spellEnd"/>
      <w:r w:rsidRPr="00451678">
        <w:rPr>
          <w:rFonts w:ascii="Sylfaen" w:hAnsi="Sylfaen"/>
        </w:rPr>
        <w:t xml:space="preserve"> </w:t>
      </w:r>
      <w:proofErr w:type="spellStart"/>
      <w:r w:rsidRPr="00451678">
        <w:rPr>
          <w:rFonts w:ascii="Sylfaen" w:hAnsi="Sylfaen" w:cs="Sylfaen"/>
        </w:rPr>
        <w:t>ნებართვის</w:t>
      </w:r>
      <w:proofErr w:type="spellEnd"/>
      <w:r w:rsidRPr="00451678">
        <w:rPr>
          <w:rFonts w:ascii="Sylfaen" w:hAnsi="Sylfaen"/>
        </w:rPr>
        <w:t xml:space="preserve"> </w:t>
      </w:r>
      <w:proofErr w:type="spellStart"/>
      <w:r w:rsidRPr="00451678">
        <w:rPr>
          <w:rFonts w:ascii="Sylfaen" w:hAnsi="Sylfaen" w:cs="Sylfaen"/>
        </w:rPr>
        <w:t>გარეშე</w:t>
      </w:r>
      <w:proofErr w:type="spellEnd"/>
      <w:r w:rsidRPr="00451678">
        <w:rPr>
          <w:rFonts w:ascii="Sylfaen" w:hAnsi="Sylfaen"/>
        </w:rPr>
        <w:t xml:space="preserve">, B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არ</w:t>
      </w:r>
      <w:proofErr w:type="spellEnd"/>
      <w:r w:rsidRPr="00451678">
        <w:rPr>
          <w:rFonts w:ascii="Sylfaen" w:hAnsi="Sylfaen"/>
        </w:rPr>
        <w:t xml:space="preserve"> </w:t>
      </w:r>
      <w:proofErr w:type="spellStart"/>
      <w:r w:rsidRPr="00451678">
        <w:rPr>
          <w:rFonts w:ascii="Sylfaen" w:hAnsi="Sylfaen" w:cs="Sylfaen"/>
        </w:rPr>
        <w:t>გამოიყენებს</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ხელშეკრულებაში</w:t>
      </w:r>
      <w:proofErr w:type="spellEnd"/>
      <w:r w:rsidRPr="00451678">
        <w:rPr>
          <w:rFonts w:ascii="Sylfaen" w:hAnsi="Sylfaen"/>
        </w:rPr>
        <w:t xml:space="preserve"> </w:t>
      </w:r>
      <w:proofErr w:type="spellStart"/>
      <w:r w:rsidRPr="00451678">
        <w:rPr>
          <w:rFonts w:ascii="Sylfaen" w:hAnsi="Sylfaen" w:cs="Sylfaen"/>
        </w:rPr>
        <w:t>შეთანხმებულ</w:t>
      </w:r>
      <w:proofErr w:type="spellEnd"/>
      <w:r w:rsidRPr="00451678">
        <w:rPr>
          <w:rFonts w:ascii="Sylfaen" w:hAnsi="Sylfaen"/>
        </w:rPr>
        <w:t xml:space="preserve"> </w:t>
      </w:r>
      <w:proofErr w:type="spellStart"/>
      <w:r w:rsidRPr="00451678">
        <w:rPr>
          <w:rFonts w:ascii="Sylfaen" w:hAnsi="Sylfaen" w:cs="Sylfaen"/>
        </w:rPr>
        <w:t>ნიმუშებს</w:t>
      </w:r>
      <w:proofErr w:type="spellEnd"/>
      <w:r w:rsidRPr="00451678">
        <w:rPr>
          <w:rFonts w:ascii="Sylfaen" w:hAnsi="Sylfaen"/>
        </w:rPr>
        <w:t xml:space="preserve"> </w:t>
      </w:r>
      <w:proofErr w:type="spellStart"/>
      <w:r w:rsidRPr="00451678">
        <w:rPr>
          <w:rFonts w:ascii="Sylfaen" w:hAnsi="Sylfaen" w:cs="Sylfaen"/>
        </w:rPr>
        <w:t>რაიმე</w:t>
      </w:r>
      <w:proofErr w:type="spellEnd"/>
      <w:r w:rsidRPr="00451678">
        <w:rPr>
          <w:rFonts w:ascii="Sylfaen" w:hAnsi="Sylfaen"/>
        </w:rPr>
        <w:t xml:space="preserve"> </w:t>
      </w:r>
      <w:proofErr w:type="spellStart"/>
      <w:r w:rsidRPr="00451678">
        <w:rPr>
          <w:rFonts w:ascii="Sylfaen" w:hAnsi="Sylfaen" w:cs="Sylfaen"/>
        </w:rPr>
        <w:t>ფორმით</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sidRPr="00451678">
        <w:rPr>
          <w:rFonts w:ascii="Sylfaen" w:hAnsi="Sylfaen"/>
        </w:rPr>
        <w:t xml:space="preserve"> </w:t>
      </w:r>
      <w:proofErr w:type="spellStart"/>
      <w:r w:rsidRPr="00451678">
        <w:rPr>
          <w:rFonts w:ascii="Sylfaen" w:hAnsi="Sylfaen" w:cs="Sylfaen"/>
        </w:rPr>
        <w:t>ავტორიზაციის</w:t>
      </w:r>
      <w:proofErr w:type="spellEnd"/>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proofErr w:type="spellStart"/>
      <w:r w:rsidRPr="00451678">
        <w:rPr>
          <w:rFonts w:ascii="Sylfaen" w:hAnsi="Sylfaen" w:cs="Sylfaen"/>
        </w:rPr>
        <w:t>მიყენებული</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ზარალისთვის</w:t>
      </w:r>
      <w:proofErr w:type="spellEnd"/>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sidRPr="00451678">
        <w:rPr>
          <w:rFonts w:ascii="Sylfaen" w:hAnsi="Sylfaen"/>
        </w:rPr>
        <w:t xml:space="preserve"> </w:t>
      </w:r>
      <w:proofErr w:type="spellStart"/>
      <w:r w:rsidRPr="00451678">
        <w:rPr>
          <w:rFonts w:ascii="Sylfaen" w:hAnsi="Sylfaen" w:cs="Sylfaen"/>
        </w:rPr>
        <w:t>ავტორიზაციის</w:t>
      </w:r>
      <w:proofErr w:type="spellEnd"/>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r w:rsidR="00451678" w:rsidRPr="00451678">
        <w:rPr>
          <w:rFonts w:ascii="Sylfaen" w:hAnsi="Sylfaen"/>
        </w:rPr>
        <w:t xml:space="preserve"> </w:t>
      </w:r>
      <w:r w:rsidR="00451678" w:rsidRPr="00451678">
        <w:rPr>
          <w:rFonts w:ascii="Times New Roman" w:eastAsia="SimSun" w:hAnsi="Times New Roman" w:cs="Times New Roman"/>
          <w:color w:val="000000"/>
          <w:szCs w:val="21"/>
          <w:lang w:bidi="en-US"/>
        </w:rPr>
        <w:t xml:space="preserve">Without the written permission of Party A, Party B shall not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agreed in this contract in any way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samples </w:t>
      </w:r>
      <w:r w:rsidR="00451678" w:rsidRPr="00451678">
        <w:rPr>
          <w:rFonts w:ascii="Times New Roman" w:eastAsia="SimSun" w:hAnsi="Times New Roman" w:cs="Times New Roman" w:hint="eastAsia"/>
          <w:color w:val="000000"/>
          <w:szCs w:val="21"/>
          <w:lang w:bidi="en-US"/>
        </w:rPr>
        <w:t>used</w:t>
      </w:r>
      <w:r w:rsidR="00451678" w:rsidRPr="00451678">
        <w:rPr>
          <w:rFonts w:ascii="Times New Roman" w:eastAsia="SimSun" w:hAnsi="Times New Roman" w:cs="Times New Roman"/>
          <w:color w:val="000000"/>
          <w:szCs w:val="21"/>
          <w:lang w:bidi="en-US"/>
        </w:rPr>
        <w:t xml:space="preserve"> by Party B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w:t>
      </w:r>
    </w:p>
    <w:p w:rsidR="00C33D72" w:rsidRPr="00B02C83" w:rsidRDefault="00C33D72" w:rsidP="00451678">
      <w:pPr>
        <w:pStyle w:val="ListParagraph"/>
        <w:ind w:left="360"/>
        <w:rPr>
          <w:rFonts w:ascii="Sylfaen" w:hAnsi="Sylfaen"/>
          <w:lang w:val="ka-GE"/>
        </w:rPr>
      </w:pPr>
    </w:p>
    <w:p w:rsidR="00C33D72" w:rsidRDefault="00C33D72" w:rsidP="00C33D72">
      <w:pPr>
        <w:ind w:left="720"/>
        <w:rPr>
          <w:rFonts w:ascii="Sylfaen" w:hAnsi="Sylfaen" w:cs="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3</w:t>
      </w:r>
      <w:r w:rsidRPr="00D6757E">
        <w:rPr>
          <w:rFonts w:ascii="Sylfaen" w:hAnsi="Sylfaen"/>
          <w:b/>
        </w:rPr>
        <w:t xml:space="preserve">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r w:rsidR="00451678">
        <w:rPr>
          <w:rFonts w:ascii="Sylfaen" w:hAnsi="Sylfaen" w:cs="Sylfaen"/>
          <w:b/>
        </w:rPr>
        <w:t xml:space="preserve"> </w:t>
      </w:r>
    </w:p>
    <w:p w:rsidR="00451678" w:rsidRDefault="00451678" w:rsidP="00451678">
      <w:pPr>
        <w:spacing w:beforeLines="50" w:before="156" w:afterLines="50" w:after="156"/>
        <w:ind w:left="720" w:rightChars="95" w:right="199"/>
        <w:contextualSpacing/>
        <w:rPr>
          <w:rFonts w:ascii="Times New Roman" w:eastAsia="SimSun" w:hAnsi="Times New Roman" w:cs="Times New Roman"/>
          <w:b/>
          <w:szCs w:val="21"/>
          <w:lang w:bidi="en-US"/>
        </w:rPr>
      </w:pPr>
      <w:r>
        <w:rPr>
          <w:rFonts w:ascii="Sylfaen" w:hAnsi="Sylfaen" w:cs="Sylfaen"/>
          <w:b/>
        </w:rPr>
        <w:t xml:space="preserve">Article 3 </w:t>
      </w: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p>
    <w:p w:rsidR="00451678" w:rsidRPr="00D6757E" w:rsidRDefault="00451678" w:rsidP="00C33D72">
      <w:pPr>
        <w:ind w:left="720"/>
        <w:rPr>
          <w:rFonts w:ascii="Sylfaen" w:hAnsi="Sylfaen" w:cs="Sylfaen"/>
          <w:b/>
        </w:rPr>
      </w:pPr>
    </w:p>
    <w:p w:rsidR="00B5020D" w:rsidRPr="00DE39FF" w:rsidRDefault="00B5020D"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szCs w:val="21"/>
          <w:lang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00451678" w:rsidRPr="00DE39FF">
        <w:rPr>
          <w:rFonts w:ascii="Sylfaen" w:hAnsi="Sylfaen"/>
        </w:rPr>
        <w:t xml:space="preserve">  </w:t>
      </w:r>
      <w:r w:rsidR="00451678" w:rsidRPr="00DE39FF">
        <w:rPr>
          <w:rFonts w:ascii="Times New Roman" w:eastAsia="SimSun" w:hAnsi="Times New Roman" w:cs="Times New Roman"/>
          <w:color w:val="000000"/>
          <w:szCs w:val="21"/>
          <w:lang w:bidi="en-US"/>
        </w:rPr>
        <w:t xml:space="preserve">Party A shall provide qualified samples that meet Party A's COA </w:t>
      </w:r>
      <w:r w:rsidR="00451678" w:rsidRPr="00DE39FF">
        <w:rPr>
          <w:rFonts w:ascii="Times New Roman" w:eastAsia="SimSun" w:hAnsi="Times New Roman" w:cs="Times New Roman" w:hint="eastAsia"/>
          <w:color w:val="000000"/>
          <w:szCs w:val="21"/>
          <w:lang w:bidi="en-US"/>
        </w:rPr>
        <w:t>standard</w:t>
      </w:r>
      <w:r w:rsidR="00451678" w:rsidRPr="00DE39FF">
        <w:rPr>
          <w:rFonts w:ascii="Times New Roman" w:eastAsia="SimSun" w:hAnsi="Times New Roman" w:cs="Times New Roman"/>
          <w:color w:val="000000"/>
          <w:szCs w:val="21"/>
          <w:lang w:bidi="en-US"/>
        </w:rPr>
        <w:t xml:space="preserve">. The delivered samples shall be clearly marked with an accurate </w:t>
      </w:r>
      <w:r w:rsidR="00451678" w:rsidRPr="00DE39FF">
        <w:rPr>
          <w:rFonts w:ascii="Times New Roman" w:eastAsia="SimSun" w:hAnsi="Times New Roman" w:cs="Times New Roman" w:hint="eastAsia"/>
          <w:color w:val="000000"/>
          <w:szCs w:val="21"/>
          <w:lang w:bidi="en-US"/>
        </w:rPr>
        <w:t>productio</w:t>
      </w:r>
      <w:r w:rsidR="00451678" w:rsidRPr="00DE39FF">
        <w:rPr>
          <w:rFonts w:ascii="Times New Roman" w:eastAsia="SimSun" w:hAnsi="Times New Roman" w:cs="Times New Roman"/>
          <w:color w:val="000000"/>
          <w:szCs w:val="21"/>
          <w:lang w:bidi="en-US"/>
        </w:rPr>
        <w:t xml:space="preserve">n </w:t>
      </w:r>
      <w:r w:rsidR="00451678" w:rsidRPr="00DE39FF">
        <w:rPr>
          <w:rFonts w:ascii="Times New Roman" w:eastAsia="SimSun" w:hAnsi="Times New Roman" w:cs="Times New Roman"/>
          <w:color w:val="000000"/>
          <w:szCs w:val="21"/>
          <w:lang w:bidi="en-US"/>
        </w:rPr>
        <w:t>date and</w:t>
      </w:r>
      <w:r w:rsidR="00451678" w:rsidRPr="00DE39FF">
        <w:rPr>
          <w:rFonts w:ascii="Times New Roman" w:eastAsia="SimSun" w:hAnsi="Times New Roman" w:cs="Times New Roman" w:hint="eastAsia"/>
          <w:color w:val="000000"/>
          <w:szCs w:val="21"/>
          <w:lang w:bidi="en-US"/>
        </w:rPr>
        <w:t xml:space="preserve"> </w:t>
      </w:r>
      <w:proofErr w:type="spellStart"/>
      <w:r w:rsidR="00451678" w:rsidRPr="00DE39FF">
        <w:rPr>
          <w:rFonts w:ascii="Times New Roman" w:eastAsia="SimSun" w:hAnsi="Times New Roman" w:cs="Times New Roman" w:hint="eastAsia"/>
          <w:color w:val="000000"/>
          <w:szCs w:val="21"/>
          <w:lang w:bidi="en-US"/>
        </w:rPr>
        <w:t>self life</w:t>
      </w:r>
      <w:proofErr w:type="spellEnd"/>
      <w:r w:rsidR="00451678" w:rsidRPr="00DE39FF">
        <w:rPr>
          <w:rFonts w:ascii="Times New Roman" w:eastAsia="SimSun" w:hAnsi="Times New Roman" w:cs="Times New Roman" w:hint="eastAsia"/>
          <w:color w:val="000000"/>
          <w:szCs w:val="21"/>
          <w:lang w:bidi="en-US"/>
        </w:rPr>
        <w:t xml:space="preserve"> of the product</w:t>
      </w:r>
    </w:p>
    <w:p w:rsidR="00C33D72" w:rsidRPr="00DE39FF" w:rsidRDefault="00C33D72"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DE39FF">
        <w:rPr>
          <w:rFonts w:ascii="Sylfaen" w:hAnsi="Sylfaen" w:cs="Sylfaen"/>
        </w:rPr>
        <w:lastRenderedPageBreak/>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მიიღებს</w:t>
      </w:r>
      <w:proofErr w:type="spellEnd"/>
      <w:r w:rsidRPr="00DE39FF">
        <w:rPr>
          <w:rFonts w:ascii="Sylfaen" w:hAnsi="Sylfaen" w:cs="Sylfaen"/>
        </w:rPr>
        <w:t xml:space="preserve"> </w:t>
      </w:r>
      <w:proofErr w:type="spellStart"/>
      <w:r w:rsidRPr="00DE39FF">
        <w:rPr>
          <w:rFonts w:ascii="Sylfaen" w:hAnsi="Sylfaen" w:cs="Sylfaen"/>
        </w:rPr>
        <w:t>ნიმუშებს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proofErr w:type="spellStart"/>
      <w:r w:rsidRPr="00DE39FF">
        <w:rPr>
          <w:rFonts w:ascii="Sylfaen" w:hAnsi="Sylfaen" w:cs="Sylfaen"/>
        </w:rPr>
        <w:t>იგი</w:t>
      </w:r>
      <w:proofErr w:type="spellEnd"/>
      <w:r w:rsidRPr="00DE39FF">
        <w:rPr>
          <w:rFonts w:ascii="Sylfaen" w:hAnsi="Sylfaen" w:cs="Sylfaen"/>
        </w:rPr>
        <w:t xml:space="preserve"> </w:t>
      </w:r>
      <w:proofErr w:type="spellStart"/>
      <w:r w:rsidRPr="00DE39FF">
        <w:rPr>
          <w:rFonts w:ascii="Sylfaen" w:hAnsi="Sylfaen" w:cs="Sylfaen"/>
        </w:rPr>
        <w:t>დაუყოვნებლივ</w:t>
      </w:r>
      <w:proofErr w:type="spellEnd"/>
      <w:r w:rsidRPr="00DE39FF">
        <w:rPr>
          <w:rFonts w:ascii="Sylfaen" w:hAnsi="Sylfaen" w:cs="Sylfaen"/>
        </w:rPr>
        <w:t xml:space="preserve"> </w:t>
      </w:r>
      <w:proofErr w:type="spellStart"/>
      <w:r w:rsidRPr="00DE39FF">
        <w:rPr>
          <w:rFonts w:ascii="Sylfaen" w:hAnsi="Sylfaen" w:cs="Sylfaen"/>
        </w:rPr>
        <w:t>დაუკავშირდება</w:t>
      </w:r>
      <w:proofErr w:type="spellEnd"/>
      <w:r w:rsidRPr="00DE39FF">
        <w:rPr>
          <w:rFonts w:ascii="Sylfaen" w:hAnsi="Sylfaen" w:cs="Sylfaen"/>
        </w:rPr>
        <w:t xml:space="preserve"> A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წერილობით</w:t>
      </w:r>
      <w:proofErr w:type="spellEnd"/>
      <w:r w:rsidRPr="00DE39FF">
        <w:rPr>
          <w:rFonts w:ascii="Sylfaen" w:hAnsi="Sylfaen" w:cs="Sylfaen"/>
          <w:lang w:val="ka-GE"/>
        </w:rPr>
        <w:t>,</w:t>
      </w:r>
      <w:r w:rsidRPr="00DE39FF">
        <w:rPr>
          <w:rFonts w:ascii="Sylfaen" w:hAnsi="Sylfaen" w:cs="Sylfaen"/>
        </w:rPr>
        <w:t xml:space="preserve"> </w:t>
      </w:r>
      <w:proofErr w:type="spellStart"/>
      <w:r w:rsidRPr="00DE39FF">
        <w:rPr>
          <w:rFonts w:ascii="Sylfaen" w:hAnsi="Sylfaen" w:cs="Sylfaen"/>
        </w:rPr>
        <w:t>გასაჩივრების</w:t>
      </w:r>
      <w:proofErr w:type="spellEnd"/>
      <w:r w:rsidRPr="00DE39FF">
        <w:rPr>
          <w:rFonts w:ascii="Sylfaen" w:hAnsi="Sylfaen" w:cs="Sylfaen"/>
        </w:rPr>
        <w:t xml:space="preserve"> </w:t>
      </w:r>
      <w:proofErr w:type="spellStart"/>
      <w:r w:rsidRPr="00DE39FF">
        <w:rPr>
          <w:rFonts w:ascii="Sylfaen" w:hAnsi="Sylfaen" w:cs="Sylfaen"/>
        </w:rPr>
        <w:t>მიზნით</w:t>
      </w:r>
      <w:proofErr w:type="spellEnd"/>
      <w:r w:rsidRPr="00DE39FF">
        <w:rPr>
          <w:rFonts w:ascii="Sylfaen" w:hAnsi="Sylfaen" w:cs="Sylfaen"/>
        </w:rPr>
        <w:t>.</w:t>
      </w:r>
      <w:r w:rsidR="00451678" w:rsidRPr="00DE39FF">
        <w:rPr>
          <w:rFonts w:ascii="Sylfaen" w:hAnsi="Sylfaen" w:cs="Sylfaen"/>
        </w:rPr>
        <w:t xml:space="preserve"> </w:t>
      </w:r>
      <w:r w:rsidR="00DE39FF" w:rsidRPr="00DE39FF">
        <w:rPr>
          <w:rFonts w:ascii="Sylfaen" w:hAnsi="Sylfaen" w:cs="Sylfaen"/>
        </w:rPr>
        <w:t xml:space="preserve"> </w:t>
      </w:r>
      <w:r w:rsidR="00DE39FF" w:rsidRPr="00DE39FF">
        <w:rPr>
          <w:rFonts w:ascii="Times New Roman" w:eastAsia="SimSun" w:hAnsi="Times New Roman" w:cs="Times New Roman"/>
          <w:color w:val="000000"/>
          <w:szCs w:val="21"/>
          <w:lang w:bidi="en-US"/>
        </w:rPr>
        <w:t xml:space="preserve">Party B shall </w:t>
      </w:r>
      <w:r w:rsidR="00DE39FF" w:rsidRPr="00DE39FF">
        <w:rPr>
          <w:rFonts w:ascii="Times New Roman" w:eastAsia="SimSun" w:hAnsi="Times New Roman" w:cs="Times New Roman" w:hint="eastAsia"/>
          <w:color w:val="000000"/>
          <w:szCs w:val="21"/>
          <w:lang w:bidi="en-US"/>
        </w:rPr>
        <w:t>inspect</w:t>
      </w:r>
      <w:r w:rsidR="00DE39FF" w:rsidRPr="00DE39FF">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sidR="00DE39FF" w:rsidRPr="00DE39FF">
        <w:rPr>
          <w:rFonts w:ascii="Times New Roman" w:eastAsia="SimSun" w:hAnsi="Times New Roman" w:cs="Times New Roman" w:hint="eastAsia"/>
          <w:color w:val="000000"/>
          <w:szCs w:val="21"/>
          <w:lang w:bidi="en-US"/>
        </w:rPr>
        <w:t>y</w:t>
      </w:r>
      <w:r w:rsidR="00DE39FF" w:rsidRPr="00DE39FF">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sidR="00DE39FF" w:rsidRPr="00DE39FF">
        <w:rPr>
          <w:rFonts w:ascii="Times New Roman" w:eastAsia="SimSun" w:hAnsi="Times New Roman" w:cs="Times New Roman" w:hint="eastAsia"/>
          <w:color w:val="000000"/>
          <w:szCs w:val="21"/>
          <w:lang w:bidi="en-US"/>
        </w:rPr>
        <w:t>in</w:t>
      </w:r>
      <w:r w:rsidR="00DE39FF" w:rsidRPr="00DE39FF">
        <w:rPr>
          <w:rFonts w:ascii="Times New Roman" w:eastAsia="SimSun" w:hAnsi="Times New Roman" w:cs="Times New Roman"/>
          <w:color w:val="000000"/>
          <w:szCs w:val="21"/>
          <w:lang w:bidi="en-US"/>
        </w:rPr>
        <w:t xml:space="preserve"> </w:t>
      </w:r>
      <w:r w:rsidR="00DE39FF" w:rsidRPr="00DE39FF">
        <w:rPr>
          <w:rFonts w:ascii="Times New Roman" w:eastAsia="SimSun" w:hAnsi="Times New Roman" w:cs="Times New Roman" w:hint="eastAsia"/>
          <w:color w:val="000000"/>
          <w:szCs w:val="21"/>
          <w:lang w:bidi="en-US"/>
        </w:rPr>
        <w:t>writing</w:t>
      </w:r>
      <w:r w:rsidR="00DE39FF" w:rsidRPr="00DE39FF">
        <w:rPr>
          <w:rFonts w:ascii="Times New Roman" w:eastAsia="SimSun" w:hAnsi="Times New Roman" w:cs="Times New Roman"/>
          <w:color w:val="000000"/>
          <w:szCs w:val="21"/>
          <w:lang w:bidi="en-US"/>
        </w:rPr>
        <w:t>.</w:t>
      </w:r>
      <w:bookmarkStart w:id="1" w:name="_Hlk41375917"/>
      <w:r w:rsidR="00DE39FF" w:rsidRPr="00DE39FF">
        <w:rPr>
          <w:rFonts w:ascii="Times New Roman" w:eastAsia="SimSun" w:hAnsi="Times New Roman" w:cs="Times New Roman"/>
          <w:color w:val="000000"/>
          <w:szCs w:val="21"/>
          <w:lang w:bidi="en-US"/>
        </w:rPr>
        <w:t xml:space="preserve"> </w:t>
      </w:r>
      <w:bookmarkEnd w:id="1"/>
    </w:p>
    <w:p w:rsidR="00C33D72"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cs="Sylfaen"/>
          <w:color w:val="FF0000"/>
        </w:rPr>
        <w:t xml:space="preserve">B </w:t>
      </w:r>
      <w:proofErr w:type="spellStart"/>
      <w:r w:rsidRPr="00451678">
        <w:rPr>
          <w:rFonts w:ascii="Sylfaen" w:hAnsi="Sylfaen" w:cs="Sylfaen"/>
          <w:color w:val="FF0000"/>
        </w:rPr>
        <w:t>მხარე</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ინახავს</w:t>
      </w:r>
      <w:proofErr w:type="spellEnd"/>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ატარებს</w:t>
      </w:r>
      <w:proofErr w:type="spellEnd"/>
      <w:r w:rsidRPr="00451678">
        <w:rPr>
          <w:rFonts w:ascii="Sylfaen" w:hAnsi="Sylfaen" w:cs="Sylfaen"/>
          <w:color w:val="FF0000"/>
        </w:rPr>
        <w:t xml:space="preserve"> </w:t>
      </w:r>
      <w:proofErr w:type="gramStart"/>
      <w:r w:rsidRPr="00451678">
        <w:rPr>
          <w:rFonts w:ascii="Sylfaen" w:hAnsi="Sylfaen" w:cs="Sylfaen"/>
          <w:color w:val="FF0000"/>
        </w:rPr>
        <w:t>A</w:t>
      </w:r>
      <w:proofErr w:type="gramEnd"/>
      <w:r w:rsidRPr="00451678">
        <w:rPr>
          <w:rFonts w:ascii="Sylfaen" w:hAnsi="Sylfaen" w:cs="Sylfaen"/>
          <w:color w:val="FF0000"/>
        </w:rPr>
        <w:t xml:space="preserve">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ნიმუშებს</w:t>
      </w:r>
      <w:proofErr w:type="spellEnd"/>
      <w:r w:rsidRPr="00451678">
        <w:rPr>
          <w:rFonts w:ascii="Sylfaen" w:hAnsi="Sylfaen" w:cs="Sylfaen"/>
          <w:color w:val="FF0000"/>
        </w:rPr>
        <w:t xml:space="preserve"> A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ეტიკეტის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ან</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ინსტრუქციის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სახელმძღვანელოს</w:t>
      </w:r>
      <w:proofErr w:type="spellEnd"/>
      <w:r w:rsidRPr="00451678">
        <w:rPr>
          <w:rFonts w:ascii="Sylfaen" w:hAnsi="Sylfaen" w:cs="Sylfaen"/>
          <w:color w:val="FF0000"/>
        </w:rPr>
        <w:t xml:space="preserve"> </w:t>
      </w:r>
      <w:proofErr w:type="spellStart"/>
      <w:r w:rsidRPr="00451678">
        <w:rPr>
          <w:rFonts w:ascii="Sylfaen" w:hAnsi="Sylfaen" w:cs="Sylfaen"/>
          <w:color w:val="FF0000"/>
        </w:rPr>
        <w:t>მოთხოვნების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შესაბამისად</w:t>
      </w:r>
      <w:proofErr w:type="spellEnd"/>
      <w:r w:rsidRPr="00451678">
        <w:rPr>
          <w:rFonts w:ascii="Sylfaen" w:hAnsi="Sylfaen" w:cs="Sylfaen"/>
          <w:color w:val="FF0000"/>
        </w:rPr>
        <w:t xml:space="preserve">. </w:t>
      </w:r>
      <w:proofErr w:type="spellStart"/>
      <w:r w:rsidRPr="00451678">
        <w:rPr>
          <w:rFonts w:ascii="Sylfaen" w:hAnsi="Sylfaen" w:cs="Sylfaen"/>
          <w:color w:val="FF0000"/>
        </w:rPr>
        <w:t>ხარისხის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დეფექტების</w:t>
      </w:r>
      <w:proofErr w:type="spellEnd"/>
      <w:r w:rsidRPr="00451678">
        <w:rPr>
          <w:rFonts w:ascii="Sylfaen" w:hAnsi="Sylfaen" w:cs="Sylfaen"/>
          <w:color w:val="FF0000"/>
          <w:lang w:val="ka-GE"/>
        </w:rPr>
        <w:t>,</w:t>
      </w:r>
      <w:r w:rsidRPr="00451678">
        <w:rPr>
          <w:rFonts w:ascii="Sylfaen" w:hAnsi="Sylfaen" w:cs="Sylfaen"/>
          <w:color w:val="FF0000"/>
        </w:rPr>
        <w:t xml:space="preserve"> </w:t>
      </w:r>
      <w:proofErr w:type="spellStart"/>
      <w:r w:rsidRPr="00451678">
        <w:rPr>
          <w:rFonts w:ascii="Sylfaen" w:hAnsi="Sylfaen" w:cs="Sylfaen"/>
          <w:color w:val="FF0000"/>
        </w:rPr>
        <w:t>უბედური</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შემთხვევების</w:t>
      </w:r>
      <w:proofErr w:type="spellEnd"/>
      <w:r w:rsidRPr="00451678">
        <w:rPr>
          <w:rFonts w:ascii="Sylfaen" w:hAnsi="Sylfaen" w:cs="Sylfaen"/>
          <w:color w:val="FF0000"/>
          <w:lang w:val="ka-GE"/>
        </w:rPr>
        <w:t xml:space="preserve">, </w:t>
      </w:r>
      <w:proofErr w:type="spellStart"/>
      <w:r w:rsidRPr="00451678">
        <w:rPr>
          <w:rFonts w:ascii="Sylfaen" w:hAnsi="Sylfaen" w:cs="Sylfaen"/>
          <w:color w:val="FF0000"/>
        </w:rPr>
        <w:t>შენახვა</w:t>
      </w:r>
      <w:proofErr w:type="spellEnd"/>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ტრანსპორტირებ</w:t>
      </w:r>
      <w:proofErr w:type="spellEnd"/>
      <w:r w:rsidRPr="00451678">
        <w:rPr>
          <w:rFonts w:ascii="Sylfaen" w:hAnsi="Sylfaen" w:cs="Sylfaen"/>
          <w:color w:val="FF0000"/>
          <w:lang w:val="ka-GE"/>
        </w:rPr>
        <w:t>ის</w:t>
      </w:r>
      <w:r w:rsidRPr="00451678">
        <w:rPr>
          <w:rFonts w:ascii="Sylfaen" w:hAnsi="Sylfaen" w:cs="Sylfaen"/>
          <w:color w:val="FF0000"/>
        </w:rPr>
        <w:t xml:space="preserve"> </w:t>
      </w:r>
      <w:proofErr w:type="spellStart"/>
      <w:r w:rsidRPr="00451678">
        <w:rPr>
          <w:rFonts w:ascii="Sylfaen" w:hAnsi="Sylfaen" w:cs="Sylfaen"/>
          <w:color w:val="FF0000"/>
        </w:rPr>
        <w:t>შედეგად</w:t>
      </w:r>
      <w:proofErr w:type="spellEnd"/>
      <w:r w:rsidRPr="00451678">
        <w:rPr>
          <w:rFonts w:ascii="Sylfaen" w:hAnsi="Sylfaen" w:cs="Sylfaen"/>
          <w:color w:val="FF0000"/>
        </w:rPr>
        <w:t xml:space="preserve"> </w:t>
      </w:r>
      <w:proofErr w:type="spellStart"/>
      <w:r w:rsidRPr="00451678">
        <w:rPr>
          <w:rFonts w:ascii="Sylfaen" w:hAnsi="Sylfaen" w:cs="Sylfaen"/>
          <w:color w:val="FF0000"/>
        </w:rPr>
        <w:t>გამოწვეული</w:t>
      </w:r>
      <w:proofErr w:type="spellEnd"/>
      <w:r w:rsidRPr="00451678">
        <w:rPr>
          <w:rFonts w:ascii="Sylfaen" w:hAnsi="Sylfaen" w:cs="Sylfaen"/>
          <w:color w:val="FF0000"/>
          <w:lang w:val="ka-GE"/>
        </w:rPr>
        <w:t xml:space="preserve"> დაზიანების </w:t>
      </w:r>
      <w:r w:rsidRPr="00451678">
        <w:rPr>
          <w:rFonts w:ascii="Sylfaen" w:hAnsi="Sylfaen" w:cs="Sylfaen"/>
          <w:color w:val="FF0000"/>
        </w:rPr>
        <w:t xml:space="preserve">B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არასათანადო</w:t>
      </w:r>
      <w:proofErr w:type="spellEnd"/>
      <w:r w:rsidRPr="00451678">
        <w:rPr>
          <w:rFonts w:ascii="Sylfaen" w:hAnsi="Sylfaen" w:cs="Sylfaen"/>
          <w:color w:val="FF0000"/>
        </w:rPr>
        <w:t xml:space="preserve">  </w:t>
      </w:r>
      <w:proofErr w:type="spellStart"/>
      <w:r w:rsidRPr="00451678">
        <w:rPr>
          <w:rFonts w:ascii="Sylfaen" w:hAnsi="Sylfaen" w:cs="Sylfaen"/>
          <w:color w:val="FF0000"/>
        </w:rPr>
        <w:t>ან</w:t>
      </w:r>
      <w:proofErr w:type="spellEnd"/>
      <w:r w:rsidRPr="00451678">
        <w:rPr>
          <w:rFonts w:ascii="Sylfaen" w:hAnsi="Sylfaen" w:cs="Sylfaen"/>
          <w:color w:val="FF0000"/>
        </w:rPr>
        <w:t xml:space="preserve"> </w:t>
      </w:r>
      <w:proofErr w:type="spellStart"/>
      <w:r w:rsidRPr="00451678">
        <w:rPr>
          <w:rFonts w:ascii="Sylfaen" w:hAnsi="Sylfaen" w:cs="Sylfaen"/>
          <w:color w:val="FF0000"/>
        </w:rPr>
        <w:t>საზღვარგარეთ</w:t>
      </w:r>
      <w:proofErr w:type="spellEnd"/>
      <w:r w:rsidRPr="00451678">
        <w:rPr>
          <w:rFonts w:ascii="Sylfaen" w:hAnsi="Sylfaen" w:cs="Sylfaen"/>
          <w:color w:val="FF0000"/>
        </w:rPr>
        <w:t xml:space="preserve"> </w:t>
      </w:r>
      <w:proofErr w:type="spellStart"/>
      <w:r w:rsidRPr="00451678">
        <w:rPr>
          <w:rFonts w:ascii="Sylfaen" w:hAnsi="Sylfaen" w:cs="Sylfaen"/>
          <w:color w:val="FF0000"/>
        </w:rPr>
        <w:t>მყიდველ</w:t>
      </w:r>
      <w:proofErr w:type="spellEnd"/>
      <w:r w:rsidRPr="00451678">
        <w:rPr>
          <w:rFonts w:ascii="Sylfaen" w:hAnsi="Sylfaen" w:cs="Sylfaen"/>
          <w:color w:val="FF0000"/>
          <w:lang w:val="ka-GE"/>
        </w:rPr>
        <w:t xml:space="preserve">ის მიერ </w:t>
      </w:r>
      <w:r w:rsidRPr="00451678">
        <w:rPr>
          <w:rFonts w:ascii="Sylfaen" w:hAnsi="Sylfaen" w:cs="Sylfaen"/>
          <w:color w:val="FF0000"/>
        </w:rPr>
        <w:t xml:space="preserve"> </w:t>
      </w:r>
      <w:proofErr w:type="spellStart"/>
      <w:r w:rsidRPr="00451678">
        <w:rPr>
          <w:rFonts w:ascii="Sylfaen" w:hAnsi="Sylfaen" w:cs="Sylfaen"/>
          <w:color w:val="FF0000"/>
        </w:rPr>
        <w:t>აღწერითი</w:t>
      </w:r>
      <w:proofErr w:type="spellEnd"/>
      <w:r w:rsidRPr="00451678">
        <w:rPr>
          <w:rFonts w:ascii="Sylfaen" w:hAnsi="Sylfaen" w:cs="Sylfaen"/>
          <w:color w:val="FF0000"/>
        </w:rPr>
        <w:t xml:space="preserve"> </w:t>
      </w:r>
      <w:proofErr w:type="spellStart"/>
      <w:r w:rsidRPr="00451678">
        <w:rPr>
          <w:rFonts w:ascii="Sylfaen" w:hAnsi="Sylfaen" w:cs="Sylfaen"/>
          <w:color w:val="FF0000"/>
        </w:rPr>
        <w:t>ინფორმაცი</w:t>
      </w:r>
      <w:proofErr w:type="spellEnd"/>
      <w:r w:rsidRPr="00451678">
        <w:rPr>
          <w:rFonts w:ascii="Sylfaen" w:hAnsi="Sylfaen" w:cs="Sylfaen"/>
          <w:color w:val="FF0000"/>
          <w:lang w:val="ka-GE"/>
        </w:rPr>
        <w:t>ის</w:t>
      </w:r>
      <w:r w:rsidRPr="00451678">
        <w:rPr>
          <w:rFonts w:ascii="Sylfaen" w:hAnsi="Sylfaen" w:cs="Sylfaen"/>
          <w:color w:val="FF0000"/>
        </w:rPr>
        <w:t xml:space="preserve">, </w:t>
      </w:r>
      <w:proofErr w:type="spellStart"/>
      <w:r w:rsidRPr="00451678">
        <w:rPr>
          <w:rFonts w:ascii="Sylfaen" w:hAnsi="Sylfaen" w:cs="Sylfaen"/>
          <w:color w:val="FF0000"/>
        </w:rPr>
        <w:t>გამოყენების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მეთოდი</w:t>
      </w:r>
      <w:proofErr w:type="spellEnd"/>
      <w:r w:rsidRPr="00451678">
        <w:rPr>
          <w:rFonts w:ascii="Sylfaen" w:hAnsi="Sylfaen" w:cs="Sylfaen"/>
          <w:color w:val="FF0000"/>
          <w:lang w:val="ka-GE"/>
        </w:rPr>
        <w:t>ს</w:t>
      </w:r>
      <w:r w:rsidRPr="00451678">
        <w:rPr>
          <w:rFonts w:ascii="Sylfaen" w:hAnsi="Sylfaen" w:cs="Sylfaen"/>
          <w:color w:val="FF0000"/>
        </w:rPr>
        <w:t xml:space="preserve">, </w:t>
      </w:r>
      <w:proofErr w:type="spellStart"/>
      <w:r w:rsidRPr="00451678">
        <w:rPr>
          <w:rFonts w:ascii="Sylfaen" w:hAnsi="Sylfaen" w:cs="Sylfaen"/>
          <w:color w:val="FF0000"/>
        </w:rPr>
        <w:t>ნიმუშის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სტრუქტურ</w:t>
      </w:r>
      <w:proofErr w:type="spellEnd"/>
      <w:r w:rsidRPr="00451678">
        <w:rPr>
          <w:rFonts w:ascii="Sylfaen" w:hAnsi="Sylfaen" w:cs="Sylfaen"/>
          <w:color w:val="FF0000"/>
          <w:lang w:val="ka-GE"/>
        </w:rPr>
        <w:t>ისა</w:t>
      </w:r>
      <w:r w:rsidRPr="00451678">
        <w:rPr>
          <w:rFonts w:ascii="Sylfaen" w:hAnsi="Sylfaen" w:cs="Sylfaen"/>
          <w:color w:val="FF0000"/>
        </w:rPr>
        <w:t xml:space="preserve"> </w:t>
      </w:r>
      <w:proofErr w:type="spellStart"/>
      <w:r w:rsidRPr="00451678">
        <w:rPr>
          <w:rFonts w:ascii="Sylfaen" w:hAnsi="Sylfaen" w:cs="Sylfaen"/>
          <w:color w:val="FF0000"/>
        </w:rPr>
        <w:t>და</w:t>
      </w:r>
      <w:proofErr w:type="spellEnd"/>
      <w:r w:rsidRPr="00451678">
        <w:rPr>
          <w:rFonts w:ascii="Sylfaen" w:hAnsi="Sylfaen" w:cs="Sylfaen"/>
          <w:color w:val="FF0000"/>
        </w:rPr>
        <w:t xml:space="preserve"> </w:t>
      </w:r>
      <w:proofErr w:type="spellStart"/>
      <w:r w:rsidRPr="00451678">
        <w:rPr>
          <w:rFonts w:ascii="Sylfaen" w:hAnsi="Sylfaen" w:cs="Sylfaen"/>
          <w:color w:val="FF0000"/>
        </w:rPr>
        <w:t>ნებისმიერი</w:t>
      </w:r>
      <w:proofErr w:type="spellEnd"/>
      <w:r w:rsidRPr="00451678">
        <w:rPr>
          <w:rFonts w:ascii="Sylfaen" w:hAnsi="Sylfaen" w:cs="Sylfaen"/>
          <w:color w:val="FF0000"/>
        </w:rPr>
        <w:t xml:space="preserve"> </w:t>
      </w:r>
      <w:proofErr w:type="spellStart"/>
      <w:r w:rsidRPr="00451678">
        <w:rPr>
          <w:rFonts w:ascii="Sylfaen" w:hAnsi="Sylfaen" w:cs="Sylfaen"/>
          <w:color w:val="FF0000"/>
        </w:rPr>
        <w:t>ელემენტი</w:t>
      </w:r>
      <w:proofErr w:type="spellEnd"/>
      <w:r w:rsidRPr="00451678">
        <w:rPr>
          <w:rFonts w:ascii="Sylfaen" w:hAnsi="Sylfaen" w:cs="Sylfaen"/>
          <w:color w:val="FF0000"/>
          <w:lang w:val="ka-GE"/>
        </w:rPr>
        <w:t>ს</w:t>
      </w:r>
      <w:r w:rsidRPr="00451678">
        <w:rPr>
          <w:rFonts w:ascii="Sylfaen" w:hAnsi="Sylfaen" w:cs="Sylfaen"/>
          <w:color w:val="FF0000"/>
        </w:rPr>
        <w:t xml:space="preserve">, </w:t>
      </w:r>
      <w:proofErr w:type="spellStart"/>
      <w:r w:rsidRPr="00451678">
        <w:rPr>
          <w:rFonts w:ascii="Sylfaen" w:hAnsi="Sylfaen" w:cs="Sylfaen"/>
          <w:color w:val="FF0000"/>
        </w:rPr>
        <w:t>რამაც</w:t>
      </w:r>
      <w:proofErr w:type="spellEnd"/>
      <w:r w:rsidRPr="00451678">
        <w:rPr>
          <w:rFonts w:ascii="Sylfaen" w:hAnsi="Sylfaen" w:cs="Sylfaen"/>
          <w:color w:val="FF0000"/>
        </w:rPr>
        <w:t xml:space="preserve"> </w:t>
      </w:r>
      <w:proofErr w:type="spellStart"/>
      <w:r w:rsidRPr="00451678">
        <w:rPr>
          <w:rFonts w:ascii="Sylfaen" w:hAnsi="Sylfaen" w:cs="Sylfaen"/>
          <w:color w:val="FF0000"/>
        </w:rPr>
        <w:t>შეიძლება</w:t>
      </w:r>
      <w:proofErr w:type="spellEnd"/>
      <w:r w:rsidRPr="00451678">
        <w:rPr>
          <w:rFonts w:ascii="Sylfaen" w:hAnsi="Sylfaen" w:cs="Sylfaen"/>
          <w:color w:val="FF0000"/>
        </w:rPr>
        <w:t xml:space="preserve"> </w:t>
      </w:r>
      <w:proofErr w:type="spellStart"/>
      <w:r w:rsidRPr="00451678">
        <w:rPr>
          <w:rFonts w:ascii="Sylfaen" w:hAnsi="Sylfaen" w:cs="Sylfaen"/>
          <w:color w:val="FF0000"/>
        </w:rPr>
        <w:t>გავლენა</w:t>
      </w:r>
      <w:proofErr w:type="spellEnd"/>
      <w:r w:rsidRPr="00451678">
        <w:rPr>
          <w:rFonts w:ascii="Sylfaen" w:hAnsi="Sylfaen" w:cs="Sylfaen"/>
          <w:color w:val="FF0000"/>
        </w:rPr>
        <w:t xml:space="preserve"> </w:t>
      </w:r>
      <w:proofErr w:type="spellStart"/>
      <w:r w:rsidRPr="00451678">
        <w:rPr>
          <w:rFonts w:ascii="Sylfaen" w:hAnsi="Sylfaen" w:cs="Sylfaen"/>
          <w:color w:val="FF0000"/>
        </w:rPr>
        <w:t>მოახდინოს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ნებართვის</w:t>
      </w:r>
      <w:proofErr w:type="spellEnd"/>
      <w:r w:rsidRPr="00451678">
        <w:rPr>
          <w:rFonts w:ascii="Sylfaen" w:hAnsi="Sylfaen" w:cs="Sylfaen"/>
          <w:color w:val="FF0000"/>
        </w:rPr>
        <w:t xml:space="preserve"> </w:t>
      </w:r>
      <w:proofErr w:type="spellStart"/>
      <w:proofErr w:type="gramStart"/>
      <w:r w:rsidRPr="00451678">
        <w:rPr>
          <w:rFonts w:ascii="Sylfaen" w:hAnsi="Sylfaen" w:cs="Sylfaen"/>
          <w:color w:val="FF0000"/>
        </w:rPr>
        <w:t>გარეშე</w:t>
      </w:r>
      <w:proofErr w:type="spellEnd"/>
      <w:proofErr w:type="gramEnd"/>
      <w:r w:rsidRPr="00451678">
        <w:rPr>
          <w:rFonts w:ascii="Sylfaen" w:hAnsi="Sylfaen" w:cs="Sylfaen"/>
          <w:color w:val="FF0000"/>
        </w:rPr>
        <w:t xml:space="preserve"> A </w:t>
      </w:r>
      <w:proofErr w:type="spellStart"/>
      <w:r w:rsidRPr="00451678">
        <w:rPr>
          <w:rFonts w:ascii="Sylfaen" w:hAnsi="Sylfaen" w:cs="Sylfaen"/>
          <w:color w:val="FF0000"/>
        </w:rPr>
        <w:t>მხარის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ნიმუშების</w:t>
      </w:r>
      <w:proofErr w:type="spellEnd"/>
      <w:r w:rsidRPr="00451678">
        <w:rPr>
          <w:rFonts w:ascii="Sylfaen" w:hAnsi="Sylfaen" w:cs="Sylfaen"/>
          <w:color w:val="FF0000"/>
        </w:rPr>
        <w:t xml:space="preserve"> </w:t>
      </w:r>
      <w:proofErr w:type="spellStart"/>
      <w:r w:rsidRPr="00451678">
        <w:rPr>
          <w:rFonts w:ascii="Sylfaen" w:hAnsi="Sylfaen" w:cs="Sylfaen"/>
          <w:color w:val="FF0000"/>
        </w:rPr>
        <w:t>თანმიმდევრულობაზე</w:t>
      </w:r>
      <w:proofErr w:type="spellEnd"/>
      <w:r w:rsidRPr="00451678">
        <w:rPr>
          <w:rFonts w:ascii="Sylfaen" w:hAnsi="Sylfaen" w:cs="Sylfaen"/>
          <w:color w:val="FF0000"/>
          <w:lang w:val="ka-GE"/>
        </w:rPr>
        <w:t xml:space="preserve">, შეცვლის შემთხვევაში პასუხისმგებელია </w:t>
      </w:r>
      <w:r w:rsidRPr="00451678">
        <w:rPr>
          <w:rFonts w:ascii="Sylfaen" w:hAnsi="Sylfaen" w:cs="Sylfaen"/>
          <w:color w:val="FF0000"/>
        </w:rPr>
        <w:t xml:space="preserve">B  </w:t>
      </w:r>
      <w:r w:rsidRPr="00451678">
        <w:rPr>
          <w:rFonts w:ascii="Sylfaen" w:hAnsi="Sylfaen" w:cs="Sylfaen"/>
          <w:color w:val="FF0000"/>
          <w:lang w:val="ka-GE"/>
        </w:rPr>
        <w:t>მხარე.</w:t>
      </w:r>
      <w:r w:rsidR="00451678" w:rsidRPr="00451678">
        <w:rPr>
          <w:rFonts w:ascii="Sylfaen" w:hAnsi="Sylfaen" w:cs="Sylfaen"/>
          <w:color w:val="FF0000"/>
        </w:rPr>
        <w:t xml:space="preserve">  </w:t>
      </w:r>
      <w:r w:rsidR="00DE39FF">
        <w:rPr>
          <w:rFonts w:ascii="Times New Roman" w:eastAsia="SimSun" w:hAnsi="Times New Roman" w:cs="Times New Roman"/>
          <w:color w:val="000000"/>
          <w:szCs w:val="21"/>
          <w:lang w:bidi="en-US"/>
        </w:rPr>
        <w:t xml:space="preserve">Party B shall store and transport Party A's samples in strict accordance with the requirements of Party A's label or instruction manual. Sample quality defects and liability accidents caused by Party B's improper storage and transportation </w:t>
      </w:r>
      <w:r w:rsidR="00DE39FF">
        <w:rPr>
          <w:rFonts w:ascii="Times New Roman" w:eastAsia="SimSun" w:hAnsi="Times New Roman" w:cs="Times New Roman" w:hint="eastAsia"/>
          <w:color w:val="000000"/>
          <w:szCs w:val="21"/>
          <w:lang w:bidi="en-US"/>
        </w:rPr>
        <w:t>or</w:t>
      </w:r>
      <w:r w:rsidR="00DE39FF">
        <w:rPr>
          <w:rFonts w:ascii="Times New Roman" w:eastAsia="SimSun" w:hAnsi="Times New Roman" w:cs="Times New Roman"/>
          <w:color w:val="000000"/>
          <w:szCs w:val="21"/>
          <w:lang w:bidi="en-US"/>
        </w:rPr>
        <w:t xml:space="preserve"> Party B </w:t>
      </w:r>
      <w:r w:rsidR="00DE39FF">
        <w:rPr>
          <w:rFonts w:ascii="Times New Roman" w:eastAsia="SimSun" w:hAnsi="Times New Roman" w:cs="Times New Roman" w:hint="eastAsia"/>
          <w:color w:val="000000"/>
          <w:szCs w:val="21"/>
          <w:lang w:bidi="en-US"/>
        </w:rPr>
        <w:t>and</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overseas</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buyers</w:t>
      </w:r>
      <w:r w:rsidR="00DE39FF">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w:t>
      </w:r>
    </w:p>
    <w:p w:rsidR="00DE39FF" w:rsidRPr="00DE39FF" w:rsidRDefault="00C33D72" w:rsidP="00DE39FF">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proofErr w:type="spellStart"/>
      <w:r w:rsidRPr="00DE39FF">
        <w:rPr>
          <w:rFonts w:ascii="Sylfaen" w:hAnsi="Sylfaen" w:cs="Sylfaen"/>
        </w:rPr>
        <w:t>პრეტენზიების</w:t>
      </w:r>
      <w:proofErr w:type="spellEnd"/>
      <w:r w:rsidRPr="00DE39FF">
        <w:rPr>
          <w:rFonts w:ascii="Sylfaen" w:hAnsi="Sylfaen" w:cs="Sylfaen"/>
        </w:rPr>
        <w:t xml:space="preserve"> </w:t>
      </w:r>
      <w:proofErr w:type="spellStart"/>
      <w:r w:rsidRPr="00DE39FF">
        <w:rPr>
          <w:rFonts w:ascii="Sylfaen" w:hAnsi="Sylfaen" w:cs="Sylfaen"/>
        </w:rPr>
        <w:t>წარდგენაზე</w:t>
      </w:r>
      <w:proofErr w:type="spellEnd"/>
      <w:r w:rsidRPr="00DE39FF">
        <w:rPr>
          <w:rFonts w:ascii="Sylfaen" w:hAnsi="Sylfaen" w:cs="Sylfaen"/>
        </w:rPr>
        <w:t xml:space="preserve">. 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წარმოადგენს</w:t>
      </w:r>
      <w:proofErr w:type="spellEnd"/>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r w:rsidRPr="00DE39FF">
        <w:rPr>
          <w:rFonts w:ascii="Sylfaen" w:hAnsi="Sylfaen" w:cs="Sylfaen"/>
        </w:rPr>
        <w:t>.</w:t>
      </w:r>
      <w:r w:rsidR="00DE39FF" w:rsidRPr="00DE39FF">
        <w:rPr>
          <w:rFonts w:ascii="Times New Roman" w:eastAsia="SimSun" w:hAnsi="Times New Roman" w:cs="Times New Roman"/>
          <w:color w:val="000000"/>
          <w:szCs w:val="21"/>
          <w:lang w:bidi="en-US"/>
        </w:rPr>
        <w:t xml:space="preserve"> In the process of sample transportation, for the damages, losses and deterioration of the samples caused by the logistics carrier during transportation, Party A shall be responsible for claiming against the </w:t>
      </w:r>
      <w:proofErr w:type="gramStart"/>
      <w:r w:rsidR="00DE39FF" w:rsidRPr="00DE39FF">
        <w:rPr>
          <w:rFonts w:ascii="Times New Roman" w:eastAsia="SimSun" w:hAnsi="Times New Roman" w:cs="Times New Roman"/>
          <w:color w:val="000000"/>
          <w:szCs w:val="21"/>
          <w:lang w:bidi="en-US"/>
        </w:rPr>
        <w:t>logistics</w:t>
      </w:r>
      <w:proofErr w:type="gramEnd"/>
      <w:r w:rsidR="00DE39FF" w:rsidRPr="00DE39FF">
        <w:rPr>
          <w:rFonts w:ascii="Times New Roman" w:eastAsia="SimSun" w:hAnsi="Times New Roman" w:cs="Times New Roman"/>
          <w:color w:val="000000"/>
          <w:szCs w:val="21"/>
          <w:lang w:bidi="en-US"/>
        </w:rPr>
        <w:t xml:space="preserve"> carrier. Party B shall actively assist Party A and provide proof. </w:t>
      </w:r>
    </w:p>
    <w:p w:rsidR="00C33D72" w:rsidRPr="00451678" w:rsidRDefault="00C33D72" w:rsidP="00DE39FF">
      <w:pPr>
        <w:pStyle w:val="ListParagraph"/>
        <w:ind w:left="360"/>
        <w:rPr>
          <w:rFonts w:ascii="Sylfaen" w:hAnsi="Sylfaen" w:cs="Sylfaen"/>
        </w:rPr>
      </w:pPr>
    </w:p>
    <w:p w:rsidR="00C33D72" w:rsidRPr="00DE39FF" w:rsidRDefault="00C33D72" w:rsidP="00DE39FF">
      <w:pPr>
        <w:spacing w:beforeLines="50" w:before="156" w:afterLines="50" w:after="156"/>
        <w:ind w:left="360"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მუხლი</w:t>
      </w:r>
      <w:proofErr w:type="spellEnd"/>
      <w:proofErr w:type="gramEnd"/>
      <w:r>
        <w:rPr>
          <w:rFonts w:ascii="Sylfaen" w:hAnsi="Sylfaen" w:cs="Sylfaen"/>
          <w:b/>
        </w:rPr>
        <w:t xml:space="preserve"> </w:t>
      </w:r>
      <w:r w:rsidR="00B5020D">
        <w:rPr>
          <w:rFonts w:ascii="Sylfaen" w:hAnsi="Sylfaen" w:cs="Sylfaen"/>
          <w:b/>
          <w:lang w:val="ka-GE"/>
        </w:rPr>
        <w:t>4</w:t>
      </w:r>
      <w:r w:rsidRPr="00D6757E">
        <w:rPr>
          <w:rFonts w:ascii="Sylfaen" w:hAnsi="Sylfaen" w:cs="Sylfaen"/>
          <w:b/>
        </w:rPr>
        <w:t xml:space="preserve"> </w:t>
      </w:r>
      <w:r w:rsidR="00B5020D">
        <w:rPr>
          <w:rFonts w:ascii="Sylfaen" w:hAnsi="Sylfaen" w:cs="Sylfaen"/>
          <w:b/>
        </w:rPr>
        <w:t xml:space="preserve">B </w:t>
      </w:r>
      <w:r w:rsidR="00B5020D">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sidR="00DE39FF">
        <w:rPr>
          <w:rFonts w:ascii="Sylfaen" w:hAnsi="Sylfaen" w:cs="Sylfaen"/>
          <w:b/>
        </w:rPr>
        <w:t xml:space="preserve"> Article 4 </w:t>
      </w:r>
      <w:r w:rsidR="00DE39FF">
        <w:rPr>
          <w:rFonts w:ascii="Times New Roman" w:eastAsia="SimSun" w:hAnsi="Times New Roman" w:cs="Times New Roman"/>
          <w:b/>
          <w:szCs w:val="21"/>
          <w:lang w:bidi="en-US"/>
        </w:rPr>
        <w:t xml:space="preserve">Obligations of Party </w:t>
      </w:r>
    </w:p>
    <w:p w:rsidR="00DE39FF" w:rsidRPr="00DE39FF" w:rsidRDefault="00C33D72" w:rsidP="00DE39FF">
      <w:pPr>
        <w:pStyle w:val="ListParagraph"/>
        <w:numPr>
          <w:ilvl w:val="0"/>
          <w:numId w:val="17"/>
        </w:numPr>
        <w:autoSpaceDE w:val="0"/>
        <w:autoSpaceDN w:val="0"/>
        <w:adjustRightInd w:val="0"/>
        <w:spacing w:line="312" w:lineRule="auto"/>
        <w:ind w:rightChars="95" w:right="199"/>
        <w:rPr>
          <w:rFonts w:ascii="Times New Roman" w:eastAsia="SimSun" w:hAnsi="Times New Roman" w:cs="Times New Roman"/>
          <w:bCs/>
          <w:szCs w:val="21"/>
          <w:lang w:bidi="en-US"/>
        </w:rPr>
      </w:pPr>
      <w:r w:rsidRPr="00DE39FF">
        <w:rPr>
          <w:rFonts w:ascii="Sylfaen" w:hAnsi="Sylfaen" w:cs="Sylfaen"/>
        </w:rPr>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proofErr w:type="spellStart"/>
      <w:r w:rsidRPr="00DE39FF">
        <w:rPr>
          <w:rFonts w:ascii="Sylfaen" w:hAnsi="Sylfaen" w:cs="Sylfaen"/>
        </w:rPr>
        <w:t>აღწერითი</w:t>
      </w:r>
      <w:proofErr w:type="spellEnd"/>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lastRenderedPageBreak/>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Pr="00DE39FF">
        <w:rPr>
          <w:rFonts w:ascii="Sylfaen" w:hAnsi="Sylfaen" w:cs="Sylfaen"/>
        </w:rPr>
        <w:t xml:space="preserve"> </w:t>
      </w:r>
      <w:proofErr w:type="spellStart"/>
      <w:r w:rsidRPr="00DE39FF">
        <w:rPr>
          <w:rFonts w:ascii="Sylfaen" w:hAnsi="Sylfaen" w:cs="Sylfaen"/>
        </w:rPr>
        <w:t>ნებართვის</w:t>
      </w:r>
      <w:proofErr w:type="spellEnd"/>
      <w:r w:rsidRPr="00DE39FF">
        <w:rPr>
          <w:rFonts w:ascii="Sylfaen" w:hAnsi="Sylfaen" w:cs="Sylfaen"/>
        </w:rPr>
        <w:t xml:space="preserve"> </w:t>
      </w:r>
      <w:proofErr w:type="spellStart"/>
      <w:r w:rsidRPr="00DE39FF">
        <w:rPr>
          <w:rFonts w:ascii="Sylfaen" w:hAnsi="Sylfaen" w:cs="Sylfaen"/>
        </w:rPr>
        <w:t>გარეშე</w:t>
      </w:r>
      <w:proofErr w:type="spellEnd"/>
      <w:r w:rsidRPr="00DE39FF">
        <w:rPr>
          <w:rFonts w:ascii="Sylfaen" w:hAnsi="Sylfaen" w:cs="Sylfaen"/>
        </w:rPr>
        <w:t>.</w:t>
      </w:r>
      <w:r w:rsidR="00DE39FF" w:rsidRPr="00DE39FF">
        <w:rPr>
          <w:rFonts w:ascii="Times New Roman" w:eastAsia="SimSun" w:hAnsi="Times New Roman" w:cs="Times New Roman"/>
          <w:bCs/>
          <w:szCs w:val="21"/>
          <w:lang w:bidi="en-US"/>
        </w:rPr>
        <w:t xml:space="preserve"> </w:t>
      </w:r>
    </w:p>
    <w:p w:rsidR="00B5020D"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rsidR="00DE39FF" w:rsidRPr="00DE39FF"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p>
    <w:p w:rsidR="00B5020D" w:rsidRPr="00DE39FF" w:rsidRDefault="00B5020D" w:rsidP="00DE39FF">
      <w:pPr>
        <w:spacing w:beforeLines="50" w:before="156" w:afterLines="50" w:after="156"/>
        <w:ind w:left="360" w:rightChars="95" w:right="199"/>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proofErr w:type="gramEnd"/>
      <w:r w:rsidRPr="00D6757E">
        <w:rPr>
          <w:rFonts w:ascii="Sylfaen" w:hAnsi="Sylfaen"/>
          <w:b/>
        </w:rPr>
        <w:t xml:space="preserve"> </w:t>
      </w:r>
      <w:proofErr w:type="spellStart"/>
      <w:r w:rsidRPr="00D6757E">
        <w:rPr>
          <w:rFonts w:ascii="Sylfaen" w:hAnsi="Sylfaen" w:cs="Sylfaen"/>
          <w:b/>
        </w:rPr>
        <w:t>მოგვარება</w:t>
      </w:r>
      <w:proofErr w:type="spellEnd"/>
      <w:r w:rsidR="00DE39FF">
        <w:rPr>
          <w:rFonts w:ascii="Sylfaen" w:hAnsi="Sylfaen" w:cs="Sylfaen"/>
          <w:b/>
        </w:rPr>
        <w:t xml:space="preserve"> </w:t>
      </w:r>
      <w:r w:rsidR="00DE39FF" w:rsidRPr="00F51D21">
        <w:rPr>
          <w:rFonts w:ascii="Times New Roman" w:eastAsia="SimSun" w:hAnsi="Times New Roman" w:cs="Times New Roman"/>
          <w:b/>
          <w:szCs w:val="21"/>
          <w:lang w:bidi="en-US"/>
        </w:rPr>
        <w:t>Settlement of disputes</w:t>
      </w:r>
    </w:p>
    <w:p w:rsidR="00B5020D" w:rsidRPr="00D6757E" w:rsidRDefault="00B5020D" w:rsidP="00B5020D">
      <w:pPr>
        <w:rPr>
          <w:rFonts w:ascii="Sylfaen" w:hAnsi="Sylfaen"/>
        </w:rPr>
      </w:pPr>
      <w:proofErr w:type="spellStart"/>
      <w:proofErr w:type="gramStart"/>
      <w:r w:rsidRPr="00D6757E">
        <w:rPr>
          <w:rFonts w:ascii="Sylfaen" w:hAnsi="Sylfaen" w:cs="Sylfaen"/>
        </w:rPr>
        <w:t>არც</w:t>
      </w:r>
      <w:proofErr w:type="spellEnd"/>
      <w:proofErr w:type="gramEnd"/>
      <w:r w:rsidRPr="00D6757E">
        <w:rPr>
          <w:rFonts w:ascii="Sylfaen" w:hAnsi="Sylfaen"/>
        </w:rPr>
        <w:t xml:space="preserve"> </w:t>
      </w:r>
      <w:proofErr w:type="spellStart"/>
      <w:r w:rsidRPr="00D6757E">
        <w:rPr>
          <w:rFonts w:ascii="Sylfaen" w:hAnsi="Sylfaen" w:cs="Sylfaen"/>
        </w:rPr>
        <w:t>ერთი</w:t>
      </w:r>
      <w:proofErr w:type="spellEnd"/>
      <w:r w:rsidRPr="00D6757E">
        <w:rPr>
          <w:rFonts w:ascii="Sylfaen" w:hAnsi="Sylfaen"/>
        </w:rPr>
        <w:t xml:space="preserve"> </w:t>
      </w:r>
      <w:proofErr w:type="spellStart"/>
      <w:r w:rsidRPr="00D6757E">
        <w:rPr>
          <w:rFonts w:ascii="Sylfaen" w:hAnsi="Sylfaen" w:cs="Sylfaen"/>
        </w:rPr>
        <w:t>მხარე</w:t>
      </w:r>
      <w:proofErr w:type="spellEnd"/>
      <w:r w:rsidRPr="00D6757E">
        <w:rPr>
          <w:rFonts w:ascii="Sylfaen" w:hAnsi="Sylfaen"/>
        </w:rPr>
        <w:t xml:space="preserve"> </w:t>
      </w:r>
      <w:proofErr w:type="spellStart"/>
      <w:r w:rsidRPr="00D6757E">
        <w:rPr>
          <w:rFonts w:ascii="Sylfaen" w:hAnsi="Sylfaen" w:cs="Sylfaen"/>
        </w:rPr>
        <w:t>არ</w:t>
      </w:r>
      <w:proofErr w:type="spellEnd"/>
      <w:r w:rsidRPr="00D6757E">
        <w:rPr>
          <w:rFonts w:ascii="Sylfaen" w:hAnsi="Sylfaen"/>
        </w:rPr>
        <w:t xml:space="preserve"> </w:t>
      </w:r>
      <w:proofErr w:type="spellStart"/>
      <w:r w:rsidRPr="00D6757E">
        <w:rPr>
          <w:rFonts w:ascii="Sylfaen" w:hAnsi="Sylfaen" w:cs="Sylfaen"/>
        </w:rPr>
        <w:t>აგებს</w:t>
      </w:r>
      <w:proofErr w:type="spellEnd"/>
      <w:r w:rsidRPr="00D6757E">
        <w:rPr>
          <w:rFonts w:ascii="Sylfaen" w:hAnsi="Sylfaen"/>
        </w:rPr>
        <w:t xml:space="preserve"> </w:t>
      </w:r>
      <w:proofErr w:type="spellStart"/>
      <w:r w:rsidRPr="00D6757E">
        <w:rPr>
          <w:rFonts w:ascii="Sylfaen" w:hAnsi="Sylfaen" w:cs="Sylfaen"/>
        </w:rPr>
        <w:t>პასუხს</w:t>
      </w:r>
      <w:proofErr w:type="spellEnd"/>
      <w:r w:rsidRPr="00D6757E">
        <w:rPr>
          <w:rFonts w:ascii="Sylfaen" w:hAnsi="Sylfaen"/>
        </w:rPr>
        <w:t xml:space="preserve"> </w:t>
      </w:r>
      <w:proofErr w:type="spellStart"/>
      <w:r w:rsidRPr="00D6757E">
        <w:rPr>
          <w:rFonts w:ascii="Sylfaen" w:hAnsi="Sylfaen" w:cs="Sylfaen"/>
        </w:rPr>
        <w:t>ხელშეკრულების</w:t>
      </w:r>
      <w:proofErr w:type="spellEnd"/>
      <w:r w:rsidRPr="00D6757E">
        <w:rPr>
          <w:rFonts w:ascii="Sylfaen" w:hAnsi="Sylfaen"/>
        </w:rPr>
        <w:t xml:space="preserve"> </w:t>
      </w:r>
      <w:proofErr w:type="spellStart"/>
      <w:r w:rsidRPr="00D6757E">
        <w:rPr>
          <w:rFonts w:ascii="Sylfaen" w:hAnsi="Sylfaen" w:cs="Sylfaen"/>
        </w:rPr>
        <w:t>დარღვევისათვის</w:t>
      </w:r>
      <w:proofErr w:type="spellEnd"/>
      <w:r w:rsidRPr="00D6757E">
        <w:rPr>
          <w:rFonts w:ascii="Sylfaen" w:hAnsi="Sylfaen"/>
        </w:rPr>
        <w:t xml:space="preserve"> </w:t>
      </w:r>
      <w:proofErr w:type="spellStart"/>
      <w:r w:rsidRPr="00D6757E">
        <w:rPr>
          <w:rFonts w:ascii="Sylfaen" w:hAnsi="Sylfaen" w:cs="Sylfaen"/>
        </w:rPr>
        <w:t>სახელმწიფო</w:t>
      </w:r>
      <w:proofErr w:type="spellEnd"/>
      <w:r w:rsidRPr="00D6757E">
        <w:rPr>
          <w:rFonts w:ascii="Sylfaen" w:hAnsi="Sylfaen"/>
        </w:rPr>
        <w:t xml:space="preserve"> </w:t>
      </w:r>
      <w:proofErr w:type="spellStart"/>
      <w:r w:rsidRPr="00D6757E">
        <w:rPr>
          <w:rFonts w:ascii="Sylfaen" w:hAnsi="Sylfaen" w:cs="Sylfaen"/>
        </w:rPr>
        <w:t>პოლიტიკის</w:t>
      </w:r>
      <w:proofErr w:type="spellEnd"/>
      <w:r w:rsidRPr="00D6757E">
        <w:rPr>
          <w:rFonts w:ascii="Sylfaen" w:hAnsi="Sylfaen"/>
        </w:rPr>
        <w:t xml:space="preserve"> </w:t>
      </w:r>
      <w:proofErr w:type="spellStart"/>
      <w:r w:rsidRPr="00D6757E">
        <w:rPr>
          <w:rFonts w:ascii="Sylfaen" w:hAnsi="Sylfaen" w:cs="Sylfaen"/>
        </w:rPr>
        <w:t>ცვლილების</w:t>
      </w:r>
      <w:proofErr w:type="spellEnd"/>
      <w:r w:rsidRPr="00D6757E">
        <w:rPr>
          <w:rFonts w:ascii="Sylfaen" w:hAnsi="Sylfaen"/>
        </w:rPr>
        <w:t xml:space="preserve">, </w:t>
      </w:r>
      <w:proofErr w:type="spellStart"/>
      <w:r w:rsidRPr="00D6757E">
        <w:rPr>
          <w:rFonts w:ascii="Sylfaen" w:hAnsi="Sylfaen" w:cs="Sylfaen"/>
        </w:rPr>
        <w:t>სავალდებულო</w:t>
      </w:r>
      <w:proofErr w:type="spellEnd"/>
      <w:r w:rsidRPr="00D6757E">
        <w:rPr>
          <w:rFonts w:ascii="Sylfaen" w:hAnsi="Sylfaen"/>
        </w:rPr>
        <w:t xml:space="preserve"> </w:t>
      </w:r>
      <w:proofErr w:type="spellStart"/>
      <w:r w:rsidRPr="00D6757E">
        <w:rPr>
          <w:rFonts w:ascii="Sylfaen" w:hAnsi="Sylfaen" w:cs="Sylfaen"/>
        </w:rPr>
        <w:t>ბრძანებების</w:t>
      </w:r>
      <w:proofErr w:type="spellEnd"/>
      <w:r w:rsidRPr="00D6757E">
        <w:rPr>
          <w:rFonts w:ascii="Sylfaen" w:hAnsi="Sylfaen"/>
        </w:rPr>
        <w:t xml:space="preserve"> </w:t>
      </w:r>
      <w:proofErr w:type="spellStart"/>
      <w:r w:rsidRPr="00D6757E">
        <w:rPr>
          <w:rFonts w:ascii="Sylfaen" w:hAnsi="Sylfaen" w:cs="Sylfaen"/>
        </w:rPr>
        <w:t>ან</w:t>
      </w:r>
      <w:proofErr w:type="spellEnd"/>
      <w:r w:rsidRPr="00D6757E">
        <w:rPr>
          <w:rFonts w:ascii="Sylfaen" w:hAnsi="Sylfaen"/>
        </w:rPr>
        <w:t xml:space="preserve"> </w:t>
      </w:r>
      <w:proofErr w:type="spellStart"/>
      <w:r w:rsidRPr="00D6757E">
        <w:rPr>
          <w:rFonts w:ascii="Sylfaen" w:hAnsi="Sylfaen" w:cs="Sylfaen"/>
        </w:rPr>
        <w:t>სავალდებულო</w:t>
      </w:r>
      <w:proofErr w:type="spellEnd"/>
      <w:r w:rsidRPr="00D6757E">
        <w:rPr>
          <w:rFonts w:ascii="Sylfaen" w:hAnsi="Sylfaen"/>
        </w:rPr>
        <w:t xml:space="preserve"> </w:t>
      </w:r>
      <w:proofErr w:type="spellStart"/>
      <w:r w:rsidRPr="00D6757E">
        <w:rPr>
          <w:rFonts w:ascii="Sylfaen" w:hAnsi="Sylfaen" w:cs="Sylfaen"/>
        </w:rPr>
        <w:t>კონტროლის</w:t>
      </w:r>
      <w:proofErr w:type="spellEnd"/>
      <w:r w:rsidRPr="00D6757E">
        <w:rPr>
          <w:rFonts w:ascii="Sylfaen" w:hAnsi="Sylfaen"/>
        </w:rPr>
        <w:t xml:space="preserve"> </w:t>
      </w:r>
      <w:proofErr w:type="spellStart"/>
      <w:r w:rsidRPr="00D6757E">
        <w:rPr>
          <w:rFonts w:ascii="Sylfaen" w:hAnsi="Sylfaen" w:cs="Sylfaen"/>
        </w:rPr>
        <w:t>ორგანოს</w:t>
      </w:r>
      <w:proofErr w:type="spellEnd"/>
      <w:r w:rsidRPr="00D6757E">
        <w:rPr>
          <w:rFonts w:ascii="Sylfaen" w:hAnsi="Sylfaen"/>
        </w:rPr>
        <w:t xml:space="preserve"> </w:t>
      </w:r>
      <w:proofErr w:type="spellStart"/>
      <w:r w:rsidRPr="00D6757E">
        <w:rPr>
          <w:rFonts w:ascii="Sylfaen" w:hAnsi="Sylfaen" w:cs="Sylfaen"/>
        </w:rPr>
        <w:t>მიერ</w:t>
      </w:r>
      <w:proofErr w:type="spellEnd"/>
      <w:r w:rsidRPr="00D6757E">
        <w:rPr>
          <w:rFonts w:ascii="Sylfaen" w:hAnsi="Sylfaen"/>
        </w:rPr>
        <w:t xml:space="preserve"> </w:t>
      </w:r>
      <w:proofErr w:type="spellStart"/>
      <w:r w:rsidRPr="00D6757E">
        <w:rPr>
          <w:rFonts w:ascii="Sylfaen" w:hAnsi="Sylfaen" w:cs="Sylfaen"/>
        </w:rPr>
        <w:t>ან</w:t>
      </w:r>
      <w:proofErr w:type="spellEnd"/>
      <w:r w:rsidRPr="00D6757E">
        <w:rPr>
          <w:rFonts w:ascii="Sylfaen" w:hAnsi="Sylfaen"/>
        </w:rPr>
        <w:t xml:space="preserve"> </w:t>
      </w:r>
      <w:proofErr w:type="spellStart"/>
      <w:r w:rsidRPr="00D6757E">
        <w:rPr>
          <w:rFonts w:ascii="Sylfaen" w:hAnsi="Sylfaen" w:cs="Sylfaen"/>
        </w:rPr>
        <w:t>ფორსმაჟორული</w:t>
      </w:r>
      <w:proofErr w:type="spellEnd"/>
      <w:r w:rsidRPr="00D6757E">
        <w:rPr>
          <w:rFonts w:ascii="Sylfaen" w:hAnsi="Sylfaen"/>
        </w:rPr>
        <w:t xml:space="preserve"> </w:t>
      </w:r>
      <w:proofErr w:type="spellStart"/>
      <w:r w:rsidRPr="00D6757E">
        <w:rPr>
          <w:rFonts w:ascii="Sylfaen" w:hAnsi="Sylfaen" w:cs="Sylfaen"/>
        </w:rPr>
        <w:t>ფაქტორების</w:t>
      </w:r>
      <w:proofErr w:type="spellEnd"/>
      <w:r w:rsidRPr="00D6757E">
        <w:rPr>
          <w:rFonts w:ascii="Sylfaen" w:hAnsi="Sylfaen"/>
        </w:rPr>
        <w:t xml:space="preserve"> </w:t>
      </w:r>
      <w:proofErr w:type="spellStart"/>
      <w:r w:rsidRPr="00D6757E">
        <w:rPr>
          <w:rFonts w:ascii="Sylfaen" w:hAnsi="Sylfaen" w:cs="Sylfaen"/>
        </w:rPr>
        <w:t>გამო</w:t>
      </w:r>
      <w:proofErr w:type="spellEnd"/>
      <w:r w:rsidRPr="00D6757E">
        <w:rPr>
          <w:rFonts w:ascii="Sylfaen" w:hAnsi="Sylfaen"/>
        </w:rPr>
        <w:t>.</w:t>
      </w:r>
    </w:p>
    <w:p w:rsidR="00C33D72" w:rsidRPr="00B5020D" w:rsidRDefault="00C33D72" w:rsidP="00B5020D">
      <w:pPr>
        <w:rPr>
          <w:rFonts w:ascii="Sylfaen" w:hAnsi="Sylfaen"/>
          <w:lang w:val="ka-GE"/>
        </w:rPr>
      </w:pPr>
    </w:p>
    <w:p w:rsidR="00C33D72" w:rsidRPr="00DE39FF" w:rsidRDefault="00C33D72" w:rsidP="00DE39FF">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სხვადასხვა</w:t>
      </w:r>
      <w:proofErr w:type="spellEnd"/>
      <w:proofErr w:type="gramEnd"/>
      <w:r w:rsidR="00DE39FF">
        <w:rPr>
          <w:rFonts w:ascii="Sylfaen" w:hAnsi="Sylfaen" w:cs="Sylfaen"/>
          <w:b/>
        </w:rPr>
        <w:t xml:space="preserve"> </w:t>
      </w:r>
      <w:r w:rsidR="00DE39FF">
        <w:rPr>
          <w:rFonts w:ascii="Times New Roman" w:eastAsia="SimSun" w:hAnsi="Times New Roman" w:cs="Times New Roman"/>
          <w:b/>
          <w:szCs w:val="21"/>
          <w:lang w:bidi="en-US"/>
        </w:rPr>
        <w:t xml:space="preserve">Miscellaneous </w:t>
      </w: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Pr="00DE39FF">
        <w:rPr>
          <w:rFonts w:ascii="Sylfaen" w:hAnsi="Sylfaen"/>
        </w:rPr>
        <w:t xml:space="preserve"> </w:t>
      </w:r>
      <w:proofErr w:type="spellStart"/>
      <w:r w:rsidRPr="00DE39FF">
        <w:rPr>
          <w:rFonts w:ascii="Sylfaen" w:hAnsi="Sylfaen" w:cs="Sylfaen"/>
        </w:rPr>
        <w:t>მხარე</w:t>
      </w:r>
      <w:proofErr w:type="spellEnd"/>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sidRPr="00DE39FF">
        <w:rPr>
          <w:rFonts w:ascii="Sylfaen" w:hAnsi="Sylfaen" w:cs="Sylfaen"/>
        </w:rPr>
        <w:t>იცნობენ</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აცნობიერებენ</w:t>
      </w:r>
      <w:proofErr w:type="spellEnd"/>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მიერ</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proofErr w:type="spellStart"/>
      <w:r w:rsidRPr="00DE39FF">
        <w:rPr>
          <w:rFonts w:ascii="Sylfaen" w:hAnsi="Sylfaen" w:cs="Sylfaen"/>
        </w:rPr>
        <w:t>კომპანიის</w:t>
      </w:r>
      <w:proofErr w:type="spellEnd"/>
      <w:r w:rsidRPr="00DE39FF">
        <w:rPr>
          <w:rFonts w:ascii="Sylfaen" w:hAnsi="Sylfaen"/>
        </w:rPr>
        <w:t xml:space="preserve"> </w:t>
      </w:r>
      <w:proofErr w:type="spellStart"/>
      <w:r w:rsidRPr="00DE39FF">
        <w:rPr>
          <w:rFonts w:ascii="Sylfaen" w:hAnsi="Sylfaen" w:cs="Sylfaen"/>
        </w:rPr>
        <w:t>ბეჭდის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Once this contract is signed, it is considered that both Party A and Party B have fully known and understood the substantive meaning of all the terms of this contract and the corresponding rights and obligations. This contract comes into force after signature by </w:t>
      </w:r>
      <w:r w:rsidR="00DE39FF" w:rsidRPr="00DE39FF">
        <w:rPr>
          <w:rFonts w:ascii="Times New Roman" w:eastAsia="SimSun" w:hAnsi="Times New Roman" w:cs="Times New Roman" w:hint="eastAsia"/>
          <w:lang w:bidi="en-US"/>
        </w:rPr>
        <w:t>authorized representatives</w:t>
      </w:r>
      <w:r w:rsidR="00DE39FF" w:rsidRPr="00DE39FF">
        <w:rPr>
          <w:rFonts w:ascii="Times New Roman" w:eastAsia="SimSun" w:hAnsi="Times New Roman" w:cs="Times New Roman"/>
          <w:lang w:bidi="en-US"/>
        </w:rPr>
        <w:t xml:space="preserve">, </w:t>
      </w:r>
      <w:r w:rsidR="00DE39FF" w:rsidRPr="00DE39FF">
        <w:rPr>
          <w:rFonts w:ascii="Times New Roman" w:eastAsia="SimSun" w:hAnsi="Times New Roman" w:cs="Times New Roman" w:hint="eastAsia"/>
          <w:lang w:bidi="en-US"/>
        </w:rPr>
        <w:t xml:space="preserve">or </w:t>
      </w:r>
      <w:r w:rsidR="00DE39FF" w:rsidRPr="00DE39FF">
        <w:rPr>
          <w:rFonts w:ascii="Times New Roman" w:eastAsia="SimSun" w:hAnsi="Times New Roman" w:cs="Times New Roman"/>
          <w:lang w:bidi="en-US"/>
        </w:rPr>
        <w:t xml:space="preserve">stamping the </w:t>
      </w:r>
      <w:r w:rsidR="00DE39FF" w:rsidRPr="00DE39FF">
        <w:rPr>
          <w:rFonts w:ascii="Times New Roman" w:eastAsia="SimSun" w:hAnsi="Times New Roman" w:cs="Times New Roman" w:hint="eastAsia"/>
          <w:lang w:bidi="en-US"/>
        </w:rPr>
        <w:t xml:space="preserve">company </w:t>
      </w:r>
      <w:r w:rsidR="00DE39FF" w:rsidRPr="00DE39FF">
        <w:rPr>
          <w:rFonts w:ascii="Times New Roman" w:eastAsia="SimSun" w:hAnsi="Times New Roman" w:cs="Times New Roman"/>
          <w:lang w:bidi="en-US"/>
        </w:rPr>
        <w:t>seal, of both parties</w:t>
      </w:r>
      <w:r w:rsidR="00DE39FF" w:rsidRPr="00DE39FF">
        <w:rPr>
          <w:rFonts w:ascii="Times New Roman" w:eastAsia="SimSun" w:hAnsi="Times New Roman" w:cs="Times New Roman" w:hint="eastAsia"/>
          <w:lang w:bidi="en-US"/>
        </w:rPr>
        <w:t>.</w:t>
      </w:r>
      <w:r w:rsidR="00DE39FF" w:rsidRPr="00DE39FF">
        <w:rPr>
          <w:rFonts w:ascii="Times New Roman" w:eastAsia="SimSun" w:hAnsi="Times New Roman" w:cs="Times New Roman"/>
          <w:lang w:bidi="en-US"/>
        </w:rPr>
        <w:t xml:space="preserve"> </w:t>
      </w:r>
    </w:p>
    <w:p w:rsidR="00C33D72" w:rsidRPr="00B5020D" w:rsidRDefault="00C33D72" w:rsidP="00DE39FF">
      <w:pPr>
        <w:pStyle w:val="ListParagraph"/>
        <w:ind w:left="360"/>
        <w:rPr>
          <w:rFonts w:ascii="Sylfaen" w:hAnsi="Sylfaen"/>
        </w:rPr>
      </w:pP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bookmarkStart w:id="2" w:name="_GoBack"/>
      <w:bookmarkEnd w:id="2"/>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sidRPr="00DE39FF">
        <w:rPr>
          <w:rFonts w:ascii="Sylfaen" w:hAnsi="Sylfaen"/>
        </w:rPr>
        <w:t xml:space="preserve">, </w:t>
      </w:r>
      <w:proofErr w:type="spellStart"/>
      <w:r w:rsidRPr="00DE39FF">
        <w:rPr>
          <w:rFonts w:ascii="Sylfaen" w:hAnsi="Sylfaen" w:cs="Sylfaen"/>
        </w:rPr>
        <w:t>თითო</w:t>
      </w:r>
      <w:proofErr w:type="spellEnd"/>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proofErr w:type="spellStart"/>
      <w:r w:rsidRPr="00DE39FF">
        <w:rPr>
          <w:rFonts w:ascii="Sylfaen" w:hAnsi="Sylfaen" w:cs="Sylfaen"/>
        </w:rPr>
        <w:t>ეფექტის</w:t>
      </w:r>
      <w:proofErr w:type="spellEnd"/>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როგორც</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ასევე</w:t>
      </w:r>
      <w:proofErr w:type="spellEnd"/>
      <w:r w:rsidRPr="00DE39FF">
        <w:rPr>
          <w:rFonts w:ascii="Sylfaen" w:hAnsi="Sylfaen"/>
        </w:rPr>
        <w:t xml:space="preserve">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ვერსიას</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The Contract is made in duplicate, one for each party with the same legal effect. This </w:t>
      </w:r>
      <w:r w:rsidR="00DE39FF" w:rsidRPr="00DE39FF">
        <w:rPr>
          <w:rFonts w:ascii="Times New Roman" w:eastAsia="SimSun" w:hAnsi="Times New Roman" w:cs="Times New Roman" w:hint="eastAsia"/>
          <w:lang w:bidi="en-US"/>
        </w:rPr>
        <w:t>contract</w:t>
      </w:r>
      <w:r w:rsidR="00DE39FF" w:rsidRPr="00DE39FF">
        <w:rPr>
          <w:rFonts w:ascii="Times New Roman" w:eastAsia="SimSun" w:hAnsi="Times New Roman" w:cs="Times New Roman"/>
          <w:lang w:bidi="en-US"/>
        </w:rPr>
        <w:t xml:space="preserve"> is made in Chinese, Georgian and English languages. In case of discrepancies, the English version shall prevail.</w:t>
      </w:r>
    </w:p>
    <w:p w:rsidR="00C33D72" w:rsidRPr="00B5020D" w:rsidRDefault="00C33D72" w:rsidP="00DE39FF">
      <w:pPr>
        <w:pStyle w:val="ListParagraph"/>
        <w:ind w:left="360"/>
        <w:rPr>
          <w:rFonts w:ascii="Sylfaen" w:hAnsi="Sylfaen"/>
        </w:rPr>
      </w:pPr>
    </w:p>
    <w:p w:rsidR="00AF5D2C" w:rsidRDefault="00AF5D2C" w:rsidP="00B5020D"/>
    <w:p w:rsidR="00526751" w:rsidRDefault="00526751"/>
    <w:sectPr w:rsidR="005267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4F" w:rsidRDefault="001A1B4F" w:rsidP="00B02C83">
      <w:pPr>
        <w:spacing w:after="0" w:line="240" w:lineRule="auto"/>
      </w:pPr>
      <w:r>
        <w:separator/>
      </w:r>
    </w:p>
  </w:endnote>
  <w:endnote w:type="continuationSeparator" w:id="0">
    <w:p w:rsidR="001A1B4F" w:rsidRDefault="001A1B4F" w:rsidP="00B0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4F" w:rsidRDefault="001A1B4F" w:rsidP="00B02C83">
      <w:pPr>
        <w:spacing w:after="0" w:line="240" w:lineRule="auto"/>
      </w:pPr>
      <w:r>
        <w:separator/>
      </w:r>
    </w:p>
  </w:footnote>
  <w:footnote w:type="continuationSeparator" w:id="0">
    <w:p w:rsidR="001A1B4F" w:rsidRDefault="001A1B4F" w:rsidP="00B02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7F90961"/>
    <w:multiLevelType w:val="hybridMultilevel"/>
    <w:tmpl w:val="267CD650"/>
    <w:lvl w:ilvl="0" w:tplc="6B0E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628EC"/>
    <w:multiLevelType w:val="multilevel"/>
    <w:tmpl w:val="BA02712A"/>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24528A"/>
    <w:multiLevelType w:val="hybridMultilevel"/>
    <w:tmpl w:val="92321D6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CD43AAD"/>
    <w:multiLevelType w:val="hybridMultilevel"/>
    <w:tmpl w:val="540E2E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3808BC"/>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7">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nsid w:val="45B16412"/>
    <w:multiLevelType w:val="hybridMultilevel"/>
    <w:tmpl w:val="CB5C1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0">
    <w:nsid w:val="4D5F7F08"/>
    <w:multiLevelType w:val="hybridMultilevel"/>
    <w:tmpl w:val="441A2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578423B8"/>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E222BF"/>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5">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6">
    <w:nsid w:val="779E2FE8"/>
    <w:multiLevelType w:val="hybridMultilevel"/>
    <w:tmpl w:val="92D8CC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904380"/>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num w:numId="1">
    <w:abstractNumId w:val="5"/>
  </w:num>
  <w:num w:numId="2">
    <w:abstractNumId w:val="15"/>
  </w:num>
  <w:num w:numId="3">
    <w:abstractNumId w:val="9"/>
  </w:num>
  <w:num w:numId="4">
    <w:abstractNumId w:val="0"/>
  </w:num>
  <w:num w:numId="5">
    <w:abstractNumId w:val="2"/>
  </w:num>
  <w:num w:numId="6">
    <w:abstractNumId w:val="11"/>
  </w:num>
  <w:num w:numId="7">
    <w:abstractNumId w:val="14"/>
  </w:num>
  <w:num w:numId="8">
    <w:abstractNumId w:val="7"/>
  </w:num>
  <w:num w:numId="9">
    <w:abstractNumId w:val="1"/>
  </w:num>
  <w:num w:numId="10">
    <w:abstractNumId w:val="10"/>
  </w:num>
  <w:num w:numId="11">
    <w:abstractNumId w:val="8"/>
  </w:num>
  <w:num w:numId="12">
    <w:abstractNumId w:val="13"/>
  </w:num>
  <w:num w:numId="13">
    <w:abstractNumId w:val="12"/>
  </w:num>
  <w:num w:numId="14">
    <w:abstractNumId w:val="6"/>
  </w:num>
  <w:num w:numId="15">
    <w:abstractNumId w:val="17"/>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FE"/>
    <w:rsid w:val="0002090E"/>
    <w:rsid w:val="001A1B4F"/>
    <w:rsid w:val="001B63FE"/>
    <w:rsid w:val="00287377"/>
    <w:rsid w:val="00451678"/>
    <w:rsid w:val="00526751"/>
    <w:rsid w:val="00795014"/>
    <w:rsid w:val="00840B41"/>
    <w:rsid w:val="008D16FB"/>
    <w:rsid w:val="00AF5D2C"/>
    <w:rsid w:val="00B02C83"/>
    <w:rsid w:val="00B5020D"/>
    <w:rsid w:val="00C33D72"/>
    <w:rsid w:val="00DE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3787-C963-4D16-B347-51B33AB8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3</cp:revision>
  <dcterms:created xsi:type="dcterms:W3CDTF">2020-09-11T11:17:00Z</dcterms:created>
  <dcterms:modified xsi:type="dcterms:W3CDTF">2020-09-17T09:35:00Z</dcterms:modified>
</cp:coreProperties>
</file>