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166" w:rsidRPr="00D6757E" w:rsidRDefault="00720166" w:rsidP="00670CAB">
      <w:pPr>
        <w:rPr>
          <w:rFonts w:ascii="Sylfaen" w:hAnsi="Sylfaen"/>
        </w:rPr>
      </w:pPr>
    </w:p>
    <w:p w:rsidR="00670CAB" w:rsidRPr="00D6757E" w:rsidRDefault="00247C15" w:rsidP="00247C15">
      <w:pPr>
        <w:ind w:left="720"/>
        <w:rPr>
          <w:rFonts w:ascii="Sylfaen" w:hAnsi="Sylfaen" w:cs="Sylfaen"/>
          <w:lang w:val="ka-GE"/>
        </w:rPr>
      </w:pPr>
      <w:r w:rsidRPr="00D6757E">
        <w:rPr>
          <w:rFonts w:ascii="Sylfaen" w:hAnsi="Sylfaen"/>
          <w:lang w:val="ka-GE"/>
        </w:rPr>
        <w:t>A მხარე არ არის პასუხისმგებელი გადასახადებისა და ხარჯებისათვის, რომლებიც წარმოიშვა საქონლის დანიშნულების პორტში ჩაბარების შემდეგ, მათ შორის არ შემოიფარგლება ნებისმიერი იმპორტის გადასახადი, იმპორტისთვის დაწესებული სხვა გადასახადები, საბაჟო გაწმენდის, შემოწმებისა და კარანტინის, გადმოტვირთვის, შენახვის, ნავსადგურში გაწეული სხვა შემთხვევითი ხარჯები და B მხარისათვის სახელშეკრულებო საქონლის მიწოდებაზე გაწეული ყველა შესაბამისი ხარჯები.</w:t>
      </w:r>
      <w:r w:rsidRPr="00D6757E">
        <w:rPr>
          <w:rFonts w:ascii="Sylfaen" w:hAnsi="Sylfaen"/>
          <w:lang w:val="ka-GE"/>
        </w:rPr>
        <w:t xml:space="preserve"> </w:t>
      </w:r>
      <w:r w:rsidRPr="00D6757E">
        <w:rPr>
          <w:rFonts w:ascii="Sylfaen" w:hAnsi="Sylfaen" w:cs="Sylfaen"/>
        </w:rPr>
        <w:t xml:space="preserve">პროდუქციის მიწოდება ხდება პროდუქციის კომერციულ გადამზიდავთან გადაცემისას </w:t>
      </w:r>
      <w:r w:rsidRPr="00D6757E">
        <w:rPr>
          <w:rFonts w:ascii="MS Gothic" w:eastAsia="MS Gothic" w:hAnsi="MS Gothic" w:cs="MS Gothic" w:hint="eastAsia"/>
        </w:rPr>
        <w:t>（</w:t>
      </w:r>
      <w:r w:rsidRPr="00D6757E">
        <w:rPr>
          <w:rFonts w:ascii="Sylfaen" w:hAnsi="Sylfaen" w:cs="Sylfaen"/>
        </w:rPr>
        <w:t>გარდა ორ მხარეს შორის სხვაგვარად შეთანხმებისა</w:t>
      </w:r>
      <w:r w:rsidRPr="00D6757E">
        <w:rPr>
          <w:rFonts w:ascii="Sylfaen" w:hAnsi="Sylfaen" w:cs="Sylfaen"/>
          <w:lang w:val="ka-GE"/>
        </w:rPr>
        <w:t>)</w:t>
      </w:r>
    </w:p>
    <w:p w:rsidR="00247C15" w:rsidRPr="00D6757E" w:rsidRDefault="00247C15" w:rsidP="00247C15">
      <w:pPr>
        <w:ind w:left="720"/>
        <w:rPr>
          <w:rFonts w:ascii="Sylfaen" w:hAnsi="Sylfaen"/>
          <w:lang w:val="ka-GE"/>
        </w:rPr>
      </w:pPr>
    </w:p>
    <w:p w:rsidR="00720166" w:rsidRPr="00D6757E" w:rsidRDefault="00670CAB" w:rsidP="00670CAB">
      <w:pPr>
        <w:ind w:left="720"/>
        <w:rPr>
          <w:rFonts w:ascii="Sylfaen" w:hAnsi="Sylfaen"/>
          <w:b/>
        </w:rPr>
      </w:pPr>
      <w:r w:rsidRPr="00D6757E">
        <w:rPr>
          <w:rFonts w:ascii="Sylfaen" w:hAnsi="Sylfaen" w:cs="Sylfaen"/>
          <w:b/>
        </w:rPr>
        <w:t>მუხლი</w:t>
      </w:r>
      <w:r w:rsidRPr="00D6757E">
        <w:rPr>
          <w:rFonts w:ascii="Sylfaen" w:hAnsi="Sylfaen"/>
          <w:b/>
        </w:rPr>
        <w:t xml:space="preserve"> 2 </w:t>
      </w:r>
      <w:r w:rsidRPr="00D6757E">
        <w:rPr>
          <w:rFonts w:ascii="Sylfaen" w:hAnsi="Sylfaen" w:cs="Sylfaen"/>
          <w:b/>
        </w:rPr>
        <w:t>სარგებლობის</w:t>
      </w:r>
      <w:r w:rsidRPr="00D6757E">
        <w:rPr>
          <w:rFonts w:ascii="Sylfaen" w:hAnsi="Sylfaen"/>
          <w:b/>
        </w:rPr>
        <w:t xml:space="preserve"> </w:t>
      </w:r>
      <w:r w:rsidRPr="00D6757E">
        <w:rPr>
          <w:rFonts w:ascii="Sylfaen" w:hAnsi="Sylfaen" w:cs="Sylfaen"/>
          <w:b/>
        </w:rPr>
        <w:t>არეები</w:t>
      </w:r>
    </w:p>
    <w:p w:rsidR="00670CAB" w:rsidRPr="00D6757E" w:rsidRDefault="00670CAB" w:rsidP="00670CAB">
      <w:pPr>
        <w:ind w:left="720"/>
        <w:rPr>
          <w:rFonts w:ascii="Sylfaen" w:hAnsi="Sylfaen" w:cs="Sylfaen"/>
          <w:lang w:val="ka-GE"/>
        </w:rPr>
      </w:pPr>
      <w:r w:rsidRPr="00D6757E">
        <w:rPr>
          <w:rFonts w:ascii="Sylfaen" w:hAnsi="Sylfaen"/>
        </w:rPr>
        <w:t xml:space="preserve">A </w:t>
      </w:r>
      <w:r w:rsidRPr="00D6757E">
        <w:rPr>
          <w:rFonts w:ascii="Sylfaen" w:hAnsi="Sylfaen" w:cs="Sylfaen"/>
        </w:rPr>
        <w:t>მხარე</w:t>
      </w:r>
      <w:r w:rsidRPr="00D6757E">
        <w:rPr>
          <w:rFonts w:ascii="Sylfaen" w:hAnsi="Sylfaen"/>
        </w:rPr>
        <w:t xml:space="preserve"> </w:t>
      </w:r>
      <w:r w:rsidRPr="00D6757E">
        <w:rPr>
          <w:rFonts w:ascii="Sylfaen" w:hAnsi="Sylfaen" w:cs="Sylfaen"/>
        </w:rPr>
        <w:t>თანახმაა</w:t>
      </w:r>
      <w:r w:rsidRPr="00D6757E">
        <w:rPr>
          <w:rFonts w:ascii="Sylfaen" w:hAnsi="Sylfaen"/>
        </w:rPr>
        <w:t xml:space="preserve"> B </w:t>
      </w:r>
      <w:r w:rsidRPr="00D6757E">
        <w:rPr>
          <w:rFonts w:ascii="Sylfaen" w:hAnsi="Sylfaen" w:cs="Sylfaen"/>
        </w:rPr>
        <w:t>მხარეს</w:t>
      </w:r>
      <w:r w:rsidRPr="00D6757E">
        <w:rPr>
          <w:rFonts w:ascii="Sylfaen" w:hAnsi="Sylfaen"/>
        </w:rPr>
        <w:t xml:space="preserve"> </w:t>
      </w:r>
      <w:r w:rsidRPr="00D6757E">
        <w:rPr>
          <w:rFonts w:ascii="Sylfaen" w:hAnsi="Sylfaen" w:cs="Sylfaen"/>
        </w:rPr>
        <w:t>მიანიჭოს</w:t>
      </w:r>
      <w:r w:rsidRPr="00D6757E">
        <w:rPr>
          <w:rFonts w:ascii="Sylfaen" w:hAnsi="Sylfaen"/>
        </w:rPr>
        <w:t xml:space="preserve"> </w:t>
      </w:r>
      <w:r w:rsidRPr="00D6757E">
        <w:rPr>
          <w:rFonts w:ascii="Sylfaen" w:hAnsi="Sylfaen" w:cs="Sylfaen"/>
        </w:rPr>
        <w:t>უფლება</w:t>
      </w:r>
      <w:r w:rsidRPr="00D6757E">
        <w:rPr>
          <w:rFonts w:ascii="Sylfaen" w:hAnsi="Sylfaen"/>
        </w:rPr>
        <w:t xml:space="preserve"> [1] </w:t>
      </w:r>
      <w:r w:rsidRPr="00D6757E">
        <w:rPr>
          <w:rFonts w:ascii="Sylfaen" w:hAnsi="Sylfaen" w:cs="Sylfaen"/>
        </w:rPr>
        <w:t>მუხლში</w:t>
      </w:r>
      <w:r w:rsidRPr="00D6757E">
        <w:rPr>
          <w:rFonts w:ascii="Sylfaen" w:hAnsi="Sylfaen"/>
        </w:rPr>
        <w:t xml:space="preserve"> </w:t>
      </w:r>
      <w:r w:rsidRPr="00D6757E">
        <w:rPr>
          <w:rFonts w:ascii="Sylfaen" w:hAnsi="Sylfaen" w:cs="Sylfaen"/>
        </w:rPr>
        <w:t>ჩამოთვლილი</w:t>
      </w:r>
      <w:r w:rsidRPr="00D6757E">
        <w:rPr>
          <w:rFonts w:ascii="Sylfaen" w:hAnsi="Sylfaen"/>
        </w:rPr>
        <w:t xml:space="preserve"> </w:t>
      </w:r>
      <w:r w:rsidRPr="00D6757E">
        <w:rPr>
          <w:rFonts w:ascii="Sylfaen" w:hAnsi="Sylfaen" w:cs="Sylfaen"/>
        </w:rPr>
        <w:t>ნიმუშების</w:t>
      </w:r>
      <w:r w:rsidRPr="00D6757E">
        <w:rPr>
          <w:rFonts w:ascii="Sylfaen" w:hAnsi="Sylfaen"/>
        </w:rPr>
        <w:t xml:space="preserve"> </w:t>
      </w:r>
      <w:r w:rsidRPr="00D6757E">
        <w:rPr>
          <w:rFonts w:ascii="Sylfaen" w:hAnsi="Sylfaen" w:cs="Sylfaen"/>
        </w:rPr>
        <w:t>გამოყენება</w:t>
      </w:r>
      <w:r w:rsidRPr="00D6757E">
        <w:rPr>
          <w:rFonts w:ascii="Sylfaen" w:hAnsi="Sylfaen"/>
        </w:rPr>
        <w:t xml:space="preserve"> </w:t>
      </w:r>
      <w:r w:rsidR="00247C15" w:rsidRPr="00D6757E">
        <w:rPr>
          <w:rFonts w:ascii="Sylfaen" w:hAnsi="Sylfaen"/>
          <w:lang w:val="ka-GE"/>
        </w:rPr>
        <w:t xml:space="preserve">მოხდეს </w:t>
      </w:r>
      <w:r w:rsidRPr="00D6757E">
        <w:rPr>
          <w:rFonts w:ascii="Sylfaen" w:hAnsi="Sylfaen"/>
        </w:rPr>
        <w:t>[</w:t>
      </w:r>
      <w:r w:rsidRPr="00D6757E">
        <w:rPr>
          <w:rFonts w:ascii="Sylfaen" w:hAnsi="Sylfaen" w:cs="Sylfaen"/>
        </w:rPr>
        <w:t>საქართველოს</w:t>
      </w:r>
      <w:r w:rsidRPr="00D6757E">
        <w:rPr>
          <w:rFonts w:ascii="Sylfaen" w:hAnsi="Sylfaen"/>
        </w:rPr>
        <w:t xml:space="preserve">] </w:t>
      </w:r>
      <w:r w:rsidRPr="00D6757E">
        <w:rPr>
          <w:rFonts w:ascii="Sylfaen" w:hAnsi="Sylfaen" w:cs="Sylfaen"/>
        </w:rPr>
        <w:t>რეგიონებში</w:t>
      </w:r>
      <w:r w:rsidR="00247C15" w:rsidRPr="00D6757E">
        <w:rPr>
          <w:rFonts w:ascii="Sylfaen" w:hAnsi="Sylfaen" w:cs="Sylfaen"/>
          <w:lang w:val="ka-GE"/>
        </w:rPr>
        <w:t>.</w:t>
      </w:r>
    </w:p>
    <w:p w:rsidR="00670CAB" w:rsidRPr="00D6757E" w:rsidRDefault="00670CAB" w:rsidP="00247C15">
      <w:pPr>
        <w:ind w:left="720"/>
        <w:rPr>
          <w:rFonts w:ascii="Sylfaen" w:hAnsi="Sylfaen"/>
          <w:lang w:val="ka-GE"/>
        </w:rPr>
      </w:pPr>
      <w:r w:rsidRPr="00D6757E">
        <w:rPr>
          <w:rFonts w:ascii="Sylfaen" w:hAnsi="Sylfaen"/>
        </w:rPr>
        <w:t xml:space="preserve">A </w:t>
      </w:r>
      <w:r w:rsidRPr="00D6757E">
        <w:rPr>
          <w:rFonts w:ascii="Sylfaen" w:hAnsi="Sylfaen" w:cs="Sylfaen"/>
        </w:rPr>
        <w:t>მხარის</w:t>
      </w:r>
      <w:r w:rsidRPr="00D6757E">
        <w:rPr>
          <w:rFonts w:ascii="Sylfaen" w:hAnsi="Sylfaen"/>
        </w:rPr>
        <w:t xml:space="preserve"> </w:t>
      </w:r>
      <w:r w:rsidRPr="00D6757E">
        <w:rPr>
          <w:rFonts w:ascii="Sylfaen" w:hAnsi="Sylfaen" w:cs="Sylfaen"/>
        </w:rPr>
        <w:t>წერილობითი</w:t>
      </w:r>
      <w:r w:rsidRPr="00D6757E">
        <w:rPr>
          <w:rFonts w:ascii="Sylfaen" w:hAnsi="Sylfaen"/>
        </w:rPr>
        <w:t xml:space="preserve"> </w:t>
      </w:r>
      <w:r w:rsidRPr="00D6757E">
        <w:rPr>
          <w:rFonts w:ascii="Sylfaen" w:hAnsi="Sylfaen" w:cs="Sylfaen"/>
        </w:rPr>
        <w:t>ნებართვის</w:t>
      </w:r>
      <w:r w:rsidRPr="00D6757E">
        <w:rPr>
          <w:rFonts w:ascii="Sylfaen" w:hAnsi="Sylfaen"/>
        </w:rPr>
        <w:t xml:space="preserve"> </w:t>
      </w:r>
      <w:r w:rsidRPr="00D6757E">
        <w:rPr>
          <w:rFonts w:ascii="Sylfaen" w:hAnsi="Sylfaen" w:cs="Sylfaen"/>
        </w:rPr>
        <w:t>გარეშე</w:t>
      </w:r>
      <w:r w:rsidRPr="00D6757E">
        <w:rPr>
          <w:rFonts w:ascii="Sylfaen" w:hAnsi="Sylfaen"/>
        </w:rPr>
        <w:t xml:space="preserve">, B </w:t>
      </w:r>
      <w:r w:rsidRPr="00D6757E">
        <w:rPr>
          <w:rFonts w:ascii="Sylfaen" w:hAnsi="Sylfaen" w:cs="Sylfaen"/>
        </w:rPr>
        <w:t>მხარე</w:t>
      </w:r>
      <w:r w:rsidRPr="00D6757E">
        <w:rPr>
          <w:rFonts w:ascii="Sylfaen" w:hAnsi="Sylfaen"/>
        </w:rPr>
        <w:t xml:space="preserve"> </w:t>
      </w:r>
      <w:r w:rsidRPr="00D6757E">
        <w:rPr>
          <w:rFonts w:ascii="Sylfaen" w:hAnsi="Sylfaen" w:cs="Sylfaen"/>
        </w:rPr>
        <w:t>არ</w:t>
      </w:r>
      <w:r w:rsidRPr="00D6757E">
        <w:rPr>
          <w:rFonts w:ascii="Sylfaen" w:hAnsi="Sylfaen"/>
        </w:rPr>
        <w:t xml:space="preserve"> </w:t>
      </w:r>
      <w:r w:rsidRPr="00D6757E">
        <w:rPr>
          <w:rFonts w:ascii="Sylfaen" w:hAnsi="Sylfaen" w:cs="Sylfaen"/>
        </w:rPr>
        <w:t>გამოიყენებს</w:t>
      </w:r>
      <w:r w:rsidRPr="00D6757E">
        <w:rPr>
          <w:rFonts w:ascii="Sylfaen" w:hAnsi="Sylfaen"/>
        </w:rPr>
        <w:t xml:space="preserve"> </w:t>
      </w:r>
      <w:r w:rsidRPr="00D6757E">
        <w:rPr>
          <w:rFonts w:ascii="Sylfaen" w:hAnsi="Sylfaen" w:cs="Sylfaen"/>
        </w:rPr>
        <w:t>ამ</w:t>
      </w:r>
      <w:r w:rsidRPr="00D6757E">
        <w:rPr>
          <w:rFonts w:ascii="Sylfaen" w:hAnsi="Sylfaen"/>
        </w:rPr>
        <w:t xml:space="preserve"> </w:t>
      </w:r>
      <w:r w:rsidRPr="00D6757E">
        <w:rPr>
          <w:rFonts w:ascii="Sylfaen" w:hAnsi="Sylfaen" w:cs="Sylfaen"/>
        </w:rPr>
        <w:t>ხელშეკრულებაში</w:t>
      </w:r>
      <w:r w:rsidRPr="00D6757E">
        <w:rPr>
          <w:rFonts w:ascii="Sylfaen" w:hAnsi="Sylfaen"/>
        </w:rPr>
        <w:t xml:space="preserve"> </w:t>
      </w:r>
      <w:r w:rsidRPr="00D6757E">
        <w:rPr>
          <w:rFonts w:ascii="Sylfaen" w:hAnsi="Sylfaen" w:cs="Sylfaen"/>
        </w:rPr>
        <w:t>შეთანხმებულ</w:t>
      </w:r>
      <w:r w:rsidRPr="00D6757E">
        <w:rPr>
          <w:rFonts w:ascii="Sylfaen" w:hAnsi="Sylfaen"/>
        </w:rPr>
        <w:t xml:space="preserve"> </w:t>
      </w:r>
      <w:r w:rsidRPr="00D6757E">
        <w:rPr>
          <w:rFonts w:ascii="Sylfaen" w:hAnsi="Sylfaen" w:cs="Sylfaen"/>
        </w:rPr>
        <w:t>ნიმუშებს</w:t>
      </w:r>
      <w:r w:rsidRPr="00D6757E">
        <w:rPr>
          <w:rFonts w:ascii="Sylfaen" w:hAnsi="Sylfaen"/>
        </w:rPr>
        <w:t xml:space="preserve"> </w:t>
      </w:r>
      <w:r w:rsidRPr="00D6757E">
        <w:rPr>
          <w:rFonts w:ascii="Sylfaen" w:hAnsi="Sylfaen" w:cs="Sylfaen"/>
        </w:rPr>
        <w:t>რაიმე</w:t>
      </w:r>
      <w:r w:rsidRPr="00D6757E">
        <w:rPr>
          <w:rFonts w:ascii="Sylfaen" w:hAnsi="Sylfaen"/>
        </w:rPr>
        <w:t xml:space="preserve"> </w:t>
      </w:r>
      <w:r w:rsidRPr="00D6757E">
        <w:rPr>
          <w:rFonts w:ascii="Sylfaen" w:hAnsi="Sylfaen" w:cs="Sylfaen"/>
        </w:rPr>
        <w:t>ფორმით</w:t>
      </w:r>
      <w:r w:rsidRPr="00D6757E">
        <w:rPr>
          <w:rFonts w:ascii="Sylfaen" w:hAnsi="Sylfaen"/>
        </w:rPr>
        <w:t xml:space="preserve">, </w:t>
      </w:r>
      <w:r w:rsidRPr="00D6757E">
        <w:rPr>
          <w:rFonts w:ascii="Sylfaen" w:hAnsi="Sylfaen" w:cs="Sylfaen"/>
        </w:rPr>
        <w:t>ამ</w:t>
      </w:r>
      <w:r w:rsidRPr="00D6757E">
        <w:rPr>
          <w:rFonts w:ascii="Sylfaen" w:hAnsi="Sylfaen"/>
        </w:rPr>
        <w:t xml:space="preserve"> </w:t>
      </w:r>
      <w:r w:rsidRPr="00D6757E">
        <w:rPr>
          <w:rFonts w:ascii="Sylfaen" w:hAnsi="Sylfaen" w:cs="Sylfaen"/>
        </w:rPr>
        <w:t>ხელშეკრულების</w:t>
      </w:r>
      <w:r w:rsidRPr="00D6757E">
        <w:rPr>
          <w:rFonts w:ascii="Sylfaen" w:hAnsi="Sylfaen"/>
        </w:rPr>
        <w:t xml:space="preserve"> </w:t>
      </w:r>
      <w:r w:rsidRPr="00D6757E">
        <w:rPr>
          <w:rFonts w:ascii="Sylfaen" w:hAnsi="Sylfaen" w:cs="Sylfaen"/>
        </w:rPr>
        <w:t>ავტორიზაციის</w:t>
      </w:r>
      <w:r w:rsidRPr="00D6757E">
        <w:rPr>
          <w:rFonts w:ascii="Sylfaen" w:hAnsi="Sylfaen"/>
        </w:rPr>
        <w:t xml:space="preserve"> </w:t>
      </w:r>
      <w:r w:rsidRPr="00D6757E">
        <w:rPr>
          <w:rFonts w:ascii="Sylfaen" w:hAnsi="Sylfaen" w:cs="Sylfaen"/>
        </w:rPr>
        <w:t>სფეროების</w:t>
      </w:r>
      <w:r w:rsidRPr="00D6757E">
        <w:rPr>
          <w:rFonts w:ascii="Sylfaen" w:hAnsi="Sylfaen"/>
        </w:rPr>
        <w:t xml:space="preserve"> </w:t>
      </w:r>
      <w:r w:rsidRPr="00D6757E">
        <w:rPr>
          <w:rFonts w:ascii="Sylfaen" w:hAnsi="Sylfaen" w:cs="Sylfaen"/>
        </w:rPr>
        <w:t>მიღმა</w:t>
      </w:r>
      <w:r w:rsidRPr="00D6757E">
        <w:rPr>
          <w:rFonts w:ascii="Sylfaen" w:hAnsi="Sylfaen"/>
        </w:rPr>
        <w:t xml:space="preserve">, </w:t>
      </w:r>
      <w:r w:rsidRPr="00D6757E">
        <w:rPr>
          <w:rFonts w:ascii="Sylfaen" w:hAnsi="Sylfaen" w:cs="Sylfaen"/>
        </w:rPr>
        <w:t>წინააღმდეგ</w:t>
      </w:r>
      <w:r w:rsidRPr="00D6757E">
        <w:rPr>
          <w:rFonts w:ascii="Sylfaen" w:hAnsi="Sylfaen"/>
        </w:rPr>
        <w:t xml:space="preserve"> </w:t>
      </w:r>
      <w:r w:rsidRPr="00D6757E">
        <w:rPr>
          <w:rFonts w:ascii="Sylfaen" w:hAnsi="Sylfaen" w:cs="Sylfaen"/>
        </w:rPr>
        <w:t>შემთხვევაში</w:t>
      </w:r>
      <w:r w:rsidRPr="00D6757E">
        <w:rPr>
          <w:rFonts w:ascii="Sylfaen" w:hAnsi="Sylfaen"/>
        </w:rPr>
        <w:t xml:space="preserve"> </w:t>
      </w:r>
      <w:r w:rsidRPr="00D6757E">
        <w:rPr>
          <w:rFonts w:ascii="Sylfaen" w:hAnsi="Sylfaen" w:cs="Sylfaen"/>
        </w:rPr>
        <w:t>იგი</w:t>
      </w:r>
      <w:r w:rsidRPr="00D6757E">
        <w:rPr>
          <w:rFonts w:ascii="Sylfaen" w:hAnsi="Sylfaen"/>
        </w:rPr>
        <w:t xml:space="preserve"> </w:t>
      </w:r>
      <w:r w:rsidR="00247C15" w:rsidRPr="00D6757E">
        <w:rPr>
          <w:rFonts w:ascii="Sylfaen" w:hAnsi="Sylfaen"/>
          <w:lang w:val="ka-GE"/>
        </w:rPr>
        <w:t>ა</w:t>
      </w:r>
      <w:r w:rsidRPr="00D6757E">
        <w:rPr>
          <w:rFonts w:ascii="Sylfaen" w:hAnsi="Sylfaen" w:cs="Sylfaen"/>
        </w:rPr>
        <w:t>ანაზღაურებს</w:t>
      </w:r>
      <w:r w:rsidRPr="00D6757E">
        <w:rPr>
          <w:rFonts w:ascii="Sylfaen" w:hAnsi="Sylfaen"/>
        </w:rPr>
        <w:t xml:space="preserve"> A </w:t>
      </w:r>
      <w:r w:rsidRPr="00D6757E">
        <w:rPr>
          <w:rFonts w:ascii="Sylfaen" w:hAnsi="Sylfaen" w:cs="Sylfaen"/>
        </w:rPr>
        <w:t>მხარეს</w:t>
      </w:r>
      <w:r w:rsidRPr="00D6757E">
        <w:rPr>
          <w:rFonts w:ascii="Sylfaen" w:hAnsi="Sylfaen"/>
        </w:rPr>
        <w:t xml:space="preserve"> </w:t>
      </w:r>
      <w:r w:rsidRPr="00D6757E">
        <w:rPr>
          <w:rFonts w:ascii="Sylfaen" w:hAnsi="Sylfaen" w:cs="Sylfaen"/>
        </w:rPr>
        <w:t>შესაბამისად</w:t>
      </w:r>
      <w:r w:rsidRPr="00D6757E">
        <w:rPr>
          <w:rFonts w:ascii="Sylfaen" w:hAnsi="Sylfaen"/>
        </w:rPr>
        <w:t xml:space="preserve"> </w:t>
      </w:r>
      <w:r w:rsidRPr="00D6757E">
        <w:rPr>
          <w:rFonts w:ascii="Sylfaen" w:hAnsi="Sylfaen" w:cs="Sylfaen"/>
        </w:rPr>
        <w:t>მიყენებული</w:t>
      </w:r>
      <w:r w:rsidRPr="00D6757E">
        <w:rPr>
          <w:rFonts w:ascii="Sylfaen" w:hAnsi="Sylfaen"/>
        </w:rPr>
        <w:t xml:space="preserve"> </w:t>
      </w:r>
      <w:r w:rsidRPr="00D6757E">
        <w:rPr>
          <w:rFonts w:ascii="Sylfaen" w:hAnsi="Sylfaen" w:cs="Sylfaen"/>
        </w:rPr>
        <w:t>ყველა</w:t>
      </w:r>
      <w:r w:rsidRPr="00D6757E">
        <w:rPr>
          <w:rFonts w:ascii="Sylfaen" w:hAnsi="Sylfaen"/>
        </w:rPr>
        <w:t xml:space="preserve"> </w:t>
      </w:r>
      <w:r w:rsidRPr="00D6757E">
        <w:rPr>
          <w:rFonts w:ascii="Sylfaen" w:hAnsi="Sylfaen" w:cs="Sylfaen"/>
        </w:rPr>
        <w:t>ზარალისთვის</w:t>
      </w:r>
      <w:r w:rsidRPr="00D6757E">
        <w:rPr>
          <w:rFonts w:ascii="Sylfaen" w:hAnsi="Sylfaen"/>
        </w:rPr>
        <w:t xml:space="preserve"> </w:t>
      </w:r>
      <w:r w:rsidR="00247C15" w:rsidRPr="00D6757E">
        <w:rPr>
          <w:rFonts w:ascii="Sylfaen" w:hAnsi="Sylfaen"/>
        </w:rPr>
        <w:t>(</w:t>
      </w:r>
      <w:r w:rsidR="00247C15" w:rsidRPr="00D6757E">
        <w:rPr>
          <w:rFonts w:ascii="Sylfaen" w:hAnsi="Sylfaen" w:cs="Sylfaen"/>
        </w:rPr>
        <w:t>როდესაც</w:t>
      </w:r>
      <w:r w:rsidR="00247C15" w:rsidRPr="00D6757E">
        <w:rPr>
          <w:rFonts w:ascii="Sylfaen" w:hAnsi="Sylfaen"/>
        </w:rPr>
        <w:t xml:space="preserve"> </w:t>
      </w:r>
      <w:r w:rsidR="00247C15" w:rsidRPr="00D6757E">
        <w:rPr>
          <w:rFonts w:ascii="Sylfaen" w:hAnsi="Sylfaen" w:cs="Sylfaen"/>
        </w:rPr>
        <w:t>ზარალის</w:t>
      </w:r>
      <w:r w:rsidR="00247C15" w:rsidRPr="00D6757E">
        <w:rPr>
          <w:rFonts w:ascii="Sylfaen" w:hAnsi="Sylfaen"/>
        </w:rPr>
        <w:t xml:space="preserve"> </w:t>
      </w:r>
      <w:r w:rsidR="00247C15" w:rsidRPr="00D6757E">
        <w:rPr>
          <w:rFonts w:ascii="Sylfaen" w:hAnsi="Sylfaen" w:cs="Sylfaen"/>
        </w:rPr>
        <w:t>ზუსტი</w:t>
      </w:r>
      <w:r w:rsidR="00247C15" w:rsidRPr="00D6757E">
        <w:rPr>
          <w:rFonts w:ascii="Sylfaen" w:hAnsi="Sylfaen"/>
        </w:rPr>
        <w:t xml:space="preserve"> </w:t>
      </w:r>
      <w:r w:rsidR="00247C15" w:rsidRPr="00D6757E">
        <w:rPr>
          <w:rFonts w:ascii="Sylfaen" w:hAnsi="Sylfaen" w:cs="Sylfaen"/>
        </w:rPr>
        <w:t>გაანგარიშება</w:t>
      </w:r>
      <w:r w:rsidR="00247C15" w:rsidRPr="00D6757E">
        <w:rPr>
          <w:rFonts w:ascii="Sylfaen" w:hAnsi="Sylfaen"/>
        </w:rPr>
        <w:t xml:space="preserve"> </w:t>
      </w:r>
      <w:r w:rsidR="00247C15" w:rsidRPr="00D6757E">
        <w:rPr>
          <w:rFonts w:ascii="Sylfaen" w:hAnsi="Sylfaen" w:cs="Sylfaen"/>
        </w:rPr>
        <w:t>შეუძლებელია</w:t>
      </w:r>
      <w:r w:rsidR="00247C15" w:rsidRPr="00D6757E">
        <w:rPr>
          <w:rFonts w:ascii="Sylfaen" w:hAnsi="Sylfaen"/>
        </w:rPr>
        <w:t xml:space="preserve">, </w:t>
      </w:r>
      <w:r w:rsidR="00247C15" w:rsidRPr="00D6757E">
        <w:rPr>
          <w:rFonts w:ascii="Sylfaen" w:hAnsi="Sylfaen" w:cs="Sylfaen"/>
        </w:rPr>
        <w:t>იგი</w:t>
      </w:r>
      <w:r w:rsidR="00247C15" w:rsidRPr="00D6757E">
        <w:rPr>
          <w:rFonts w:ascii="Sylfaen" w:hAnsi="Sylfaen"/>
        </w:rPr>
        <w:t xml:space="preserve"> </w:t>
      </w:r>
      <w:r w:rsidR="00247C15" w:rsidRPr="00D6757E">
        <w:rPr>
          <w:rFonts w:ascii="Sylfaen" w:hAnsi="Sylfaen" w:cs="Sylfaen"/>
        </w:rPr>
        <w:t>უნდა</w:t>
      </w:r>
      <w:r w:rsidR="00247C15" w:rsidRPr="00D6757E">
        <w:rPr>
          <w:rFonts w:ascii="Sylfaen" w:hAnsi="Sylfaen"/>
        </w:rPr>
        <w:t xml:space="preserve"> </w:t>
      </w:r>
      <w:r w:rsidR="00247C15" w:rsidRPr="00D6757E">
        <w:rPr>
          <w:rFonts w:ascii="Sylfaen" w:hAnsi="Sylfaen" w:cs="Sylfaen"/>
        </w:rPr>
        <w:t>გაანგარიშდეს</w:t>
      </w:r>
      <w:r w:rsidR="00247C15" w:rsidRPr="00D6757E">
        <w:rPr>
          <w:rFonts w:ascii="Sylfaen" w:hAnsi="Sylfaen"/>
        </w:rPr>
        <w:t xml:space="preserve"> [2] -</w:t>
      </w:r>
      <w:r w:rsidR="00247C15" w:rsidRPr="00D6757E">
        <w:rPr>
          <w:rFonts w:ascii="Sylfaen" w:hAnsi="Sylfaen" w:cs="Sylfaen"/>
        </w:rPr>
        <w:t>ზე</w:t>
      </w:r>
      <w:r w:rsidR="00247C15" w:rsidRPr="00D6757E">
        <w:rPr>
          <w:rFonts w:ascii="Sylfaen" w:hAnsi="Sylfaen"/>
        </w:rPr>
        <w:t xml:space="preserve"> </w:t>
      </w:r>
      <w:r w:rsidR="00247C15" w:rsidRPr="00D6757E">
        <w:rPr>
          <w:rFonts w:ascii="Sylfaen" w:hAnsi="Sylfaen" w:cs="Sylfaen"/>
        </w:rPr>
        <w:t>მეტი</w:t>
      </w:r>
      <w:r w:rsidR="00247C15" w:rsidRPr="00D6757E">
        <w:rPr>
          <w:rFonts w:ascii="Sylfaen" w:hAnsi="Sylfaen"/>
        </w:rPr>
        <w:t xml:space="preserve"> </w:t>
      </w:r>
      <w:r w:rsidR="00247C15" w:rsidRPr="00D6757E">
        <w:rPr>
          <w:rFonts w:ascii="Sylfaen" w:hAnsi="Sylfaen" w:cs="Sylfaen"/>
        </w:rPr>
        <w:t>იმ</w:t>
      </w:r>
      <w:r w:rsidR="00247C15" w:rsidRPr="00D6757E">
        <w:rPr>
          <w:rFonts w:ascii="Sylfaen" w:hAnsi="Sylfaen"/>
        </w:rPr>
        <w:t xml:space="preserve"> </w:t>
      </w:r>
      <w:r w:rsidR="00247C15" w:rsidRPr="00D6757E">
        <w:rPr>
          <w:rFonts w:ascii="Sylfaen" w:hAnsi="Sylfaen" w:cs="Sylfaen"/>
        </w:rPr>
        <w:t>ნიმუშების</w:t>
      </w:r>
      <w:r w:rsidR="00247C15" w:rsidRPr="00D6757E">
        <w:rPr>
          <w:rFonts w:ascii="Sylfaen" w:hAnsi="Sylfaen"/>
        </w:rPr>
        <w:t xml:space="preserve"> </w:t>
      </w:r>
      <w:r w:rsidR="00247C15" w:rsidRPr="00D6757E">
        <w:rPr>
          <w:rFonts w:ascii="Sylfaen" w:hAnsi="Sylfaen" w:cs="Sylfaen"/>
        </w:rPr>
        <w:t>ოდენობაზე</w:t>
      </w:r>
      <w:r w:rsidR="00247C15" w:rsidRPr="00D6757E">
        <w:rPr>
          <w:rFonts w:ascii="Sylfaen" w:hAnsi="Sylfaen"/>
        </w:rPr>
        <w:t xml:space="preserve">, </w:t>
      </w:r>
      <w:r w:rsidR="00247C15" w:rsidRPr="00D6757E">
        <w:rPr>
          <w:rFonts w:ascii="Sylfaen" w:hAnsi="Sylfaen" w:cs="Sylfaen"/>
        </w:rPr>
        <w:t>რომლებიც</w:t>
      </w:r>
      <w:r w:rsidR="00247C15" w:rsidRPr="00D6757E">
        <w:rPr>
          <w:rFonts w:ascii="Sylfaen" w:hAnsi="Sylfaen"/>
        </w:rPr>
        <w:t xml:space="preserve"> </w:t>
      </w:r>
      <w:r w:rsidR="00247C15" w:rsidRPr="00D6757E">
        <w:rPr>
          <w:rFonts w:ascii="Sylfaen" w:hAnsi="Sylfaen" w:cs="Sylfaen"/>
        </w:rPr>
        <w:t>გამოყენებულია</w:t>
      </w:r>
      <w:r w:rsidR="00247C15" w:rsidRPr="00D6757E">
        <w:rPr>
          <w:rFonts w:ascii="Sylfaen" w:hAnsi="Sylfaen"/>
        </w:rPr>
        <w:t xml:space="preserve"> B </w:t>
      </w:r>
      <w:r w:rsidR="00247C15" w:rsidRPr="00D6757E">
        <w:rPr>
          <w:rFonts w:ascii="Sylfaen" w:hAnsi="Sylfaen" w:cs="Sylfaen"/>
        </w:rPr>
        <w:t>მხარის</w:t>
      </w:r>
      <w:r w:rsidR="00247C15" w:rsidRPr="00D6757E">
        <w:rPr>
          <w:rFonts w:ascii="Sylfaen" w:hAnsi="Sylfaen"/>
        </w:rPr>
        <w:t xml:space="preserve"> </w:t>
      </w:r>
      <w:r w:rsidR="00247C15" w:rsidRPr="00D6757E">
        <w:rPr>
          <w:rFonts w:ascii="Sylfaen" w:hAnsi="Sylfaen" w:cs="Sylfaen"/>
        </w:rPr>
        <w:t>მიერ</w:t>
      </w:r>
      <w:r w:rsidR="00247C15" w:rsidRPr="00D6757E">
        <w:rPr>
          <w:rFonts w:ascii="Sylfaen" w:hAnsi="Sylfaen"/>
        </w:rPr>
        <w:t xml:space="preserve"> </w:t>
      </w:r>
      <w:r w:rsidR="00247C15" w:rsidRPr="00D6757E">
        <w:rPr>
          <w:rFonts w:ascii="Sylfaen" w:hAnsi="Sylfaen" w:cs="Sylfaen"/>
        </w:rPr>
        <w:t>ამ</w:t>
      </w:r>
      <w:r w:rsidR="00247C15" w:rsidRPr="00D6757E">
        <w:rPr>
          <w:rFonts w:ascii="Sylfaen" w:hAnsi="Sylfaen"/>
        </w:rPr>
        <w:t xml:space="preserve"> </w:t>
      </w:r>
      <w:r w:rsidR="00247C15" w:rsidRPr="00D6757E">
        <w:rPr>
          <w:rFonts w:ascii="Sylfaen" w:hAnsi="Sylfaen" w:cs="Sylfaen"/>
        </w:rPr>
        <w:t>ხელშეკრულების</w:t>
      </w:r>
      <w:r w:rsidR="00247C15" w:rsidRPr="00D6757E">
        <w:rPr>
          <w:rFonts w:ascii="Sylfaen" w:hAnsi="Sylfaen"/>
        </w:rPr>
        <w:t xml:space="preserve"> </w:t>
      </w:r>
      <w:r w:rsidR="00247C15" w:rsidRPr="00D6757E">
        <w:rPr>
          <w:rFonts w:ascii="Sylfaen" w:hAnsi="Sylfaen" w:cs="Sylfaen"/>
        </w:rPr>
        <w:t>ავტორიზაციის</w:t>
      </w:r>
      <w:r w:rsidR="00247C15" w:rsidRPr="00D6757E">
        <w:rPr>
          <w:rFonts w:ascii="Sylfaen" w:hAnsi="Sylfaen"/>
        </w:rPr>
        <w:t xml:space="preserve"> </w:t>
      </w:r>
      <w:r w:rsidR="00247C15" w:rsidRPr="00D6757E">
        <w:rPr>
          <w:rFonts w:ascii="Sylfaen" w:hAnsi="Sylfaen" w:cs="Sylfaen"/>
        </w:rPr>
        <w:t>სფეროების</w:t>
      </w:r>
      <w:r w:rsidR="00247C15" w:rsidRPr="00D6757E">
        <w:rPr>
          <w:rFonts w:ascii="Sylfaen" w:hAnsi="Sylfaen"/>
        </w:rPr>
        <w:t xml:space="preserve"> </w:t>
      </w:r>
      <w:r w:rsidR="00247C15" w:rsidRPr="00D6757E">
        <w:rPr>
          <w:rFonts w:ascii="Sylfaen" w:hAnsi="Sylfaen" w:cs="Sylfaen"/>
        </w:rPr>
        <w:t>მიღმა</w:t>
      </w:r>
      <w:r w:rsidR="00247C15" w:rsidRPr="00D6757E">
        <w:rPr>
          <w:rFonts w:ascii="Sylfaen" w:hAnsi="Sylfaen"/>
          <w:lang w:val="ka-GE"/>
        </w:rPr>
        <w:t>)</w:t>
      </w:r>
    </w:p>
    <w:p w:rsidR="00670CAB" w:rsidRPr="00D6757E" w:rsidRDefault="00670CAB" w:rsidP="00670CAB">
      <w:pPr>
        <w:ind w:left="720"/>
        <w:rPr>
          <w:rFonts w:ascii="Sylfaen" w:hAnsi="Sylfaen" w:cs="Sylfaen"/>
          <w:b/>
        </w:rPr>
      </w:pPr>
      <w:r w:rsidRPr="00D6757E">
        <w:rPr>
          <w:rFonts w:ascii="Sylfaen" w:hAnsi="Sylfaen" w:cs="Sylfaen"/>
          <w:b/>
        </w:rPr>
        <w:t>მუხლი</w:t>
      </w:r>
      <w:r w:rsidRPr="00D6757E">
        <w:rPr>
          <w:rFonts w:ascii="Sylfaen" w:hAnsi="Sylfaen"/>
          <w:b/>
        </w:rPr>
        <w:t xml:space="preserve"> 3 </w:t>
      </w:r>
      <w:r w:rsidRPr="00D6757E">
        <w:rPr>
          <w:rFonts w:ascii="Sylfaen" w:hAnsi="Sylfaen" w:cs="Sylfaen"/>
          <w:b/>
        </w:rPr>
        <w:t>ნიმუშების</w:t>
      </w:r>
      <w:r w:rsidRPr="00D6757E">
        <w:rPr>
          <w:rFonts w:ascii="Sylfaen" w:hAnsi="Sylfaen"/>
          <w:b/>
        </w:rPr>
        <w:t xml:space="preserve"> </w:t>
      </w:r>
      <w:r w:rsidRPr="00D6757E">
        <w:rPr>
          <w:rFonts w:ascii="Sylfaen" w:hAnsi="Sylfaen" w:cs="Sylfaen"/>
          <w:b/>
        </w:rPr>
        <w:t>მიღება</w:t>
      </w:r>
      <w:r w:rsidRPr="00D6757E">
        <w:rPr>
          <w:rFonts w:ascii="Sylfaen" w:hAnsi="Sylfaen"/>
          <w:b/>
        </w:rPr>
        <w:t xml:space="preserve">, </w:t>
      </w:r>
      <w:r w:rsidRPr="00D6757E">
        <w:rPr>
          <w:rFonts w:ascii="Sylfaen" w:hAnsi="Sylfaen" w:cs="Sylfaen"/>
          <w:b/>
        </w:rPr>
        <w:t>დაბრუნება</w:t>
      </w:r>
      <w:r w:rsidRPr="00D6757E">
        <w:rPr>
          <w:rFonts w:ascii="Sylfaen" w:hAnsi="Sylfaen"/>
          <w:b/>
        </w:rPr>
        <w:t xml:space="preserve"> </w:t>
      </w:r>
      <w:r w:rsidRPr="00D6757E">
        <w:rPr>
          <w:rFonts w:ascii="Sylfaen" w:hAnsi="Sylfaen" w:cs="Sylfaen"/>
          <w:b/>
        </w:rPr>
        <w:t>და</w:t>
      </w:r>
      <w:r w:rsidRPr="00D6757E">
        <w:rPr>
          <w:rFonts w:ascii="Sylfaen" w:hAnsi="Sylfaen"/>
          <w:b/>
        </w:rPr>
        <w:t xml:space="preserve"> </w:t>
      </w:r>
      <w:r w:rsidRPr="00D6757E">
        <w:rPr>
          <w:rFonts w:ascii="Sylfaen" w:hAnsi="Sylfaen" w:cs="Sylfaen"/>
          <w:b/>
        </w:rPr>
        <w:t>ჩანაცვლება</w:t>
      </w:r>
    </w:p>
    <w:p w:rsidR="00670CAB" w:rsidRPr="00D6757E" w:rsidRDefault="00670CAB" w:rsidP="00670CAB">
      <w:pPr>
        <w:ind w:left="720"/>
        <w:rPr>
          <w:rFonts w:ascii="Sylfaen" w:hAnsi="Sylfaen" w:cs="Sylfaen"/>
        </w:rPr>
      </w:pPr>
      <w:r w:rsidRPr="00D6757E">
        <w:rPr>
          <w:rFonts w:ascii="Sylfaen" w:hAnsi="Sylfaen" w:cs="Sylfaen"/>
        </w:rPr>
        <w:t xml:space="preserve">A მხარემ უნდა უზრუნველყოს კვალიფიციური ნიმუშების შესაბამისობა A მხარის COA სტანდარტთან. მოწოდებული ნიმუშები მკაფიოდ უნდა აღინიშნოს ზუსტი წარმოების თარიღით და მოქმედებდეს მინიმუმ ორი </w:t>
      </w:r>
      <w:r w:rsidRPr="00D6757E">
        <w:rPr>
          <w:rFonts w:ascii="MS Gothic" w:eastAsia="MS Gothic" w:hAnsi="MS Gothic" w:cs="MS Gothic" w:hint="eastAsia"/>
        </w:rPr>
        <w:t>（</w:t>
      </w:r>
      <w:r w:rsidRPr="00D6757E">
        <w:rPr>
          <w:rFonts w:ascii="Sylfaen" w:hAnsi="Sylfaen" w:cs="Sylfaen"/>
        </w:rPr>
        <w:t>2</w:t>
      </w:r>
      <w:r w:rsidRPr="00D6757E">
        <w:rPr>
          <w:rFonts w:ascii="MS Gothic" w:eastAsia="MS Gothic" w:hAnsi="MS Gothic" w:cs="MS Gothic" w:hint="eastAsia"/>
        </w:rPr>
        <w:t>）</w:t>
      </w:r>
      <w:r w:rsidRPr="00D6757E">
        <w:rPr>
          <w:rFonts w:ascii="Sylfaen" w:hAnsi="Sylfaen" w:cs="Sylfaen"/>
        </w:rPr>
        <w:t xml:space="preserve"> თვის განმავლობაში.</w:t>
      </w:r>
    </w:p>
    <w:p w:rsidR="00670CAB" w:rsidRPr="00D6757E" w:rsidRDefault="00670CAB" w:rsidP="00670CAB">
      <w:pPr>
        <w:ind w:left="720"/>
        <w:rPr>
          <w:rFonts w:ascii="Sylfaen" w:hAnsi="Sylfaen" w:cs="Sylfaen"/>
        </w:rPr>
      </w:pPr>
      <w:r w:rsidRPr="00D6757E">
        <w:rPr>
          <w:rFonts w:ascii="Sylfaen" w:hAnsi="Sylfaen" w:cs="Sylfaen"/>
        </w:rPr>
        <w:t xml:space="preserve">B მხარე ამოწმებს და მიიღებს ნიმუშებს ნიმუშების მიღების დღეს. თუ დადგინდა, რომ სინჯების </w:t>
      </w:r>
      <w:r w:rsidR="003D0D56" w:rsidRPr="00D6757E">
        <w:rPr>
          <w:rFonts w:ascii="Sylfaen" w:hAnsi="Sylfaen" w:cs="Sylfaen"/>
          <w:lang w:val="ka-GE"/>
        </w:rPr>
        <w:t>ფაქტობრივი</w:t>
      </w:r>
      <w:r w:rsidRPr="00D6757E">
        <w:rPr>
          <w:rFonts w:ascii="Sylfaen" w:hAnsi="Sylfaen" w:cs="Sylfaen"/>
        </w:rPr>
        <w:t xml:space="preserve"> მიღება, როგორიცაა სახელი, სპეციფიკაცია, მოდელი, რაოდენობა, ხარისხი და შეფუთვა არ აკმაყოფილებს მიღების ხელმოწერის პირობებს, იგი დაუყოვნებლივ დაუკავშირდება A მხარეს წერილობით</w:t>
      </w:r>
      <w:r w:rsidR="003D0D56" w:rsidRPr="00D6757E">
        <w:rPr>
          <w:rFonts w:ascii="Sylfaen" w:hAnsi="Sylfaen" w:cs="Sylfaen"/>
          <w:lang w:val="ka-GE"/>
        </w:rPr>
        <w:t>,</w:t>
      </w:r>
      <w:r w:rsidRPr="00D6757E">
        <w:rPr>
          <w:rFonts w:ascii="Sylfaen" w:hAnsi="Sylfaen" w:cs="Sylfaen"/>
        </w:rPr>
        <w:t xml:space="preserve"> გასაჩივრების მიზნით.</w:t>
      </w:r>
    </w:p>
    <w:p w:rsidR="00670CAB" w:rsidRPr="008C282E" w:rsidRDefault="00670CAB" w:rsidP="00670CAB">
      <w:pPr>
        <w:ind w:left="720"/>
        <w:rPr>
          <w:rFonts w:ascii="Sylfaen" w:hAnsi="Sylfaen" w:cs="Sylfaen"/>
          <w:color w:val="FF0000"/>
          <w:lang w:val="ka-GE"/>
        </w:rPr>
      </w:pPr>
      <w:r w:rsidRPr="00D6757E">
        <w:rPr>
          <w:rFonts w:ascii="Sylfaen" w:hAnsi="Sylfaen" w:cs="Sylfaen"/>
          <w:color w:val="FF0000"/>
        </w:rPr>
        <w:t xml:space="preserve">B მხარე ინახავს და ატარებს A მხარის ნიმუშებს A მხარის ეტიკეტის ან ინსტრუქციის სახელმძღვანელოს მოთხოვნების შესაბამისად. ხარისხის </w:t>
      </w:r>
      <w:r w:rsidR="00BF04F6">
        <w:rPr>
          <w:rFonts w:ascii="Sylfaen" w:hAnsi="Sylfaen" w:cs="Sylfaen"/>
          <w:color w:val="FF0000"/>
        </w:rPr>
        <w:t>დეფექტების</w:t>
      </w:r>
      <w:r w:rsidR="00BF04F6">
        <w:rPr>
          <w:rFonts w:ascii="Sylfaen" w:hAnsi="Sylfaen" w:cs="Sylfaen"/>
          <w:color w:val="FF0000"/>
          <w:lang w:val="ka-GE"/>
        </w:rPr>
        <w:t>,</w:t>
      </w:r>
      <w:r w:rsidRPr="00D6757E">
        <w:rPr>
          <w:rFonts w:ascii="Sylfaen" w:hAnsi="Sylfaen" w:cs="Sylfaen"/>
          <w:color w:val="FF0000"/>
        </w:rPr>
        <w:t xml:space="preserve"> უბედური შემთხვევების</w:t>
      </w:r>
      <w:r w:rsidR="00BF04F6">
        <w:rPr>
          <w:rFonts w:ascii="Sylfaen" w:hAnsi="Sylfaen" w:cs="Sylfaen"/>
          <w:color w:val="FF0000"/>
          <w:lang w:val="ka-GE"/>
        </w:rPr>
        <w:t xml:space="preserve">, </w:t>
      </w:r>
      <w:r w:rsidR="00BF04F6" w:rsidRPr="00D6757E">
        <w:rPr>
          <w:rFonts w:ascii="Sylfaen" w:hAnsi="Sylfaen" w:cs="Sylfaen"/>
          <w:color w:val="FF0000"/>
        </w:rPr>
        <w:t xml:space="preserve">შენახვა და </w:t>
      </w:r>
      <w:r w:rsidR="00BF04F6">
        <w:rPr>
          <w:rFonts w:ascii="Sylfaen" w:hAnsi="Sylfaen" w:cs="Sylfaen"/>
          <w:color w:val="FF0000"/>
        </w:rPr>
        <w:t>ტრანსპორტირებ</w:t>
      </w:r>
      <w:r w:rsidR="00BF04F6">
        <w:rPr>
          <w:rFonts w:ascii="Sylfaen" w:hAnsi="Sylfaen" w:cs="Sylfaen"/>
          <w:color w:val="FF0000"/>
          <w:lang w:val="ka-GE"/>
        </w:rPr>
        <w:t>ის</w:t>
      </w:r>
      <w:r w:rsidRPr="00D6757E">
        <w:rPr>
          <w:rFonts w:ascii="Sylfaen" w:hAnsi="Sylfaen" w:cs="Sylfaen"/>
          <w:color w:val="FF0000"/>
        </w:rPr>
        <w:t xml:space="preserve"> შედეგად გამოწვეული</w:t>
      </w:r>
      <w:r w:rsidR="00BF04F6">
        <w:rPr>
          <w:rFonts w:ascii="Sylfaen" w:hAnsi="Sylfaen" w:cs="Sylfaen"/>
          <w:color w:val="FF0000"/>
          <w:lang w:val="ka-GE"/>
        </w:rPr>
        <w:t xml:space="preserve"> </w:t>
      </w:r>
      <w:r w:rsidR="008C282E">
        <w:rPr>
          <w:rFonts w:ascii="Sylfaen" w:hAnsi="Sylfaen" w:cs="Sylfaen"/>
          <w:color w:val="FF0000"/>
          <w:lang w:val="ka-GE"/>
        </w:rPr>
        <w:t>დაზიანების</w:t>
      </w:r>
      <w:r w:rsidR="00BF04F6">
        <w:rPr>
          <w:rFonts w:ascii="Sylfaen" w:hAnsi="Sylfaen" w:cs="Sylfaen"/>
          <w:color w:val="FF0000"/>
          <w:lang w:val="ka-GE"/>
        </w:rPr>
        <w:t xml:space="preserve"> </w:t>
      </w:r>
      <w:r w:rsidRPr="00D6757E">
        <w:rPr>
          <w:rFonts w:ascii="Sylfaen" w:hAnsi="Sylfaen" w:cs="Sylfaen"/>
          <w:color w:val="FF0000"/>
        </w:rPr>
        <w:t xml:space="preserve">B მხარის არასათანადო  ან საზღვარგარეთ </w:t>
      </w:r>
      <w:r w:rsidR="00BF04F6">
        <w:rPr>
          <w:rFonts w:ascii="Sylfaen" w:hAnsi="Sylfaen" w:cs="Sylfaen"/>
          <w:color w:val="FF0000"/>
        </w:rPr>
        <w:t>მყიდველ</w:t>
      </w:r>
      <w:r w:rsidR="008C282E">
        <w:rPr>
          <w:rFonts w:ascii="Sylfaen" w:hAnsi="Sylfaen" w:cs="Sylfaen"/>
          <w:color w:val="FF0000"/>
          <w:lang w:val="ka-GE"/>
        </w:rPr>
        <w:t xml:space="preserve">ის მიერ </w:t>
      </w:r>
      <w:r w:rsidRPr="00D6757E">
        <w:rPr>
          <w:rFonts w:ascii="Sylfaen" w:hAnsi="Sylfaen" w:cs="Sylfaen"/>
          <w:color w:val="FF0000"/>
        </w:rPr>
        <w:t xml:space="preserve"> აღწერითი </w:t>
      </w:r>
      <w:r w:rsidR="008C282E">
        <w:rPr>
          <w:rFonts w:ascii="Sylfaen" w:hAnsi="Sylfaen" w:cs="Sylfaen"/>
          <w:color w:val="FF0000"/>
        </w:rPr>
        <w:t>ინფორმაცი</w:t>
      </w:r>
      <w:r w:rsidR="008C282E">
        <w:rPr>
          <w:rFonts w:ascii="Sylfaen" w:hAnsi="Sylfaen" w:cs="Sylfaen"/>
          <w:color w:val="FF0000"/>
          <w:lang w:val="ka-GE"/>
        </w:rPr>
        <w:t>ის</w:t>
      </w:r>
      <w:r w:rsidRPr="00D6757E">
        <w:rPr>
          <w:rFonts w:ascii="Sylfaen" w:hAnsi="Sylfaen" w:cs="Sylfaen"/>
          <w:color w:val="FF0000"/>
        </w:rPr>
        <w:t xml:space="preserve">, </w:t>
      </w:r>
      <w:bookmarkStart w:id="0" w:name="_GoBack"/>
      <w:bookmarkEnd w:id="0"/>
      <w:r w:rsidRPr="00D6757E">
        <w:rPr>
          <w:rFonts w:ascii="Sylfaen" w:hAnsi="Sylfaen" w:cs="Sylfaen"/>
          <w:color w:val="FF0000"/>
        </w:rPr>
        <w:t>გამოყენების მეთოდი</w:t>
      </w:r>
      <w:r w:rsidR="008C282E">
        <w:rPr>
          <w:rFonts w:ascii="Sylfaen" w:hAnsi="Sylfaen" w:cs="Sylfaen"/>
          <w:color w:val="FF0000"/>
          <w:lang w:val="ka-GE"/>
        </w:rPr>
        <w:t>ს</w:t>
      </w:r>
      <w:r w:rsidRPr="00D6757E">
        <w:rPr>
          <w:rFonts w:ascii="Sylfaen" w:hAnsi="Sylfaen" w:cs="Sylfaen"/>
          <w:color w:val="FF0000"/>
        </w:rPr>
        <w:t xml:space="preserve">, ნიმუშის </w:t>
      </w:r>
      <w:r w:rsidR="008C282E">
        <w:rPr>
          <w:rFonts w:ascii="Sylfaen" w:hAnsi="Sylfaen" w:cs="Sylfaen"/>
          <w:color w:val="FF0000"/>
        </w:rPr>
        <w:t>სტრუქტურ</w:t>
      </w:r>
      <w:r w:rsidR="008C282E">
        <w:rPr>
          <w:rFonts w:ascii="Sylfaen" w:hAnsi="Sylfaen" w:cs="Sylfaen"/>
          <w:color w:val="FF0000"/>
          <w:lang w:val="ka-GE"/>
        </w:rPr>
        <w:t>ისა</w:t>
      </w:r>
      <w:r w:rsidRPr="00D6757E">
        <w:rPr>
          <w:rFonts w:ascii="Sylfaen" w:hAnsi="Sylfaen" w:cs="Sylfaen"/>
          <w:color w:val="FF0000"/>
        </w:rPr>
        <w:t xml:space="preserve"> და ნებისმიერი ელემენტი</w:t>
      </w:r>
      <w:r w:rsidR="008C282E">
        <w:rPr>
          <w:rFonts w:ascii="Sylfaen" w:hAnsi="Sylfaen" w:cs="Sylfaen"/>
          <w:color w:val="FF0000"/>
          <w:lang w:val="ka-GE"/>
        </w:rPr>
        <w:t>ს</w:t>
      </w:r>
      <w:r w:rsidRPr="00D6757E">
        <w:rPr>
          <w:rFonts w:ascii="Sylfaen" w:hAnsi="Sylfaen" w:cs="Sylfaen"/>
          <w:color w:val="FF0000"/>
        </w:rPr>
        <w:t xml:space="preserve">, რამაც </w:t>
      </w:r>
      <w:r w:rsidRPr="00D6757E">
        <w:rPr>
          <w:rFonts w:ascii="Sylfaen" w:hAnsi="Sylfaen" w:cs="Sylfaen"/>
          <w:color w:val="FF0000"/>
        </w:rPr>
        <w:lastRenderedPageBreak/>
        <w:t>შეიძლება გავლენა მოახდინოს ნებართვის გარეშე A მხარის ნიმუშების თანმიმდევრულობაზე</w:t>
      </w:r>
      <w:r w:rsidR="008C282E">
        <w:rPr>
          <w:rFonts w:ascii="Sylfaen" w:hAnsi="Sylfaen" w:cs="Sylfaen"/>
          <w:color w:val="FF0000"/>
          <w:lang w:val="ka-GE"/>
        </w:rPr>
        <w:t xml:space="preserve">, შეცვლის შემთხვევაში პასუხისმგებელია </w:t>
      </w:r>
      <w:r w:rsidR="008C282E">
        <w:rPr>
          <w:rFonts w:ascii="Sylfaen" w:hAnsi="Sylfaen" w:cs="Sylfaen"/>
          <w:color w:val="FF0000"/>
        </w:rPr>
        <w:t xml:space="preserve">B  </w:t>
      </w:r>
      <w:r w:rsidR="008C282E">
        <w:rPr>
          <w:rFonts w:ascii="Sylfaen" w:hAnsi="Sylfaen" w:cs="Sylfaen"/>
          <w:color w:val="FF0000"/>
          <w:lang w:val="ka-GE"/>
        </w:rPr>
        <w:t>მხარე.</w:t>
      </w:r>
    </w:p>
    <w:p w:rsidR="00670CAB" w:rsidRPr="00D6757E" w:rsidRDefault="00670CAB" w:rsidP="00670CAB">
      <w:pPr>
        <w:ind w:left="720"/>
        <w:rPr>
          <w:rFonts w:ascii="Sylfaen" w:hAnsi="Sylfaen" w:cs="Sylfaen"/>
        </w:rPr>
      </w:pPr>
      <w:r w:rsidRPr="00D6757E">
        <w:rPr>
          <w:rFonts w:ascii="Sylfaen" w:hAnsi="Sylfaen" w:cs="Sylfaen"/>
        </w:rPr>
        <w:t xml:space="preserve">ნიმუშის ტრანსპორტირების პროცესში, ლოგისტიკური </w:t>
      </w:r>
      <w:r w:rsidR="00D6757E" w:rsidRPr="00D6757E">
        <w:rPr>
          <w:rFonts w:ascii="Sylfaen" w:hAnsi="Sylfaen" w:cs="Sylfaen"/>
        </w:rPr>
        <w:t>გადამზ</w:t>
      </w:r>
      <w:r w:rsidR="00D6757E" w:rsidRPr="00D6757E">
        <w:rPr>
          <w:rFonts w:ascii="Sylfaen" w:hAnsi="Sylfaen" w:cs="Sylfaen"/>
          <w:lang w:val="ka-GE"/>
        </w:rPr>
        <w:t>იდ</w:t>
      </w:r>
      <w:r w:rsidRPr="00D6757E">
        <w:rPr>
          <w:rFonts w:ascii="Sylfaen" w:hAnsi="Sylfaen" w:cs="Sylfaen"/>
        </w:rPr>
        <w:t xml:space="preserve">ის მიერ ტრანსპორტირების დროს ნიმუშების დაზიანების, </w:t>
      </w:r>
      <w:r w:rsidR="00D6757E" w:rsidRPr="00D6757E">
        <w:rPr>
          <w:rFonts w:ascii="Sylfaen" w:hAnsi="Sylfaen" w:cs="Sylfaen"/>
        </w:rPr>
        <w:t>და</w:t>
      </w:r>
      <w:r w:rsidR="00D6757E" w:rsidRPr="00D6757E">
        <w:rPr>
          <w:rFonts w:ascii="Sylfaen" w:hAnsi="Sylfaen" w:cs="Sylfaen"/>
          <w:lang w:val="ka-GE"/>
        </w:rPr>
        <w:t>კარგვის</w:t>
      </w:r>
      <w:r w:rsidRPr="00D6757E">
        <w:rPr>
          <w:rFonts w:ascii="Sylfaen" w:hAnsi="Sylfaen" w:cs="Sylfaen"/>
        </w:rPr>
        <w:t xml:space="preserve"> და </w:t>
      </w:r>
      <w:r w:rsidR="00D6757E" w:rsidRPr="00D6757E">
        <w:rPr>
          <w:rFonts w:ascii="Sylfaen" w:hAnsi="Sylfaen" w:cs="Sylfaen"/>
        </w:rPr>
        <w:t>გ</w:t>
      </w:r>
      <w:r w:rsidR="00D6757E" w:rsidRPr="00D6757E">
        <w:rPr>
          <w:rFonts w:ascii="Sylfaen" w:hAnsi="Sylfaen" w:cs="Sylfaen"/>
          <w:lang w:val="ka-GE"/>
        </w:rPr>
        <w:t>აუფრთხილებლობი</w:t>
      </w:r>
      <w:r w:rsidRPr="00D6757E">
        <w:rPr>
          <w:rFonts w:ascii="Sylfaen" w:hAnsi="Sylfaen" w:cs="Sylfaen"/>
        </w:rPr>
        <w:t>სთვის, A მხარე პასუხისმგებელია ლოგისტიკური გადამზიდველის წინააღმდეგ პრეტენზიების წარდგენაზე. B მხარე აქტიურად დაეხმარება A მხარეს და წარმოადგენს მტკიცებულებებს.</w:t>
      </w:r>
    </w:p>
    <w:p w:rsidR="00670CAB" w:rsidRPr="00D6757E" w:rsidRDefault="00670CAB" w:rsidP="00670CAB">
      <w:pPr>
        <w:ind w:left="720"/>
        <w:rPr>
          <w:rFonts w:ascii="Sylfaen" w:hAnsi="Sylfaen" w:cs="Sylfaen"/>
          <w:b/>
        </w:rPr>
      </w:pPr>
      <w:r w:rsidRPr="00D6757E">
        <w:rPr>
          <w:rFonts w:ascii="Sylfaen" w:hAnsi="Sylfaen" w:cs="Sylfaen"/>
          <w:b/>
        </w:rPr>
        <w:t xml:space="preserve">მუხლი 4 </w:t>
      </w:r>
      <w:r w:rsidR="00D6757E" w:rsidRPr="00D6757E">
        <w:rPr>
          <w:rFonts w:ascii="Sylfaen" w:hAnsi="Sylfaen" w:cs="Sylfaen"/>
          <w:b/>
          <w:lang w:val="ka-GE"/>
        </w:rPr>
        <w:t>მხარეთა</w:t>
      </w:r>
      <w:r w:rsidRPr="00D6757E">
        <w:rPr>
          <w:rFonts w:ascii="Sylfaen" w:hAnsi="Sylfaen" w:cs="Sylfaen"/>
          <w:b/>
        </w:rPr>
        <w:t xml:space="preserve"> ვალდებულებები </w:t>
      </w:r>
    </w:p>
    <w:p w:rsidR="00670CAB" w:rsidRPr="00D6757E" w:rsidRDefault="00670CAB" w:rsidP="00670CAB">
      <w:pPr>
        <w:ind w:left="720"/>
        <w:rPr>
          <w:rFonts w:ascii="Sylfaen" w:hAnsi="Sylfaen" w:cs="Sylfaen"/>
        </w:rPr>
      </w:pPr>
      <w:r w:rsidRPr="00D6757E">
        <w:rPr>
          <w:rFonts w:ascii="Sylfaen" w:hAnsi="Sylfaen" w:cs="Sylfaen"/>
        </w:rPr>
        <w:t>იმის უზრუნველსაყოფად, რომ ნიმუშების ხარისხი აკმაყოფილებს იმპორტიორი ქვეყნის მოთხოვნებს, B მხარეს უნდა ჰქონდეს აუცილებელი კვალიფიკაცია ამ ხელშეკრულებით გათვალისწინებული ნიმუშების მისაღებად უფლებამოსილ ადგილებში და მიაწოდოს ყველა საჭირო ინფორმაცია საზედამხედველო ორგანოს.</w:t>
      </w:r>
    </w:p>
    <w:p w:rsidR="00670CAB" w:rsidRPr="00D6757E" w:rsidRDefault="00670CAB" w:rsidP="00670CAB">
      <w:pPr>
        <w:ind w:left="720"/>
        <w:rPr>
          <w:rFonts w:ascii="Sylfaen" w:hAnsi="Sylfaen" w:cs="Sylfaen"/>
        </w:rPr>
      </w:pPr>
      <w:r w:rsidRPr="00D6757E">
        <w:rPr>
          <w:rFonts w:ascii="Sylfaen" w:hAnsi="Sylfaen" w:cs="Sylfaen"/>
        </w:rPr>
        <w:t>B მხარემ არ უნდა შეცვალოს აღწერითი ინფორმაცია, გამოყენების მეთოდი, ნიმუშის სტრუქტურა და ნებისმიერი ელემენტი, რამაც შეიძლება გავლენა მოახდინოს A მხარის ნიმუშების თანმიმდევრულობაზე ნებართვის გარეშე.</w:t>
      </w:r>
    </w:p>
    <w:p w:rsidR="00D6757E" w:rsidRPr="00D6757E" w:rsidRDefault="00670CAB" w:rsidP="00670CAB">
      <w:pPr>
        <w:ind w:left="720"/>
        <w:rPr>
          <w:rFonts w:ascii="Sylfaen" w:hAnsi="Sylfaen" w:cs="Sylfaen"/>
          <w:lang w:val="ka-GE"/>
        </w:rPr>
      </w:pPr>
      <w:r w:rsidRPr="00D6757E">
        <w:rPr>
          <w:rFonts w:ascii="Sylfaen" w:hAnsi="Sylfaen" w:cs="Sylfaen"/>
        </w:rPr>
        <w:t xml:space="preserve">A მხარის მიერ მოწოდებული სინჯების ხარისხის სტანდარტი აკმაყოფილებს  ევროკავშირის მოთხოვნებთან შესაბამისობის მოთხოვნებს (EC შესაბამისობის დეკლარაცია). B </w:t>
      </w:r>
      <w:r w:rsidR="00D6757E" w:rsidRPr="00D6757E">
        <w:rPr>
          <w:rFonts w:ascii="Sylfaen" w:hAnsi="Sylfaen" w:cs="Sylfaen"/>
          <w:lang w:val="ka-GE"/>
        </w:rPr>
        <w:t>მხარეს</w:t>
      </w:r>
      <w:r w:rsidRPr="00D6757E">
        <w:rPr>
          <w:rFonts w:ascii="Sylfaen" w:hAnsi="Sylfaen" w:cs="Sylfaen"/>
        </w:rPr>
        <w:t xml:space="preserve"> სრულად ესმის და იღებს ხარისხის სტანდარტს. ორივე მხარე თანხმდება, რომ როდესაც B მხარემ ამ ხელშეკრულებით გათვალისწინებული პროდუქტი უნდა გადაყიდოს </w:t>
      </w:r>
      <w:r w:rsidR="00D6757E" w:rsidRPr="00D6757E">
        <w:rPr>
          <w:rFonts w:ascii="Sylfaen" w:hAnsi="Sylfaen" w:cs="Sylfaen"/>
        </w:rPr>
        <w:t>უცხოელ</w:t>
      </w:r>
      <w:r w:rsidRPr="00D6757E">
        <w:rPr>
          <w:rFonts w:ascii="Sylfaen" w:hAnsi="Sylfaen" w:cs="Sylfaen"/>
        </w:rPr>
        <w:t xml:space="preserve"> მყიდველის (იმ პირობით, რომ უცხოელი მყიდველი უფლებამოსილია გამოიყენოს ან გაყიდოს ხელშეკრულების პროდუქტი უფლებამოსილ ტერიტორიაზე), </w:t>
      </w:r>
      <w:r w:rsidR="00D6757E" w:rsidRPr="00D6757E">
        <w:rPr>
          <w:rFonts w:ascii="Sylfaen" w:hAnsi="Sylfaen" w:cs="Sylfaen"/>
        </w:rPr>
        <w:t>B მხარე ვალდებულია აცნობოს უცხო ქვეყნის მყიდველს A მხარის პროდუქტის ხარისხის სტანდარტების შესახებ და მიიღოს უცხოელი მყიდველის თანხმობა.</w:t>
      </w:r>
    </w:p>
    <w:p w:rsidR="00670CAB" w:rsidRPr="00D6757E" w:rsidRDefault="00670CAB" w:rsidP="00670CAB">
      <w:pPr>
        <w:ind w:left="720"/>
        <w:rPr>
          <w:rFonts w:ascii="Sylfaen" w:hAnsi="Sylfaen" w:cs="Sylfaen"/>
        </w:rPr>
      </w:pPr>
      <w:r w:rsidRPr="00D6757E">
        <w:rPr>
          <w:rFonts w:ascii="Sylfaen" w:hAnsi="Sylfaen" w:cs="Sylfaen"/>
        </w:rPr>
        <w:t xml:space="preserve">B მხარემ ან უცხოელმა მყიდველმა გამოყენებამდე უნდა ჩაატაროს პროდუქციის ხარისხის ტესტირება. თუ პროდუქტები გამოიყენება უშუალოდ შემოწმებამდე ან ტესტირების შემდეგ აღმოაჩენს, რომ ხარისხი არაკვალიფიციურია, A მხარე არ აგებს პასუხს B მხარის ან უცხოელი მყიდველის ზემოაღნიშნული არასათანადო გამოყენებით, </w:t>
      </w:r>
      <w:r w:rsidR="00D6757E" w:rsidRPr="00D6757E">
        <w:rPr>
          <w:rFonts w:ascii="Sylfaen" w:hAnsi="Sylfaen" w:cs="Sylfaen"/>
        </w:rPr>
        <w:t>მოვლ</w:t>
      </w:r>
      <w:r w:rsidR="00D6757E" w:rsidRPr="00D6757E">
        <w:rPr>
          <w:rFonts w:ascii="Sylfaen" w:hAnsi="Sylfaen" w:cs="Sylfaen"/>
          <w:lang w:val="ka-GE"/>
        </w:rPr>
        <w:t>ასა</w:t>
      </w:r>
      <w:r w:rsidRPr="00D6757E">
        <w:rPr>
          <w:rFonts w:ascii="Sylfaen" w:hAnsi="Sylfaen" w:cs="Sylfaen"/>
        </w:rPr>
        <w:t xml:space="preserve"> და შენახვაზე გამოწვეულ ზარალზე.</w:t>
      </w:r>
    </w:p>
    <w:p w:rsidR="00670CAB" w:rsidRPr="00D6757E" w:rsidRDefault="00670CAB" w:rsidP="00670CAB">
      <w:pPr>
        <w:pStyle w:val="ListParagraph"/>
        <w:ind w:left="1080"/>
        <w:rPr>
          <w:rFonts w:ascii="Sylfaen" w:hAnsi="Sylfaen"/>
          <w:b/>
        </w:rPr>
      </w:pPr>
    </w:p>
    <w:p w:rsidR="00670CAB" w:rsidRPr="00D6757E" w:rsidRDefault="00670CAB" w:rsidP="00670CAB">
      <w:pPr>
        <w:ind w:left="720"/>
        <w:rPr>
          <w:rFonts w:ascii="Sylfaen" w:hAnsi="Sylfaen" w:cs="Sylfaen"/>
          <w:b/>
        </w:rPr>
      </w:pPr>
      <w:r w:rsidRPr="00D6757E">
        <w:rPr>
          <w:rFonts w:ascii="Sylfaen" w:hAnsi="Sylfaen" w:cs="Sylfaen"/>
          <w:b/>
        </w:rPr>
        <w:t>მუხლი 5 კონფიდენციალობა</w:t>
      </w:r>
    </w:p>
    <w:p w:rsidR="00670CAB" w:rsidRPr="00D6757E" w:rsidRDefault="00670CAB" w:rsidP="00670CAB">
      <w:pPr>
        <w:ind w:left="720"/>
        <w:rPr>
          <w:rFonts w:ascii="Sylfaen" w:hAnsi="Sylfaen" w:cs="Sylfaen"/>
          <w:lang w:val="ka-GE"/>
        </w:rPr>
      </w:pPr>
      <w:r w:rsidRPr="00D6757E">
        <w:rPr>
          <w:rFonts w:ascii="Sylfaen" w:hAnsi="Sylfaen" w:cs="Sylfaen"/>
        </w:rPr>
        <w:t xml:space="preserve">ორივე მხარე A და B  ვალდებულნი არიან დაიცვან </w:t>
      </w:r>
      <w:r w:rsidR="00D6757E">
        <w:rPr>
          <w:rFonts w:ascii="Sylfaen" w:hAnsi="Sylfaen" w:cs="Sylfaen"/>
          <w:lang w:val="ka-GE"/>
        </w:rPr>
        <w:t>ამ</w:t>
      </w:r>
      <w:r w:rsidRPr="00D6757E">
        <w:rPr>
          <w:rFonts w:ascii="Sylfaen" w:hAnsi="Sylfaen" w:cs="Sylfaen"/>
        </w:rPr>
        <w:t xml:space="preserve"> </w:t>
      </w:r>
      <w:r w:rsidR="00D6757E">
        <w:rPr>
          <w:rFonts w:ascii="Sylfaen" w:hAnsi="Sylfaen" w:cs="Sylfaen"/>
        </w:rPr>
        <w:t>ხელშეკრულებ</w:t>
      </w:r>
      <w:r w:rsidR="00D6757E">
        <w:rPr>
          <w:rFonts w:ascii="Sylfaen" w:hAnsi="Sylfaen" w:cs="Sylfaen"/>
          <w:lang w:val="ka-GE"/>
        </w:rPr>
        <w:t xml:space="preserve">ის </w:t>
      </w:r>
      <w:r w:rsidR="00D6757E">
        <w:rPr>
          <w:rFonts w:ascii="Sylfaen" w:hAnsi="Sylfaen" w:cs="Sylfaen"/>
        </w:rPr>
        <w:t>კონფიდენციალურ</w:t>
      </w:r>
      <w:r w:rsidR="00D6757E">
        <w:rPr>
          <w:rFonts w:ascii="Sylfaen" w:hAnsi="Sylfaen" w:cs="Sylfaen"/>
          <w:lang w:val="ka-GE"/>
        </w:rPr>
        <w:t>ობა</w:t>
      </w:r>
      <w:r w:rsidRPr="00D6757E">
        <w:rPr>
          <w:rFonts w:ascii="Sylfaen" w:hAnsi="Sylfaen" w:cs="Sylfaen"/>
        </w:rPr>
        <w:t xml:space="preserve">. მათ არ უნდა გაამჟღავნონ წინამდებარე ხელშეკრულების </w:t>
      </w:r>
      <w:r w:rsidRPr="00D6757E">
        <w:rPr>
          <w:rFonts w:ascii="Sylfaen" w:hAnsi="Sylfaen" w:cs="Sylfaen"/>
        </w:rPr>
        <w:lastRenderedPageBreak/>
        <w:t xml:space="preserve">შინაარსი და ხელშეკრულების </w:t>
      </w:r>
      <w:r w:rsidR="00D6757E">
        <w:rPr>
          <w:rFonts w:ascii="Sylfaen" w:hAnsi="Sylfaen" w:cs="Sylfaen"/>
        </w:rPr>
        <w:t>გაფორმებისა</w:t>
      </w:r>
      <w:r w:rsidRPr="00D6757E">
        <w:rPr>
          <w:rFonts w:ascii="Sylfaen" w:hAnsi="Sylfaen" w:cs="Sylfaen"/>
        </w:rPr>
        <w:t xml:space="preserve"> და </w:t>
      </w:r>
      <w:r w:rsidR="00D6757E">
        <w:rPr>
          <w:rFonts w:ascii="Sylfaen" w:hAnsi="Sylfaen" w:cs="Sylfaen"/>
        </w:rPr>
        <w:t>შესრულ</w:t>
      </w:r>
      <w:r w:rsidR="00D6757E">
        <w:rPr>
          <w:rFonts w:ascii="Sylfaen" w:hAnsi="Sylfaen" w:cs="Sylfaen"/>
          <w:lang w:val="ka-GE"/>
        </w:rPr>
        <w:t>ებასთან</w:t>
      </w:r>
      <w:r w:rsidRPr="00D6757E">
        <w:rPr>
          <w:rFonts w:ascii="Sylfaen" w:hAnsi="Sylfaen" w:cs="Sylfaen"/>
        </w:rPr>
        <w:t xml:space="preserve"> დაკავშირებული ინფორმაცია მესამე პირს (გარდა მეორე მხარის თანხმობისა) და ისინი არ უნდა იქნეს გამოყენებული ამ ხელშეკრულების გარდა სხვა მიზნებისათვის. თუ რომელიმე მხარე არღვევს ხელშეკრულებას, იგი გადაიხდის დამკვირვებელი მხარის ყველა </w:t>
      </w:r>
      <w:r w:rsidR="00D6757E">
        <w:rPr>
          <w:rFonts w:ascii="Sylfaen" w:hAnsi="Sylfaen" w:cs="Sylfaen"/>
          <w:lang w:val="ka-GE"/>
        </w:rPr>
        <w:t>ხარჯს.</w:t>
      </w:r>
    </w:p>
    <w:p w:rsidR="00D6757E" w:rsidRDefault="00D6757E" w:rsidP="00670CAB">
      <w:pPr>
        <w:ind w:left="720"/>
        <w:rPr>
          <w:rFonts w:ascii="Sylfaen" w:hAnsi="Sylfaen" w:cs="Sylfaen"/>
          <w:lang w:val="ka-GE"/>
        </w:rPr>
      </w:pPr>
    </w:p>
    <w:p w:rsidR="00670CAB" w:rsidRPr="00D6757E" w:rsidRDefault="00670CAB" w:rsidP="00D6757E">
      <w:pPr>
        <w:ind w:left="720"/>
        <w:rPr>
          <w:rFonts w:ascii="Sylfaen" w:hAnsi="Sylfaen" w:cs="Sylfaen"/>
          <w:b/>
          <w:lang w:val="ka-GE"/>
        </w:rPr>
      </w:pPr>
      <w:r w:rsidRPr="00D6757E">
        <w:rPr>
          <w:rFonts w:ascii="Sylfaen" w:hAnsi="Sylfaen" w:cs="Sylfaen"/>
          <w:b/>
        </w:rPr>
        <w:t>მუხლი</w:t>
      </w:r>
      <w:r w:rsidRPr="00D6757E">
        <w:rPr>
          <w:rFonts w:ascii="Sylfaen" w:hAnsi="Sylfaen"/>
          <w:b/>
        </w:rPr>
        <w:t xml:space="preserve"> 6 </w:t>
      </w:r>
      <w:r w:rsidRPr="00D6757E">
        <w:rPr>
          <w:rFonts w:ascii="Sylfaen" w:hAnsi="Sylfaen" w:cs="Sylfaen"/>
          <w:b/>
        </w:rPr>
        <w:t>პასუხისმგებლობა</w:t>
      </w:r>
      <w:r w:rsidRPr="00D6757E">
        <w:rPr>
          <w:rFonts w:ascii="Sylfaen" w:hAnsi="Sylfaen"/>
          <w:b/>
        </w:rPr>
        <w:t xml:space="preserve"> </w:t>
      </w:r>
      <w:r w:rsidRPr="00D6757E">
        <w:rPr>
          <w:rFonts w:ascii="Sylfaen" w:hAnsi="Sylfaen" w:cs="Sylfaen"/>
          <w:b/>
        </w:rPr>
        <w:t>ხელშეკრულების</w:t>
      </w:r>
      <w:r w:rsidRPr="00D6757E">
        <w:rPr>
          <w:rFonts w:ascii="Sylfaen" w:hAnsi="Sylfaen"/>
          <w:b/>
        </w:rPr>
        <w:t xml:space="preserve"> </w:t>
      </w:r>
      <w:r w:rsidRPr="00D6757E">
        <w:rPr>
          <w:rFonts w:ascii="Sylfaen" w:hAnsi="Sylfaen" w:cs="Sylfaen"/>
          <w:b/>
        </w:rPr>
        <w:t>დარღვევისათვის</w:t>
      </w:r>
    </w:p>
    <w:p w:rsidR="00670CAB" w:rsidRPr="00D6757E" w:rsidRDefault="00670CAB" w:rsidP="00670CAB">
      <w:pPr>
        <w:pStyle w:val="ListParagraph"/>
        <w:numPr>
          <w:ilvl w:val="0"/>
          <w:numId w:val="8"/>
        </w:numPr>
        <w:rPr>
          <w:rFonts w:ascii="Sylfaen" w:hAnsi="Sylfaen" w:cs="Sylfaen"/>
        </w:rPr>
      </w:pPr>
      <w:r w:rsidRPr="00D6757E">
        <w:rPr>
          <w:rFonts w:ascii="Sylfaen" w:hAnsi="Sylfaen" w:cs="Sylfaen"/>
        </w:rPr>
        <w:t>თუ B მხარის მიერ რაიმე შეუსრულებლობა ან ხელშეკრულების დარღვევა იწვევს A მხარის რაიმე დანაკარგს ან სასჯელს, B მხარეს ეკისრება კომპენსაციის სრული პასუხისმგებლობა.</w:t>
      </w:r>
    </w:p>
    <w:p w:rsidR="00670CAB" w:rsidRPr="00D6757E" w:rsidRDefault="00670CAB" w:rsidP="00670CAB">
      <w:pPr>
        <w:pStyle w:val="ListParagraph"/>
        <w:ind w:left="1080"/>
        <w:rPr>
          <w:rFonts w:ascii="Sylfaen" w:hAnsi="Sylfaen" w:cs="Sylfaen"/>
        </w:rPr>
      </w:pPr>
    </w:p>
    <w:p w:rsidR="00670CAB" w:rsidRPr="00D6757E" w:rsidRDefault="00670CAB" w:rsidP="00670CAB">
      <w:pPr>
        <w:ind w:left="720"/>
        <w:rPr>
          <w:rFonts w:ascii="Sylfaen" w:hAnsi="Sylfaen" w:cs="Sylfaen"/>
          <w:b/>
        </w:rPr>
      </w:pPr>
      <w:r w:rsidRPr="00D6757E">
        <w:rPr>
          <w:rFonts w:ascii="Sylfaen" w:hAnsi="Sylfaen" w:cs="Sylfaen"/>
          <w:b/>
        </w:rPr>
        <w:t>მუხლი</w:t>
      </w:r>
      <w:r w:rsidRPr="00D6757E">
        <w:rPr>
          <w:rFonts w:ascii="Sylfaen" w:hAnsi="Sylfaen"/>
          <w:b/>
        </w:rPr>
        <w:t xml:space="preserve"> 7 </w:t>
      </w:r>
      <w:r w:rsidRPr="00D6757E">
        <w:rPr>
          <w:rFonts w:ascii="Sylfaen" w:hAnsi="Sylfaen" w:cs="Sylfaen"/>
          <w:b/>
        </w:rPr>
        <w:t>დავების</w:t>
      </w:r>
      <w:r w:rsidRPr="00D6757E">
        <w:rPr>
          <w:rFonts w:ascii="Sylfaen" w:hAnsi="Sylfaen"/>
          <w:b/>
        </w:rPr>
        <w:t xml:space="preserve"> </w:t>
      </w:r>
      <w:r w:rsidRPr="00D6757E">
        <w:rPr>
          <w:rFonts w:ascii="Sylfaen" w:hAnsi="Sylfaen" w:cs="Sylfaen"/>
          <w:b/>
        </w:rPr>
        <w:t>მოგვარება</w:t>
      </w:r>
    </w:p>
    <w:p w:rsidR="00670CAB" w:rsidRPr="00D6757E" w:rsidRDefault="00670CAB" w:rsidP="00670CAB">
      <w:pPr>
        <w:ind w:left="720"/>
        <w:rPr>
          <w:rFonts w:ascii="Sylfaen" w:hAnsi="Sylfaen"/>
        </w:rPr>
      </w:pPr>
      <w:r w:rsidRPr="00D6757E">
        <w:rPr>
          <w:rFonts w:ascii="Sylfaen" w:hAnsi="Sylfaen" w:cs="Sylfaen"/>
        </w:rPr>
        <w:t>არც</w:t>
      </w:r>
      <w:r w:rsidRPr="00D6757E">
        <w:rPr>
          <w:rFonts w:ascii="Sylfaen" w:hAnsi="Sylfaen"/>
        </w:rPr>
        <w:t xml:space="preserve"> </w:t>
      </w:r>
      <w:r w:rsidRPr="00D6757E">
        <w:rPr>
          <w:rFonts w:ascii="Sylfaen" w:hAnsi="Sylfaen" w:cs="Sylfaen"/>
        </w:rPr>
        <w:t>ერთი</w:t>
      </w:r>
      <w:r w:rsidRPr="00D6757E">
        <w:rPr>
          <w:rFonts w:ascii="Sylfaen" w:hAnsi="Sylfaen"/>
        </w:rPr>
        <w:t xml:space="preserve"> </w:t>
      </w:r>
      <w:r w:rsidRPr="00D6757E">
        <w:rPr>
          <w:rFonts w:ascii="Sylfaen" w:hAnsi="Sylfaen" w:cs="Sylfaen"/>
        </w:rPr>
        <w:t>მხარე</w:t>
      </w:r>
      <w:r w:rsidRPr="00D6757E">
        <w:rPr>
          <w:rFonts w:ascii="Sylfaen" w:hAnsi="Sylfaen"/>
        </w:rPr>
        <w:t xml:space="preserve"> </w:t>
      </w:r>
      <w:r w:rsidRPr="00D6757E">
        <w:rPr>
          <w:rFonts w:ascii="Sylfaen" w:hAnsi="Sylfaen" w:cs="Sylfaen"/>
        </w:rPr>
        <w:t>არ</w:t>
      </w:r>
      <w:r w:rsidRPr="00D6757E">
        <w:rPr>
          <w:rFonts w:ascii="Sylfaen" w:hAnsi="Sylfaen"/>
        </w:rPr>
        <w:t xml:space="preserve"> </w:t>
      </w:r>
      <w:r w:rsidRPr="00D6757E">
        <w:rPr>
          <w:rFonts w:ascii="Sylfaen" w:hAnsi="Sylfaen" w:cs="Sylfaen"/>
        </w:rPr>
        <w:t>აგებს</w:t>
      </w:r>
      <w:r w:rsidRPr="00D6757E">
        <w:rPr>
          <w:rFonts w:ascii="Sylfaen" w:hAnsi="Sylfaen"/>
        </w:rPr>
        <w:t xml:space="preserve"> </w:t>
      </w:r>
      <w:r w:rsidRPr="00D6757E">
        <w:rPr>
          <w:rFonts w:ascii="Sylfaen" w:hAnsi="Sylfaen" w:cs="Sylfaen"/>
        </w:rPr>
        <w:t>პასუხს</w:t>
      </w:r>
      <w:r w:rsidRPr="00D6757E">
        <w:rPr>
          <w:rFonts w:ascii="Sylfaen" w:hAnsi="Sylfaen"/>
        </w:rPr>
        <w:t xml:space="preserve"> </w:t>
      </w:r>
      <w:r w:rsidRPr="00D6757E">
        <w:rPr>
          <w:rFonts w:ascii="Sylfaen" w:hAnsi="Sylfaen" w:cs="Sylfaen"/>
        </w:rPr>
        <w:t>ხელშეკრულების</w:t>
      </w:r>
      <w:r w:rsidRPr="00D6757E">
        <w:rPr>
          <w:rFonts w:ascii="Sylfaen" w:hAnsi="Sylfaen"/>
        </w:rPr>
        <w:t xml:space="preserve"> </w:t>
      </w:r>
      <w:r w:rsidRPr="00D6757E">
        <w:rPr>
          <w:rFonts w:ascii="Sylfaen" w:hAnsi="Sylfaen" w:cs="Sylfaen"/>
        </w:rPr>
        <w:t>დარღვევისათვის</w:t>
      </w:r>
      <w:r w:rsidRPr="00D6757E">
        <w:rPr>
          <w:rFonts w:ascii="Sylfaen" w:hAnsi="Sylfaen"/>
        </w:rPr>
        <w:t xml:space="preserve"> </w:t>
      </w:r>
      <w:r w:rsidRPr="00D6757E">
        <w:rPr>
          <w:rFonts w:ascii="Sylfaen" w:hAnsi="Sylfaen" w:cs="Sylfaen"/>
        </w:rPr>
        <w:t>სახელმწიფო</w:t>
      </w:r>
      <w:r w:rsidRPr="00D6757E">
        <w:rPr>
          <w:rFonts w:ascii="Sylfaen" w:hAnsi="Sylfaen"/>
        </w:rPr>
        <w:t xml:space="preserve"> </w:t>
      </w:r>
      <w:r w:rsidRPr="00D6757E">
        <w:rPr>
          <w:rFonts w:ascii="Sylfaen" w:hAnsi="Sylfaen" w:cs="Sylfaen"/>
        </w:rPr>
        <w:t>პოლიტიკის</w:t>
      </w:r>
      <w:r w:rsidRPr="00D6757E">
        <w:rPr>
          <w:rFonts w:ascii="Sylfaen" w:hAnsi="Sylfaen"/>
        </w:rPr>
        <w:t xml:space="preserve"> </w:t>
      </w:r>
      <w:r w:rsidRPr="00D6757E">
        <w:rPr>
          <w:rFonts w:ascii="Sylfaen" w:hAnsi="Sylfaen" w:cs="Sylfaen"/>
        </w:rPr>
        <w:t>ცვლილების</w:t>
      </w:r>
      <w:r w:rsidRPr="00D6757E">
        <w:rPr>
          <w:rFonts w:ascii="Sylfaen" w:hAnsi="Sylfaen"/>
        </w:rPr>
        <w:t xml:space="preserve">, </w:t>
      </w:r>
      <w:r w:rsidRPr="00D6757E">
        <w:rPr>
          <w:rFonts w:ascii="Sylfaen" w:hAnsi="Sylfaen" w:cs="Sylfaen"/>
        </w:rPr>
        <w:t>სავალდებულო</w:t>
      </w:r>
      <w:r w:rsidRPr="00D6757E">
        <w:rPr>
          <w:rFonts w:ascii="Sylfaen" w:hAnsi="Sylfaen"/>
        </w:rPr>
        <w:t xml:space="preserve"> </w:t>
      </w:r>
      <w:r w:rsidRPr="00D6757E">
        <w:rPr>
          <w:rFonts w:ascii="Sylfaen" w:hAnsi="Sylfaen" w:cs="Sylfaen"/>
        </w:rPr>
        <w:t>ბრძანებების</w:t>
      </w:r>
      <w:r w:rsidRPr="00D6757E">
        <w:rPr>
          <w:rFonts w:ascii="Sylfaen" w:hAnsi="Sylfaen"/>
        </w:rPr>
        <w:t xml:space="preserve"> </w:t>
      </w:r>
      <w:r w:rsidRPr="00D6757E">
        <w:rPr>
          <w:rFonts w:ascii="Sylfaen" w:hAnsi="Sylfaen" w:cs="Sylfaen"/>
        </w:rPr>
        <w:t>ან</w:t>
      </w:r>
      <w:r w:rsidRPr="00D6757E">
        <w:rPr>
          <w:rFonts w:ascii="Sylfaen" w:hAnsi="Sylfaen"/>
        </w:rPr>
        <w:t xml:space="preserve"> </w:t>
      </w:r>
      <w:r w:rsidRPr="00D6757E">
        <w:rPr>
          <w:rFonts w:ascii="Sylfaen" w:hAnsi="Sylfaen" w:cs="Sylfaen"/>
        </w:rPr>
        <w:t>სავალდებულო</w:t>
      </w:r>
      <w:r w:rsidRPr="00D6757E">
        <w:rPr>
          <w:rFonts w:ascii="Sylfaen" w:hAnsi="Sylfaen"/>
        </w:rPr>
        <w:t xml:space="preserve"> </w:t>
      </w:r>
      <w:r w:rsidRPr="00D6757E">
        <w:rPr>
          <w:rFonts w:ascii="Sylfaen" w:hAnsi="Sylfaen" w:cs="Sylfaen"/>
        </w:rPr>
        <w:t>კონტროლის</w:t>
      </w:r>
      <w:r w:rsidRPr="00D6757E">
        <w:rPr>
          <w:rFonts w:ascii="Sylfaen" w:hAnsi="Sylfaen"/>
        </w:rPr>
        <w:t xml:space="preserve"> </w:t>
      </w:r>
      <w:r w:rsidRPr="00D6757E">
        <w:rPr>
          <w:rFonts w:ascii="Sylfaen" w:hAnsi="Sylfaen" w:cs="Sylfaen"/>
        </w:rPr>
        <w:t>ორგანოს</w:t>
      </w:r>
      <w:r w:rsidRPr="00D6757E">
        <w:rPr>
          <w:rFonts w:ascii="Sylfaen" w:hAnsi="Sylfaen"/>
        </w:rPr>
        <w:t xml:space="preserve"> </w:t>
      </w:r>
      <w:r w:rsidRPr="00D6757E">
        <w:rPr>
          <w:rFonts w:ascii="Sylfaen" w:hAnsi="Sylfaen" w:cs="Sylfaen"/>
        </w:rPr>
        <w:t>მიერ</w:t>
      </w:r>
      <w:r w:rsidRPr="00D6757E">
        <w:rPr>
          <w:rFonts w:ascii="Sylfaen" w:hAnsi="Sylfaen"/>
        </w:rPr>
        <w:t xml:space="preserve"> </w:t>
      </w:r>
      <w:r w:rsidRPr="00D6757E">
        <w:rPr>
          <w:rFonts w:ascii="Sylfaen" w:hAnsi="Sylfaen" w:cs="Sylfaen"/>
        </w:rPr>
        <w:t>ან</w:t>
      </w:r>
      <w:r w:rsidRPr="00D6757E">
        <w:rPr>
          <w:rFonts w:ascii="Sylfaen" w:hAnsi="Sylfaen"/>
        </w:rPr>
        <w:t xml:space="preserve"> </w:t>
      </w:r>
      <w:r w:rsidRPr="00D6757E">
        <w:rPr>
          <w:rFonts w:ascii="Sylfaen" w:hAnsi="Sylfaen" w:cs="Sylfaen"/>
        </w:rPr>
        <w:t>ფორსმაჟორული</w:t>
      </w:r>
      <w:r w:rsidRPr="00D6757E">
        <w:rPr>
          <w:rFonts w:ascii="Sylfaen" w:hAnsi="Sylfaen"/>
        </w:rPr>
        <w:t xml:space="preserve"> </w:t>
      </w:r>
      <w:r w:rsidRPr="00D6757E">
        <w:rPr>
          <w:rFonts w:ascii="Sylfaen" w:hAnsi="Sylfaen" w:cs="Sylfaen"/>
        </w:rPr>
        <w:t>ფაქტორების</w:t>
      </w:r>
      <w:r w:rsidRPr="00D6757E">
        <w:rPr>
          <w:rFonts w:ascii="Sylfaen" w:hAnsi="Sylfaen"/>
        </w:rPr>
        <w:t xml:space="preserve"> </w:t>
      </w:r>
      <w:r w:rsidRPr="00D6757E">
        <w:rPr>
          <w:rFonts w:ascii="Sylfaen" w:hAnsi="Sylfaen" w:cs="Sylfaen"/>
        </w:rPr>
        <w:t>გამო</w:t>
      </w:r>
      <w:r w:rsidRPr="00D6757E">
        <w:rPr>
          <w:rFonts w:ascii="Sylfaen" w:hAnsi="Sylfaen"/>
        </w:rPr>
        <w:t>.</w:t>
      </w:r>
    </w:p>
    <w:p w:rsidR="00670CAB" w:rsidRPr="00D6757E" w:rsidRDefault="00670CAB" w:rsidP="00670CAB">
      <w:pPr>
        <w:ind w:left="720"/>
        <w:rPr>
          <w:rFonts w:ascii="Sylfaen" w:hAnsi="Sylfaen"/>
        </w:rPr>
      </w:pPr>
      <w:r w:rsidRPr="00D6757E">
        <w:rPr>
          <w:rFonts w:ascii="Sylfaen" w:hAnsi="Sylfaen" w:cs="Sylfaen"/>
        </w:rPr>
        <w:t>თუ</w:t>
      </w:r>
      <w:r w:rsidRPr="00D6757E">
        <w:rPr>
          <w:rFonts w:ascii="Sylfaen" w:hAnsi="Sylfaen"/>
        </w:rPr>
        <w:t xml:space="preserve"> </w:t>
      </w:r>
      <w:r w:rsidRPr="00D6757E">
        <w:rPr>
          <w:rFonts w:ascii="Sylfaen" w:hAnsi="Sylfaen" w:cs="Sylfaen"/>
        </w:rPr>
        <w:t>ამ</w:t>
      </w:r>
      <w:r w:rsidRPr="00D6757E">
        <w:rPr>
          <w:rFonts w:ascii="Sylfaen" w:hAnsi="Sylfaen"/>
        </w:rPr>
        <w:t xml:space="preserve"> </w:t>
      </w:r>
      <w:r w:rsidRPr="00D6757E">
        <w:rPr>
          <w:rFonts w:ascii="Sylfaen" w:hAnsi="Sylfaen" w:cs="Sylfaen"/>
        </w:rPr>
        <w:t>შეთანხმების</w:t>
      </w:r>
      <w:r w:rsidRPr="00D6757E">
        <w:rPr>
          <w:rFonts w:ascii="Sylfaen" w:hAnsi="Sylfaen"/>
        </w:rPr>
        <w:t xml:space="preserve"> </w:t>
      </w:r>
      <w:r w:rsidRPr="00D6757E">
        <w:rPr>
          <w:rFonts w:ascii="Sylfaen" w:hAnsi="Sylfaen" w:cs="Sylfaen"/>
        </w:rPr>
        <w:t>შესრულების</w:t>
      </w:r>
      <w:r w:rsidRPr="00D6757E">
        <w:rPr>
          <w:rFonts w:ascii="Sylfaen" w:hAnsi="Sylfaen"/>
        </w:rPr>
        <w:t xml:space="preserve"> </w:t>
      </w:r>
      <w:r w:rsidRPr="00D6757E">
        <w:rPr>
          <w:rFonts w:ascii="Sylfaen" w:hAnsi="Sylfaen" w:cs="Sylfaen"/>
        </w:rPr>
        <w:t>პროცესში</w:t>
      </w:r>
      <w:r w:rsidRPr="00D6757E">
        <w:rPr>
          <w:rFonts w:ascii="Sylfaen" w:hAnsi="Sylfaen"/>
        </w:rPr>
        <w:t xml:space="preserve"> </w:t>
      </w:r>
      <w:r w:rsidRPr="00D6757E">
        <w:rPr>
          <w:rFonts w:ascii="Sylfaen" w:hAnsi="Sylfaen" w:cs="Sylfaen"/>
        </w:rPr>
        <w:t>რაიმე</w:t>
      </w:r>
      <w:r w:rsidRPr="00D6757E">
        <w:rPr>
          <w:rFonts w:ascii="Sylfaen" w:hAnsi="Sylfaen"/>
        </w:rPr>
        <w:t xml:space="preserve"> </w:t>
      </w:r>
      <w:r w:rsidRPr="00D6757E">
        <w:rPr>
          <w:rFonts w:ascii="Sylfaen" w:hAnsi="Sylfaen" w:cs="Sylfaen"/>
        </w:rPr>
        <w:t>დავა</w:t>
      </w:r>
      <w:r w:rsidRPr="00D6757E">
        <w:rPr>
          <w:rFonts w:ascii="Sylfaen" w:hAnsi="Sylfaen"/>
        </w:rPr>
        <w:t xml:space="preserve"> </w:t>
      </w:r>
      <w:r w:rsidRPr="00D6757E">
        <w:rPr>
          <w:rFonts w:ascii="Sylfaen" w:hAnsi="Sylfaen" w:cs="Sylfaen"/>
        </w:rPr>
        <w:t>წარმოიშვა</w:t>
      </w:r>
      <w:r w:rsidRPr="00D6757E">
        <w:rPr>
          <w:rFonts w:ascii="Sylfaen" w:hAnsi="Sylfaen"/>
        </w:rPr>
        <w:t xml:space="preserve">, </w:t>
      </w:r>
      <w:r w:rsidRPr="00D6757E">
        <w:rPr>
          <w:rFonts w:ascii="Sylfaen" w:hAnsi="Sylfaen" w:cs="Sylfaen"/>
        </w:rPr>
        <w:t>პირველ</w:t>
      </w:r>
      <w:r w:rsidRPr="00D6757E">
        <w:rPr>
          <w:rFonts w:ascii="Sylfaen" w:hAnsi="Sylfaen"/>
        </w:rPr>
        <w:t xml:space="preserve"> </w:t>
      </w:r>
      <w:r w:rsidRPr="00D6757E">
        <w:rPr>
          <w:rFonts w:ascii="Sylfaen" w:hAnsi="Sylfaen" w:cs="Sylfaen"/>
        </w:rPr>
        <w:t>რიგში</w:t>
      </w:r>
      <w:r w:rsidRPr="00D6757E">
        <w:rPr>
          <w:rFonts w:ascii="Sylfaen" w:hAnsi="Sylfaen"/>
        </w:rPr>
        <w:t xml:space="preserve"> </w:t>
      </w:r>
      <w:r w:rsidRPr="00D6757E">
        <w:rPr>
          <w:rFonts w:ascii="Sylfaen" w:hAnsi="Sylfaen" w:cs="Sylfaen"/>
        </w:rPr>
        <w:t>უნდა</w:t>
      </w:r>
      <w:r w:rsidRPr="00D6757E">
        <w:rPr>
          <w:rFonts w:ascii="Sylfaen" w:hAnsi="Sylfaen"/>
        </w:rPr>
        <w:t xml:space="preserve"> </w:t>
      </w:r>
      <w:r w:rsidRPr="00D6757E">
        <w:rPr>
          <w:rFonts w:ascii="Sylfaen" w:hAnsi="Sylfaen" w:cs="Sylfaen"/>
        </w:rPr>
        <w:t>ჩატარდეს</w:t>
      </w:r>
      <w:r w:rsidRPr="00D6757E">
        <w:rPr>
          <w:rFonts w:ascii="Sylfaen" w:hAnsi="Sylfaen"/>
        </w:rPr>
        <w:t xml:space="preserve"> </w:t>
      </w:r>
      <w:r w:rsidRPr="00D6757E">
        <w:rPr>
          <w:rFonts w:ascii="Sylfaen" w:hAnsi="Sylfaen" w:cs="Sylfaen"/>
        </w:rPr>
        <w:t>მეგობრული</w:t>
      </w:r>
      <w:r w:rsidRPr="00D6757E">
        <w:rPr>
          <w:rFonts w:ascii="Sylfaen" w:hAnsi="Sylfaen"/>
        </w:rPr>
        <w:t xml:space="preserve"> </w:t>
      </w:r>
      <w:r w:rsidRPr="00D6757E">
        <w:rPr>
          <w:rFonts w:ascii="Sylfaen" w:hAnsi="Sylfaen" w:cs="Sylfaen"/>
        </w:rPr>
        <w:t>მოლაპარაკება</w:t>
      </w:r>
      <w:r w:rsidRPr="00D6757E">
        <w:rPr>
          <w:rFonts w:ascii="Sylfaen" w:hAnsi="Sylfaen"/>
        </w:rPr>
        <w:t xml:space="preserve">. </w:t>
      </w:r>
      <w:r w:rsidRPr="00D6757E">
        <w:rPr>
          <w:rFonts w:ascii="Sylfaen" w:hAnsi="Sylfaen" w:cs="Sylfaen"/>
        </w:rPr>
        <w:t>მოლაპარაკებების</w:t>
      </w:r>
      <w:r w:rsidRPr="00D6757E">
        <w:rPr>
          <w:rFonts w:ascii="Sylfaen" w:hAnsi="Sylfaen"/>
        </w:rPr>
        <w:t xml:space="preserve"> </w:t>
      </w:r>
      <w:r w:rsidRPr="00D6757E">
        <w:rPr>
          <w:rFonts w:ascii="Sylfaen" w:hAnsi="Sylfaen" w:cs="Sylfaen"/>
        </w:rPr>
        <w:t>ჩაშლის</w:t>
      </w:r>
      <w:r w:rsidRPr="00D6757E">
        <w:rPr>
          <w:rFonts w:ascii="Sylfaen" w:hAnsi="Sylfaen"/>
        </w:rPr>
        <w:t xml:space="preserve"> </w:t>
      </w:r>
      <w:r w:rsidRPr="00D6757E">
        <w:rPr>
          <w:rFonts w:ascii="Sylfaen" w:hAnsi="Sylfaen" w:cs="Sylfaen"/>
        </w:rPr>
        <w:t>შემთხვევაში</w:t>
      </w:r>
      <w:r w:rsidRPr="00D6757E">
        <w:rPr>
          <w:rFonts w:ascii="Sylfaen" w:hAnsi="Sylfaen"/>
        </w:rPr>
        <w:t xml:space="preserve">, </w:t>
      </w:r>
      <w:r w:rsidRPr="00D6757E">
        <w:rPr>
          <w:rFonts w:ascii="Sylfaen" w:hAnsi="Sylfaen" w:cs="Sylfaen"/>
        </w:rPr>
        <w:t>იგი</w:t>
      </w:r>
      <w:r w:rsidRPr="00D6757E">
        <w:rPr>
          <w:rFonts w:ascii="Sylfaen" w:hAnsi="Sylfaen"/>
        </w:rPr>
        <w:t xml:space="preserve"> </w:t>
      </w:r>
      <w:r w:rsidRPr="00D6757E">
        <w:rPr>
          <w:rFonts w:ascii="Sylfaen" w:hAnsi="Sylfaen" w:cs="Sylfaen"/>
        </w:rPr>
        <w:t>წარედგინება</w:t>
      </w:r>
      <w:r w:rsidRPr="00D6757E">
        <w:rPr>
          <w:rFonts w:ascii="Sylfaen" w:hAnsi="Sylfaen"/>
        </w:rPr>
        <w:t xml:space="preserve"> </w:t>
      </w:r>
      <w:r w:rsidRPr="00D6757E">
        <w:rPr>
          <w:rFonts w:ascii="Sylfaen" w:hAnsi="Sylfaen" w:cs="Sylfaen"/>
        </w:rPr>
        <w:t>სახალხო</w:t>
      </w:r>
      <w:r w:rsidRPr="00D6757E">
        <w:rPr>
          <w:rFonts w:ascii="Sylfaen" w:hAnsi="Sylfaen"/>
        </w:rPr>
        <w:t xml:space="preserve"> </w:t>
      </w:r>
      <w:r w:rsidRPr="00D6757E">
        <w:rPr>
          <w:rFonts w:ascii="Sylfaen" w:hAnsi="Sylfaen" w:cs="Sylfaen"/>
        </w:rPr>
        <w:t>სასამართლოს</w:t>
      </w:r>
      <w:r w:rsidRPr="00D6757E">
        <w:rPr>
          <w:rFonts w:ascii="Sylfaen" w:hAnsi="Sylfaen"/>
        </w:rPr>
        <w:t xml:space="preserve">, </w:t>
      </w:r>
      <w:r w:rsidR="00D53E0C">
        <w:rPr>
          <w:rFonts w:ascii="Sylfaen" w:hAnsi="Sylfaen"/>
          <w:lang w:val="ka-GE"/>
        </w:rPr>
        <w:t xml:space="preserve">იქ </w:t>
      </w:r>
      <w:r w:rsidRPr="00D6757E">
        <w:rPr>
          <w:rFonts w:ascii="Sylfaen" w:hAnsi="Sylfaen" w:cs="Sylfaen"/>
        </w:rPr>
        <w:t>სადაც</w:t>
      </w:r>
      <w:r w:rsidRPr="00D6757E">
        <w:rPr>
          <w:rFonts w:ascii="Sylfaen" w:hAnsi="Sylfaen"/>
        </w:rPr>
        <w:t xml:space="preserve"> </w:t>
      </w:r>
      <w:r w:rsidRPr="00D6757E">
        <w:rPr>
          <w:rFonts w:ascii="Sylfaen" w:hAnsi="Sylfaen" w:cs="Sylfaen"/>
        </w:rPr>
        <w:t>მდებარეობს</w:t>
      </w:r>
      <w:r w:rsidRPr="00D6757E">
        <w:rPr>
          <w:rFonts w:ascii="Sylfaen" w:hAnsi="Sylfaen"/>
        </w:rPr>
        <w:t xml:space="preserve"> A </w:t>
      </w:r>
      <w:r w:rsidRPr="00D6757E">
        <w:rPr>
          <w:rFonts w:ascii="Sylfaen" w:hAnsi="Sylfaen" w:cs="Sylfaen"/>
        </w:rPr>
        <w:t>მხარე</w:t>
      </w:r>
      <w:r w:rsidRPr="00D6757E">
        <w:rPr>
          <w:rFonts w:ascii="Sylfaen" w:hAnsi="Sylfaen"/>
        </w:rPr>
        <w:t>.</w:t>
      </w:r>
    </w:p>
    <w:p w:rsidR="00670CAB" w:rsidRPr="00D6757E" w:rsidRDefault="00670CAB" w:rsidP="00670CAB">
      <w:pPr>
        <w:ind w:left="720"/>
        <w:rPr>
          <w:rFonts w:ascii="Sylfaen" w:hAnsi="Sylfaen"/>
        </w:rPr>
      </w:pPr>
    </w:p>
    <w:p w:rsidR="00670CAB" w:rsidRPr="00D6757E" w:rsidRDefault="00D6757E" w:rsidP="00670CAB">
      <w:pPr>
        <w:ind w:left="720"/>
        <w:rPr>
          <w:rFonts w:ascii="Sylfaen" w:hAnsi="Sylfaen"/>
          <w:b/>
        </w:rPr>
      </w:pPr>
      <w:r w:rsidRPr="00D6757E">
        <w:rPr>
          <w:rFonts w:ascii="Sylfaen" w:hAnsi="Sylfaen" w:cs="Sylfaen"/>
          <w:b/>
          <w:lang w:val="ka-GE"/>
        </w:rPr>
        <w:t xml:space="preserve">მუხლი 8 </w:t>
      </w:r>
      <w:r w:rsidR="00670CAB" w:rsidRPr="00D6757E">
        <w:rPr>
          <w:rFonts w:ascii="Sylfaen" w:hAnsi="Sylfaen" w:cs="Sylfaen"/>
          <w:b/>
        </w:rPr>
        <w:t>სხვადასხვა</w:t>
      </w:r>
    </w:p>
    <w:p w:rsidR="00670CAB" w:rsidRPr="00D6757E" w:rsidRDefault="00670CAB" w:rsidP="00670CAB">
      <w:pPr>
        <w:ind w:left="720"/>
        <w:rPr>
          <w:rFonts w:ascii="Sylfaen" w:hAnsi="Sylfaen"/>
        </w:rPr>
      </w:pPr>
      <w:r w:rsidRPr="00D6757E">
        <w:rPr>
          <w:rFonts w:ascii="Sylfaen" w:hAnsi="Sylfaen" w:cs="Sylfaen"/>
        </w:rPr>
        <w:t>ამ</w:t>
      </w:r>
      <w:r w:rsidRPr="00D6757E">
        <w:rPr>
          <w:rFonts w:ascii="Sylfaen" w:hAnsi="Sylfaen"/>
        </w:rPr>
        <w:t xml:space="preserve"> </w:t>
      </w:r>
      <w:r w:rsidRPr="00D6757E">
        <w:rPr>
          <w:rFonts w:ascii="Sylfaen" w:hAnsi="Sylfaen" w:cs="Sylfaen"/>
        </w:rPr>
        <w:t>ხელშეკრულების</w:t>
      </w:r>
      <w:r w:rsidRPr="00D6757E">
        <w:rPr>
          <w:rFonts w:ascii="Sylfaen" w:hAnsi="Sylfaen"/>
        </w:rPr>
        <w:t xml:space="preserve"> </w:t>
      </w:r>
      <w:r w:rsidRPr="00D6757E">
        <w:rPr>
          <w:rFonts w:ascii="Sylfaen" w:hAnsi="Sylfaen" w:cs="Sylfaen"/>
        </w:rPr>
        <w:t>გაფორმების</w:t>
      </w:r>
      <w:r w:rsidRPr="00D6757E">
        <w:rPr>
          <w:rFonts w:ascii="Sylfaen" w:hAnsi="Sylfaen"/>
        </w:rPr>
        <w:t xml:space="preserve"> </w:t>
      </w:r>
      <w:r w:rsidRPr="00D6757E">
        <w:rPr>
          <w:rFonts w:ascii="Sylfaen" w:hAnsi="Sylfaen" w:cs="Sylfaen"/>
        </w:rPr>
        <w:t>შემდეგ</w:t>
      </w:r>
      <w:r w:rsidRPr="00D6757E">
        <w:rPr>
          <w:rFonts w:ascii="Sylfaen" w:hAnsi="Sylfaen"/>
        </w:rPr>
        <w:t xml:space="preserve"> </w:t>
      </w:r>
      <w:r w:rsidRPr="00D6757E">
        <w:rPr>
          <w:rFonts w:ascii="Sylfaen" w:hAnsi="Sylfaen" w:cs="Sylfaen"/>
        </w:rPr>
        <w:t>ითვლება</w:t>
      </w:r>
      <w:r w:rsidRPr="00D6757E">
        <w:rPr>
          <w:rFonts w:ascii="Sylfaen" w:hAnsi="Sylfaen"/>
        </w:rPr>
        <w:t xml:space="preserve">, </w:t>
      </w:r>
      <w:r w:rsidRPr="00D6757E">
        <w:rPr>
          <w:rFonts w:ascii="Sylfaen" w:hAnsi="Sylfaen" w:cs="Sylfaen"/>
        </w:rPr>
        <w:t>რომ</w:t>
      </w:r>
      <w:r w:rsidRPr="00D6757E">
        <w:rPr>
          <w:rFonts w:ascii="Sylfaen" w:hAnsi="Sylfaen"/>
        </w:rPr>
        <w:t xml:space="preserve"> </w:t>
      </w:r>
      <w:r w:rsidRPr="00D6757E">
        <w:rPr>
          <w:rFonts w:ascii="Sylfaen" w:hAnsi="Sylfaen" w:cs="Sylfaen"/>
        </w:rPr>
        <w:t>ორივე</w:t>
      </w:r>
      <w:r w:rsidRPr="00D6757E">
        <w:rPr>
          <w:rFonts w:ascii="Sylfaen" w:hAnsi="Sylfaen"/>
        </w:rPr>
        <w:t xml:space="preserve"> </w:t>
      </w:r>
      <w:r w:rsidR="00D53E0C">
        <w:rPr>
          <w:rFonts w:ascii="Sylfaen" w:hAnsi="Sylfaen" w:cs="Sylfaen"/>
        </w:rPr>
        <w:t>მხარე</w:t>
      </w:r>
      <w:r w:rsidRPr="00D6757E">
        <w:rPr>
          <w:rFonts w:ascii="Sylfaen" w:hAnsi="Sylfaen"/>
        </w:rPr>
        <w:t xml:space="preserve"> </w:t>
      </w:r>
      <w:r w:rsidRPr="00D6757E">
        <w:rPr>
          <w:rFonts w:ascii="Sylfaen" w:hAnsi="Sylfaen" w:cs="Sylfaen"/>
        </w:rPr>
        <w:t>სრულად</w:t>
      </w:r>
      <w:r w:rsidRPr="00D6757E">
        <w:rPr>
          <w:rFonts w:ascii="Sylfaen" w:hAnsi="Sylfaen"/>
        </w:rPr>
        <w:t xml:space="preserve"> </w:t>
      </w:r>
      <w:r w:rsidRPr="00D6757E">
        <w:rPr>
          <w:rFonts w:ascii="Sylfaen" w:hAnsi="Sylfaen" w:cs="Sylfaen"/>
        </w:rPr>
        <w:t>იცნობენ</w:t>
      </w:r>
      <w:r w:rsidRPr="00D6757E">
        <w:rPr>
          <w:rFonts w:ascii="Sylfaen" w:hAnsi="Sylfaen"/>
        </w:rPr>
        <w:t xml:space="preserve"> </w:t>
      </w:r>
      <w:r w:rsidRPr="00D6757E">
        <w:rPr>
          <w:rFonts w:ascii="Sylfaen" w:hAnsi="Sylfaen" w:cs="Sylfaen"/>
        </w:rPr>
        <w:t>და</w:t>
      </w:r>
      <w:r w:rsidRPr="00D6757E">
        <w:rPr>
          <w:rFonts w:ascii="Sylfaen" w:hAnsi="Sylfaen"/>
        </w:rPr>
        <w:t xml:space="preserve"> </w:t>
      </w:r>
      <w:r w:rsidRPr="00D6757E">
        <w:rPr>
          <w:rFonts w:ascii="Sylfaen" w:hAnsi="Sylfaen" w:cs="Sylfaen"/>
        </w:rPr>
        <w:t>აცნობიერებენ</w:t>
      </w:r>
      <w:r w:rsidRPr="00D6757E">
        <w:rPr>
          <w:rFonts w:ascii="Sylfaen" w:hAnsi="Sylfaen"/>
        </w:rPr>
        <w:t xml:space="preserve"> </w:t>
      </w:r>
      <w:r w:rsidRPr="00D6757E">
        <w:rPr>
          <w:rFonts w:ascii="Sylfaen" w:hAnsi="Sylfaen" w:cs="Sylfaen"/>
        </w:rPr>
        <w:t>ამ</w:t>
      </w:r>
      <w:r w:rsidRPr="00D6757E">
        <w:rPr>
          <w:rFonts w:ascii="Sylfaen" w:hAnsi="Sylfaen"/>
        </w:rPr>
        <w:t xml:space="preserve"> </w:t>
      </w:r>
      <w:r w:rsidRPr="00D6757E">
        <w:rPr>
          <w:rFonts w:ascii="Sylfaen" w:hAnsi="Sylfaen" w:cs="Sylfaen"/>
        </w:rPr>
        <w:t>ხელშეკრულების</w:t>
      </w:r>
      <w:r w:rsidRPr="00D6757E">
        <w:rPr>
          <w:rFonts w:ascii="Sylfaen" w:hAnsi="Sylfaen"/>
        </w:rPr>
        <w:t xml:space="preserve"> </w:t>
      </w:r>
      <w:r w:rsidRPr="00D6757E">
        <w:rPr>
          <w:rFonts w:ascii="Sylfaen" w:hAnsi="Sylfaen" w:cs="Sylfaen"/>
        </w:rPr>
        <w:t>ყველა</w:t>
      </w:r>
      <w:r w:rsidRPr="00D6757E">
        <w:rPr>
          <w:rFonts w:ascii="Sylfaen" w:hAnsi="Sylfaen"/>
        </w:rPr>
        <w:t xml:space="preserve"> </w:t>
      </w:r>
      <w:r w:rsidRPr="00D6757E">
        <w:rPr>
          <w:rFonts w:ascii="Sylfaen" w:hAnsi="Sylfaen" w:cs="Sylfaen"/>
        </w:rPr>
        <w:t>პირობის</w:t>
      </w:r>
      <w:r w:rsidRPr="00D6757E">
        <w:rPr>
          <w:rFonts w:ascii="Sylfaen" w:hAnsi="Sylfaen"/>
        </w:rPr>
        <w:t xml:space="preserve"> </w:t>
      </w:r>
      <w:r w:rsidRPr="00D6757E">
        <w:rPr>
          <w:rFonts w:ascii="Sylfaen" w:hAnsi="Sylfaen" w:cs="Sylfaen"/>
        </w:rPr>
        <w:t>არსებით</w:t>
      </w:r>
      <w:r w:rsidRPr="00D6757E">
        <w:rPr>
          <w:rFonts w:ascii="Sylfaen" w:hAnsi="Sylfaen"/>
        </w:rPr>
        <w:t xml:space="preserve"> </w:t>
      </w:r>
      <w:r w:rsidRPr="00D6757E">
        <w:rPr>
          <w:rFonts w:ascii="Sylfaen" w:hAnsi="Sylfaen" w:cs="Sylfaen"/>
        </w:rPr>
        <w:t>მნიშვნელობას</w:t>
      </w:r>
      <w:r w:rsidRPr="00D6757E">
        <w:rPr>
          <w:rFonts w:ascii="Sylfaen" w:hAnsi="Sylfaen"/>
        </w:rPr>
        <w:t xml:space="preserve"> </w:t>
      </w:r>
      <w:r w:rsidRPr="00D6757E">
        <w:rPr>
          <w:rFonts w:ascii="Sylfaen" w:hAnsi="Sylfaen" w:cs="Sylfaen"/>
        </w:rPr>
        <w:t>და</w:t>
      </w:r>
      <w:r w:rsidRPr="00D6757E">
        <w:rPr>
          <w:rFonts w:ascii="Sylfaen" w:hAnsi="Sylfaen"/>
        </w:rPr>
        <w:t xml:space="preserve"> </w:t>
      </w:r>
      <w:r w:rsidRPr="00D6757E">
        <w:rPr>
          <w:rFonts w:ascii="Sylfaen" w:hAnsi="Sylfaen" w:cs="Sylfaen"/>
        </w:rPr>
        <w:t>შესაბამის</w:t>
      </w:r>
      <w:r w:rsidRPr="00D6757E">
        <w:rPr>
          <w:rFonts w:ascii="Sylfaen" w:hAnsi="Sylfaen"/>
        </w:rPr>
        <w:t xml:space="preserve"> </w:t>
      </w:r>
      <w:r w:rsidRPr="00D6757E">
        <w:rPr>
          <w:rFonts w:ascii="Sylfaen" w:hAnsi="Sylfaen" w:cs="Sylfaen"/>
        </w:rPr>
        <w:t>უფლებებსა</w:t>
      </w:r>
      <w:r w:rsidRPr="00D6757E">
        <w:rPr>
          <w:rFonts w:ascii="Sylfaen" w:hAnsi="Sylfaen"/>
        </w:rPr>
        <w:t xml:space="preserve"> </w:t>
      </w:r>
      <w:r w:rsidRPr="00D6757E">
        <w:rPr>
          <w:rFonts w:ascii="Sylfaen" w:hAnsi="Sylfaen" w:cs="Sylfaen"/>
        </w:rPr>
        <w:t>და</w:t>
      </w:r>
      <w:r w:rsidRPr="00D6757E">
        <w:rPr>
          <w:rFonts w:ascii="Sylfaen" w:hAnsi="Sylfaen"/>
        </w:rPr>
        <w:t xml:space="preserve"> </w:t>
      </w:r>
      <w:r w:rsidRPr="00D6757E">
        <w:rPr>
          <w:rFonts w:ascii="Sylfaen" w:hAnsi="Sylfaen" w:cs="Sylfaen"/>
        </w:rPr>
        <w:t>მოვალეობებს</w:t>
      </w:r>
      <w:r w:rsidRPr="00D6757E">
        <w:rPr>
          <w:rFonts w:ascii="Sylfaen" w:hAnsi="Sylfaen"/>
        </w:rPr>
        <w:t xml:space="preserve">. </w:t>
      </w:r>
      <w:r w:rsidRPr="00D6757E">
        <w:rPr>
          <w:rFonts w:ascii="Sylfaen" w:hAnsi="Sylfaen" w:cs="Sylfaen"/>
        </w:rPr>
        <w:t>ეს</w:t>
      </w:r>
      <w:r w:rsidRPr="00D6757E">
        <w:rPr>
          <w:rFonts w:ascii="Sylfaen" w:hAnsi="Sylfaen"/>
        </w:rPr>
        <w:t xml:space="preserve"> </w:t>
      </w:r>
      <w:r w:rsidRPr="00D6757E">
        <w:rPr>
          <w:rFonts w:ascii="Sylfaen" w:hAnsi="Sylfaen" w:cs="Sylfaen"/>
        </w:rPr>
        <w:t>ხელშეკრულება</w:t>
      </w:r>
      <w:r w:rsidRPr="00D6757E">
        <w:rPr>
          <w:rFonts w:ascii="Sylfaen" w:hAnsi="Sylfaen"/>
        </w:rPr>
        <w:t xml:space="preserve"> </w:t>
      </w:r>
      <w:r w:rsidRPr="00D6757E">
        <w:rPr>
          <w:rFonts w:ascii="Sylfaen" w:hAnsi="Sylfaen" w:cs="Sylfaen"/>
        </w:rPr>
        <w:t>ძალაში</w:t>
      </w:r>
      <w:r w:rsidRPr="00D6757E">
        <w:rPr>
          <w:rFonts w:ascii="Sylfaen" w:hAnsi="Sylfaen"/>
        </w:rPr>
        <w:t xml:space="preserve"> </w:t>
      </w:r>
      <w:r w:rsidRPr="00D6757E">
        <w:rPr>
          <w:rFonts w:ascii="Sylfaen" w:hAnsi="Sylfaen" w:cs="Sylfaen"/>
        </w:rPr>
        <w:t>შედის</w:t>
      </w:r>
      <w:r w:rsidRPr="00D6757E">
        <w:rPr>
          <w:rFonts w:ascii="Sylfaen" w:hAnsi="Sylfaen"/>
        </w:rPr>
        <w:t xml:space="preserve"> </w:t>
      </w:r>
      <w:r w:rsidRPr="00D6757E">
        <w:rPr>
          <w:rFonts w:ascii="Sylfaen" w:hAnsi="Sylfaen" w:cs="Sylfaen"/>
        </w:rPr>
        <w:t>უფლებამოსილი</w:t>
      </w:r>
      <w:r w:rsidRPr="00D6757E">
        <w:rPr>
          <w:rFonts w:ascii="Sylfaen" w:hAnsi="Sylfaen"/>
        </w:rPr>
        <w:t xml:space="preserve"> </w:t>
      </w:r>
      <w:r w:rsidRPr="00D6757E">
        <w:rPr>
          <w:rFonts w:ascii="Sylfaen" w:hAnsi="Sylfaen" w:cs="Sylfaen"/>
        </w:rPr>
        <w:t>წარმომადგენლების</w:t>
      </w:r>
      <w:r w:rsidRPr="00D6757E">
        <w:rPr>
          <w:rFonts w:ascii="Sylfaen" w:hAnsi="Sylfaen"/>
        </w:rPr>
        <w:t xml:space="preserve"> </w:t>
      </w:r>
      <w:r w:rsidRPr="00D6757E">
        <w:rPr>
          <w:rFonts w:ascii="Sylfaen" w:hAnsi="Sylfaen" w:cs="Sylfaen"/>
        </w:rPr>
        <w:t>მიერ</w:t>
      </w:r>
      <w:r w:rsidRPr="00D6757E">
        <w:rPr>
          <w:rFonts w:ascii="Sylfaen" w:hAnsi="Sylfaen"/>
        </w:rPr>
        <w:t xml:space="preserve"> </w:t>
      </w:r>
      <w:r w:rsidRPr="00D6757E">
        <w:rPr>
          <w:rFonts w:ascii="Sylfaen" w:hAnsi="Sylfaen" w:cs="Sylfaen"/>
        </w:rPr>
        <w:t>ხელმოწერის</w:t>
      </w:r>
      <w:r w:rsidRPr="00D6757E">
        <w:rPr>
          <w:rFonts w:ascii="Sylfaen" w:hAnsi="Sylfaen"/>
        </w:rPr>
        <w:t xml:space="preserve">, </w:t>
      </w:r>
      <w:r w:rsidRPr="00D6757E">
        <w:rPr>
          <w:rFonts w:ascii="Sylfaen" w:hAnsi="Sylfaen" w:cs="Sylfaen"/>
        </w:rPr>
        <w:t>ან</w:t>
      </w:r>
      <w:r w:rsidRPr="00D6757E">
        <w:rPr>
          <w:rFonts w:ascii="Sylfaen" w:hAnsi="Sylfaen"/>
        </w:rPr>
        <w:t xml:space="preserve"> </w:t>
      </w:r>
      <w:r w:rsidRPr="00D6757E">
        <w:rPr>
          <w:rFonts w:ascii="Sylfaen" w:hAnsi="Sylfaen" w:cs="Sylfaen"/>
        </w:rPr>
        <w:t>კომპანიის</w:t>
      </w:r>
      <w:r w:rsidRPr="00D6757E">
        <w:rPr>
          <w:rFonts w:ascii="Sylfaen" w:hAnsi="Sylfaen"/>
        </w:rPr>
        <w:t xml:space="preserve"> </w:t>
      </w:r>
      <w:r w:rsidRPr="00D6757E">
        <w:rPr>
          <w:rFonts w:ascii="Sylfaen" w:hAnsi="Sylfaen" w:cs="Sylfaen"/>
        </w:rPr>
        <w:t>ბეჭდის</w:t>
      </w:r>
      <w:r w:rsidRPr="00D6757E">
        <w:rPr>
          <w:rFonts w:ascii="Sylfaen" w:hAnsi="Sylfaen"/>
        </w:rPr>
        <w:t xml:space="preserve"> </w:t>
      </w:r>
      <w:r w:rsidRPr="00D6757E">
        <w:rPr>
          <w:rFonts w:ascii="Sylfaen" w:hAnsi="Sylfaen" w:cs="Sylfaen"/>
        </w:rPr>
        <w:t>შემდეგ</w:t>
      </w:r>
      <w:r w:rsidRPr="00D6757E">
        <w:rPr>
          <w:rFonts w:ascii="Sylfaen" w:hAnsi="Sylfaen"/>
        </w:rPr>
        <w:t>.</w:t>
      </w:r>
    </w:p>
    <w:p w:rsidR="00670CAB" w:rsidRPr="00D6757E" w:rsidRDefault="00670CAB" w:rsidP="00670CAB">
      <w:pPr>
        <w:ind w:left="720"/>
        <w:rPr>
          <w:rFonts w:ascii="Sylfaen" w:hAnsi="Sylfaen"/>
        </w:rPr>
      </w:pPr>
      <w:r w:rsidRPr="00D6757E">
        <w:rPr>
          <w:rFonts w:ascii="Sylfaen" w:hAnsi="Sylfaen" w:cs="Sylfaen"/>
        </w:rPr>
        <w:t>ხელშეკრულება</w:t>
      </w:r>
      <w:r w:rsidRPr="00D6757E">
        <w:rPr>
          <w:rFonts w:ascii="Sylfaen" w:hAnsi="Sylfaen"/>
        </w:rPr>
        <w:t xml:space="preserve"> </w:t>
      </w:r>
      <w:r w:rsidRPr="00D6757E">
        <w:rPr>
          <w:rFonts w:ascii="Sylfaen" w:hAnsi="Sylfaen" w:cs="Sylfaen"/>
        </w:rPr>
        <w:t>იდება</w:t>
      </w:r>
      <w:r w:rsidRPr="00D6757E">
        <w:rPr>
          <w:rFonts w:ascii="Sylfaen" w:hAnsi="Sylfaen"/>
        </w:rPr>
        <w:t xml:space="preserve"> </w:t>
      </w:r>
      <w:r w:rsidRPr="00D6757E">
        <w:rPr>
          <w:rFonts w:ascii="Sylfaen" w:hAnsi="Sylfaen" w:cs="Sylfaen"/>
        </w:rPr>
        <w:t>ორ</w:t>
      </w:r>
      <w:r w:rsidRPr="00D6757E">
        <w:rPr>
          <w:rFonts w:ascii="Sylfaen" w:hAnsi="Sylfaen"/>
        </w:rPr>
        <w:t xml:space="preserve"> </w:t>
      </w:r>
      <w:r w:rsidRPr="00D6757E">
        <w:rPr>
          <w:rFonts w:ascii="Sylfaen" w:hAnsi="Sylfaen" w:cs="Sylfaen"/>
        </w:rPr>
        <w:t>ეგზემპლარად</w:t>
      </w:r>
      <w:r w:rsidRPr="00D6757E">
        <w:rPr>
          <w:rFonts w:ascii="Sylfaen" w:hAnsi="Sylfaen"/>
        </w:rPr>
        <w:t xml:space="preserve">, </w:t>
      </w:r>
      <w:r w:rsidRPr="00D6757E">
        <w:rPr>
          <w:rFonts w:ascii="Sylfaen" w:hAnsi="Sylfaen" w:cs="Sylfaen"/>
        </w:rPr>
        <w:t>თითო</w:t>
      </w:r>
      <w:r w:rsidRPr="00D6757E">
        <w:rPr>
          <w:rFonts w:ascii="Sylfaen" w:hAnsi="Sylfaen"/>
        </w:rPr>
        <w:t xml:space="preserve"> </w:t>
      </w:r>
      <w:r w:rsidRPr="00D6757E">
        <w:rPr>
          <w:rFonts w:ascii="Sylfaen" w:hAnsi="Sylfaen" w:cs="Sylfaen"/>
        </w:rPr>
        <w:t>მხარისათვის</w:t>
      </w:r>
      <w:r w:rsidRPr="00D6757E">
        <w:rPr>
          <w:rFonts w:ascii="Sylfaen" w:hAnsi="Sylfaen"/>
        </w:rPr>
        <w:t xml:space="preserve"> </w:t>
      </w:r>
      <w:r w:rsidRPr="00D6757E">
        <w:rPr>
          <w:rFonts w:ascii="Sylfaen" w:hAnsi="Sylfaen" w:cs="Sylfaen"/>
        </w:rPr>
        <w:t>ერთი</w:t>
      </w:r>
      <w:r w:rsidRPr="00D6757E">
        <w:rPr>
          <w:rFonts w:ascii="Sylfaen" w:hAnsi="Sylfaen"/>
        </w:rPr>
        <w:t xml:space="preserve"> </w:t>
      </w:r>
      <w:r w:rsidRPr="00D6757E">
        <w:rPr>
          <w:rFonts w:ascii="Sylfaen" w:hAnsi="Sylfaen" w:cs="Sylfaen"/>
        </w:rPr>
        <w:t>და</w:t>
      </w:r>
      <w:r w:rsidRPr="00D6757E">
        <w:rPr>
          <w:rFonts w:ascii="Sylfaen" w:hAnsi="Sylfaen"/>
        </w:rPr>
        <w:t xml:space="preserve"> </w:t>
      </w:r>
      <w:r w:rsidRPr="00D6757E">
        <w:rPr>
          <w:rFonts w:ascii="Sylfaen" w:hAnsi="Sylfaen" w:cs="Sylfaen"/>
        </w:rPr>
        <w:t>იგივე</w:t>
      </w:r>
      <w:r w:rsidRPr="00D6757E">
        <w:rPr>
          <w:rFonts w:ascii="Sylfaen" w:hAnsi="Sylfaen"/>
        </w:rPr>
        <w:t xml:space="preserve"> </w:t>
      </w:r>
      <w:r w:rsidRPr="00D6757E">
        <w:rPr>
          <w:rFonts w:ascii="Sylfaen" w:hAnsi="Sylfaen" w:cs="Sylfaen"/>
        </w:rPr>
        <w:t>იურიდიული</w:t>
      </w:r>
      <w:r w:rsidRPr="00D6757E">
        <w:rPr>
          <w:rFonts w:ascii="Sylfaen" w:hAnsi="Sylfaen"/>
        </w:rPr>
        <w:t xml:space="preserve"> </w:t>
      </w:r>
      <w:r w:rsidRPr="00D6757E">
        <w:rPr>
          <w:rFonts w:ascii="Sylfaen" w:hAnsi="Sylfaen" w:cs="Sylfaen"/>
        </w:rPr>
        <w:t>ეფექტის</w:t>
      </w:r>
      <w:r w:rsidRPr="00D6757E">
        <w:rPr>
          <w:rFonts w:ascii="Sylfaen" w:hAnsi="Sylfaen"/>
        </w:rPr>
        <w:t xml:space="preserve"> </w:t>
      </w:r>
      <w:r w:rsidRPr="00D6757E">
        <w:rPr>
          <w:rFonts w:ascii="Sylfaen" w:hAnsi="Sylfaen" w:cs="Sylfaen"/>
        </w:rPr>
        <w:t>მქონე</w:t>
      </w:r>
      <w:r w:rsidRPr="00D6757E">
        <w:rPr>
          <w:rFonts w:ascii="Sylfaen" w:hAnsi="Sylfaen"/>
        </w:rPr>
        <w:t xml:space="preserve">. </w:t>
      </w:r>
      <w:r w:rsidRPr="00D6757E">
        <w:rPr>
          <w:rFonts w:ascii="Sylfaen" w:hAnsi="Sylfaen" w:cs="Sylfaen"/>
        </w:rPr>
        <w:t>ეს</w:t>
      </w:r>
      <w:r w:rsidRPr="00D6757E">
        <w:rPr>
          <w:rFonts w:ascii="Sylfaen" w:hAnsi="Sylfaen"/>
        </w:rPr>
        <w:t xml:space="preserve"> </w:t>
      </w:r>
      <w:r w:rsidRPr="00D6757E">
        <w:rPr>
          <w:rFonts w:ascii="Sylfaen" w:hAnsi="Sylfaen" w:cs="Sylfaen"/>
        </w:rPr>
        <w:t>ხელშეკრულება</w:t>
      </w:r>
      <w:r w:rsidRPr="00D6757E">
        <w:rPr>
          <w:rFonts w:ascii="Sylfaen" w:hAnsi="Sylfaen"/>
        </w:rPr>
        <w:t xml:space="preserve"> </w:t>
      </w:r>
      <w:r w:rsidRPr="00D6757E">
        <w:rPr>
          <w:rFonts w:ascii="Sylfaen" w:hAnsi="Sylfaen" w:cs="Sylfaen"/>
        </w:rPr>
        <w:t>შედგენილია</w:t>
      </w:r>
      <w:r w:rsidRPr="00D6757E">
        <w:rPr>
          <w:rFonts w:ascii="Sylfaen" w:hAnsi="Sylfaen"/>
        </w:rPr>
        <w:t xml:space="preserve"> </w:t>
      </w:r>
      <w:r w:rsidRPr="00D6757E">
        <w:rPr>
          <w:rFonts w:ascii="Sylfaen" w:hAnsi="Sylfaen" w:cs="Sylfaen"/>
        </w:rPr>
        <w:t>როგორც</w:t>
      </w:r>
      <w:r w:rsidRPr="00D6757E">
        <w:rPr>
          <w:rFonts w:ascii="Sylfaen" w:hAnsi="Sylfaen"/>
        </w:rPr>
        <w:t xml:space="preserve"> </w:t>
      </w:r>
      <w:r w:rsidRPr="00D6757E">
        <w:rPr>
          <w:rFonts w:ascii="Sylfaen" w:hAnsi="Sylfaen" w:cs="Sylfaen"/>
        </w:rPr>
        <w:t>ჩინურ</w:t>
      </w:r>
      <w:r w:rsidRPr="00D6757E">
        <w:rPr>
          <w:rFonts w:ascii="Sylfaen" w:hAnsi="Sylfaen"/>
        </w:rPr>
        <w:t xml:space="preserve">, </w:t>
      </w:r>
      <w:r w:rsidRPr="00D6757E">
        <w:rPr>
          <w:rFonts w:ascii="Sylfaen" w:hAnsi="Sylfaen" w:cs="Sylfaen"/>
        </w:rPr>
        <w:t>ასევე</w:t>
      </w:r>
      <w:r w:rsidRPr="00D6757E">
        <w:rPr>
          <w:rFonts w:ascii="Sylfaen" w:hAnsi="Sylfaen"/>
        </w:rPr>
        <w:t xml:space="preserve"> </w:t>
      </w:r>
      <w:r w:rsidRPr="00D6757E">
        <w:rPr>
          <w:rFonts w:ascii="Sylfaen" w:hAnsi="Sylfaen" w:cs="Sylfaen"/>
        </w:rPr>
        <w:t>ინგლისურ</w:t>
      </w:r>
      <w:r w:rsidRPr="00D6757E">
        <w:rPr>
          <w:rFonts w:ascii="Sylfaen" w:hAnsi="Sylfaen"/>
        </w:rPr>
        <w:t xml:space="preserve"> </w:t>
      </w:r>
      <w:r w:rsidRPr="00D6757E">
        <w:rPr>
          <w:rFonts w:ascii="Sylfaen" w:hAnsi="Sylfaen" w:cs="Sylfaen"/>
        </w:rPr>
        <w:t>ენებზე</w:t>
      </w:r>
      <w:r w:rsidRPr="00D6757E">
        <w:rPr>
          <w:rFonts w:ascii="Sylfaen" w:hAnsi="Sylfaen"/>
        </w:rPr>
        <w:t xml:space="preserve">. </w:t>
      </w:r>
      <w:r w:rsidRPr="00D6757E">
        <w:rPr>
          <w:rFonts w:ascii="Sylfaen" w:hAnsi="Sylfaen" w:cs="Sylfaen"/>
        </w:rPr>
        <w:t>შეუსაბამობების</w:t>
      </w:r>
      <w:r w:rsidRPr="00D6757E">
        <w:rPr>
          <w:rFonts w:ascii="Sylfaen" w:hAnsi="Sylfaen"/>
        </w:rPr>
        <w:t xml:space="preserve"> </w:t>
      </w:r>
      <w:r w:rsidRPr="00D6757E">
        <w:rPr>
          <w:rFonts w:ascii="Sylfaen" w:hAnsi="Sylfaen" w:cs="Sylfaen"/>
        </w:rPr>
        <w:t>შემთხვევაში</w:t>
      </w:r>
      <w:r w:rsidRPr="00D6757E">
        <w:rPr>
          <w:rFonts w:ascii="Sylfaen" w:hAnsi="Sylfaen"/>
        </w:rPr>
        <w:t xml:space="preserve">, </w:t>
      </w:r>
      <w:r w:rsidRPr="00D6757E">
        <w:rPr>
          <w:rFonts w:ascii="Sylfaen" w:hAnsi="Sylfaen" w:cs="Sylfaen"/>
        </w:rPr>
        <w:t>უპირატესობა</w:t>
      </w:r>
      <w:r w:rsidRPr="00D6757E">
        <w:rPr>
          <w:rFonts w:ascii="Sylfaen" w:hAnsi="Sylfaen"/>
        </w:rPr>
        <w:t xml:space="preserve"> </w:t>
      </w:r>
      <w:r w:rsidRPr="00D6757E">
        <w:rPr>
          <w:rFonts w:ascii="Sylfaen" w:hAnsi="Sylfaen" w:cs="Sylfaen"/>
        </w:rPr>
        <w:t>ენიჭება</w:t>
      </w:r>
      <w:r w:rsidRPr="00D6757E">
        <w:rPr>
          <w:rFonts w:ascii="Sylfaen" w:hAnsi="Sylfaen"/>
        </w:rPr>
        <w:t xml:space="preserve"> </w:t>
      </w:r>
      <w:r w:rsidRPr="00D6757E">
        <w:rPr>
          <w:rFonts w:ascii="Sylfaen" w:hAnsi="Sylfaen" w:cs="Sylfaen"/>
        </w:rPr>
        <w:t>ჩინურ</w:t>
      </w:r>
      <w:r w:rsidRPr="00D6757E">
        <w:rPr>
          <w:rFonts w:ascii="Sylfaen" w:hAnsi="Sylfaen"/>
        </w:rPr>
        <w:t xml:space="preserve"> </w:t>
      </w:r>
      <w:r w:rsidRPr="00D6757E">
        <w:rPr>
          <w:rFonts w:ascii="Sylfaen" w:hAnsi="Sylfaen" w:cs="Sylfaen"/>
        </w:rPr>
        <w:t>ვერსიას</w:t>
      </w:r>
      <w:r w:rsidRPr="00D6757E">
        <w:rPr>
          <w:rFonts w:ascii="Sylfaen" w:hAnsi="Sylfaen"/>
        </w:rPr>
        <w:t>.</w:t>
      </w:r>
    </w:p>
    <w:p w:rsidR="00720166" w:rsidRPr="00D6757E" w:rsidRDefault="00720166" w:rsidP="00670CAB">
      <w:pPr>
        <w:rPr>
          <w:rFonts w:ascii="Sylfaen" w:hAnsi="Sylfaen"/>
        </w:rPr>
      </w:pPr>
    </w:p>
    <w:sectPr w:rsidR="00720166" w:rsidRPr="00D67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56055"/>
    <w:multiLevelType w:val="hybridMultilevel"/>
    <w:tmpl w:val="F70C3144"/>
    <w:lvl w:ilvl="0" w:tplc="EBBC3F7C">
      <w:start w:val="1"/>
      <w:numFmt w:val="decimal"/>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F90961"/>
    <w:multiLevelType w:val="hybridMultilevel"/>
    <w:tmpl w:val="267CD650"/>
    <w:lvl w:ilvl="0" w:tplc="6B0E7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FB7161"/>
    <w:multiLevelType w:val="hybridMultilevel"/>
    <w:tmpl w:val="3D102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1135B"/>
    <w:multiLevelType w:val="hybridMultilevel"/>
    <w:tmpl w:val="D03C1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B54CE"/>
    <w:multiLevelType w:val="hybridMultilevel"/>
    <w:tmpl w:val="76EA4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6310A0"/>
    <w:multiLevelType w:val="hybridMultilevel"/>
    <w:tmpl w:val="0160FD68"/>
    <w:lvl w:ilvl="0" w:tplc="EBBC3F7C">
      <w:start w:val="1"/>
      <w:numFmt w:val="decimal"/>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BE555C"/>
    <w:multiLevelType w:val="hybridMultilevel"/>
    <w:tmpl w:val="5B067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2D12C0"/>
    <w:multiLevelType w:val="hybridMultilevel"/>
    <w:tmpl w:val="FE689762"/>
    <w:lvl w:ilvl="0" w:tplc="1DEAE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ACF"/>
    <w:rsid w:val="00247C15"/>
    <w:rsid w:val="003D0D56"/>
    <w:rsid w:val="00492FE5"/>
    <w:rsid w:val="005B6F09"/>
    <w:rsid w:val="00670CAB"/>
    <w:rsid w:val="00720166"/>
    <w:rsid w:val="007F47DB"/>
    <w:rsid w:val="008C282E"/>
    <w:rsid w:val="00BF04F6"/>
    <w:rsid w:val="00D53E0C"/>
    <w:rsid w:val="00D6757E"/>
    <w:rsid w:val="00DD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1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Chichua</dc:creator>
  <cp:keywords/>
  <dc:description/>
  <cp:lastModifiedBy>Elene Chichua</cp:lastModifiedBy>
  <cp:revision>6</cp:revision>
  <cp:lastPrinted>2020-09-08T08:46:00Z</cp:lastPrinted>
  <dcterms:created xsi:type="dcterms:W3CDTF">2020-09-08T08:18:00Z</dcterms:created>
  <dcterms:modified xsi:type="dcterms:W3CDTF">2020-09-08T09:30:00Z</dcterms:modified>
</cp:coreProperties>
</file>