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A3" w:rsidRPr="006509A3" w:rsidRDefault="006509A3" w:rsidP="006509A3">
      <w:pPr>
        <w:spacing w:after="0" w:line="240" w:lineRule="auto"/>
        <w:rPr>
          <w:rFonts w:ascii="Sylfaen" w:hAnsi="Sylfaen"/>
          <w:color w:val="000000"/>
          <w:sz w:val="21"/>
          <w:szCs w:val="21"/>
          <w:lang w:val="ka-GE"/>
        </w:rPr>
      </w:pPr>
      <w:r w:rsidRPr="006509A3">
        <w:rPr>
          <w:rFonts w:ascii="Sylfaen" w:hAnsi="Sylfaen"/>
          <w:bCs/>
          <w:color w:val="000000"/>
          <w:sz w:val="21"/>
          <w:szCs w:val="21"/>
          <w:lang w:val="ka-GE"/>
        </w:rPr>
        <w:t>N</w:t>
      </w:r>
      <w:proofErr w:type="spellStart"/>
      <w:r w:rsidRPr="006509A3">
        <w:rPr>
          <w:rFonts w:ascii="Sylfaen" w:hAnsi="Sylfaen"/>
          <w:bCs/>
          <w:color w:val="000000"/>
          <w:sz w:val="21"/>
          <w:szCs w:val="21"/>
        </w:rPr>
        <w:t>ewcastle</w:t>
      </w:r>
      <w:proofErr w:type="spellEnd"/>
      <w:r w:rsidRPr="006509A3">
        <w:rPr>
          <w:rFonts w:ascii="Sylfaen" w:hAnsi="Sylfaen"/>
          <w:bCs/>
          <w:color w:val="000000"/>
          <w:sz w:val="21"/>
          <w:szCs w:val="21"/>
        </w:rPr>
        <w:t xml:space="preserve"> University</w:t>
      </w:r>
      <w:r w:rsidRPr="006509A3">
        <w:rPr>
          <w:rFonts w:ascii="Sylfaen" w:hAnsi="Sylfaen"/>
          <w:bCs/>
          <w:color w:val="000000"/>
          <w:sz w:val="21"/>
          <w:szCs w:val="21"/>
        </w:rPr>
        <w:br/>
      </w:r>
      <w:r w:rsidRPr="006509A3">
        <w:rPr>
          <w:rFonts w:ascii="Sylfaen" w:hAnsi="Sylfaen"/>
          <w:color w:val="000000"/>
          <w:sz w:val="21"/>
          <w:szCs w:val="21"/>
        </w:rPr>
        <w:t>The Medical School, </w:t>
      </w:r>
      <w:proofErr w:type="spellStart"/>
      <w:r w:rsidRPr="006509A3">
        <w:rPr>
          <w:rFonts w:ascii="Sylfaen" w:hAnsi="Sylfaen"/>
          <w:color w:val="000000"/>
          <w:sz w:val="21"/>
          <w:szCs w:val="21"/>
        </w:rPr>
        <w:t>Framlington</w:t>
      </w:r>
      <w:proofErr w:type="spellEnd"/>
      <w:r w:rsidRPr="006509A3">
        <w:rPr>
          <w:rFonts w:ascii="Sylfaen" w:hAnsi="Sylfaen"/>
          <w:color w:val="000000"/>
          <w:sz w:val="21"/>
          <w:szCs w:val="21"/>
        </w:rPr>
        <w:t xml:space="preserve"> Place, Newcastle University, </w:t>
      </w:r>
    </w:p>
    <w:p w:rsidR="006509A3" w:rsidRPr="006509A3" w:rsidRDefault="006509A3" w:rsidP="006509A3">
      <w:pPr>
        <w:spacing w:after="0" w:line="240" w:lineRule="auto"/>
        <w:rPr>
          <w:rFonts w:ascii="Sylfaen" w:hAnsi="Sylfaen"/>
          <w:color w:val="000000"/>
          <w:sz w:val="21"/>
          <w:szCs w:val="21"/>
          <w:lang w:val="ka-GE"/>
        </w:rPr>
      </w:pPr>
      <w:r w:rsidRPr="006509A3">
        <w:rPr>
          <w:rFonts w:ascii="Sylfaen" w:hAnsi="Sylfaen"/>
          <w:color w:val="000000"/>
          <w:sz w:val="21"/>
          <w:szCs w:val="21"/>
        </w:rPr>
        <w:t>Newcastle upon Tyne, NE2 4HH, </w:t>
      </w:r>
    </w:p>
    <w:p w:rsidR="00FC5679" w:rsidRDefault="006509A3" w:rsidP="006509A3">
      <w:pPr>
        <w:spacing w:after="0" w:line="240" w:lineRule="auto"/>
        <w:rPr>
          <w:rFonts w:ascii="Sylfaen" w:hAnsi="Sylfaen"/>
          <w:color w:val="000000"/>
          <w:sz w:val="21"/>
          <w:szCs w:val="21"/>
        </w:rPr>
      </w:pPr>
      <w:r w:rsidRPr="006509A3">
        <w:rPr>
          <w:rFonts w:ascii="Sylfaen" w:hAnsi="Sylfaen"/>
          <w:color w:val="000000"/>
          <w:sz w:val="21"/>
          <w:szCs w:val="21"/>
        </w:rPr>
        <w:t>United Kingdom</w:t>
      </w:r>
    </w:p>
    <w:p w:rsidR="006509A3" w:rsidRDefault="006509A3" w:rsidP="006509A3">
      <w:pPr>
        <w:spacing w:after="0" w:line="240" w:lineRule="auto"/>
        <w:rPr>
          <w:rFonts w:ascii="Sylfaen" w:hAnsi="Sylfaen"/>
          <w:color w:val="000000"/>
          <w:sz w:val="21"/>
          <w:szCs w:val="21"/>
        </w:rPr>
      </w:pPr>
    </w:p>
    <w:p w:rsidR="006509A3" w:rsidRDefault="006509A3" w:rsidP="006509A3">
      <w:pPr>
        <w:spacing w:after="0" w:line="240" w:lineRule="auto"/>
        <w:rPr>
          <w:rFonts w:ascii="Sylfaen" w:hAnsi="Sylfaen"/>
          <w:color w:val="000000"/>
          <w:sz w:val="21"/>
          <w:szCs w:val="21"/>
          <w:u w:val="single"/>
        </w:rPr>
      </w:pPr>
      <w:r w:rsidRPr="006509A3">
        <w:rPr>
          <w:rFonts w:ascii="Sylfaen" w:hAnsi="Sylfaen"/>
          <w:color w:val="000000"/>
          <w:sz w:val="21"/>
          <w:szCs w:val="21"/>
          <w:u w:val="single"/>
        </w:rPr>
        <w:t>To Whom It May Concern:</w:t>
      </w:r>
      <w:bookmarkStart w:id="0" w:name="_GoBack"/>
      <w:bookmarkEnd w:id="0"/>
    </w:p>
    <w:p w:rsidR="008105C2" w:rsidRDefault="008105C2" w:rsidP="006509A3">
      <w:pPr>
        <w:spacing w:after="0" w:line="240" w:lineRule="auto"/>
        <w:rPr>
          <w:rFonts w:ascii="Sylfaen" w:hAnsi="Sylfaen"/>
          <w:lang w:val="ka-GE"/>
        </w:rPr>
      </w:pPr>
    </w:p>
    <w:p w:rsidR="008105C2" w:rsidRDefault="008105C2" w:rsidP="008105C2">
      <w:pPr>
        <w:spacing w:after="0" w:line="240" w:lineRule="auto"/>
        <w:jc w:val="both"/>
        <w:rPr>
          <w:rFonts w:ascii="Sylfaen" w:hAnsi="Sylfaen"/>
          <w:lang w:val="ka-GE"/>
        </w:rPr>
      </w:pPr>
      <w:r w:rsidRPr="008105C2">
        <w:rPr>
          <w:rFonts w:ascii="Sylfaen" w:hAnsi="Sylfaen"/>
          <w:lang w:val="ka-GE"/>
        </w:rPr>
        <w:t xml:space="preserve">I would like to inform you that 16 year old Georgian citizen Achiko Metreveli (passport number: 15BA18965) with diagnosis: Degenerative Disease of Nervous System, Unspecified, urgently requires medical treatment at the Centre for Mitochondrial Research, Newcastle University, UK. </w:t>
      </w:r>
    </w:p>
    <w:p w:rsidR="008105C2" w:rsidRDefault="008105C2" w:rsidP="008105C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509A3" w:rsidRPr="006509A3" w:rsidRDefault="006509A3" w:rsidP="008105C2">
      <w:pPr>
        <w:spacing w:after="0" w:line="240" w:lineRule="auto"/>
        <w:jc w:val="both"/>
        <w:rPr>
          <w:rFonts w:ascii="Sylfaen" w:hAnsi="Sylfaen"/>
        </w:rPr>
      </w:pPr>
      <w:r w:rsidRPr="006509A3">
        <w:rPr>
          <w:rFonts w:ascii="Sylfaen" w:hAnsi="Sylfaen"/>
        </w:rPr>
        <w:t xml:space="preserve">Referral Service Commission under the Ministry of </w:t>
      </w:r>
      <w:proofErr w:type="spellStart"/>
      <w:r w:rsidRPr="006509A3">
        <w:rPr>
          <w:rFonts w:ascii="Sylfaen" w:hAnsi="Sylfaen"/>
        </w:rPr>
        <w:t>Labour</w:t>
      </w:r>
      <w:proofErr w:type="spellEnd"/>
      <w:r w:rsidRPr="006509A3">
        <w:rPr>
          <w:rFonts w:ascii="Sylfaen" w:hAnsi="Sylfaen"/>
        </w:rPr>
        <w:t>, Health and Social Affairs of Georgia confirms its readiness to provide financial assistance within the limit for patient</w:t>
      </w:r>
      <w:r>
        <w:rPr>
          <w:rFonts w:ascii="Sylfaen" w:hAnsi="Sylfaen"/>
        </w:rPr>
        <w:t>’</w:t>
      </w:r>
      <w:r w:rsidRPr="006509A3">
        <w:rPr>
          <w:rFonts w:ascii="Sylfaen" w:hAnsi="Sylfaen"/>
        </w:rPr>
        <w:t xml:space="preserve">s treatment after receiving necessary documentation (invoice) from the service provider (Centre for Mitochondrial Research, Newcastle University) which will be issued after the </w:t>
      </w:r>
      <w:r w:rsidR="00AB7FDC" w:rsidRPr="006509A3">
        <w:rPr>
          <w:rFonts w:ascii="Sylfaen" w:hAnsi="Sylfaen"/>
        </w:rPr>
        <w:t>patient’s</w:t>
      </w:r>
      <w:r w:rsidRPr="006509A3">
        <w:rPr>
          <w:rFonts w:ascii="Sylfaen" w:hAnsi="Sylfaen"/>
        </w:rPr>
        <w:t xml:space="preserve"> examination.</w:t>
      </w:r>
      <w:r>
        <w:rPr>
          <w:rFonts w:ascii="Sylfaen" w:hAnsi="Sylfaen"/>
        </w:rPr>
        <w:t xml:space="preserve"> </w:t>
      </w:r>
    </w:p>
    <w:p w:rsidR="006509A3" w:rsidRPr="006509A3" w:rsidRDefault="006509A3" w:rsidP="006509A3">
      <w:pPr>
        <w:spacing w:after="0" w:line="240" w:lineRule="auto"/>
        <w:rPr>
          <w:rFonts w:ascii="Sylfaen" w:hAnsi="Sylfaen"/>
        </w:rPr>
      </w:pPr>
    </w:p>
    <w:p w:rsidR="006509A3" w:rsidRPr="006509A3" w:rsidRDefault="006509A3" w:rsidP="006509A3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Sincerely yours,</w:t>
      </w:r>
    </w:p>
    <w:p w:rsidR="006509A3" w:rsidRPr="006509A3" w:rsidRDefault="006509A3" w:rsidP="006509A3">
      <w:pPr>
        <w:spacing w:after="0" w:line="240" w:lineRule="auto"/>
        <w:rPr>
          <w:rFonts w:ascii="Sylfaen" w:hAnsi="Sylfaen"/>
        </w:rPr>
      </w:pPr>
    </w:p>
    <w:p w:rsidR="006509A3" w:rsidRPr="006509A3" w:rsidRDefault="006509A3" w:rsidP="006509A3">
      <w:pPr>
        <w:spacing w:after="0" w:line="240" w:lineRule="auto"/>
        <w:rPr>
          <w:rFonts w:ascii="Sylfaen" w:hAnsi="Sylfaen"/>
        </w:rPr>
      </w:pPr>
      <w:r w:rsidRPr="006509A3">
        <w:rPr>
          <w:rFonts w:ascii="Sylfaen" w:hAnsi="Sylfaen"/>
        </w:rPr>
        <w:t>Minister</w:t>
      </w:r>
    </w:p>
    <w:sectPr w:rsidR="006509A3" w:rsidRPr="00650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A3"/>
    <w:rsid w:val="00066F9D"/>
    <w:rsid w:val="006509A3"/>
    <w:rsid w:val="008105C2"/>
    <w:rsid w:val="00AB7FDC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09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0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2018-05-08T15:47:00Z</cp:lastPrinted>
  <dcterms:created xsi:type="dcterms:W3CDTF">2018-05-08T15:41:00Z</dcterms:created>
  <dcterms:modified xsi:type="dcterms:W3CDTF">2018-05-11T13:41:00Z</dcterms:modified>
</cp:coreProperties>
</file>