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52" w:rsidRDefault="00FA1152" w:rsidP="00FA1152">
      <w:pPr>
        <w:rPr>
          <w:rFonts w:ascii="Sylfaen" w:hAnsi="Sylfaen"/>
          <w:lang w:val="ka-GE"/>
        </w:rPr>
      </w:pPr>
      <w:r>
        <w:rPr>
          <w:rFonts w:ascii="Sylfaen" w:hAnsi="Sylfaen"/>
          <w:lang w:val="ka-GE"/>
        </w:rPr>
        <w:t>ნინო,</w:t>
      </w:r>
    </w:p>
    <w:p w:rsidR="00FA1152" w:rsidRDefault="00FA1152" w:rsidP="00FA1152">
      <w:pPr>
        <w:jc w:val="both"/>
        <w:rPr>
          <w:rFonts w:ascii="Sylfaen" w:hAnsi="Sylfaen"/>
          <w:lang w:val="ka-GE"/>
        </w:rPr>
      </w:pPr>
      <w:r>
        <w:rPr>
          <w:rFonts w:ascii="Sylfaen" w:hAnsi="Sylfaen"/>
          <w:lang w:val="ka-GE"/>
        </w:rPr>
        <w:t xml:space="preserve">როგორ ხართ, </w:t>
      </w:r>
      <w:bookmarkStart w:id="0" w:name="_GoBack"/>
      <w:proofErr w:type="spellStart"/>
      <w:r w:rsidRPr="00FA1152">
        <w:rPr>
          <w:rFonts w:ascii="Sylfaen" w:hAnsi="Sylfaen"/>
          <w:lang w:val="ka-GE"/>
        </w:rPr>
        <w:t>საქართველოს</w:t>
      </w:r>
      <w:proofErr w:type="spellEnd"/>
      <w:r w:rsidRPr="00FA1152">
        <w:rPr>
          <w:rFonts w:ascii="Sylfaen" w:hAnsi="Sylfaen"/>
          <w:lang w:val="ka-GE"/>
        </w:rPr>
        <w:t xml:space="preserve"> </w:t>
      </w:r>
      <w:proofErr w:type="spellStart"/>
      <w:r w:rsidRPr="00FA1152">
        <w:rPr>
          <w:rFonts w:ascii="Sylfaen" w:hAnsi="Sylfaen"/>
          <w:lang w:val="ka-GE"/>
        </w:rPr>
        <w:t>რეგიონული</w:t>
      </w:r>
      <w:proofErr w:type="spellEnd"/>
      <w:r w:rsidRPr="00FA1152">
        <w:rPr>
          <w:rFonts w:ascii="Sylfaen" w:hAnsi="Sylfaen"/>
          <w:lang w:val="ka-GE"/>
        </w:rPr>
        <w:t xml:space="preserve"> </w:t>
      </w:r>
      <w:proofErr w:type="spellStart"/>
      <w:r w:rsidRPr="00FA1152">
        <w:rPr>
          <w:rFonts w:ascii="Sylfaen" w:hAnsi="Sylfaen"/>
          <w:lang w:val="ka-GE"/>
        </w:rPr>
        <w:t>განვითარებისა</w:t>
      </w:r>
      <w:proofErr w:type="spellEnd"/>
      <w:r w:rsidRPr="00FA1152">
        <w:rPr>
          <w:rFonts w:ascii="Sylfaen" w:hAnsi="Sylfaen"/>
          <w:lang w:val="ka-GE"/>
        </w:rPr>
        <w:t xml:space="preserve"> და ინფრასტრუქტურის</w:t>
      </w:r>
      <w:r>
        <w:rPr>
          <w:rFonts w:ascii="Tahoma" w:hAnsi="Tahoma" w:cs="Tahoma"/>
          <w:b/>
          <w:bCs/>
          <w:color w:val="1F497D"/>
        </w:rPr>
        <w:t xml:space="preserve"> </w:t>
      </w:r>
      <w:r>
        <w:rPr>
          <w:rFonts w:ascii="Sylfaen" w:hAnsi="Sylfaen"/>
          <w:lang w:val="ka-GE"/>
        </w:rPr>
        <w:t xml:space="preserve">სამინისტრომ მოგვმართა წერილით ცენტრალური გამწვევი კომისიის შემადგენლობის განახლების თაობაზე, რომლის წევრი იყო ვალერი კვარაცხელია. </w:t>
      </w:r>
    </w:p>
    <w:p w:rsidR="00FA1152" w:rsidRDefault="00FA1152" w:rsidP="00FA1152">
      <w:pPr>
        <w:jc w:val="both"/>
        <w:rPr>
          <w:rFonts w:ascii="Sylfaen" w:hAnsi="Sylfaen"/>
          <w:lang w:val="ka-GE"/>
        </w:rPr>
      </w:pPr>
      <w:r>
        <w:rPr>
          <w:rFonts w:ascii="Sylfaen" w:hAnsi="Sylfaen"/>
          <w:lang w:val="ka-GE"/>
        </w:rPr>
        <w:t>კომისიის ძირითადი ამოცანაა ქვეყნის მასშტაბით სამხედრო სავალდებულო სამსახურში გაწვევის პროცესის ხელმძღვანელობა, კოორდინაცია და კონტროლი, იმის გათვალისწინებით, რომ თქვენს საკურაციოს სფეროს წარმოადგენს შრომის დეპარტამენტი, რომელშიც შედის აღნიშნული საკითხების კოორდინაცია სამინისტროს კომპეტენციის ფარგბლებში, ვფიქრობთ  თქვენი კანდიდატურის დასახელებას.</w:t>
      </w:r>
    </w:p>
    <w:bookmarkEnd w:id="0"/>
    <w:p w:rsidR="00FA1152" w:rsidRDefault="00FA1152">
      <w:pPr>
        <w:rPr>
          <w:rFonts w:ascii="Sylfaen" w:hAnsi="Sylfaen"/>
          <w:lang w:val="ka-GE"/>
        </w:rPr>
      </w:pPr>
    </w:p>
    <w:p w:rsidR="00FA1152" w:rsidRDefault="00FA1152">
      <w:pPr>
        <w:rPr>
          <w:rFonts w:ascii="Sylfaen" w:hAnsi="Sylfaen"/>
          <w:lang w:val="ka-GE"/>
        </w:rPr>
      </w:pPr>
    </w:p>
    <w:p w:rsidR="00FA1152" w:rsidRDefault="00FA1152">
      <w:pPr>
        <w:rPr>
          <w:rFonts w:ascii="Sylfaen" w:hAnsi="Sylfaen"/>
          <w:lang w:val="ka-GE"/>
        </w:rPr>
      </w:pPr>
    </w:p>
    <w:p w:rsidR="00FA1152" w:rsidRPr="00FA1152" w:rsidRDefault="00FA1152">
      <w:pPr>
        <w:rPr>
          <w:rFonts w:ascii="Sylfaen" w:hAnsi="Sylfaen"/>
          <w:lang w:val="ka-GE"/>
        </w:rPr>
      </w:pPr>
      <w:proofErr w:type="spellStart"/>
      <w:proofErr w:type="gramStart"/>
      <w:r>
        <w:rPr>
          <w:rFonts w:ascii="Sylfaen" w:hAnsi="Sylfaen"/>
          <w:color w:val="000000"/>
        </w:rPr>
        <w:t>როგორც</w:t>
      </w:r>
      <w:proofErr w:type="spellEnd"/>
      <w:proofErr w:type="gramEnd"/>
      <w:r>
        <w:rPr>
          <w:rFonts w:ascii="Calibri" w:hAnsi="Calibri" w:cs="Calibri"/>
          <w:color w:val="000000"/>
        </w:rPr>
        <w:t xml:space="preserve"> </w:t>
      </w:r>
      <w:proofErr w:type="spellStart"/>
      <w:r>
        <w:rPr>
          <w:rFonts w:ascii="Sylfaen" w:hAnsi="Sylfaen"/>
          <w:color w:val="000000"/>
        </w:rPr>
        <w:t>მოგეხსენებათ</w:t>
      </w:r>
      <w:proofErr w:type="spellEnd"/>
      <w:r>
        <w:rPr>
          <w:rFonts w:ascii="Calibri" w:hAnsi="Calibri" w:cs="Calibri"/>
          <w:color w:val="000000"/>
        </w:rPr>
        <w:t xml:space="preserve">, </w:t>
      </w:r>
      <w:proofErr w:type="spellStart"/>
      <w:r>
        <w:rPr>
          <w:rFonts w:ascii="Sylfaen" w:hAnsi="Sylfaen"/>
          <w:color w:val="000000"/>
        </w:rPr>
        <w:t>ცენტრალური</w:t>
      </w:r>
      <w:proofErr w:type="spellEnd"/>
      <w:r>
        <w:rPr>
          <w:rFonts w:ascii="Calibri" w:hAnsi="Calibri" w:cs="Calibri"/>
          <w:color w:val="000000"/>
        </w:rPr>
        <w:t xml:space="preserve"> </w:t>
      </w:r>
      <w:proofErr w:type="spellStart"/>
      <w:r>
        <w:rPr>
          <w:rFonts w:ascii="Sylfaen" w:hAnsi="Sylfaen"/>
          <w:color w:val="000000"/>
        </w:rPr>
        <w:t>გამწვევი</w:t>
      </w:r>
      <w:proofErr w:type="spellEnd"/>
      <w:r>
        <w:rPr>
          <w:rFonts w:ascii="Calibri" w:hAnsi="Calibri" w:cs="Calibri"/>
          <w:color w:val="000000"/>
        </w:rPr>
        <w:t xml:space="preserve"> </w:t>
      </w:r>
      <w:proofErr w:type="spellStart"/>
      <w:r>
        <w:rPr>
          <w:rFonts w:ascii="Sylfaen" w:hAnsi="Sylfaen"/>
          <w:color w:val="000000"/>
        </w:rPr>
        <w:t>კომისიის</w:t>
      </w:r>
      <w:proofErr w:type="spellEnd"/>
      <w:r>
        <w:rPr>
          <w:rFonts w:ascii="Calibri" w:hAnsi="Calibri" w:cs="Calibri"/>
          <w:color w:val="000000"/>
        </w:rPr>
        <w:t xml:space="preserve"> </w:t>
      </w:r>
      <w:proofErr w:type="spellStart"/>
      <w:r>
        <w:rPr>
          <w:rFonts w:ascii="Sylfaen" w:hAnsi="Sylfaen"/>
          <w:color w:val="000000"/>
        </w:rPr>
        <w:t>ერთ</w:t>
      </w:r>
      <w:r>
        <w:rPr>
          <w:rFonts w:ascii="Calibri" w:hAnsi="Calibri" w:cs="Calibri"/>
          <w:color w:val="000000"/>
        </w:rPr>
        <w:t>-</w:t>
      </w:r>
      <w:r>
        <w:rPr>
          <w:rFonts w:ascii="Sylfaen" w:hAnsi="Sylfaen"/>
          <w:color w:val="000000"/>
        </w:rPr>
        <w:t>ერთი</w:t>
      </w:r>
      <w:proofErr w:type="spellEnd"/>
      <w:r>
        <w:rPr>
          <w:rFonts w:ascii="Calibri" w:hAnsi="Calibri" w:cs="Calibri"/>
          <w:color w:val="000000"/>
        </w:rPr>
        <w:t xml:space="preserve"> </w:t>
      </w:r>
      <w:proofErr w:type="spellStart"/>
      <w:r>
        <w:rPr>
          <w:rFonts w:ascii="Sylfaen" w:hAnsi="Sylfaen"/>
          <w:color w:val="000000"/>
        </w:rPr>
        <w:t>წევრი</w:t>
      </w:r>
      <w:proofErr w:type="spellEnd"/>
      <w:r>
        <w:rPr>
          <w:rFonts w:ascii="Calibri" w:hAnsi="Calibri" w:cs="Calibri"/>
          <w:color w:val="000000"/>
        </w:rPr>
        <w:t xml:space="preserve"> </w:t>
      </w:r>
      <w:proofErr w:type="spellStart"/>
      <w:r>
        <w:rPr>
          <w:rFonts w:ascii="Sylfaen" w:hAnsi="Sylfaen"/>
          <w:color w:val="000000"/>
        </w:rPr>
        <w:t>არის</w:t>
      </w:r>
      <w:proofErr w:type="spellEnd"/>
      <w:r>
        <w:rPr>
          <w:rFonts w:ascii="Calibri" w:hAnsi="Calibri" w:cs="Calibri"/>
          <w:color w:val="000000"/>
        </w:rPr>
        <w:t> </w:t>
      </w:r>
      <w:proofErr w:type="spellStart"/>
      <w:r>
        <w:rPr>
          <w:rFonts w:ascii="Sylfaen" w:hAnsi="Sylfaen"/>
          <w:color w:val="000000"/>
        </w:rPr>
        <w:t>ვალერი</w:t>
      </w:r>
      <w:proofErr w:type="spellEnd"/>
      <w:r>
        <w:rPr>
          <w:rFonts w:ascii="Calibri" w:hAnsi="Calibri" w:cs="Calibri"/>
          <w:color w:val="000000"/>
        </w:rPr>
        <w:t xml:space="preserve"> </w:t>
      </w:r>
      <w:proofErr w:type="spellStart"/>
      <w:r>
        <w:rPr>
          <w:rFonts w:ascii="Sylfaen" w:hAnsi="Sylfaen"/>
          <w:color w:val="000000"/>
        </w:rPr>
        <w:t>კვარაცხე</w:t>
      </w:r>
      <w:proofErr w:type="spellEnd"/>
    </w:p>
    <w:sectPr w:rsidR="00FA1152" w:rsidRPr="00FA1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52"/>
    <w:rsid w:val="00BB0AFC"/>
    <w:rsid w:val="00C73536"/>
    <w:rsid w:val="00FA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2017-08-14T13:54:00Z</dcterms:created>
  <dcterms:modified xsi:type="dcterms:W3CDTF">2017-08-14T14:57:00Z</dcterms:modified>
</cp:coreProperties>
</file>