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39C" w:rsidRDefault="0060066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მოგესალმებით,</w:t>
      </w:r>
    </w:p>
    <w:p w:rsidR="0060066F" w:rsidRDefault="0060066F">
      <w:pPr>
        <w:rPr>
          <w:rFonts w:ascii="Sylfaen" w:hAnsi="Sylfaen"/>
          <w:lang w:val="ka-GE"/>
        </w:rPr>
      </w:pPr>
    </w:p>
    <w:p w:rsidR="0060066F" w:rsidRDefault="0060066F" w:rsidP="00086A7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სტრატეგიული შესყიდვების თაობაზე სემინარის საბოლოო შედეგებს და სტრატეგიულ რუკას (გზამკვლევს), რომლის ირგვილივაც გაგრძელდება მუშაობა, მომდევნო თვეებში. </w:t>
      </w:r>
    </w:p>
    <w:p w:rsidR="0060066F" w:rsidRDefault="0060066F" w:rsidP="00086A7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ასევე დანართად გიგზავნით გაერთიანებულ ვორქფლენს (ივნისის ბოლო)</w:t>
      </w:r>
    </w:p>
    <w:p w:rsidR="0060066F" w:rsidRDefault="0060066F" w:rsidP="00086A7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შემდეგი ნაბიჯები:</w:t>
      </w:r>
    </w:p>
    <w:p w:rsidR="0060066F" w:rsidRPr="0060066F" w:rsidRDefault="0060066F" w:rsidP="00086A7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60066F">
        <w:rPr>
          <w:rFonts w:ascii="Sylfaen" w:hAnsi="Sylfaen"/>
          <w:lang w:val="ka-GE"/>
        </w:rPr>
        <w:t xml:space="preserve">MOLHSA და SSA ქმნის სამუშაო ჯგუფს, რომელიც იქნება სტრატეგიული განვითარების ძირითადი ჯგუფი (ამოცანების გათვალისწინებით, </w:t>
      </w:r>
      <w:r>
        <w:rPr>
          <w:rFonts w:ascii="Sylfaen" w:hAnsi="Sylfaen"/>
          <w:lang w:val="ka-GE"/>
        </w:rPr>
        <w:t xml:space="preserve">ჯგუფი შეიძლება გაიყოს ასევე </w:t>
      </w:r>
      <w:r w:rsidRPr="0060066F">
        <w:rPr>
          <w:rFonts w:ascii="Sylfaen" w:hAnsi="Sylfaen"/>
          <w:lang w:val="ka-GE"/>
        </w:rPr>
        <w:t xml:space="preserve"> ქვე-ჯგუფებად);</w:t>
      </w:r>
    </w:p>
    <w:p w:rsidR="0060066F" w:rsidRDefault="0060066F" w:rsidP="00086A7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60066F">
        <w:rPr>
          <w:rFonts w:ascii="Sylfaen" w:hAnsi="Sylfaen"/>
          <w:lang w:val="ka-GE"/>
        </w:rPr>
        <w:t>MOLHSA და SSA</w:t>
      </w:r>
      <w:r>
        <w:rPr>
          <w:rFonts w:ascii="Sylfaen" w:hAnsi="Sylfaen"/>
          <w:lang w:val="ka-GE"/>
        </w:rPr>
        <w:t xml:space="preserve"> იმუშავებენ </w:t>
      </w:r>
      <w:r w:rsidRPr="0060066F">
        <w:rPr>
          <w:rFonts w:ascii="Sylfaen" w:hAnsi="Sylfaen"/>
          <w:lang w:val="ka-GE"/>
        </w:rPr>
        <w:t>PEST</w:t>
      </w:r>
      <w:r>
        <w:rPr>
          <w:rFonts w:ascii="Sylfaen" w:hAnsi="Sylfaen"/>
          <w:lang w:val="ka-GE"/>
        </w:rPr>
        <w:t>-ზე და ჯანდაცვის სისტემის კონტექსტის ანალიზზე (ჯანმოს მიერ უზრუნველყოფილია მაგალითი)</w:t>
      </w:r>
    </w:p>
    <w:p w:rsidR="0060066F" w:rsidRDefault="0060066F" w:rsidP="00086A7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შემდეგი მისია დაიგეგმა 2018 წლის 19 მარტს</w:t>
      </w:r>
    </w:p>
    <w:p w:rsidR="00023294" w:rsidRDefault="00023294" w:rsidP="00023294">
      <w:pPr>
        <w:jc w:val="both"/>
        <w:rPr>
          <w:rFonts w:ascii="Sylfaen" w:hAnsi="Sylfaen"/>
          <w:lang w:val="ka-GE"/>
        </w:rPr>
      </w:pPr>
    </w:p>
    <w:p w:rsidR="00023294" w:rsidRDefault="00023294" w:rsidP="00023294">
      <w:pPr>
        <w:jc w:val="both"/>
        <w:rPr>
          <w:rFonts w:ascii="Sylfaen" w:hAnsi="Sylfaen"/>
          <w:lang w:val="ka-GE"/>
        </w:rPr>
      </w:pPr>
    </w:p>
    <w:p w:rsidR="00023294" w:rsidRPr="00023294" w:rsidRDefault="00023294" w:rsidP="00023294">
      <w:pPr>
        <w:spacing w:after="0" w:line="240" w:lineRule="auto"/>
        <w:jc w:val="both"/>
        <w:rPr>
          <w:lang w:val="ka-GE"/>
        </w:rPr>
      </w:pPr>
      <w:r w:rsidRPr="00023294">
        <w:rPr>
          <w:rFonts w:ascii="Sylfaen" w:hAnsi="Sylfaen"/>
          <w:lang w:val="ka-GE"/>
        </w:rPr>
        <w:t>ჯანმრთელობის</w:t>
      </w:r>
      <w:r w:rsidRPr="00023294">
        <w:rPr>
          <w:lang w:val="ka-GE"/>
        </w:rPr>
        <w:t xml:space="preserve"> </w:t>
      </w:r>
      <w:r w:rsidRPr="00023294">
        <w:rPr>
          <w:rFonts w:ascii="Sylfaen" w:hAnsi="Sylfaen"/>
          <w:lang w:val="ka-GE"/>
        </w:rPr>
        <w:t>დაცვის</w:t>
      </w:r>
      <w:r w:rsidRPr="00023294">
        <w:rPr>
          <w:lang w:val="ka-GE"/>
        </w:rPr>
        <w:t xml:space="preserve"> </w:t>
      </w:r>
      <w:r w:rsidRPr="00023294">
        <w:rPr>
          <w:rFonts w:ascii="Sylfaen" w:hAnsi="Sylfaen"/>
          <w:lang w:val="ka-GE"/>
        </w:rPr>
        <w:t>დეპარტამენტის</w:t>
      </w:r>
    </w:p>
    <w:p w:rsidR="00023294" w:rsidRPr="00023294" w:rsidRDefault="00023294" w:rsidP="00023294">
      <w:pPr>
        <w:spacing w:after="0" w:line="240" w:lineRule="auto"/>
        <w:jc w:val="both"/>
        <w:rPr>
          <w:lang w:val="ka-GE"/>
        </w:rPr>
      </w:pPr>
      <w:r w:rsidRPr="00023294">
        <w:rPr>
          <w:rFonts w:ascii="Sylfaen" w:hAnsi="Sylfaen"/>
          <w:lang w:val="ka-GE"/>
        </w:rPr>
        <w:t>უფროსს</w:t>
      </w:r>
      <w:r w:rsidRPr="00023294">
        <w:rPr>
          <w:lang w:val="ka-GE"/>
        </w:rPr>
        <w:t xml:space="preserve"> </w:t>
      </w:r>
      <w:r w:rsidRPr="00023294">
        <w:rPr>
          <w:rFonts w:ascii="Sylfaen" w:hAnsi="Sylfaen"/>
          <w:lang w:val="ka-GE"/>
        </w:rPr>
        <w:t>პირველადი</w:t>
      </w:r>
      <w:r w:rsidRPr="00023294">
        <w:rPr>
          <w:lang w:val="ka-GE"/>
        </w:rPr>
        <w:t xml:space="preserve"> </w:t>
      </w:r>
      <w:r w:rsidRPr="00023294">
        <w:rPr>
          <w:rFonts w:ascii="Sylfaen" w:hAnsi="Sylfaen"/>
          <w:lang w:val="ka-GE"/>
        </w:rPr>
        <w:t>სტრუქტურული</w:t>
      </w:r>
    </w:p>
    <w:p w:rsidR="00023294" w:rsidRPr="00023294" w:rsidRDefault="00023294" w:rsidP="00023294">
      <w:pPr>
        <w:spacing w:after="0" w:line="240" w:lineRule="auto"/>
        <w:jc w:val="both"/>
        <w:rPr>
          <w:lang w:val="ka-GE"/>
        </w:rPr>
      </w:pPr>
      <w:r w:rsidRPr="00023294">
        <w:rPr>
          <w:rFonts w:ascii="Sylfaen" w:hAnsi="Sylfaen"/>
          <w:lang w:val="ka-GE"/>
        </w:rPr>
        <w:t>ერთეულის</w:t>
      </w:r>
      <w:r w:rsidRPr="00023294">
        <w:rPr>
          <w:lang w:val="ka-GE"/>
        </w:rPr>
        <w:t xml:space="preserve"> </w:t>
      </w:r>
      <w:r w:rsidRPr="00023294">
        <w:rPr>
          <w:rFonts w:ascii="Sylfaen" w:hAnsi="Sylfaen"/>
          <w:lang w:val="ka-GE"/>
        </w:rPr>
        <w:t>ხელმძღვანელს</w:t>
      </w:r>
      <w:r w:rsidRPr="00023294">
        <w:rPr>
          <w:lang w:val="ka-GE"/>
        </w:rPr>
        <w:t xml:space="preserve"> </w:t>
      </w:r>
      <w:r w:rsidRPr="00023294">
        <w:rPr>
          <w:rFonts w:ascii="Sylfaen" w:hAnsi="Sylfaen"/>
          <w:lang w:val="ka-GE"/>
        </w:rPr>
        <w:t>ქალბატონ</w:t>
      </w:r>
    </w:p>
    <w:p w:rsidR="00023294" w:rsidRDefault="00023294" w:rsidP="00023294">
      <w:pPr>
        <w:spacing w:after="0" w:line="240" w:lineRule="auto"/>
        <w:jc w:val="both"/>
        <w:rPr>
          <w:rFonts w:ascii="Sylfaen" w:hAnsi="Sylfaen"/>
          <w:lang w:val="ka-GE"/>
        </w:rPr>
      </w:pPr>
      <w:r w:rsidRPr="00023294">
        <w:rPr>
          <w:rFonts w:ascii="Sylfaen" w:hAnsi="Sylfaen"/>
          <w:lang w:val="ka-GE"/>
        </w:rPr>
        <w:t>მარინა</w:t>
      </w:r>
      <w:r w:rsidRPr="00023294">
        <w:rPr>
          <w:lang w:val="ka-GE"/>
        </w:rPr>
        <w:t xml:space="preserve"> </w:t>
      </w:r>
      <w:r w:rsidRPr="00023294">
        <w:rPr>
          <w:rFonts w:ascii="Sylfaen" w:hAnsi="Sylfaen"/>
          <w:lang w:val="ka-GE"/>
        </w:rPr>
        <w:t>დარახველიძეს</w:t>
      </w:r>
    </w:p>
    <w:p w:rsidR="00023294" w:rsidRDefault="00023294" w:rsidP="00023294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23294" w:rsidRDefault="00023294" w:rsidP="009F21E9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მარინა,</w:t>
      </w:r>
    </w:p>
    <w:p w:rsidR="00023294" w:rsidRDefault="00023294" w:rsidP="009F21E9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023294" w:rsidRDefault="00023294" w:rsidP="009F21E9">
      <w:pPr>
        <w:spacing w:after="0" w:line="360" w:lineRule="auto"/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გიგზავნით</w:t>
      </w:r>
      <w:proofErr w:type="spellEnd"/>
      <w:r>
        <w:rPr>
          <w:rFonts w:ascii="Sylfaen" w:hAnsi="Sylfaen" w:cs="Sylfaen"/>
          <w:lang w:val="ka-GE"/>
        </w:rPr>
        <w:t xml:space="preserve"> საქართველოს საგარეო საქმეთა სამინისტროს 2018 წლის 23 თებერვლის </w:t>
      </w:r>
      <w:r>
        <w:t>№ 01/7119</w:t>
      </w:r>
      <w:r w:rsidR="006040C9">
        <w:rPr>
          <w:rFonts w:ascii="Sylfaen" w:hAnsi="Sylfaen"/>
        </w:rPr>
        <w:t xml:space="preserve"> </w:t>
      </w:r>
      <w:r w:rsidR="006040C9">
        <w:rPr>
          <w:rFonts w:ascii="Sylfaen" w:hAnsi="Sylfaen"/>
          <w:lang w:val="ka-GE"/>
        </w:rPr>
        <w:t>წერილს, რომელიც ეხება</w:t>
      </w:r>
      <w:r>
        <w:t xml:space="preserve"> </w:t>
      </w:r>
      <w:proofErr w:type="spellStart"/>
      <w:r>
        <w:rPr>
          <w:rFonts w:ascii="Sylfaen" w:hAnsi="Sylfaen" w:cs="Sylfaen"/>
        </w:rPr>
        <w:t>ინფორმაციას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შვედეთის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სამეფოში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საგანგებო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სრულუფლებიან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ელჩ</w:t>
      </w:r>
      <w:proofErr w:type="spellEnd"/>
      <w:r w:rsidR="006040C9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მალხაზ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კაკაბაძ</w:t>
      </w:r>
      <w:proofErr w:type="spellEnd"/>
      <w:r w:rsidR="006040C9">
        <w:rPr>
          <w:rFonts w:ascii="Sylfaen" w:hAnsi="Sylfaen" w:cs="Sylfaen"/>
          <w:lang w:val="ka-GE"/>
        </w:rPr>
        <w:t>ისა</w:t>
      </w:r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შვედური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კომპანიის</w:t>
      </w:r>
      <w:proofErr w:type="spellEnd"/>
      <w:r>
        <w:t xml:space="preserve"> „MANDO” </w:t>
      </w:r>
      <w:proofErr w:type="spellStart"/>
      <w:r>
        <w:rPr>
          <w:rFonts w:ascii="Sylfaen" w:hAnsi="Sylfaen" w:cs="Sylfaen"/>
        </w:rPr>
        <w:t>დამფუძნებელს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სოდერსტენს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 w:rsidR="006040C9">
        <w:rPr>
          <w:rFonts w:ascii="Sylfaen" w:hAnsi="Sylfaen" w:cs="Sylfaen"/>
        </w:rPr>
        <w:t>გამართულ</w:t>
      </w:r>
      <w:proofErr w:type="spellEnd"/>
      <w:r>
        <w:t xml:space="preserve"> </w:t>
      </w:r>
      <w:proofErr w:type="spellStart"/>
      <w:r w:rsidR="006040C9">
        <w:rPr>
          <w:rFonts w:ascii="Sylfaen" w:hAnsi="Sylfaen" w:cs="Sylfaen"/>
        </w:rPr>
        <w:t>შეხვედრ</w:t>
      </w:r>
      <w:proofErr w:type="spellEnd"/>
      <w:r w:rsidR="006040C9">
        <w:rPr>
          <w:rFonts w:ascii="Sylfaen" w:hAnsi="Sylfaen" w:cs="Sylfaen"/>
          <w:lang w:val="ka-GE"/>
        </w:rPr>
        <w:t>ას</w:t>
      </w:r>
      <w:r>
        <w:t xml:space="preserve">, „MANDO” </w:t>
      </w:r>
      <w:proofErr w:type="spellStart"/>
      <w:r>
        <w:rPr>
          <w:rFonts w:ascii="Sylfaen" w:hAnsi="Sylfaen" w:cs="Sylfaen"/>
        </w:rPr>
        <w:t>ჯგუფის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კლინიკებთან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თანამშრომლობის</w:t>
      </w:r>
      <w:proofErr w:type="spellEnd"/>
      <w:r>
        <w:t xml:space="preserve"> </w:t>
      </w:r>
      <w:r w:rsidR="009F21E9">
        <w:rPr>
          <w:rFonts w:ascii="Sylfaen" w:hAnsi="Sylfaen" w:cs="Sylfaen"/>
          <w:lang w:val="ka-GE"/>
        </w:rPr>
        <w:t>თაობაზე</w:t>
      </w:r>
      <w:r>
        <w:t>.</w:t>
      </w:r>
    </w:p>
    <w:p w:rsidR="009F21E9" w:rsidRDefault="009F21E9" w:rsidP="009F21E9">
      <w:pPr>
        <w:spacing w:after="0" w:line="360" w:lineRule="auto"/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9F21E9" w:rsidRDefault="009F21E9" w:rsidP="009F21E9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გთხოვთ, წერილი განიხილოთ კომპეტენციის ფარგლებში.</w:t>
      </w:r>
    </w:p>
    <w:p w:rsidR="009F21E9" w:rsidRDefault="009F21E9" w:rsidP="009F21E9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9F21E9" w:rsidRPr="009F21E9" w:rsidRDefault="009F21E9" w:rsidP="009F21E9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sectPr w:rsidR="009F21E9" w:rsidRPr="009F2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75F97"/>
    <w:multiLevelType w:val="hybridMultilevel"/>
    <w:tmpl w:val="B3404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A55A3"/>
    <w:multiLevelType w:val="hybridMultilevel"/>
    <w:tmpl w:val="3C04F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6F"/>
    <w:rsid w:val="00023294"/>
    <w:rsid w:val="00086A78"/>
    <w:rsid w:val="0022339C"/>
    <w:rsid w:val="0060066F"/>
    <w:rsid w:val="006040C9"/>
    <w:rsid w:val="0097588C"/>
    <w:rsid w:val="009F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6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2018-02-26T06:58:00Z</dcterms:created>
  <dcterms:modified xsi:type="dcterms:W3CDTF">2018-02-26T14:33:00Z</dcterms:modified>
</cp:coreProperties>
</file>