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C0" w:rsidRPr="00BE34C0" w:rsidRDefault="00BE34C0" w:rsidP="00BE34C0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34C0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დიპლომატიური არხების მეშვეობით, უზრუნველყოთ თანდართული წერილების ადრესატებისათვის მიწოდება.</w:t>
      </w:r>
    </w:p>
    <w:p w:rsidR="00BE34C0" w:rsidRPr="00BE34C0" w:rsidRDefault="00BE34C0" w:rsidP="00BE34C0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34C0">
        <w:rPr>
          <w:rFonts w:ascii="Sylfaen" w:eastAsia="Times New Roman" w:hAnsi="Sylfaen" w:cs="Times New Roman"/>
          <w:color w:val="000000"/>
          <w:szCs w:val="24"/>
          <w:lang w:val="ka-GE"/>
        </w:rPr>
        <w:t>მადლობას გიხდით თანამშრომლობისათვის.</w:t>
      </w:r>
    </w:p>
    <w:p w:rsidR="00BE34C0" w:rsidRPr="00BE34C0" w:rsidRDefault="00BE34C0" w:rsidP="00BE34C0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34C0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9D1DDC" w:rsidRDefault="009D1DDC"/>
    <w:p w:rsidR="00BE34C0" w:rsidRDefault="00BE34C0"/>
    <w:tbl>
      <w:tblPr>
        <w:tblW w:w="1063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5"/>
      </w:tblGrid>
      <w:tr w:rsidR="00BE34C0" w:rsidRPr="00BE34C0" w:rsidTr="00705ADC">
        <w:trPr>
          <w:tblCellSpacing w:w="15" w:type="dxa"/>
          <w:jc w:val="center"/>
        </w:trPr>
        <w:tc>
          <w:tcPr>
            <w:tcW w:w="10575" w:type="dxa"/>
            <w:vAlign w:val="center"/>
            <w:hideMark/>
          </w:tcPr>
          <w:p w:rsidR="00BE34C0" w:rsidRPr="00BE34C0" w:rsidRDefault="00BE34C0" w:rsidP="00BE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საგარეო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საქმეთა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სამინისტროს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ევროპის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დირექტორს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ნინო</w:t>
            </w:r>
            <w:proofErr w:type="spellEnd"/>
            <w:r w:rsidRPr="00BE34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E34C0">
              <w:rPr>
                <w:rFonts w:ascii="Sylfaen" w:eastAsia="Times New Roman" w:hAnsi="Sylfaen" w:cs="Sylfaen"/>
                <w:sz w:val="17"/>
                <w:szCs w:val="17"/>
              </w:rPr>
              <w:t>ბარათაშვილს</w:t>
            </w:r>
            <w:proofErr w:type="spellEnd"/>
          </w:p>
        </w:tc>
      </w:tr>
      <w:tr w:rsidR="00BE34C0" w:rsidRPr="00BE34C0" w:rsidTr="00705ADC">
        <w:trPr>
          <w:tblCellSpacing w:w="15" w:type="dxa"/>
          <w:jc w:val="center"/>
        </w:trPr>
        <w:tc>
          <w:tcPr>
            <w:tcW w:w="10575" w:type="dxa"/>
            <w:vAlign w:val="center"/>
            <w:hideMark/>
          </w:tcPr>
          <w:p w:rsidR="00BE34C0" w:rsidRPr="00BE34C0" w:rsidRDefault="00BE34C0" w:rsidP="00B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BE34C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BE34C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BE34C0" w:rsidRPr="00BE34C0" w:rsidTr="00705ADC">
        <w:trPr>
          <w:tblCellSpacing w:w="15" w:type="dxa"/>
          <w:jc w:val="center"/>
        </w:trPr>
        <w:tc>
          <w:tcPr>
            <w:tcW w:w="10575" w:type="dxa"/>
            <w:vAlign w:val="center"/>
            <w:hideMark/>
          </w:tcPr>
          <w:p w:rsidR="00BE34C0" w:rsidRPr="00BE34C0" w:rsidRDefault="00BE34C0" w:rsidP="00705AD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BE34C0">
              <w:rPr>
                <w:rFonts w:ascii="Sylfaen" w:eastAsia="Times New Roman" w:hAnsi="Sylfaen" w:cs="Times New Roman"/>
                <w:szCs w:val="24"/>
                <w:lang w:val="ka-GE"/>
              </w:rPr>
              <w:t>ქალბატონო ნინო,</w:t>
            </w:r>
          </w:p>
          <w:p w:rsidR="003F6DAC" w:rsidRDefault="003F6DAC" w:rsidP="00705ADC">
            <w:pPr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გიგზავნით საქართველოს შრომის, ჯანმრთელობისა და სოციალური დაცვის მინისტრის 2018 წლის </w:t>
            </w:r>
            <w:r>
              <w:rPr>
                <w:rFonts w:ascii="Sylfaen" w:hAnsi="Sylfaen" w:cs="Sylfaen"/>
                <w:lang w:val="ka-GE"/>
              </w:rPr>
              <w:t>26 აპრილის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b/>
                <w:bCs/>
                <w:color w:val="000000"/>
              </w:rPr>
              <w:t> </w:t>
            </w:r>
            <w:r w:rsidRPr="00C81763">
              <w:rPr>
                <w:rFonts w:ascii="Sylfaen" w:hAnsi="Sylfaen" w:cs="Sylfaen"/>
                <w:lang w:val="ka-GE"/>
              </w:rPr>
              <w:t>№ 01/6528</w:t>
            </w:r>
            <w:r>
              <w:rPr>
                <w:rFonts w:ascii="Sylfae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წერილს,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იტალიის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რესპუბლიკის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ბეატრიჩე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ლორენცინის</w:t>
            </w:r>
            <w:proofErr w:type="spellEnd"/>
            <w:r w:rsidR="00BE34C0" w:rsidRPr="00BE34C0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სახელზე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.</w:t>
            </w:r>
          </w:p>
          <w:p w:rsidR="00BE34C0" w:rsidRPr="00BE34C0" w:rsidRDefault="00BE34C0" w:rsidP="00705AD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BE34C0">
              <w:rPr>
                <w:rFonts w:ascii="Sylfaen" w:eastAsia="Times New Roman" w:hAnsi="Sylfaen" w:cs="Times New Roman"/>
                <w:szCs w:val="24"/>
                <w:lang w:val="ka-GE"/>
              </w:rPr>
              <w:t>გთხოვთ, დიპლომატიური არხების მეშვეობით, უზრუნველყოთ თანდართული წერილ</w:t>
            </w:r>
            <w:r w:rsidR="00705ADC">
              <w:rPr>
                <w:rFonts w:ascii="Sylfaen" w:eastAsia="Times New Roman" w:hAnsi="Sylfaen" w:cs="Times New Roman"/>
                <w:szCs w:val="24"/>
                <w:lang w:val="ka-GE"/>
              </w:rPr>
              <w:t>ი</w:t>
            </w:r>
            <w:r w:rsidRPr="00BE34C0">
              <w:rPr>
                <w:rFonts w:ascii="Sylfaen" w:eastAsia="Times New Roman" w:hAnsi="Sylfaen" w:cs="Times New Roman"/>
                <w:szCs w:val="24"/>
                <w:lang w:val="ka-GE"/>
              </w:rPr>
              <w:t>ს ადრესატ</w:t>
            </w:r>
            <w:r w:rsidR="00705ADC">
              <w:rPr>
                <w:rFonts w:ascii="Sylfaen" w:eastAsia="Times New Roman" w:hAnsi="Sylfaen" w:cs="Times New Roman"/>
                <w:szCs w:val="24"/>
                <w:lang w:val="ka-GE"/>
              </w:rPr>
              <w:t>ი</w:t>
            </w:r>
            <w:r w:rsidRPr="00BE34C0">
              <w:rPr>
                <w:rFonts w:ascii="Sylfaen" w:eastAsia="Times New Roman" w:hAnsi="Sylfaen" w:cs="Times New Roman"/>
                <w:szCs w:val="24"/>
                <w:lang w:val="ka-GE"/>
              </w:rPr>
              <w:t>სათვის მიწოდება.</w:t>
            </w:r>
          </w:p>
          <w:p w:rsidR="00BE34C0" w:rsidRDefault="00BE34C0" w:rsidP="00705AD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BE34C0">
              <w:rPr>
                <w:rFonts w:ascii="Sylfaen" w:eastAsia="Times New Roman" w:hAnsi="Sylfaen" w:cs="Times New Roman"/>
                <w:szCs w:val="24"/>
                <w:lang w:val="ka-GE"/>
              </w:rPr>
              <w:t>მადლობას გიხდით თანამშრომლობისათვის.</w:t>
            </w:r>
            <w:bookmarkStart w:id="0" w:name="_GoBack"/>
            <w:bookmarkEnd w:id="0"/>
          </w:p>
          <w:p w:rsidR="003F6DAC" w:rsidRDefault="003F6DAC" w:rsidP="00705AD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პატივისცემით</w:t>
            </w:r>
          </w:p>
          <w:p w:rsidR="00705ADC" w:rsidRDefault="00705ADC" w:rsidP="00BE34C0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82439F" w:rsidRDefault="0082439F" w:rsidP="0082439F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ბატონო დავით,</w:t>
            </w:r>
          </w:p>
          <w:p w:rsidR="0082439F" w:rsidRPr="0082439F" w:rsidRDefault="0082439F" w:rsidP="0082439F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თქვენი</w:t>
            </w:r>
            <w:r>
              <w:rPr>
                <w:rFonts w:eastAsia="Times New Roman" w:cs="Times New Roman"/>
                <w:szCs w:val="24"/>
                <w:lang w:val="ka-GE"/>
              </w:rPr>
              <w:t xml:space="preserve"> 201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8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წლის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2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თებერვლის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>
              <w:t xml:space="preserve">№ 01/4117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წერილის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პასუხად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,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გიგზავნით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საქართველოს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შრომის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,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ჯანმრთელობისა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და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სოციალური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დაცვის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მინისტრის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2018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წლის</w:t>
            </w:r>
            <w:r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23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თებერვლის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№ 01/10968</w:t>
            </w:r>
            <w:r>
              <w:rPr>
                <w:rFonts w:ascii="Sylfaen" w:hAnsi="Sylfae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წერილს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ყირგიზეთის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რესპუბლიკის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</w:rPr>
              <w:t>ბ</w:t>
            </w:r>
            <w:r>
              <w:t>-</w:t>
            </w:r>
            <w:proofErr w:type="spellStart"/>
            <w:r>
              <w:rPr>
                <w:rFonts w:ascii="Sylfaen" w:hAnsi="Sylfaen" w:cs="Sylfaen"/>
              </w:rPr>
              <w:t>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ტალანტბეკ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ბატირალიევის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სახელზე.</w:t>
            </w:r>
          </w:p>
          <w:p w:rsidR="0082439F" w:rsidRDefault="0082439F" w:rsidP="0082439F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გთხოვთ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,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დიპლომატიური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არხების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მეშვეობით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უზრუნველყოთ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თანდართული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წერილის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ადრესატისათვის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 xml:space="preserve"> </w:t>
            </w:r>
            <w:r w:rsidRPr="0082439F">
              <w:rPr>
                <w:rFonts w:ascii="Sylfaen" w:eastAsia="Times New Roman" w:hAnsi="Sylfaen" w:cs="Times New Roman"/>
                <w:szCs w:val="24"/>
                <w:lang w:val="ka-GE"/>
              </w:rPr>
              <w:t>მიწოდება</w:t>
            </w:r>
            <w:r w:rsidRPr="0082439F">
              <w:rPr>
                <w:rFonts w:eastAsia="Times New Roman" w:cs="Times New Roman"/>
                <w:szCs w:val="24"/>
                <w:lang w:val="ka-GE"/>
              </w:rPr>
              <w:t>.</w:t>
            </w:r>
          </w:p>
          <w:p w:rsidR="0082439F" w:rsidRPr="0082439F" w:rsidRDefault="0082439F" w:rsidP="0082439F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პატივისცემით,</w:t>
            </w:r>
          </w:p>
          <w:p w:rsidR="0082439F" w:rsidRDefault="0082439F" w:rsidP="0082439F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705ADC" w:rsidRDefault="00705ADC" w:rsidP="00BE34C0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705ADC" w:rsidRPr="00BE34C0" w:rsidRDefault="00705ADC" w:rsidP="00BE34C0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BE34C0" w:rsidRPr="00BE34C0" w:rsidRDefault="00BE34C0" w:rsidP="00BE34C0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BE34C0" w:rsidRPr="00BE34C0" w:rsidRDefault="00BE34C0" w:rsidP="00BE34C0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</w:tc>
      </w:tr>
    </w:tbl>
    <w:p w:rsidR="00BE34C0" w:rsidRPr="00BE34C0" w:rsidRDefault="00BE34C0">
      <w:pPr>
        <w:rPr>
          <w:rFonts w:ascii="Sylfaen" w:eastAsia="Times New Roman" w:hAnsi="Sylfaen" w:cs="Times New Roman"/>
          <w:szCs w:val="24"/>
          <w:lang w:val="ka-GE"/>
        </w:rPr>
      </w:pPr>
      <w:r w:rsidRPr="00BE34C0">
        <w:rPr>
          <w:rFonts w:ascii="Sylfaen" w:eastAsia="Times New Roman" w:hAnsi="Sylfaen" w:cs="Times New Roman"/>
          <w:szCs w:val="24"/>
          <w:lang w:val="ka-GE"/>
        </w:rPr>
        <w:lastRenderedPageBreak/>
        <w:t>წერილი ეგზავნება ბელარუსის მხარეს, მემორანდუმით გათვალისწინებული ვალდებულებების შესრულების თაობაზე</w:t>
      </w:r>
    </w:p>
    <w:sectPr w:rsidR="00BE34C0" w:rsidRPr="00BE3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C0"/>
    <w:rsid w:val="003B5119"/>
    <w:rsid w:val="003F6DAC"/>
    <w:rsid w:val="00705ADC"/>
    <w:rsid w:val="0082439F"/>
    <w:rsid w:val="009D1DDC"/>
    <w:rsid w:val="00BE34C0"/>
    <w:rsid w:val="00DA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dcterms:created xsi:type="dcterms:W3CDTF">2017-07-10T09:40:00Z</dcterms:created>
  <dcterms:modified xsi:type="dcterms:W3CDTF">2018-04-27T05:42:00Z</dcterms:modified>
</cp:coreProperties>
</file>