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8B9" w:rsidRPr="008C065D" w:rsidRDefault="002B58B9" w:rsidP="008C065D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C065D">
        <w:rPr>
          <w:rFonts w:ascii="Sylfaen" w:eastAsia="Times New Roman" w:hAnsi="Sylfaen" w:cs="Sylfaen"/>
          <w:sz w:val="17"/>
          <w:szCs w:val="17"/>
        </w:rPr>
        <w:t>მასმედიასთან</w:t>
      </w:r>
      <w:proofErr w:type="spellEnd"/>
      <w:proofErr w:type="gram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საზოგადოებასთან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ურთიერთობის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</w:p>
    <w:p w:rsidR="0081278A" w:rsidRPr="008C065D" w:rsidRDefault="002B58B9" w:rsidP="008C065D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8C065D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proofErr w:type="gram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უფროსის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მოვალეობის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8C065D">
        <w:rPr>
          <w:rFonts w:ascii="Sylfaen" w:eastAsia="Times New Roman" w:hAnsi="Sylfaen" w:cs="Sylfaen"/>
          <w:sz w:val="17"/>
          <w:szCs w:val="17"/>
        </w:rPr>
        <w:t>შემსრულებელ</w:t>
      </w:r>
      <w:proofErr w:type="spellEnd"/>
      <w:r w:rsidRPr="008C065D">
        <w:rPr>
          <w:rFonts w:ascii="Sylfaen" w:eastAsia="Times New Roman" w:hAnsi="Sylfaen" w:cs="Sylfaen"/>
          <w:sz w:val="17"/>
          <w:szCs w:val="17"/>
        </w:rPr>
        <w:t>ს</w:t>
      </w:r>
    </w:p>
    <w:p w:rsidR="002B58B9" w:rsidRPr="008C065D" w:rsidRDefault="002B58B9" w:rsidP="008C065D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r w:rsidRPr="008C065D">
        <w:rPr>
          <w:rFonts w:ascii="Sylfaen" w:eastAsia="Times New Roman" w:hAnsi="Sylfaen" w:cs="Sylfaen"/>
          <w:sz w:val="17"/>
          <w:szCs w:val="17"/>
        </w:rPr>
        <w:t>ქალბატონ ნინო მამალაძეს</w:t>
      </w:r>
    </w:p>
    <w:p w:rsidR="008C065D" w:rsidRDefault="008C065D" w:rsidP="002B58B9">
      <w:pPr>
        <w:spacing w:after="0"/>
        <w:rPr>
          <w:rFonts w:ascii="Sylfaen" w:hAnsi="Sylfaen" w:cs="Sylfaen"/>
          <w:lang w:val="ka-GE"/>
        </w:rPr>
      </w:pPr>
    </w:p>
    <w:p w:rsidR="008C065D" w:rsidRDefault="008C065D" w:rsidP="008C065D">
      <w:pPr>
        <w:spacing w:after="0"/>
        <w:jc w:val="both"/>
        <w:rPr>
          <w:rFonts w:ascii="Sylfaen" w:hAnsi="Sylfaen" w:cs="Sylfaen"/>
          <w:lang w:val="ka-GE"/>
        </w:rPr>
      </w:pPr>
      <w:bookmarkStart w:id="0" w:name="_GoBack"/>
      <w:r>
        <w:rPr>
          <w:rFonts w:ascii="Sylfaen" w:hAnsi="Sylfaen" w:cs="Sylfaen"/>
          <w:lang w:val="ka-GE"/>
        </w:rPr>
        <w:t>ქალბატონო ნინო,</w:t>
      </w:r>
    </w:p>
    <w:p w:rsidR="002B58B9" w:rsidRDefault="002B58B9" w:rsidP="008C065D">
      <w:pPr>
        <w:jc w:val="both"/>
        <w:rPr>
          <w:rFonts w:ascii="Sylfaen" w:hAnsi="Sylfaen" w:cs="Sylfaen"/>
          <w:lang w:val="ka-GE"/>
        </w:rPr>
      </w:pPr>
    </w:p>
    <w:p w:rsidR="002B58B9" w:rsidRDefault="002B58B9" w:rsidP="008C06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გიგზავნით, საქართველოს სტრატეგიული ანალიზის ცენტრიდან მიღებულ წერილს, რომელიც თურქეთის კოორდინაციისა და თანამშრომლობის ბიუროს მხარდაჭერით იწყებს საგანმანათლებლო პროგრამას სახელწოდებით „ეროვნული უსაფრთხოება და მედია კომუნიკაციები“.</w:t>
      </w:r>
    </w:p>
    <w:p w:rsidR="002B58B9" w:rsidRDefault="002B58B9" w:rsidP="008C06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გთხოვთ, წერილი განიხილოთ თქვენი კომპეტენციის ფარგლებში და შეძლებისდაგვარად მოკლე დროში (არაუგვიანეს 12 მაისისა)</w:t>
      </w:r>
      <w:r w:rsidR="008C065D">
        <w:rPr>
          <w:rFonts w:ascii="Sylfaen" w:hAnsi="Sylfaen" w:cs="Sylfaen"/>
          <w:lang w:val="ka-GE"/>
        </w:rPr>
        <w:t xml:space="preserve"> მოგვაწოდოთ</w:t>
      </w:r>
      <w:r>
        <w:rPr>
          <w:rFonts w:ascii="Sylfaen" w:hAnsi="Sylfaen" w:cs="Sylfaen"/>
          <w:lang w:val="ka-GE"/>
        </w:rPr>
        <w:t xml:space="preserve"> იმ კანდიდატურის საკონტაქტო ინფორმაცია და ჩვ, რომელიც მონაწილეობას მიიღებს ზემოაღნიშნულ სასწავლო პროგრამაში.</w:t>
      </w:r>
    </w:p>
    <w:p w:rsidR="008C065D" w:rsidRDefault="008C065D" w:rsidP="008C06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დეტალური ინფორმაცია იხილოთ თანდართულ ფაილში.</w:t>
      </w:r>
    </w:p>
    <w:p w:rsidR="002B58B9" w:rsidRDefault="002B58B9" w:rsidP="008C065D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bookmarkEnd w:id="0"/>
    <w:p w:rsidR="002B58B9" w:rsidRPr="002B58B9" w:rsidRDefault="002B58B9" w:rsidP="002B58B9">
      <w:pPr>
        <w:jc w:val="both"/>
        <w:rPr>
          <w:rFonts w:ascii="Sylfaen" w:hAnsi="Sylfaen" w:cs="Sylfaen"/>
          <w:lang w:val="ka-GE"/>
        </w:rPr>
      </w:pPr>
    </w:p>
    <w:sectPr w:rsidR="002B58B9" w:rsidRPr="002B5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8B9"/>
    <w:rsid w:val="001D1866"/>
    <w:rsid w:val="002B58B9"/>
    <w:rsid w:val="0081278A"/>
    <w:rsid w:val="008C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2017-05-10T14:03:00Z</dcterms:created>
  <dcterms:modified xsi:type="dcterms:W3CDTF">2017-05-10T16:33:00Z</dcterms:modified>
</cp:coreProperties>
</file>