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EA" w:rsidRDefault="00985EEA" w:rsidP="00985EEA">
      <w:pPr>
        <w:rPr>
          <w:rFonts w:ascii="Sylfaen" w:hAnsi="Sylfaen"/>
          <w:lang w:val="ka-GE"/>
        </w:rPr>
      </w:pPr>
    </w:p>
    <w:p w:rsidR="00985EEA" w:rsidRPr="00236F81" w:rsidRDefault="00985EEA" w:rsidP="00985EEA">
      <w:pPr>
        <w:rPr>
          <w:rFonts w:ascii="AcadNusx" w:hAnsi="AcadNusx"/>
          <w:lang w:val="ka-GE"/>
        </w:rPr>
      </w:pPr>
    </w:p>
    <w:p w:rsidR="00985EEA" w:rsidRPr="00305991" w:rsidRDefault="00985EEA" w:rsidP="00305991">
      <w:pPr>
        <w:spacing w:after="0" w:line="360" w:lineRule="auto"/>
        <w:rPr>
          <w:rFonts w:ascii="Sylfaen" w:eastAsiaTheme="minorEastAsia" w:hAnsi="Sylfaen"/>
          <w:b/>
          <w:bCs/>
          <w:noProof/>
          <w:lang w:val="ka-GE"/>
        </w:rPr>
      </w:pPr>
      <w:bookmarkStart w:id="0" w:name="_MailAutoSig"/>
      <w:r w:rsidRPr="00305991">
        <w:rPr>
          <w:rFonts w:ascii="Sylfaen" w:eastAsiaTheme="minorEastAsia" w:hAnsi="Sylfaen" w:cs="Sylfaen"/>
          <w:b/>
          <w:bCs/>
          <w:noProof/>
          <w:lang w:val="ka-GE"/>
        </w:rPr>
        <w:t>სოფო</w:t>
      </w:r>
      <w:r w:rsidRPr="00305991">
        <w:rPr>
          <w:rFonts w:ascii="Sylfaen" w:eastAsiaTheme="minorEastAsia" w:hAnsi="Sylfaen"/>
          <w:b/>
          <w:bCs/>
          <w:noProof/>
          <w:lang w:val="ka-GE"/>
        </w:rPr>
        <w:t xml:space="preserve"> </w:t>
      </w:r>
      <w:r w:rsidRPr="00305991">
        <w:rPr>
          <w:rFonts w:ascii="Sylfaen" w:eastAsiaTheme="minorEastAsia" w:hAnsi="Sylfaen" w:cs="Sylfaen"/>
          <w:b/>
          <w:bCs/>
          <w:noProof/>
          <w:lang w:val="ka-GE"/>
        </w:rPr>
        <w:t>ბელქანია</w:t>
      </w:r>
    </w:p>
    <w:p w:rsidR="00305991" w:rsidRPr="00305991" w:rsidRDefault="00305991" w:rsidP="00305991">
      <w:pPr>
        <w:spacing w:after="0" w:line="360" w:lineRule="auto"/>
        <w:rPr>
          <w:rFonts w:ascii="Sylfaen" w:eastAsiaTheme="minorEastAsia" w:hAnsi="Sylfaen" w:cs="Sylfaen"/>
          <w:b/>
          <w:bCs/>
          <w:noProof/>
          <w:lang w:val="ka-GE"/>
        </w:rPr>
      </w:pPr>
      <w:r w:rsidRPr="00305991">
        <w:rPr>
          <w:rFonts w:ascii="Sylfaen" w:eastAsiaTheme="minorEastAsia" w:hAnsi="Sylfaen" w:cs="Sylfaen"/>
          <w:b/>
          <w:bCs/>
          <w:noProof/>
          <w:lang w:val="ka-GE"/>
        </w:rPr>
        <w:t>ადამიანური რესურსების მართვისა და</w:t>
      </w:r>
    </w:p>
    <w:p w:rsidR="00985EEA" w:rsidRPr="00305991" w:rsidRDefault="00305991" w:rsidP="00305991">
      <w:pPr>
        <w:spacing w:after="0" w:line="360" w:lineRule="auto"/>
        <w:rPr>
          <w:rFonts w:ascii="Sylfaen" w:eastAsiaTheme="minorEastAsia" w:hAnsi="Sylfaen"/>
          <w:b/>
          <w:bCs/>
          <w:noProof/>
          <w:lang w:val="ka-GE"/>
        </w:rPr>
      </w:pPr>
      <w:r w:rsidRPr="00305991">
        <w:rPr>
          <w:rFonts w:ascii="Sylfaen" w:eastAsiaTheme="minorEastAsia" w:hAnsi="Sylfaen" w:cs="Sylfaen"/>
          <w:b/>
          <w:bCs/>
          <w:noProof/>
          <w:lang w:val="ka-GE"/>
        </w:rPr>
        <w:t>საერთაშორისო ურთიერთობების დეპარტამენტის უფროსი</w:t>
      </w:r>
    </w:p>
    <w:p w:rsidR="00985EEA" w:rsidRPr="00305991" w:rsidRDefault="00985EEA" w:rsidP="00305991">
      <w:pPr>
        <w:spacing w:after="0" w:line="360" w:lineRule="auto"/>
        <w:rPr>
          <w:rFonts w:ascii="Sylfaen" w:eastAsiaTheme="minorEastAsia" w:hAnsi="Sylfaen"/>
          <w:b/>
          <w:bCs/>
          <w:noProof/>
          <w:lang w:val="ka-GE"/>
        </w:rPr>
      </w:pPr>
      <w:r w:rsidRPr="00305991">
        <w:rPr>
          <w:rFonts w:ascii="Sylfaen" w:eastAsiaTheme="minorEastAsia" w:hAnsi="Sylfaen" w:cs="Sylfaen"/>
          <w:b/>
          <w:bCs/>
          <w:noProof/>
          <w:lang w:val="ka-GE"/>
        </w:rPr>
        <w:t>აკ</w:t>
      </w:r>
      <w:r w:rsidRPr="00305991">
        <w:rPr>
          <w:rFonts w:ascii="Sylfaen" w:eastAsiaTheme="minorEastAsia" w:hAnsi="Sylfaen"/>
          <w:b/>
          <w:bCs/>
          <w:noProof/>
          <w:lang w:val="ka-GE"/>
        </w:rPr>
        <w:t xml:space="preserve">. </w:t>
      </w:r>
      <w:r w:rsidRPr="00305991">
        <w:rPr>
          <w:rFonts w:ascii="Sylfaen" w:eastAsiaTheme="minorEastAsia" w:hAnsi="Sylfaen" w:cs="Sylfaen"/>
          <w:b/>
          <w:bCs/>
          <w:noProof/>
          <w:lang w:val="ka-GE"/>
        </w:rPr>
        <w:t>წერეთლის</w:t>
      </w:r>
      <w:r w:rsidRPr="00305991">
        <w:rPr>
          <w:rFonts w:ascii="Sylfaen" w:eastAsiaTheme="minorEastAsia" w:hAnsi="Sylfaen"/>
          <w:b/>
          <w:bCs/>
          <w:noProof/>
          <w:lang w:val="ka-GE"/>
        </w:rPr>
        <w:t xml:space="preserve"> </w:t>
      </w:r>
      <w:r w:rsidRPr="00305991">
        <w:rPr>
          <w:rFonts w:ascii="Sylfaen" w:eastAsiaTheme="minorEastAsia" w:hAnsi="Sylfaen" w:cs="Sylfaen"/>
          <w:b/>
          <w:bCs/>
          <w:noProof/>
          <w:lang w:val="ka-GE"/>
        </w:rPr>
        <w:t>გამზირი</w:t>
      </w:r>
      <w:r w:rsidRPr="00305991">
        <w:rPr>
          <w:rFonts w:ascii="Sylfaen" w:eastAsiaTheme="minorEastAsia" w:hAnsi="Sylfaen"/>
          <w:b/>
          <w:bCs/>
          <w:noProof/>
          <w:lang w:val="ka-GE"/>
        </w:rPr>
        <w:t xml:space="preserve"> 144,  </w:t>
      </w:r>
      <w:r w:rsidRPr="00305991">
        <w:rPr>
          <w:rFonts w:ascii="Sylfaen" w:eastAsiaTheme="minorEastAsia" w:hAnsi="Sylfaen" w:cs="Sylfaen"/>
          <w:b/>
          <w:bCs/>
          <w:noProof/>
          <w:lang w:val="ka-GE"/>
        </w:rPr>
        <w:t>თბილისი</w:t>
      </w:r>
      <w:r w:rsidRPr="00305991">
        <w:rPr>
          <w:rFonts w:ascii="Sylfaen" w:eastAsiaTheme="minorEastAsia" w:hAnsi="Sylfaen"/>
          <w:b/>
          <w:bCs/>
          <w:noProof/>
          <w:lang w:val="ka-GE"/>
        </w:rPr>
        <w:t xml:space="preserve">, </w:t>
      </w:r>
      <w:r w:rsidRPr="00305991">
        <w:rPr>
          <w:rFonts w:ascii="Sylfaen" w:eastAsiaTheme="minorEastAsia" w:hAnsi="Sylfaen" w:cs="Sylfaen"/>
          <w:b/>
          <w:bCs/>
          <w:noProof/>
          <w:lang w:val="ka-GE"/>
        </w:rPr>
        <w:t>საქართველო</w:t>
      </w:r>
      <w:r w:rsidRPr="00305991">
        <w:rPr>
          <w:rFonts w:ascii="Sylfaen" w:eastAsiaTheme="minorEastAsia" w:hAnsi="Sylfaen"/>
          <w:b/>
          <w:bCs/>
          <w:noProof/>
          <w:lang w:val="ka-GE"/>
        </w:rPr>
        <w:t>,  0159</w:t>
      </w:r>
    </w:p>
    <w:p w:rsidR="00985EEA" w:rsidRPr="00305991" w:rsidRDefault="00985EEA" w:rsidP="00305991">
      <w:pPr>
        <w:spacing w:after="0" w:line="360" w:lineRule="auto"/>
        <w:rPr>
          <w:rFonts w:ascii="Sylfaen" w:eastAsiaTheme="minorEastAsia" w:hAnsi="Sylfaen"/>
          <w:b/>
          <w:bCs/>
          <w:noProof/>
          <w:lang w:val="ka-GE"/>
        </w:rPr>
      </w:pPr>
      <w:r w:rsidRPr="00305991">
        <w:rPr>
          <w:rFonts w:ascii="Sylfaen" w:eastAsiaTheme="minorEastAsia" w:hAnsi="Sylfaen" w:cs="Sylfaen"/>
          <w:b/>
          <w:bCs/>
          <w:noProof/>
          <w:lang w:val="ka-GE"/>
        </w:rPr>
        <w:t>მობ</w:t>
      </w:r>
      <w:r w:rsidRPr="00305991">
        <w:rPr>
          <w:rFonts w:ascii="Sylfaen" w:eastAsiaTheme="minorEastAsia" w:hAnsi="Sylfaen"/>
          <w:b/>
          <w:bCs/>
          <w:noProof/>
          <w:lang w:val="ka-GE"/>
        </w:rPr>
        <w:t>:  +995 599 223232</w:t>
      </w:r>
      <w:bookmarkEnd w:id="0"/>
    </w:p>
    <w:p w:rsidR="00DD5873" w:rsidRPr="00305991" w:rsidRDefault="00DD5873" w:rsidP="00305991">
      <w:pPr>
        <w:spacing w:after="0" w:line="360" w:lineRule="auto"/>
        <w:rPr>
          <w:rFonts w:ascii="Sylfaen" w:hAnsi="Sylfaen"/>
          <w:b/>
          <w:lang w:val="ka-GE"/>
        </w:rPr>
      </w:pPr>
      <w:r w:rsidRPr="00305991">
        <w:rPr>
          <w:rFonts w:ascii="Sylfaen" w:hAnsi="Sylfaen" w:cs="Sylfaen"/>
          <w:b/>
          <w:lang w:val="ka-GE"/>
        </w:rPr>
        <w:t>ტელ</w:t>
      </w:r>
      <w:r w:rsidRPr="00305991">
        <w:rPr>
          <w:rFonts w:ascii="Sylfaen" w:hAnsi="Sylfaen"/>
          <w:b/>
          <w:lang w:val="ka-GE"/>
        </w:rPr>
        <w:t xml:space="preserve">.: +995 32 251 00 </w:t>
      </w:r>
      <w:r w:rsidR="00985EEA" w:rsidRPr="00305991">
        <w:rPr>
          <w:rFonts w:ascii="Sylfaen" w:hAnsi="Sylfaen"/>
          <w:b/>
          <w:lang w:val="ka-GE"/>
        </w:rPr>
        <w:t>34 (08 02</w:t>
      </w:r>
      <w:r w:rsidRPr="00305991">
        <w:rPr>
          <w:rFonts w:ascii="Sylfaen" w:hAnsi="Sylfaen"/>
          <w:b/>
          <w:lang w:val="ka-GE"/>
        </w:rPr>
        <w:t>)</w:t>
      </w:r>
    </w:p>
    <w:p w:rsidR="00DD5873" w:rsidRPr="00305991" w:rsidRDefault="00DD5873" w:rsidP="00305991">
      <w:pPr>
        <w:spacing w:after="0" w:line="360" w:lineRule="auto"/>
        <w:rPr>
          <w:rFonts w:ascii="Sylfaen" w:hAnsi="Sylfaen"/>
          <w:b/>
          <w:lang w:val="ka-GE"/>
        </w:rPr>
      </w:pPr>
      <w:r w:rsidRPr="00305991">
        <w:rPr>
          <w:rFonts w:ascii="Sylfaen" w:hAnsi="Sylfaen" w:cs="Sylfaen"/>
          <w:b/>
          <w:lang w:val="ka-GE"/>
        </w:rPr>
        <w:t>ელ</w:t>
      </w:r>
      <w:r w:rsidRPr="00305991">
        <w:rPr>
          <w:rFonts w:ascii="Sylfaen" w:hAnsi="Sylfaen"/>
          <w:b/>
          <w:lang w:val="ka-GE"/>
        </w:rPr>
        <w:t>.</w:t>
      </w:r>
      <w:r w:rsidRPr="00305991">
        <w:rPr>
          <w:rFonts w:ascii="Sylfaen" w:hAnsi="Sylfaen" w:cs="Sylfaen"/>
          <w:b/>
          <w:lang w:val="ka-GE"/>
        </w:rPr>
        <w:t>ფოსტა</w:t>
      </w:r>
      <w:r w:rsidRPr="00305991">
        <w:rPr>
          <w:rFonts w:ascii="Sylfaen" w:hAnsi="Sylfaen"/>
          <w:b/>
          <w:lang w:val="ka-GE"/>
        </w:rPr>
        <w:t>:</w:t>
      </w:r>
      <w:r w:rsidRPr="00305991">
        <w:rPr>
          <w:rFonts w:ascii="Sylfaen" w:hAnsi="Sylfaen"/>
          <w:b/>
          <w:sz w:val="24"/>
          <w:lang w:val="ka-GE"/>
        </w:rPr>
        <w:t xml:space="preserve"> </w:t>
      </w:r>
      <w:hyperlink r:id="rId5" w:history="1">
        <w:r w:rsidR="00985EEA" w:rsidRPr="00305991">
          <w:rPr>
            <w:rStyle w:val="Hyperlink"/>
            <w:rFonts w:ascii="Sylfaen" w:hAnsi="Sylfaen"/>
            <w:b/>
            <w:lang w:val="ka-GE"/>
          </w:rPr>
          <w:t>sbelkania@moh.gov.ge</w:t>
        </w:r>
      </w:hyperlink>
    </w:p>
    <w:p w:rsidR="00DD5873" w:rsidRPr="00305991" w:rsidRDefault="00DD5873" w:rsidP="00305991">
      <w:pPr>
        <w:spacing w:after="0" w:line="360" w:lineRule="auto"/>
        <w:rPr>
          <w:rFonts w:ascii="Sylfaen" w:hAnsi="Sylfaen"/>
          <w:b/>
        </w:rPr>
      </w:pPr>
    </w:p>
    <w:p w:rsidR="00985EEA" w:rsidRPr="00305991" w:rsidRDefault="00985EEA" w:rsidP="00305991">
      <w:pPr>
        <w:spacing w:after="0" w:line="360" w:lineRule="auto"/>
        <w:jc w:val="both"/>
        <w:rPr>
          <w:rFonts w:ascii="Sylfaen" w:eastAsiaTheme="minorEastAsia" w:hAnsi="Sylfaen" w:cstheme="minorHAnsi"/>
          <w:b/>
          <w:bCs/>
          <w:noProof/>
          <w:lang w:val="ka-GE"/>
        </w:rPr>
      </w:pPr>
      <w:r w:rsidRPr="00305991">
        <w:rPr>
          <w:rFonts w:ascii="Sylfaen" w:eastAsiaTheme="minorEastAsia" w:hAnsi="Sylfaen" w:cstheme="minorHAnsi"/>
          <w:b/>
          <w:bCs/>
          <w:noProof/>
          <w:lang w:val="ka-GE"/>
        </w:rPr>
        <w:t xml:space="preserve">Sopo Belkania </w:t>
      </w:r>
    </w:p>
    <w:p w:rsidR="00305991" w:rsidRDefault="00985EEA" w:rsidP="00305991">
      <w:pPr>
        <w:spacing w:after="0" w:line="360" w:lineRule="auto"/>
        <w:jc w:val="both"/>
        <w:rPr>
          <w:rFonts w:ascii="Sylfaen" w:eastAsiaTheme="minorEastAsia" w:hAnsi="Sylfaen" w:cstheme="minorHAnsi"/>
          <w:b/>
          <w:bCs/>
          <w:noProof/>
        </w:rPr>
      </w:pPr>
      <w:r w:rsidRPr="00305991">
        <w:rPr>
          <w:rFonts w:ascii="Sylfaen" w:eastAsiaTheme="minorEastAsia" w:hAnsi="Sylfaen" w:cstheme="minorHAnsi"/>
          <w:b/>
          <w:bCs/>
          <w:noProof/>
        </w:rPr>
        <w:t>Head of</w:t>
      </w:r>
      <w:r w:rsidR="00305991" w:rsidRPr="00305991">
        <w:rPr>
          <w:rFonts w:ascii="Sylfaen" w:eastAsiaTheme="minorEastAsia" w:hAnsi="Sylfaen" w:cstheme="minorHAnsi"/>
          <w:b/>
          <w:bCs/>
          <w:noProof/>
        </w:rPr>
        <w:t xml:space="preserve"> HR Management and International Relations Department </w:t>
      </w:r>
    </w:p>
    <w:p w:rsidR="00305991" w:rsidRPr="00305991" w:rsidRDefault="00305991" w:rsidP="00305991">
      <w:pPr>
        <w:spacing w:after="0" w:line="360" w:lineRule="auto"/>
        <w:jc w:val="both"/>
        <w:rPr>
          <w:rFonts w:ascii="Sylfaen" w:eastAsiaTheme="minorEastAsia" w:hAnsi="Sylfaen" w:cstheme="minorHAnsi"/>
          <w:b/>
          <w:bCs/>
          <w:noProof/>
        </w:rPr>
      </w:pPr>
      <w:r w:rsidRPr="00305991">
        <w:rPr>
          <w:rFonts w:ascii="Sylfaen" w:eastAsiaTheme="minorEastAsia" w:hAnsi="Sylfaen" w:cstheme="minorHAnsi"/>
          <w:b/>
          <w:bCs/>
          <w:noProof/>
        </w:rPr>
        <w:t xml:space="preserve">Ministry </w:t>
      </w:r>
      <w:bookmarkStart w:id="1" w:name="_GoBack"/>
      <w:bookmarkEnd w:id="1"/>
      <w:r w:rsidRPr="00305991">
        <w:rPr>
          <w:rFonts w:ascii="Sylfaen" w:eastAsiaTheme="minorEastAsia" w:hAnsi="Sylfaen" w:cstheme="minorHAnsi"/>
          <w:b/>
          <w:bCs/>
          <w:noProof/>
        </w:rPr>
        <w:t>of Labor, Health and Social Affairs of Georgia.</w:t>
      </w:r>
    </w:p>
    <w:p w:rsidR="00985EEA" w:rsidRPr="00305991" w:rsidRDefault="00985EEA" w:rsidP="00305991">
      <w:pPr>
        <w:spacing w:after="0" w:line="360" w:lineRule="auto"/>
        <w:jc w:val="both"/>
        <w:rPr>
          <w:rFonts w:ascii="Sylfaen" w:eastAsiaTheme="minorEastAsia" w:hAnsi="Sylfaen" w:cstheme="minorHAnsi"/>
          <w:b/>
          <w:bCs/>
          <w:noProof/>
        </w:rPr>
      </w:pPr>
      <w:r w:rsidRPr="00305991">
        <w:rPr>
          <w:rFonts w:ascii="Sylfaen" w:eastAsiaTheme="minorEastAsia" w:hAnsi="Sylfaen" w:cstheme="minorHAnsi"/>
          <w:b/>
          <w:bCs/>
          <w:noProof/>
        </w:rPr>
        <w:t>144 A.Tsereteli Avenue, 0159, Tbilisi, Georgia</w:t>
      </w:r>
    </w:p>
    <w:p w:rsidR="00985EEA" w:rsidRPr="00305991" w:rsidRDefault="00985EEA" w:rsidP="00305991">
      <w:pPr>
        <w:spacing w:after="0" w:line="360" w:lineRule="auto"/>
        <w:jc w:val="both"/>
        <w:rPr>
          <w:rFonts w:ascii="Sylfaen" w:eastAsiaTheme="minorEastAsia" w:hAnsi="Sylfaen" w:cstheme="minorHAnsi"/>
          <w:b/>
          <w:bCs/>
          <w:noProof/>
        </w:rPr>
      </w:pPr>
      <w:r w:rsidRPr="00305991">
        <w:rPr>
          <w:rFonts w:ascii="Sylfaen" w:eastAsiaTheme="minorEastAsia" w:hAnsi="Sylfaen" w:cstheme="minorHAnsi"/>
          <w:b/>
          <w:bCs/>
          <w:noProof/>
        </w:rPr>
        <w:t>Mobile number: +995 599 22 32 32</w:t>
      </w:r>
    </w:p>
    <w:p w:rsidR="00985EEA" w:rsidRPr="00305991" w:rsidRDefault="00985EEA" w:rsidP="00305991">
      <w:pPr>
        <w:spacing w:after="0" w:line="360" w:lineRule="auto"/>
        <w:rPr>
          <w:rFonts w:ascii="Sylfaen" w:hAnsi="Sylfaen" w:cstheme="minorHAnsi"/>
          <w:b/>
          <w:lang w:val="ka-GE"/>
        </w:rPr>
      </w:pPr>
      <w:r w:rsidRPr="00305991">
        <w:rPr>
          <w:rFonts w:ascii="Sylfaen" w:hAnsi="Sylfaen" w:cstheme="minorHAnsi"/>
          <w:b/>
        </w:rPr>
        <w:t>Tel</w:t>
      </w:r>
      <w:r w:rsidRPr="00305991">
        <w:rPr>
          <w:rFonts w:ascii="Sylfaen" w:hAnsi="Sylfaen" w:cstheme="minorHAnsi"/>
          <w:b/>
          <w:lang w:val="ka-GE"/>
        </w:rPr>
        <w:t xml:space="preserve">: +995 32 251 00 </w:t>
      </w:r>
      <w:r w:rsidRPr="00305991">
        <w:rPr>
          <w:rFonts w:ascii="Sylfaen" w:hAnsi="Sylfaen" w:cstheme="minorHAnsi"/>
          <w:b/>
        </w:rPr>
        <w:t xml:space="preserve">34 Ext </w:t>
      </w:r>
      <w:r w:rsidRPr="00305991">
        <w:rPr>
          <w:rFonts w:ascii="Sylfaen" w:hAnsi="Sylfaen" w:cstheme="minorHAnsi"/>
          <w:b/>
          <w:lang w:val="ka-GE"/>
        </w:rPr>
        <w:t>(0</w:t>
      </w:r>
      <w:r w:rsidRPr="00305991">
        <w:rPr>
          <w:rFonts w:ascii="Sylfaen" w:hAnsi="Sylfaen" w:cstheme="minorHAnsi"/>
          <w:b/>
        </w:rPr>
        <w:t>8</w:t>
      </w:r>
      <w:r w:rsidRPr="00305991">
        <w:rPr>
          <w:rFonts w:ascii="Sylfaen" w:hAnsi="Sylfaen" w:cstheme="minorHAnsi"/>
          <w:b/>
          <w:lang w:val="ka-GE"/>
        </w:rPr>
        <w:t xml:space="preserve"> 0</w:t>
      </w:r>
      <w:r w:rsidRPr="00305991">
        <w:rPr>
          <w:rFonts w:ascii="Sylfaen" w:hAnsi="Sylfaen" w:cstheme="minorHAnsi"/>
          <w:b/>
        </w:rPr>
        <w:t>2</w:t>
      </w:r>
      <w:r w:rsidRPr="00305991">
        <w:rPr>
          <w:rFonts w:ascii="Sylfaen" w:hAnsi="Sylfaen" w:cstheme="minorHAnsi"/>
          <w:b/>
          <w:lang w:val="ka-GE"/>
        </w:rPr>
        <w:t>)</w:t>
      </w:r>
    </w:p>
    <w:p w:rsidR="00985EEA" w:rsidRPr="00305991" w:rsidRDefault="00985EEA" w:rsidP="00305991">
      <w:pPr>
        <w:spacing w:after="0" w:line="360" w:lineRule="auto"/>
        <w:rPr>
          <w:rStyle w:val="Hyperlink"/>
          <w:rFonts w:ascii="Sylfaen" w:hAnsi="Sylfaen" w:cstheme="minorHAnsi"/>
          <w:b/>
        </w:rPr>
      </w:pPr>
      <w:r w:rsidRPr="00305991">
        <w:rPr>
          <w:rFonts w:ascii="Sylfaen" w:hAnsi="Sylfaen" w:cstheme="minorHAnsi"/>
          <w:b/>
        </w:rPr>
        <w:t>E-Mail</w:t>
      </w:r>
      <w:r w:rsidRPr="00305991">
        <w:rPr>
          <w:rFonts w:ascii="Sylfaen" w:hAnsi="Sylfaen" w:cstheme="minorHAnsi"/>
          <w:b/>
          <w:lang w:val="ka-GE"/>
        </w:rPr>
        <w:t xml:space="preserve">: </w:t>
      </w:r>
      <w:hyperlink r:id="rId6" w:history="1">
        <w:r w:rsidRPr="00305991">
          <w:rPr>
            <w:rStyle w:val="Hyperlink"/>
            <w:rFonts w:ascii="Sylfaen" w:hAnsi="Sylfaen" w:cstheme="minorHAnsi"/>
            <w:b/>
          </w:rPr>
          <w:t>sbelkania@moh.gov.ge</w:t>
        </w:r>
      </w:hyperlink>
    </w:p>
    <w:p w:rsidR="00305991" w:rsidRPr="00305991" w:rsidRDefault="00305991" w:rsidP="00305991">
      <w:pPr>
        <w:spacing w:after="0" w:line="360" w:lineRule="auto"/>
        <w:rPr>
          <w:rFonts w:ascii="Sylfaen" w:hAnsi="Sylfaen" w:cstheme="minorHAnsi"/>
          <w:b/>
        </w:rPr>
      </w:pPr>
    </w:p>
    <w:sectPr w:rsidR="00305991" w:rsidRPr="003059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06"/>
    <w:rsid w:val="00236F81"/>
    <w:rsid w:val="00305991"/>
    <w:rsid w:val="003D2640"/>
    <w:rsid w:val="004C4A06"/>
    <w:rsid w:val="00503412"/>
    <w:rsid w:val="00985EEA"/>
    <w:rsid w:val="00B5649F"/>
    <w:rsid w:val="00DD5873"/>
    <w:rsid w:val="00DF5947"/>
    <w:rsid w:val="00E67860"/>
    <w:rsid w:val="00F4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8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8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belkania@moh.gov.ge" TargetMode="External"/><Relationship Id="rId5" Type="http://schemas.openxmlformats.org/officeDocument/2006/relationships/hyperlink" Target="mailto:sbelkania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Natroshvili</dc:creator>
  <cp:lastModifiedBy>Tamar Beridze</cp:lastModifiedBy>
  <cp:revision>2</cp:revision>
  <dcterms:created xsi:type="dcterms:W3CDTF">2017-10-02T11:38:00Z</dcterms:created>
  <dcterms:modified xsi:type="dcterms:W3CDTF">2017-10-02T11:38:00Z</dcterms:modified>
</cp:coreProperties>
</file>