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05" w:rsidRPr="008E6547" w:rsidRDefault="00F75703" w:rsidP="00D94794">
      <w:pPr>
        <w:spacing w:after="0" w:line="360" w:lineRule="auto"/>
        <w:jc w:val="both"/>
        <w:rPr>
          <w:rFonts w:ascii="Sylfaen" w:hAnsi="Sylfaen"/>
          <w:b/>
          <w:color w:val="000000"/>
          <w:lang w:val="ka-GE"/>
        </w:rPr>
      </w:pPr>
      <w:r w:rsidRPr="008E6547">
        <w:rPr>
          <w:rFonts w:ascii="Sylfaen" w:hAnsi="Sylfaen"/>
          <w:b/>
          <w:color w:val="000000"/>
          <w:lang w:val="ka-GE"/>
        </w:rPr>
        <w:t>2015</w:t>
      </w:r>
      <w:r w:rsidR="009B57E7">
        <w:rPr>
          <w:rFonts w:ascii="Sylfaen" w:hAnsi="Sylfaen"/>
          <w:b/>
          <w:color w:val="000000"/>
        </w:rPr>
        <w:t xml:space="preserve"> </w:t>
      </w:r>
      <w:r w:rsidR="0075007B" w:rsidRPr="008E6547">
        <w:rPr>
          <w:rFonts w:ascii="Sylfaen" w:hAnsi="Sylfaen"/>
          <w:b/>
          <w:color w:val="000000"/>
          <w:lang w:val="ka-GE"/>
        </w:rPr>
        <w:t>-</w:t>
      </w:r>
      <w:r w:rsidRPr="008E6547">
        <w:rPr>
          <w:rFonts w:ascii="Sylfaen" w:hAnsi="Sylfaen"/>
          <w:b/>
          <w:color w:val="000000"/>
          <w:lang w:val="ka-GE"/>
        </w:rPr>
        <w:t xml:space="preserve"> 2017 წ</w:t>
      </w:r>
      <w:r w:rsidR="0075007B" w:rsidRPr="008E6547">
        <w:rPr>
          <w:rFonts w:ascii="Sylfaen" w:hAnsi="Sylfaen"/>
          <w:b/>
          <w:color w:val="000000"/>
          <w:lang w:val="ka-GE"/>
        </w:rPr>
        <w:t>ლებში</w:t>
      </w:r>
      <w:r w:rsidRPr="008E6547">
        <w:rPr>
          <w:rFonts w:ascii="Sylfaen" w:hAnsi="Sylfaen"/>
          <w:b/>
          <w:color w:val="000000"/>
          <w:lang w:val="ka-GE"/>
        </w:rPr>
        <w:t xml:space="preserve"> ფონდის მიერ</w:t>
      </w:r>
      <w:r w:rsidR="006358EE" w:rsidRPr="008E6547">
        <w:rPr>
          <w:rFonts w:ascii="Sylfaen" w:hAnsi="Sylfaen"/>
          <w:b/>
          <w:color w:val="000000"/>
          <w:lang w:val="ka-GE"/>
        </w:rPr>
        <w:t>, ცნობიერების ამაღლების მიზნით,</w:t>
      </w:r>
      <w:r w:rsidR="009B4085" w:rsidRPr="008E6547">
        <w:rPr>
          <w:rFonts w:ascii="Sylfaen" w:hAnsi="Sylfaen"/>
          <w:b/>
          <w:color w:val="000000"/>
        </w:rPr>
        <w:t xml:space="preserve"> </w:t>
      </w:r>
      <w:r w:rsidR="0075007B" w:rsidRPr="008E6547">
        <w:rPr>
          <w:rFonts w:ascii="Sylfaen" w:hAnsi="Sylfaen"/>
          <w:b/>
          <w:color w:val="000000"/>
          <w:lang w:val="ka-GE"/>
        </w:rPr>
        <w:t>განხორციელებული ღონისძიებები</w:t>
      </w:r>
      <w:r w:rsidR="009B4085" w:rsidRPr="008E6547">
        <w:rPr>
          <w:rFonts w:ascii="Sylfaen" w:hAnsi="Sylfaen"/>
          <w:b/>
          <w:color w:val="000000"/>
        </w:rPr>
        <w:t xml:space="preserve"> </w:t>
      </w:r>
      <w:r w:rsidR="0075007B" w:rsidRPr="008E6547">
        <w:rPr>
          <w:rFonts w:ascii="Sylfaen" w:hAnsi="Sylfaen" w:cs="Sylfaen"/>
          <w:b/>
          <w:color w:val="000000"/>
          <w:lang w:val="ka-GE"/>
        </w:rPr>
        <w:t>ახალგაზრდებთან</w:t>
      </w:r>
      <w:r w:rsidR="0075007B" w:rsidRPr="008E6547">
        <w:rPr>
          <w:rFonts w:ascii="Sylfaen" w:hAnsi="Sylfaen"/>
          <w:b/>
          <w:color w:val="000000"/>
          <w:lang w:val="ka-GE"/>
        </w:rPr>
        <w:t xml:space="preserve"> და/ან ახალგაზრდების მონაწილეობით</w:t>
      </w:r>
    </w:p>
    <w:p w:rsidR="0075007B" w:rsidRPr="008E6547" w:rsidRDefault="0075007B" w:rsidP="008E6547">
      <w:pPr>
        <w:spacing w:after="0" w:line="360" w:lineRule="auto"/>
        <w:jc w:val="both"/>
        <w:rPr>
          <w:rFonts w:ascii="Sylfaen" w:hAnsi="Sylfaen"/>
          <w:b/>
          <w:color w:val="000000"/>
        </w:rPr>
      </w:pPr>
    </w:p>
    <w:p w:rsidR="003C7DA6" w:rsidRPr="008E6547" w:rsidRDefault="00C73807" w:rsidP="00D94794">
      <w:pPr>
        <w:spacing w:after="0" w:line="360" w:lineRule="auto"/>
        <w:jc w:val="both"/>
        <w:rPr>
          <w:rFonts w:ascii="Sylfaen" w:hAnsi="Sylfaen"/>
          <w:b/>
          <w:color w:val="000000"/>
          <w:u w:val="single"/>
          <w:lang w:val="ka-GE"/>
        </w:rPr>
      </w:pPr>
      <w:r>
        <w:rPr>
          <w:rFonts w:ascii="Sylfaen" w:hAnsi="Sylfaen" w:cs="Sylfaen"/>
          <w:b/>
          <w:color w:val="000000"/>
          <w:u w:val="single"/>
        </w:rPr>
        <w:t xml:space="preserve">2015 </w:t>
      </w:r>
      <w:bookmarkStart w:id="0" w:name="_GoBack"/>
      <w:bookmarkEnd w:id="0"/>
      <w:r w:rsidR="003C7DA6" w:rsidRPr="008E6547">
        <w:rPr>
          <w:rFonts w:ascii="Sylfaen" w:hAnsi="Sylfaen" w:cs="Sylfaen"/>
          <w:b/>
          <w:color w:val="000000"/>
          <w:u w:val="single"/>
          <w:lang w:val="ka-GE"/>
        </w:rPr>
        <w:t>წელს</w:t>
      </w:r>
      <w:r w:rsidR="003C7DA6" w:rsidRPr="008E6547">
        <w:rPr>
          <w:rFonts w:ascii="Sylfaen" w:hAnsi="Sylfaen"/>
          <w:b/>
          <w:color w:val="000000"/>
          <w:u w:val="single"/>
          <w:lang w:val="ka-GE"/>
        </w:rPr>
        <w:t xml:space="preserve"> ჩატარდა 16 საინფორმაციო შეხვედრა, კერძოდ:</w:t>
      </w:r>
    </w:p>
    <w:p w:rsidR="00147E7A" w:rsidRPr="008E6547" w:rsidRDefault="00147E7A" w:rsidP="008E6547">
      <w:pPr>
        <w:pStyle w:val="ListParagraph"/>
        <w:spacing w:after="0" w:line="360" w:lineRule="auto"/>
        <w:ind w:left="900"/>
        <w:jc w:val="both"/>
        <w:rPr>
          <w:rFonts w:ascii="Sylfaen" w:hAnsi="Sylfaen"/>
          <w:b/>
          <w:color w:val="000000"/>
          <w:u w:val="single"/>
          <w:lang w:val="ka-GE"/>
        </w:rPr>
      </w:pP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21 აპრილს, </w:t>
      </w:r>
      <w:r w:rsidRPr="008E6547">
        <w:rPr>
          <w:rFonts w:ascii="Sylfaen" w:hAnsi="Sylfaen"/>
          <w:lang w:val="ka-GE"/>
        </w:rPr>
        <w:t xml:space="preserve">თბილისის #64–ე საჯარო </w:t>
      </w:r>
      <w:r w:rsidR="00286B37" w:rsidRPr="008E6547">
        <w:rPr>
          <w:rFonts w:ascii="Sylfaen" w:hAnsi="Sylfaen"/>
          <w:lang w:val="ka-GE"/>
        </w:rPr>
        <w:t>სკოლ</w:t>
      </w:r>
      <w:r w:rsidRPr="008E6547">
        <w:rPr>
          <w:rFonts w:ascii="Sylfaen" w:hAnsi="Sylfaen"/>
          <w:lang w:val="ka-GE"/>
        </w:rPr>
        <w:t>ი</w:t>
      </w:r>
      <w:r w:rsidR="00286B37" w:rsidRPr="008E6547">
        <w:rPr>
          <w:rFonts w:ascii="Sylfaen" w:hAnsi="Sylfaen"/>
          <w:lang w:val="ka-GE"/>
        </w:rPr>
        <w:t>ს მოსწავლეებთან</w:t>
      </w:r>
      <w:r w:rsidRPr="008E6547">
        <w:rPr>
          <w:rFonts w:ascii="Sylfaen" w:hAnsi="Sylfaen"/>
          <w:lang w:val="ka-GE"/>
        </w:rPr>
        <w:t>.</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29 აპრილს, </w:t>
      </w:r>
      <w:r w:rsidRPr="008E6547">
        <w:rPr>
          <w:rFonts w:ascii="Sylfaen" w:hAnsi="Sylfaen"/>
          <w:lang w:val="ka-GE"/>
        </w:rPr>
        <w:t xml:space="preserve">თბილისის #47–ე საჯარო </w:t>
      </w:r>
      <w:r w:rsidR="00286B37" w:rsidRPr="008E6547">
        <w:rPr>
          <w:rFonts w:ascii="Sylfaen" w:hAnsi="Sylfaen"/>
          <w:lang w:val="ka-GE"/>
        </w:rPr>
        <w:t>სკოლის მოსწავლეებთან.</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6 მაისს, </w:t>
      </w:r>
      <w:r w:rsidRPr="008E6547">
        <w:rPr>
          <w:rFonts w:ascii="Sylfaen" w:hAnsi="Sylfaen"/>
          <w:lang w:val="ka-GE"/>
        </w:rPr>
        <w:t xml:space="preserve">თბილისის #62–ე საჯარო </w:t>
      </w:r>
      <w:r w:rsidR="00286B37" w:rsidRPr="008E6547">
        <w:rPr>
          <w:rFonts w:ascii="Sylfaen" w:hAnsi="Sylfaen"/>
          <w:lang w:val="ka-GE"/>
        </w:rPr>
        <w:t>სკოლის მოსწავლეებთან.</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7 მაისს, </w:t>
      </w:r>
      <w:r w:rsidRPr="008E6547">
        <w:rPr>
          <w:rFonts w:ascii="Sylfaen" w:hAnsi="Sylfaen"/>
          <w:lang w:val="ka-GE"/>
        </w:rPr>
        <w:t xml:space="preserve">ტყიბულის #6–ე საჯარო </w:t>
      </w:r>
      <w:r w:rsidR="00286B37" w:rsidRPr="008E6547">
        <w:rPr>
          <w:rFonts w:ascii="Sylfaen" w:hAnsi="Sylfaen"/>
          <w:lang w:val="ka-GE"/>
        </w:rPr>
        <w:t>სკოლის მოსწავლეებთან.</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8 მაისს, </w:t>
      </w:r>
      <w:r w:rsidRPr="008E6547">
        <w:rPr>
          <w:rFonts w:ascii="Sylfaen" w:hAnsi="Sylfaen"/>
          <w:lang w:val="ka-GE"/>
        </w:rPr>
        <w:t xml:space="preserve">ქუთაისის #7–ე საჯარო </w:t>
      </w:r>
      <w:r w:rsidR="00286B37" w:rsidRPr="008E6547">
        <w:rPr>
          <w:rFonts w:ascii="Sylfaen" w:hAnsi="Sylfaen"/>
          <w:lang w:val="ka-GE"/>
        </w:rPr>
        <w:t>სკოლის მოსწავლეებთან.</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9 ოქტომბერს, </w:t>
      </w:r>
      <w:r w:rsidRPr="008E6547">
        <w:rPr>
          <w:rFonts w:ascii="Sylfaen" w:hAnsi="Sylfaen"/>
          <w:lang w:val="ka-GE"/>
        </w:rPr>
        <w:t>თბილისი, კერძო სკოლა "ალბიონ</w:t>
      </w:r>
      <w:r w:rsidR="004A724B" w:rsidRPr="008E6547">
        <w:rPr>
          <w:rFonts w:ascii="Sylfaen" w:hAnsi="Sylfaen"/>
          <w:lang w:val="ka-GE"/>
        </w:rPr>
        <w:t>ის მოსწავლეებთან.</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9 ოქტომბერს, </w:t>
      </w:r>
      <w:r w:rsidRPr="008E6547">
        <w:rPr>
          <w:rFonts w:ascii="Sylfaen" w:hAnsi="Sylfaen"/>
          <w:lang w:val="ka-GE"/>
        </w:rPr>
        <w:t xml:space="preserve">აჭარა, ბათუმის #1 საჯარო </w:t>
      </w:r>
      <w:r w:rsidR="004A724B" w:rsidRPr="008E6547">
        <w:rPr>
          <w:rFonts w:ascii="Sylfaen" w:hAnsi="Sylfaen"/>
          <w:lang w:val="ka-GE"/>
        </w:rPr>
        <w:t>სკოლის მოსწავლეებთან.</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9 ოქტომბერს, </w:t>
      </w:r>
      <w:r w:rsidRPr="008E6547">
        <w:rPr>
          <w:rFonts w:ascii="Sylfaen" w:hAnsi="Sylfaen"/>
          <w:lang w:val="ka-GE"/>
        </w:rPr>
        <w:t xml:space="preserve">აჭარა, ბათუმის შოთა რუსთაველის სახელმწიფო </w:t>
      </w:r>
      <w:r w:rsidR="00EF04FE" w:rsidRPr="008E6547">
        <w:rPr>
          <w:rFonts w:ascii="Sylfaen" w:hAnsi="Sylfaen"/>
          <w:lang w:val="ka-GE"/>
        </w:rPr>
        <w:t>უნივერსიტეტ</w:t>
      </w:r>
      <w:r w:rsidR="00651C59" w:rsidRPr="008E6547">
        <w:rPr>
          <w:rFonts w:ascii="Sylfaen" w:hAnsi="Sylfaen"/>
          <w:lang w:val="ka-GE"/>
        </w:rPr>
        <w:t>ი</w:t>
      </w:r>
      <w:r w:rsidR="00EF04FE" w:rsidRPr="008E6547">
        <w:rPr>
          <w:rFonts w:ascii="Sylfaen" w:hAnsi="Sylfaen"/>
          <w:lang w:val="ka-GE"/>
        </w:rPr>
        <w:t>ს სტუდენტებთან</w:t>
      </w:r>
      <w:r w:rsidRPr="008E6547">
        <w:rPr>
          <w:rFonts w:ascii="Sylfaen" w:hAnsi="Sylfaen"/>
          <w:lang w:val="ka-GE"/>
        </w:rPr>
        <w:t>.</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2015 წლის 22 ოქტომბერს</w:t>
      </w:r>
      <w:r w:rsidRPr="008E6547">
        <w:rPr>
          <w:rFonts w:ascii="Sylfaen" w:hAnsi="Sylfaen"/>
          <w:lang w:val="ka-GE"/>
        </w:rPr>
        <w:t>, „მიგრაციის მართვის გაძლიერება საქართველოში“ (ENIGMMA) პროექტის ფარგლებში საქართველოში ევროკავშირის ტრეფიკინგთან ბრძოლის დღის აღსანიშნავად, თბილისის სახელმწიფო უნივერსიტეტში გაიმართა საჯარო ღონისძიება (საჯარო ლექცია სტუდენტებისათვის, მრგვალი მაგიდა – დისკუსია ტრეფიკინგის სფეროში ჩართული ორგანიზაციების მონაწილეობით)</w:t>
      </w:r>
      <w:r w:rsidRPr="008E6547">
        <w:rPr>
          <w:rFonts w:ascii="Sylfaen" w:hAnsi="Sylfaen"/>
          <w:color w:val="FFFFFF" w:themeColor="background1"/>
          <w:lang w:val="ka-GE"/>
        </w:rPr>
        <w:t>მ</w:t>
      </w:r>
      <w:r w:rsidRPr="008E6547">
        <w:rPr>
          <w:rFonts w:ascii="Sylfaen" w:hAnsi="Sylfaen" w:cs="Arial"/>
          <w:lang w:val="ka-GE"/>
        </w:rPr>
        <w:t>ორგანიზატორები</w:t>
      </w:r>
      <w:r w:rsidRPr="008E6547">
        <w:rPr>
          <w:rFonts w:ascii="Sylfaen" w:hAnsi="Sylfaen"/>
          <w:lang w:val="ka-GE"/>
        </w:rPr>
        <w:t>: ევროკავშირის წარმომადგენლობა საქართველოში, მიგრაციის პოლიტიკის განვითარების საერთაშორისო ცენტრი (ICMPD). მონაწილეობდნენ ფონდის წარმომადგენლები.</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22 ოქტომბერს, </w:t>
      </w:r>
      <w:r w:rsidRPr="008E6547">
        <w:rPr>
          <w:rFonts w:ascii="Sylfaen" w:hAnsi="Sylfaen"/>
          <w:lang w:val="ka-GE"/>
        </w:rPr>
        <w:t>„მიგრაციის მართვის გაძლიერება საქართველოში“ (ENIGMMA) პროექტის ფარგლებში საქართველოში ევროკავშირის ტრეფიკინგთან ბრძოლის დღის აღსანიშნავად, თბილისის სახელმწიფო უნივერსიტეტში გაიმართა საჯარო ლექცია სტუდენტებისათვის ტრეფიკინგის თემაზე.</w:t>
      </w:r>
      <w:r w:rsidRPr="008E6547">
        <w:rPr>
          <w:rFonts w:ascii="Sylfaen" w:hAnsi="Sylfaen"/>
          <w:b/>
          <w:lang w:val="ka-GE"/>
        </w:rPr>
        <w:t xml:space="preserve"> </w:t>
      </w:r>
      <w:r w:rsidRPr="008E6547">
        <w:rPr>
          <w:rFonts w:ascii="Sylfaen" w:hAnsi="Sylfaen" w:cs="Arial"/>
          <w:lang w:val="ka-GE"/>
        </w:rPr>
        <w:t>ორგანიზატორები</w:t>
      </w:r>
      <w:r w:rsidRPr="008E6547">
        <w:rPr>
          <w:rFonts w:ascii="Sylfaen" w:hAnsi="Sylfaen"/>
          <w:lang w:val="ka-GE"/>
        </w:rPr>
        <w:t>: ევროკავშირის წარმომადგენლობა საქართველოში, მიგრაციის პოლიტიკის განვითარების საერთაშორისო ცენტრი (ICMPD). ლექციას უძღვებოდა ფონდის წარმომადგენელი.</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lastRenderedPageBreak/>
        <w:t>2015 წლის 26–27 ოქტომბერს,</w:t>
      </w:r>
      <w:r w:rsidRPr="008E6547">
        <w:rPr>
          <w:rFonts w:ascii="Sylfaen" w:hAnsi="Sylfaen"/>
          <w:lang w:val="ka-GE"/>
        </w:rPr>
        <w:t xml:space="preserve"> ტრეფიკინგის წინააღმდეგ ბრძოლის საუწყებათაშორისო საბჭოს ორგანიზებითა და თანამშრომლობით იუსტიციის სამინისტროში ჩატარდა საჯარო ლექცია თბილისის უმაღლესი სასწავლებლების სტუდენტებისათვის და საჯარო სკოლის მოსწავლეებისათვის. </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2015 წლის 28–29 ოქტომბერს,</w:t>
      </w:r>
      <w:r w:rsidRPr="008E6547">
        <w:rPr>
          <w:rFonts w:ascii="Sylfaen" w:hAnsi="Sylfaen"/>
          <w:lang w:val="ka-GE"/>
        </w:rPr>
        <w:t xml:space="preserve"> მიგრაციის საერთაშორისო ორგანიზაციასთან (IOM) თანამშრომლობით ქ. ახალციხეში და ქ. ახალქალაქში ჩატარდა საჯარო შეხვედრები ქ. ახალციხისა და ქ. ახალქალაქის უმაღლესი სასწავლებლების სტუდენტებისათვის, საჯარო სკოლის მოსწავლეებისათვის და ადგილობრივი არასამთავრობო ორგანიზაციის წარმომადგენლებისათვის.</w:t>
      </w:r>
      <w:r w:rsidRPr="008E6547">
        <w:rPr>
          <w:rFonts w:ascii="Sylfaen" w:hAnsi="Sylfaen"/>
          <w:b/>
          <w:lang w:val="ka-GE"/>
        </w:rPr>
        <w:t xml:space="preserve"> </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 xml:space="preserve">2015 წლის 12 ნოემბერს, </w:t>
      </w:r>
      <w:r w:rsidRPr="008E6547">
        <w:rPr>
          <w:rFonts w:ascii="Sylfaen" w:hAnsi="Sylfaen"/>
          <w:lang w:val="ka-GE"/>
        </w:rPr>
        <w:t xml:space="preserve">ილიას უნივერსიტეტის სამართლის სკოლაში ლექცია გაიმართა. </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2015 წლის</w:t>
      </w:r>
      <w:r w:rsidRPr="008E6547">
        <w:rPr>
          <w:rFonts w:ascii="Sylfaen" w:hAnsi="Sylfaen"/>
          <w:lang w:val="ka-GE"/>
        </w:rPr>
        <w:t xml:space="preserve"> </w:t>
      </w:r>
      <w:r w:rsidRPr="008E6547">
        <w:rPr>
          <w:rFonts w:ascii="Sylfaen" w:hAnsi="Sylfaen"/>
          <w:b/>
          <w:lang w:val="ka-GE"/>
        </w:rPr>
        <w:t>17 ნოემბერს,</w:t>
      </w:r>
      <w:r w:rsidRPr="008E6547">
        <w:rPr>
          <w:rFonts w:ascii="Sylfaen" w:hAnsi="Sylfaen"/>
          <w:lang w:val="ka-GE"/>
        </w:rPr>
        <w:t xml:space="preserve"> ფონდის წარმომადგენლებმა საინფორმაციო შეხედრა გამართეს ქ. თელავის იაკობ გოგებაშვილის სახელობის სახელმწიფო უნივერსიტეტში. მონაწილეებს გადაეცათ ფონდის მიერ დამზადებული ბროშურები ოჯახში ძალადობისა და ტრეფიკინგის შესახებ.</w:t>
      </w:r>
    </w:p>
    <w:p w:rsidR="00147E7A" w:rsidRPr="008E6547" w:rsidRDefault="003C7DA6" w:rsidP="008E6547">
      <w:pPr>
        <w:spacing w:after="0" w:line="360" w:lineRule="auto"/>
        <w:jc w:val="both"/>
        <w:rPr>
          <w:rFonts w:ascii="Sylfaen" w:hAnsi="Sylfaen"/>
          <w:b/>
          <w:lang w:val="ka-GE"/>
        </w:rPr>
      </w:pPr>
      <w:r w:rsidRPr="008E6547">
        <w:rPr>
          <w:rFonts w:ascii="Sylfaen" w:hAnsi="Sylfaen"/>
          <w:b/>
          <w:lang w:val="ka-GE"/>
        </w:rPr>
        <w:t>2015 წლის</w:t>
      </w:r>
      <w:r w:rsidRPr="008E6547">
        <w:rPr>
          <w:rFonts w:ascii="Sylfaen" w:hAnsi="Sylfaen"/>
          <w:lang w:val="ka-GE"/>
        </w:rPr>
        <w:t xml:space="preserve"> </w:t>
      </w:r>
      <w:r w:rsidRPr="008E6547">
        <w:rPr>
          <w:rFonts w:ascii="Sylfaen" w:hAnsi="Sylfaen"/>
          <w:b/>
          <w:lang w:val="ka-GE"/>
        </w:rPr>
        <w:t>18 ნოემბერს,</w:t>
      </w:r>
      <w:r w:rsidRPr="008E6547">
        <w:rPr>
          <w:rFonts w:ascii="Sylfaen" w:hAnsi="Sylfaen"/>
          <w:lang w:val="ka-GE"/>
        </w:rPr>
        <w:t xml:space="preserve"> ფონდის წარმომადგენლებმა საინფორმაციო შეხედრა გამართეს სსიპ - თელავის მუნიციპალიტეტის სოფელ ქვემო ხოდაშნის საჯარო სკოლის უმაღლესი კლასის მოსწავლეებთან. მონაწილეებს გადაეცათ ფონდის მიერ დამზადებული ბროშურები ოჯახში ძალადობისა და ტრეფიკინგის შესახებ.</w:t>
      </w:r>
    </w:p>
    <w:p w:rsidR="003C7DA6" w:rsidRPr="008E6547" w:rsidRDefault="003C7DA6" w:rsidP="008E6547">
      <w:pPr>
        <w:spacing w:after="0" w:line="360" w:lineRule="auto"/>
        <w:jc w:val="both"/>
        <w:rPr>
          <w:rFonts w:ascii="Sylfaen" w:hAnsi="Sylfaen"/>
          <w:b/>
          <w:lang w:val="ka-GE"/>
        </w:rPr>
      </w:pPr>
      <w:r w:rsidRPr="008E6547">
        <w:rPr>
          <w:rFonts w:ascii="Sylfaen" w:hAnsi="Sylfaen"/>
          <w:b/>
          <w:lang w:val="ka-GE"/>
        </w:rPr>
        <w:t>2015 წლის 7–11 დეკემბერს,</w:t>
      </w:r>
      <w:r w:rsidRPr="008E6547">
        <w:rPr>
          <w:rFonts w:ascii="Sylfaen" w:hAnsi="Sylfaen"/>
          <w:lang w:val="ka-GE"/>
        </w:rPr>
        <w:t xml:space="preserve"> ივ. ჯავახიშვილის სახელობის თბილისის სახელმწიფო უნივერსიტეტის თვითმმართველობის სამართლის სკოლა სტუდენტებისათვის. </w:t>
      </w:r>
    </w:p>
    <w:p w:rsidR="00B7293C" w:rsidRPr="008E6547" w:rsidRDefault="00B7293C" w:rsidP="008E6547">
      <w:pPr>
        <w:spacing w:after="0" w:line="360" w:lineRule="auto"/>
        <w:jc w:val="both"/>
        <w:rPr>
          <w:rFonts w:ascii="Sylfaen" w:hAnsi="Sylfaen"/>
          <w:b/>
          <w:color w:val="000000"/>
          <w:u w:val="single"/>
          <w:lang w:val="ka-GE"/>
        </w:rPr>
      </w:pPr>
      <w:r w:rsidRPr="008E6547">
        <w:rPr>
          <w:rFonts w:ascii="Sylfaen" w:hAnsi="Sylfaen"/>
          <w:b/>
          <w:color w:val="000000"/>
          <w:u w:val="single"/>
          <w:lang w:val="ka-GE"/>
        </w:rPr>
        <w:t>2016 წელს ჩატარდა 31 საინფორმაციო შეხვედრა (დამსწრეთა რაოდენობა - 877)</w:t>
      </w:r>
      <w:r w:rsidR="00F75703" w:rsidRPr="008E6547">
        <w:rPr>
          <w:rFonts w:ascii="Sylfaen" w:hAnsi="Sylfaen"/>
          <w:b/>
          <w:color w:val="000000"/>
          <w:u w:val="single"/>
          <w:lang w:val="ka-GE"/>
        </w:rPr>
        <w:t>, კერძოდ:</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2 მარტს,</w:t>
      </w:r>
      <w:r w:rsidRPr="008E6547">
        <w:rPr>
          <w:rFonts w:ascii="Sylfaen" w:hAnsi="Sylfaen"/>
          <w:color w:val="000000"/>
          <w:lang w:val="ka-GE"/>
        </w:rPr>
        <w:t xml:space="preserve"> ივ. ჯავახიშვილის სახელობის თბილისის სახელმწიფო უნივერსიტეტში (მონაწილეთა რაოდენობა-50);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10 მარტს,</w:t>
      </w:r>
      <w:r w:rsidRPr="008E6547">
        <w:rPr>
          <w:rFonts w:ascii="Sylfaen" w:hAnsi="Sylfaen"/>
          <w:color w:val="000000"/>
          <w:lang w:val="ka-GE"/>
        </w:rPr>
        <w:t xml:space="preserve"> თბილისის 21–ე საჯარო სკოლაში, მე-9-მე-12 კლასის მოსწავლეებთან (მონაწილეთა რაოდენობა -40);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15 მარტს,</w:t>
      </w:r>
      <w:r w:rsidRPr="008E6547">
        <w:rPr>
          <w:rFonts w:ascii="Sylfaen" w:hAnsi="Sylfaen"/>
          <w:color w:val="000000"/>
          <w:lang w:val="ka-GE"/>
        </w:rPr>
        <w:t xml:space="preserve"> საქართველოს ევროპულ უნივერსიტეტში. (მონაწილეთა რაოდენობა-80)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lastRenderedPageBreak/>
        <w:t>2016 წლის 17 მარტს,</w:t>
      </w:r>
      <w:r w:rsidRPr="008E6547">
        <w:rPr>
          <w:rFonts w:ascii="Sylfaen" w:hAnsi="Sylfaen"/>
          <w:color w:val="000000"/>
          <w:lang w:val="ka-GE"/>
        </w:rPr>
        <w:t xml:space="preserve">  სსიპ ქალაქ ხაშურის N1 საჯარო სკოლის მოსწავლეებთან, მშობლებთან, პედაგოგებთან და ხაშურის საგანმანათლებლო რესურსცენტრის თანამშრომლებთან (მონაწილეთა რაოდენობა -40);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17 მარტს,</w:t>
      </w:r>
      <w:r w:rsidRPr="008E6547">
        <w:rPr>
          <w:rFonts w:ascii="Sylfaen" w:hAnsi="Sylfaen"/>
          <w:color w:val="000000"/>
          <w:lang w:val="ka-GE"/>
        </w:rPr>
        <w:t xml:space="preserve">  პროფესიულ კოლეჯ ,,ეტალონისა" და ხაშურის ილია ჭავჭავაძის სახელობის კოლეჯის სტუდენტებთან (მონაწილეთა რაოდენობა -35);</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2016 წლის 25 მარტს,</w:t>
      </w:r>
      <w:r w:rsidRPr="008E6547">
        <w:rPr>
          <w:rFonts w:ascii="Sylfaen" w:eastAsia="Times New Roman" w:hAnsi="Sylfaen"/>
          <w:color w:val="000000"/>
          <w:lang w:val="ka-GE"/>
        </w:rPr>
        <w:t xml:space="preserve"> ასოციაცია „ათინათში“ სსიპ ,,ადამიანით ვაჭრობის ადგილობრივ არასამთავრობო ორგანიზაციების წარმომადგენლებთან, კრიმინალური და საპატრულო პოლიციისა და ადგილობრივი სოციალური მომსახურების ცენტრის თანამშრომლებთან (</w:t>
      </w:r>
      <w:r w:rsidRPr="008E6547">
        <w:rPr>
          <w:rFonts w:ascii="Sylfaen" w:hAnsi="Sylfaen"/>
          <w:color w:val="000000"/>
          <w:lang w:val="ka-GE"/>
        </w:rPr>
        <w:t>მონაწილეთა რაოდენობა -20);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2016 წლის 25 მარტს,</w:t>
      </w:r>
      <w:r w:rsidRPr="008E6547">
        <w:rPr>
          <w:rFonts w:ascii="Sylfaen" w:eastAsia="Times New Roman" w:hAnsi="Sylfaen"/>
          <w:color w:val="000000"/>
          <w:lang w:val="ka-GE"/>
        </w:rPr>
        <w:t xml:space="preserve"> ზუგდიდის დანაშაულის პრევენციის ცენტრში.  პრევენციის ცენტრის პროექტის „ლიდერთა სახლის“ მონაწილეებთან (14–18 წლამდე ახალგაზრდები). (</w:t>
      </w:r>
      <w:r w:rsidRPr="008E6547">
        <w:rPr>
          <w:rFonts w:ascii="Sylfaen" w:hAnsi="Sylfaen"/>
          <w:color w:val="000000"/>
          <w:lang w:val="ka-GE"/>
        </w:rPr>
        <w:t>მონაწილეთა რაოდენობა -30);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2016 წლის 24 მარტს,</w:t>
      </w:r>
      <w:r w:rsidRPr="008E6547">
        <w:rPr>
          <w:rFonts w:ascii="Sylfaen" w:eastAsia="Times New Roman" w:hAnsi="Sylfaen"/>
          <w:color w:val="000000"/>
          <w:lang w:val="ka-GE"/>
        </w:rPr>
        <w:t xml:space="preserve">  ქ. ზუგდიდის საკრებულოს თანამშრომლებთან (</w:t>
      </w:r>
      <w:r w:rsidRPr="008E6547">
        <w:rPr>
          <w:rFonts w:ascii="Sylfaen" w:hAnsi="Sylfaen"/>
          <w:color w:val="000000"/>
          <w:lang w:val="ka-GE"/>
        </w:rPr>
        <w:t>მონაწილეთა რაოდენობა -25);</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2016 წლის 5 აპრილს,</w:t>
      </w:r>
      <w:r w:rsidRPr="008E6547">
        <w:rPr>
          <w:rFonts w:ascii="Sylfaen" w:eastAsia="Times New Roman" w:hAnsi="Sylfaen"/>
          <w:color w:val="000000"/>
          <w:lang w:val="ka-GE"/>
        </w:rPr>
        <w:t xml:space="preserve"> აჭარის რეგიონში, ქობულეთის მუნიციპალიტეტში, სოფ. ბობოყვათის საჯარო სკოლაში მოსწავლეებთან და პედაგოგებთან  (</w:t>
      </w:r>
      <w:r w:rsidRPr="008E6547">
        <w:rPr>
          <w:rFonts w:ascii="Sylfaen" w:hAnsi="Sylfaen"/>
          <w:color w:val="000000"/>
          <w:lang w:val="ka-GE"/>
        </w:rPr>
        <w:t>მონაწილეთა რაოდენობა -30);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2016 წლის 12 აპრილს,</w:t>
      </w:r>
      <w:r w:rsidRPr="008E6547">
        <w:rPr>
          <w:rFonts w:ascii="Sylfaen" w:eastAsia="Times New Roman" w:hAnsi="Sylfaen"/>
          <w:color w:val="000000"/>
          <w:lang w:val="ka-GE"/>
        </w:rPr>
        <w:t xml:space="preserve"> სამცხე-ჯავახეთის სახელმწიფო უნივერსიტეტის სტუდენტებთან. შეხვედრაში ასევე მონაწილეობა მიიღო მიგრაციის საერთაშორისო ორგანიზაციის (IOM) წარმომადგენელმა თემით - მიგრაცია (</w:t>
      </w:r>
      <w:r w:rsidRPr="008E6547">
        <w:rPr>
          <w:rFonts w:ascii="Sylfaen" w:hAnsi="Sylfaen"/>
          <w:color w:val="000000"/>
          <w:lang w:val="ka-GE"/>
        </w:rPr>
        <w:t>მონაწილეთა რაოდენობა -40);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2016 წლის 12 აპრილს,</w:t>
      </w:r>
      <w:r w:rsidRPr="008E6547">
        <w:rPr>
          <w:rFonts w:ascii="Sylfaen" w:eastAsia="Times New Roman" w:hAnsi="Sylfaen"/>
          <w:color w:val="000000"/>
          <w:lang w:val="ka-GE"/>
        </w:rPr>
        <w:t xml:space="preserve"> ახალციხის იუსტიციის სახლში,  დანაშაულის პრევენციის ცენტრის პროექტის „ლიდერთა სახლის“ მონაწილეებთან (14–18 წლამდე ახალგაზრდები) (</w:t>
      </w:r>
      <w:r w:rsidRPr="008E6547">
        <w:rPr>
          <w:rFonts w:ascii="Sylfaen" w:hAnsi="Sylfaen"/>
          <w:color w:val="000000"/>
          <w:lang w:val="ka-GE"/>
        </w:rPr>
        <w:t>მონაწილეთა რაოდენობა -15);</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lang w:val="ka-GE"/>
        </w:rPr>
        <w:t>2016 წლის 17 მაისს,</w:t>
      </w:r>
      <w:r w:rsidRPr="008E6547">
        <w:rPr>
          <w:rFonts w:ascii="Sylfaen" w:hAnsi="Sylfaen"/>
          <w:lang w:val="ka-GE"/>
        </w:rPr>
        <w:t xml:space="preserve"> </w:t>
      </w:r>
      <w:r w:rsidRPr="008E6547">
        <w:rPr>
          <w:rFonts w:ascii="Sylfaen" w:hAnsi="Sylfaen"/>
          <w:color w:val="000000"/>
          <w:lang w:val="ka-GE"/>
        </w:rPr>
        <w:t>გორის სახელმწიფო სასწავლო უნივერსიტეტის სტუდენტებთან. (მონაწილეთა რაოდენობა -20)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31 მაისს,</w:t>
      </w:r>
      <w:r w:rsidRPr="008E6547">
        <w:rPr>
          <w:rFonts w:ascii="Sylfaen" w:hAnsi="Sylfaen"/>
          <w:color w:val="000000"/>
          <w:lang w:val="ka-GE"/>
        </w:rPr>
        <w:t xml:space="preserve">  ქუთაისის  აკაკი წერეთლის სახელმწიფო უნივერსიტეტის სტუდენტებთან (მონაწილეთა რაოდენობა -40);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01 ივნისს,</w:t>
      </w:r>
      <w:r w:rsidRPr="008E6547">
        <w:rPr>
          <w:rFonts w:ascii="Sylfaen" w:hAnsi="Sylfaen"/>
          <w:color w:val="000000"/>
          <w:lang w:val="ka-GE"/>
        </w:rPr>
        <w:t xml:space="preserve"> </w:t>
      </w:r>
      <w:r w:rsidRPr="008E6547">
        <w:rPr>
          <w:rFonts w:ascii="Sylfaen" w:hAnsi="Sylfaen" w:cs="Arial"/>
          <w:color w:val="000000"/>
          <w:lang w:val="ka-GE"/>
        </w:rPr>
        <w:t>სიღნაღის</w:t>
      </w:r>
      <w:r w:rsidRPr="008E6547">
        <w:rPr>
          <w:rFonts w:ascii="Sylfaen" w:hAnsi="Sylfaen"/>
          <w:color w:val="000000"/>
          <w:lang w:val="ka-GE"/>
        </w:rPr>
        <w:t xml:space="preserve"> </w:t>
      </w:r>
      <w:r w:rsidRPr="008E6547">
        <w:rPr>
          <w:rFonts w:ascii="Sylfaen" w:hAnsi="Sylfaen" w:cs="Arial"/>
          <w:color w:val="000000"/>
          <w:lang w:val="ka-GE"/>
        </w:rPr>
        <w:t>რაიონის,</w:t>
      </w:r>
      <w:r w:rsidRPr="008E6547">
        <w:rPr>
          <w:rFonts w:ascii="Sylfaen" w:hAnsi="Sylfaen"/>
          <w:color w:val="000000"/>
          <w:lang w:val="ka-GE"/>
        </w:rPr>
        <w:t xml:space="preserve"> </w:t>
      </w:r>
      <w:r w:rsidRPr="008E6547">
        <w:rPr>
          <w:rFonts w:ascii="Sylfaen" w:hAnsi="Sylfaen" w:cs="Arial"/>
          <w:color w:val="000000"/>
          <w:lang w:val="ka-GE"/>
        </w:rPr>
        <w:t>სოფელ</w:t>
      </w:r>
      <w:r w:rsidRPr="008E6547">
        <w:rPr>
          <w:rFonts w:ascii="Sylfaen" w:hAnsi="Sylfaen"/>
          <w:color w:val="000000"/>
          <w:lang w:val="ka-GE"/>
        </w:rPr>
        <w:t xml:space="preserve"> </w:t>
      </w:r>
      <w:r w:rsidRPr="008E6547">
        <w:rPr>
          <w:rFonts w:ascii="Sylfaen" w:hAnsi="Sylfaen" w:cs="Arial"/>
          <w:color w:val="000000"/>
          <w:lang w:val="ka-GE"/>
        </w:rPr>
        <w:t>საქობოს</w:t>
      </w:r>
      <w:r w:rsidRPr="008E6547">
        <w:rPr>
          <w:rFonts w:ascii="Sylfaen" w:hAnsi="Sylfaen"/>
          <w:color w:val="000000"/>
          <w:lang w:val="ka-GE"/>
        </w:rPr>
        <w:t xml:space="preserve"> </w:t>
      </w:r>
      <w:r w:rsidRPr="008E6547">
        <w:rPr>
          <w:rFonts w:ascii="Sylfaen" w:hAnsi="Sylfaen" w:cs="Arial"/>
          <w:color w:val="000000"/>
          <w:lang w:val="ka-GE"/>
        </w:rPr>
        <w:t>საჯარო</w:t>
      </w:r>
      <w:r w:rsidRPr="008E6547">
        <w:rPr>
          <w:rFonts w:ascii="Sylfaen" w:hAnsi="Sylfaen"/>
          <w:color w:val="000000"/>
          <w:lang w:val="ka-GE"/>
        </w:rPr>
        <w:t xml:space="preserve"> </w:t>
      </w:r>
      <w:r w:rsidRPr="008E6547">
        <w:rPr>
          <w:rFonts w:ascii="Sylfaen" w:hAnsi="Sylfaen" w:cs="Arial"/>
          <w:color w:val="000000"/>
          <w:lang w:val="ka-GE"/>
        </w:rPr>
        <w:t>სკოლის</w:t>
      </w:r>
      <w:r w:rsidRPr="008E6547">
        <w:rPr>
          <w:rFonts w:ascii="Sylfaen" w:hAnsi="Sylfaen"/>
          <w:color w:val="000000"/>
          <w:lang w:val="ka-GE"/>
        </w:rPr>
        <w:t xml:space="preserve"> </w:t>
      </w:r>
      <w:r w:rsidRPr="008E6547">
        <w:rPr>
          <w:rFonts w:ascii="Sylfaen" w:hAnsi="Sylfaen" w:cs="Arial"/>
          <w:color w:val="000000"/>
          <w:lang w:val="ka-GE"/>
        </w:rPr>
        <w:t>უფროსი</w:t>
      </w:r>
      <w:r w:rsidRPr="008E6547">
        <w:rPr>
          <w:rFonts w:ascii="Sylfaen" w:hAnsi="Sylfaen"/>
          <w:color w:val="000000"/>
          <w:lang w:val="ka-GE"/>
        </w:rPr>
        <w:t xml:space="preserve"> </w:t>
      </w:r>
      <w:r w:rsidRPr="008E6547">
        <w:rPr>
          <w:rFonts w:ascii="Sylfaen" w:hAnsi="Sylfaen" w:cs="Arial"/>
          <w:color w:val="000000"/>
          <w:lang w:val="ka-GE"/>
        </w:rPr>
        <w:t>კლასების</w:t>
      </w:r>
      <w:r w:rsidRPr="008E6547">
        <w:rPr>
          <w:rFonts w:ascii="Sylfaen" w:hAnsi="Sylfaen"/>
          <w:color w:val="000000"/>
          <w:lang w:val="ka-GE"/>
        </w:rPr>
        <w:t xml:space="preserve"> </w:t>
      </w:r>
      <w:r w:rsidRPr="008E6547">
        <w:rPr>
          <w:rFonts w:ascii="Sylfaen" w:hAnsi="Sylfaen" w:cs="Arial"/>
          <w:color w:val="000000"/>
          <w:lang w:val="ka-GE"/>
        </w:rPr>
        <w:t>მოსწავლეებთან</w:t>
      </w:r>
      <w:r w:rsidRPr="008E6547">
        <w:rPr>
          <w:rFonts w:ascii="Sylfaen" w:hAnsi="Sylfaen"/>
          <w:color w:val="000000"/>
          <w:lang w:val="ka-GE"/>
        </w:rPr>
        <w:t xml:space="preserve"> (მონაწილეთა რაოდენობა  – 30);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lastRenderedPageBreak/>
        <w:t>2016 წლის 6 ივნისს,</w:t>
      </w:r>
      <w:r w:rsidRPr="008E6547">
        <w:rPr>
          <w:rFonts w:ascii="Sylfaen" w:hAnsi="Sylfaen"/>
          <w:color w:val="000000"/>
          <w:lang w:val="ka-GE"/>
        </w:rPr>
        <w:t xml:space="preserve"> </w:t>
      </w:r>
      <w:r w:rsidRPr="008E6547">
        <w:rPr>
          <w:rFonts w:ascii="Sylfaen" w:hAnsi="Sylfaen" w:cs="Arial"/>
          <w:color w:val="000000"/>
          <w:lang w:val="ka-GE"/>
        </w:rPr>
        <w:t>იურისტ სტუდენტთა ასოციაციის (ელსა) და საქართველოს იუსტიციის სამინისტროს ერთობლივი პროექტის ფარგლებში - თბილისის სხვადასხვა უნივერსიტეტის სტუდენტებთან (მონაწილეთა რაოდენობა- 30);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16 ივნისს,</w:t>
      </w:r>
      <w:r w:rsidRPr="008E6547">
        <w:rPr>
          <w:rFonts w:ascii="Sylfaen" w:hAnsi="Sylfaen"/>
          <w:color w:val="000000"/>
          <w:lang w:val="ka-GE"/>
        </w:rPr>
        <w:t xml:space="preserve"> </w:t>
      </w:r>
      <w:r w:rsidRPr="008E6547">
        <w:rPr>
          <w:rFonts w:ascii="Sylfaen" w:hAnsi="Sylfaen" w:cs="Arial"/>
          <w:color w:val="000000"/>
          <w:lang w:val="ka-GE"/>
        </w:rPr>
        <w:t>სიღნაღის</w:t>
      </w:r>
      <w:r w:rsidRPr="008E6547">
        <w:rPr>
          <w:rFonts w:ascii="Sylfaen" w:hAnsi="Sylfaen"/>
          <w:color w:val="000000"/>
          <w:lang w:val="ka-GE"/>
        </w:rPr>
        <w:t xml:space="preserve"> </w:t>
      </w:r>
      <w:r w:rsidRPr="008E6547">
        <w:rPr>
          <w:rFonts w:ascii="Sylfaen" w:hAnsi="Sylfaen" w:cs="Arial"/>
          <w:color w:val="000000"/>
          <w:lang w:val="ka-GE"/>
        </w:rPr>
        <w:t>რაიონის,</w:t>
      </w:r>
      <w:r w:rsidRPr="008E6547">
        <w:rPr>
          <w:rFonts w:ascii="Sylfaen" w:hAnsi="Sylfaen"/>
          <w:color w:val="000000"/>
          <w:lang w:val="ka-GE"/>
        </w:rPr>
        <w:t xml:space="preserve"> </w:t>
      </w:r>
      <w:r w:rsidRPr="008E6547">
        <w:rPr>
          <w:rFonts w:ascii="Sylfaen" w:hAnsi="Sylfaen" w:cs="Arial"/>
          <w:color w:val="000000"/>
          <w:lang w:val="ka-GE"/>
        </w:rPr>
        <w:t>N3 საჯარო</w:t>
      </w:r>
      <w:r w:rsidRPr="008E6547">
        <w:rPr>
          <w:rFonts w:ascii="Sylfaen" w:hAnsi="Sylfaen"/>
          <w:color w:val="000000"/>
          <w:lang w:val="ka-GE"/>
        </w:rPr>
        <w:t xml:space="preserve"> </w:t>
      </w:r>
      <w:r w:rsidRPr="008E6547">
        <w:rPr>
          <w:rFonts w:ascii="Sylfaen" w:hAnsi="Sylfaen" w:cs="Arial"/>
          <w:color w:val="000000"/>
          <w:lang w:val="ka-GE"/>
        </w:rPr>
        <w:t>სკოლის</w:t>
      </w:r>
      <w:r w:rsidRPr="008E6547">
        <w:rPr>
          <w:rFonts w:ascii="Sylfaen" w:hAnsi="Sylfaen"/>
          <w:color w:val="000000"/>
          <w:lang w:val="ka-GE"/>
        </w:rPr>
        <w:t xml:space="preserve"> </w:t>
      </w:r>
      <w:r w:rsidRPr="008E6547">
        <w:rPr>
          <w:rFonts w:ascii="Sylfaen" w:hAnsi="Sylfaen" w:cs="Arial"/>
          <w:color w:val="000000"/>
          <w:lang w:val="ka-GE"/>
        </w:rPr>
        <w:t>უფროსი</w:t>
      </w:r>
      <w:r w:rsidRPr="008E6547">
        <w:rPr>
          <w:rFonts w:ascii="Sylfaen" w:hAnsi="Sylfaen"/>
          <w:color w:val="000000"/>
          <w:lang w:val="ka-GE"/>
        </w:rPr>
        <w:t xml:space="preserve"> </w:t>
      </w:r>
      <w:r w:rsidRPr="008E6547">
        <w:rPr>
          <w:rFonts w:ascii="Sylfaen" w:hAnsi="Sylfaen" w:cs="Arial"/>
          <w:color w:val="000000"/>
          <w:lang w:val="ka-GE"/>
        </w:rPr>
        <w:t>კლასების</w:t>
      </w:r>
      <w:r w:rsidRPr="008E6547">
        <w:rPr>
          <w:rFonts w:ascii="Sylfaen" w:hAnsi="Sylfaen"/>
          <w:color w:val="000000"/>
          <w:lang w:val="ka-GE"/>
        </w:rPr>
        <w:t xml:space="preserve"> </w:t>
      </w:r>
      <w:r w:rsidRPr="008E6547">
        <w:rPr>
          <w:rFonts w:ascii="Sylfaen" w:hAnsi="Sylfaen" w:cs="Arial"/>
          <w:color w:val="000000"/>
          <w:lang w:val="ka-GE"/>
        </w:rPr>
        <w:t>მოსწავლეებთან</w:t>
      </w:r>
      <w:r w:rsidRPr="008E6547">
        <w:rPr>
          <w:rFonts w:ascii="Sylfaen" w:hAnsi="Sylfaen"/>
          <w:color w:val="000000"/>
          <w:lang w:val="ka-GE"/>
        </w:rPr>
        <w:t xml:space="preserve"> (მონაწილეთა რაოდენობა – 12);</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Arial"/>
          <w:b/>
          <w:color w:val="000000"/>
          <w:lang w:val="ka-GE"/>
        </w:rPr>
        <w:t>2016 წლის 19 ივლისს,</w:t>
      </w:r>
      <w:r w:rsidRPr="008E6547">
        <w:rPr>
          <w:rFonts w:ascii="Sylfaen" w:hAnsi="Sylfaen" w:cs="Arial"/>
          <w:color w:val="000000"/>
          <w:lang w:val="ka-GE"/>
        </w:rPr>
        <w:t xml:space="preserve"> ხარაგაულის რაიონის, სოფ. ხევის საზოგადოებრივ ცენტრში მოსახლეობასთან (მონაწილეთა რაოდენობა- 20);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Arial"/>
          <w:b/>
          <w:color w:val="000000"/>
          <w:lang w:val="ka-GE"/>
        </w:rPr>
        <w:t>2016 წლის 20 ივლისს,</w:t>
      </w:r>
      <w:r w:rsidRPr="008E6547">
        <w:rPr>
          <w:rFonts w:ascii="Sylfaen" w:hAnsi="Sylfaen" w:cs="Arial"/>
          <w:color w:val="000000"/>
          <w:lang w:val="ka-GE"/>
        </w:rPr>
        <w:t xml:space="preserve"> </w:t>
      </w:r>
      <w:hyperlink r:id="rId9" w:tooltip="იმერეთის მხარე" w:history="1">
        <w:r w:rsidRPr="008E6547">
          <w:rPr>
            <w:rStyle w:val="Hyperlink"/>
            <w:rFonts w:ascii="Sylfaen" w:hAnsi="Sylfaen" w:cs="Arial"/>
            <w:color w:val="000000"/>
            <w:u w:val="none"/>
            <w:lang w:val="ka-GE"/>
          </w:rPr>
          <w:t>იმერეთის მხარის</w:t>
        </w:r>
      </w:hyperlink>
      <w:r w:rsidRPr="008E6547">
        <w:rPr>
          <w:rFonts w:ascii="Sylfaen" w:hAnsi="Sylfaen" w:cs="Arial"/>
          <w:color w:val="000000"/>
          <w:lang w:val="ka-GE"/>
        </w:rPr>
        <w:t xml:space="preserve">  </w:t>
      </w:r>
      <w:hyperlink r:id="rId10" w:tooltip="ხარაგაულის მუნიციპალიტეტი" w:history="1">
        <w:r w:rsidRPr="008E6547">
          <w:rPr>
            <w:rStyle w:val="Hyperlink"/>
            <w:rFonts w:ascii="Sylfaen" w:hAnsi="Sylfaen" w:cs="Arial"/>
            <w:color w:val="000000"/>
            <w:u w:val="none"/>
            <w:lang w:val="ka-GE"/>
          </w:rPr>
          <w:t>ხარაგაულის მუნიციპალიტეტში</w:t>
        </w:r>
      </w:hyperlink>
      <w:r w:rsidRPr="008E6547">
        <w:rPr>
          <w:rFonts w:ascii="Sylfaen" w:hAnsi="Sylfaen" w:cs="Arial"/>
          <w:color w:val="000000"/>
          <w:lang w:val="ka-GE"/>
        </w:rPr>
        <w:t>, სოფელ ღორეშაში სოფლად მცხოვრებ მოსახლეობასთან (</w:t>
      </w:r>
      <w:r w:rsidRPr="008E6547">
        <w:rPr>
          <w:rFonts w:ascii="Sylfaen" w:hAnsi="Sylfaen"/>
          <w:color w:val="000000"/>
          <w:lang w:val="ka-GE"/>
        </w:rPr>
        <w:t>მონაწილეთა რაოდენობა  – 25);</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Arial"/>
          <w:b/>
          <w:color w:val="000000"/>
          <w:lang w:val="ka-GE"/>
        </w:rPr>
        <w:t>2016 წლის 20 ივლისს,</w:t>
      </w:r>
      <w:r w:rsidRPr="008E6547">
        <w:rPr>
          <w:rFonts w:ascii="Sylfaen" w:hAnsi="Sylfaen" w:cs="Arial"/>
          <w:color w:val="000000"/>
          <w:lang w:val="ka-GE"/>
        </w:rPr>
        <w:t xml:space="preserve"> </w:t>
      </w:r>
      <w:hyperlink r:id="rId11" w:tooltip="იმერეთის მხარე" w:history="1">
        <w:r w:rsidRPr="008E6547">
          <w:rPr>
            <w:rStyle w:val="Hyperlink"/>
            <w:rFonts w:ascii="Sylfaen" w:hAnsi="Sylfaen" w:cs="Arial"/>
            <w:color w:val="000000"/>
            <w:u w:val="none"/>
            <w:lang w:val="ka-GE"/>
          </w:rPr>
          <w:t>იმერეთის მხარის</w:t>
        </w:r>
      </w:hyperlink>
      <w:r w:rsidRPr="008E6547">
        <w:rPr>
          <w:rFonts w:ascii="Sylfaen" w:hAnsi="Sylfaen" w:cs="Arial"/>
          <w:color w:val="000000"/>
          <w:lang w:val="ka-GE"/>
        </w:rPr>
        <w:t xml:space="preserve"> ხარაგაულის რაიონის, სოფელ ღორეშას საზოგადოებრივ ცენტრში მოსახლეობასთან (მონაწილეთა რაოდენობა- 20);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Arial"/>
          <w:b/>
          <w:color w:val="000000"/>
          <w:lang w:val="ka-GE"/>
        </w:rPr>
        <w:t>2016 წლის 21 ივლისს</w:t>
      </w:r>
      <w:r w:rsidRPr="008E6547">
        <w:rPr>
          <w:rFonts w:ascii="Sylfaen" w:hAnsi="Sylfaen" w:cs="Arial"/>
          <w:color w:val="000000"/>
          <w:lang w:val="ka-GE"/>
        </w:rPr>
        <w:t xml:space="preserve">, </w:t>
      </w:r>
      <w:hyperlink r:id="rId12" w:tooltip="იმერეთის მხარე" w:history="1">
        <w:r w:rsidRPr="008E6547">
          <w:rPr>
            <w:rStyle w:val="Hyperlink"/>
            <w:rFonts w:ascii="Sylfaen" w:hAnsi="Sylfaen" w:cs="Arial"/>
            <w:color w:val="000000"/>
            <w:u w:val="none"/>
            <w:lang w:val="ka-GE"/>
          </w:rPr>
          <w:t>იმერეთის მხარის</w:t>
        </w:r>
      </w:hyperlink>
      <w:r w:rsidRPr="008E6547">
        <w:rPr>
          <w:rFonts w:ascii="Sylfaen" w:hAnsi="Sylfaen" w:cs="Arial"/>
          <w:color w:val="000000"/>
          <w:lang w:val="ka-GE"/>
        </w:rPr>
        <w:t> </w:t>
      </w:r>
      <w:hyperlink r:id="rId13" w:tooltip="წყალტუბოს მუნიციპალიტეტი" w:history="1">
        <w:r w:rsidRPr="008E6547">
          <w:rPr>
            <w:rStyle w:val="Hyperlink"/>
            <w:rFonts w:ascii="Sylfaen" w:hAnsi="Sylfaen" w:cs="Arial"/>
            <w:color w:val="000000"/>
            <w:u w:val="none"/>
            <w:lang w:val="ka-GE"/>
          </w:rPr>
          <w:t>წყალტუბოს მუნიციპალიტეტში</w:t>
        </w:r>
      </w:hyperlink>
      <w:r w:rsidRPr="008E6547">
        <w:rPr>
          <w:rFonts w:ascii="Sylfaen" w:hAnsi="Sylfaen" w:cs="Arial"/>
          <w:color w:val="000000"/>
          <w:lang w:val="ka-GE"/>
        </w:rPr>
        <w:t xml:space="preserve"> სოფელ გეგუთში სოფლად მცხოვრებ მოსახლეობასთან</w:t>
      </w:r>
      <w:r w:rsidRPr="008E6547">
        <w:rPr>
          <w:rFonts w:ascii="Sylfaen" w:hAnsi="Sylfaen"/>
          <w:color w:val="000000"/>
          <w:lang w:val="ka-GE"/>
        </w:rPr>
        <w:t xml:space="preserve"> (მონაწილეთა რაოდენობა  – 15);</w:t>
      </w:r>
    </w:p>
    <w:p w:rsidR="00DE3105" w:rsidRPr="008E6547" w:rsidRDefault="00DE3105" w:rsidP="008E6547">
      <w:pPr>
        <w:shd w:val="clear" w:color="auto" w:fill="FFFFFF"/>
        <w:tabs>
          <w:tab w:val="left" w:pos="0"/>
        </w:tabs>
        <w:spacing w:after="0" w:line="360" w:lineRule="auto"/>
        <w:jc w:val="both"/>
        <w:rPr>
          <w:rFonts w:ascii="Sylfaen" w:hAnsi="Sylfaen"/>
          <w:color w:val="000000"/>
          <w:lang w:val="ka-GE"/>
        </w:rPr>
      </w:pPr>
      <w:r w:rsidRPr="008E6547">
        <w:rPr>
          <w:rFonts w:ascii="Sylfaen" w:hAnsi="Sylfaen" w:cs="Arial"/>
          <w:b/>
          <w:color w:val="000000"/>
          <w:lang w:val="ka-GE"/>
        </w:rPr>
        <w:t>2016 წლის 21 ივლისს,</w:t>
      </w:r>
      <w:r w:rsidRPr="008E6547">
        <w:rPr>
          <w:rFonts w:ascii="Sylfaen" w:hAnsi="Sylfaen" w:cs="Arial"/>
          <w:color w:val="000000"/>
          <w:lang w:val="ka-GE"/>
        </w:rPr>
        <w:t xml:space="preserve"> წყალტუბოს მუნიციპალიტეტის, სოფელ გეგუთის საზოგადოებრივ ცენტრში მოსახლეობასთან (მონაწილეთა რაოდენობა- 15);</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Arial"/>
          <w:b/>
          <w:color w:val="000000"/>
          <w:lang w:val="ka-GE"/>
        </w:rPr>
        <w:t>2016 წლის 27 ივლისს,</w:t>
      </w:r>
      <w:r w:rsidRPr="008E6547">
        <w:rPr>
          <w:rFonts w:ascii="Sylfaen" w:hAnsi="Sylfaen" w:cs="Arial"/>
          <w:color w:val="000000"/>
          <w:lang w:val="ka-GE"/>
        </w:rPr>
        <w:t xml:space="preserve"> სამტრედიის რაიონის სოფ. დიდ ჯიხაიშში  მოსახლეობასთან (მონაწილეთა რაოდენობა- 25);</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Arial"/>
          <w:b/>
          <w:color w:val="000000"/>
          <w:lang w:val="ka-GE"/>
        </w:rPr>
        <w:t>2016 წლის 26 ივლისს</w:t>
      </w:r>
      <w:r w:rsidRPr="008E6547">
        <w:rPr>
          <w:rFonts w:ascii="Sylfaen" w:hAnsi="Sylfaen" w:cs="Arial"/>
          <w:color w:val="000000"/>
          <w:lang w:val="ka-GE"/>
        </w:rPr>
        <w:t xml:space="preserve">, </w:t>
      </w:r>
      <w:hyperlink r:id="rId14" w:tooltip="იმერეთის მხარე" w:history="1">
        <w:r w:rsidRPr="008E6547">
          <w:rPr>
            <w:rStyle w:val="Hyperlink"/>
            <w:rFonts w:ascii="Sylfaen" w:hAnsi="Sylfaen" w:cs="Arial"/>
            <w:color w:val="000000"/>
            <w:u w:val="none"/>
            <w:lang w:val="ka-GE"/>
          </w:rPr>
          <w:t>იმერეთის მხარის</w:t>
        </w:r>
      </w:hyperlink>
      <w:r w:rsidRPr="008E6547">
        <w:rPr>
          <w:rFonts w:ascii="Sylfaen" w:hAnsi="Sylfaen" w:cs="Arial"/>
          <w:color w:val="000000"/>
          <w:lang w:val="ka-GE"/>
        </w:rPr>
        <w:t> </w:t>
      </w:r>
      <w:hyperlink r:id="rId15" w:tooltip="წყალტუბოს მუნიციპალიტეტი" w:history="1">
        <w:r w:rsidRPr="008E6547">
          <w:rPr>
            <w:rStyle w:val="Hyperlink"/>
            <w:rFonts w:ascii="Sylfaen" w:hAnsi="Sylfaen" w:cs="Arial"/>
            <w:color w:val="000000"/>
            <w:u w:val="none"/>
            <w:lang w:val="ka-GE"/>
          </w:rPr>
          <w:t>სამტრედიის მუნიციპალიტეტში</w:t>
        </w:r>
      </w:hyperlink>
      <w:r w:rsidRPr="008E6547">
        <w:rPr>
          <w:rFonts w:ascii="Sylfaen" w:hAnsi="Sylfaen"/>
          <w:lang w:val="ka-GE"/>
        </w:rPr>
        <w:t>,</w:t>
      </w:r>
      <w:r w:rsidRPr="008E6547">
        <w:rPr>
          <w:rFonts w:ascii="Sylfaen" w:hAnsi="Sylfaen" w:cs="Arial"/>
          <w:color w:val="000000"/>
          <w:lang w:val="ka-GE"/>
        </w:rPr>
        <w:t xml:space="preserve"> სოფელ დიდ ჯიხაიშში სოფლად მცხოვრებ მოსახლეობასთან (</w:t>
      </w:r>
      <w:r w:rsidRPr="008E6547">
        <w:rPr>
          <w:rFonts w:ascii="Sylfaen" w:hAnsi="Sylfaen"/>
          <w:color w:val="000000"/>
          <w:lang w:val="ka-GE"/>
        </w:rPr>
        <w:t>მონაწილეთა რაოდენობა  – 30);</w:t>
      </w:r>
    </w:p>
    <w:p w:rsidR="00DE3105" w:rsidRPr="008E6547" w:rsidRDefault="00DE3105" w:rsidP="008E6547">
      <w:pPr>
        <w:shd w:val="clear" w:color="auto" w:fill="FFFFFF"/>
        <w:tabs>
          <w:tab w:val="left" w:pos="0"/>
        </w:tabs>
        <w:spacing w:after="0" w:line="360" w:lineRule="auto"/>
        <w:jc w:val="both"/>
        <w:rPr>
          <w:rFonts w:ascii="Sylfaen" w:hAnsi="Sylfaen"/>
          <w:color w:val="000000"/>
          <w:lang w:val="ka-GE"/>
        </w:rPr>
      </w:pPr>
      <w:r w:rsidRPr="008E6547">
        <w:rPr>
          <w:rFonts w:ascii="Sylfaen" w:hAnsi="Sylfaen" w:cs="Arial"/>
          <w:b/>
          <w:color w:val="000000"/>
          <w:lang w:val="ka-GE"/>
        </w:rPr>
        <w:t>2016 წლის 17 აგვისტოს,</w:t>
      </w:r>
      <w:r w:rsidRPr="008E6547">
        <w:rPr>
          <w:rFonts w:ascii="Sylfaen" w:hAnsi="Sylfaen" w:cs="Arial"/>
          <w:color w:val="000000"/>
          <w:lang w:val="ka-GE"/>
        </w:rPr>
        <w:t xml:space="preserve"> ყაზბეგის იუსტიციის სახლში მოსახლეობასთან (მონაწილეთა რაოდენობა-10);</w:t>
      </w:r>
    </w:p>
    <w:p w:rsidR="00DE3105" w:rsidRPr="008E6547" w:rsidRDefault="00DE3105" w:rsidP="008E6547">
      <w:pPr>
        <w:shd w:val="clear" w:color="auto" w:fill="FFFFFF"/>
        <w:tabs>
          <w:tab w:val="left" w:pos="0"/>
        </w:tabs>
        <w:spacing w:after="0" w:line="360" w:lineRule="auto"/>
        <w:jc w:val="both"/>
        <w:rPr>
          <w:rFonts w:ascii="Sylfaen" w:hAnsi="Sylfaen"/>
          <w:color w:val="000000"/>
          <w:lang w:val="ka-GE"/>
        </w:rPr>
      </w:pPr>
      <w:r w:rsidRPr="008E6547">
        <w:rPr>
          <w:rFonts w:ascii="Sylfaen" w:hAnsi="Sylfaen" w:cs="Arial"/>
          <w:b/>
          <w:color w:val="000000"/>
          <w:lang w:val="ka-GE"/>
        </w:rPr>
        <w:t>2016 წლის 25 აგვისტოს,</w:t>
      </w:r>
      <w:r w:rsidRPr="008E6547">
        <w:rPr>
          <w:rFonts w:ascii="Sylfaen" w:hAnsi="Sylfaen" w:cs="Arial"/>
          <w:color w:val="000000"/>
          <w:lang w:val="ka-GE"/>
        </w:rPr>
        <w:t xml:space="preserve">  ოზურგეთის იუსტიციის სახლში მოსახლეობასთან (მონაწილეთა რაოდენობა-15);</w:t>
      </w:r>
    </w:p>
    <w:p w:rsidR="00DE3105" w:rsidRPr="008E6547" w:rsidRDefault="00DE3105" w:rsidP="008E6547">
      <w:pPr>
        <w:shd w:val="clear" w:color="auto" w:fill="FFFFFF"/>
        <w:tabs>
          <w:tab w:val="left" w:pos="0"/>
        </w:tabs>
        <w:spacing w:after="0" w:line="360" w:lineRule="auto"/>
        <w:jc w:val="both"/>
        <w:rPr>
          <w:rFonts w:ascii="Sylfaen" w:hAnsi="Sylfaen"/>
          <w:color w:val="000000"/>
          <w:lang w:val="ka-GE"/>
        </w:rPr>
      </w:pPr>
      <w:r w:rsidRPr="008E6547">
        <w:rPr>
          <w:rFonts w:ascii="Sylfaen" w:hAnsi="Sylfaen" w:cs="Arial"/>
          <w:b/>
          <w:color w:val="000000"/>
          <w:lang w:val="ka-GE"/>
        </w:rPr>
        <w:t>2016 წლის 30 აგვისტოს,</w:t>
      </w:r>
      <w:r w:rsidRPr="008E6547">
        <w:rPr>
          <w:rFonts w:ascii="Sylfaen" w:hAnsi="Sylfaen" w:cs="Arial"/>
          <w:color w:val="000000"/>
          <w:lang w:val="ka-GE"/>
        </w:rPr>
        <w:t xml:space="preserve"> ჩოხატაურის მუნიციპალიტეტის, სოფელ ხიდისთავის საზოგადოებრივ ცენტრში მოსახლეობასთან (მონაწილეთა რაოდენობა - 10);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Arial"/>
          <w:b/>
          <w:color w:val="000000"/>
          <w:lang w:val="ka-GE"/>
        </w:rPr>
        <w:t>2016 წლის 16 სექტემბერს,</w:t>
      </w:r>
      <w:r w:rsidRPr="008E6547">
        <w:rPr>
          <w:rFonts w:ascii="Sylfaen" w:hAnsi="Sylfaen" w:cs="Arial"/>
          <w:color w:val="000000"/>
          <w:lang w:val="ka-GE"/>
        </w:rPr>
        <w:t xml:space="preserve"> წალენჯიხის მუნიციპალიტეტის, სოფელ ჯვარის საზოგადოებრივ ცენტრში მოსახლეობასთან (მონაწილეთა რაოდენობა -15);</w:t>
      </w:r>
    </w:p>
    <w:p w:rsidR="00DE3105" w:rsidRPr="008E6547" w:rsidRDefault="00DE3105" w:rsidP="008E6547">
      <w:pPr>
        <w:shd w:val="clear" w:color="auto" w:fill="FFFFFF"/>
        <w:tabs>
          <w:tab w:val="left" w:pos="0"/>
        </w:tabs>
        <w:spacing w:after="0" w:line="360" w:lineRule="auto"/>
        <w:jc w:val="both"/>
        <w:rPr>
          <w:rFonts w:ascii="Sylfaen" w:hAnsi="Sylfaen"/>
          <w:color w:val="000000"/>
          <w:lang w:val="ka-GE"/>
        </w:rPr>
      </w:pPr>
      <w:r w:rsidRPr="008E6547">
        <w:rPr>
          <w:rFonts w:ascii="Sylfaen" w:hAnsi="Sylfaen" w:cs="Arial"/>
          <w:b/>
          <w:color w:val="000000"/>
          <w:lang w:val="ka-GE"/>
        </w:rPr>
        <w:t>2016 წლის 20 სექტემბერს,</w:t>
      </w:r>
      <w:r w:rsidRPr="008E6547">
        <w:rPr>
          <w:rFonts w:ascii="Sylfaen" w:hAnsi="Sylfaen" w:cs="Arial"/>
          <w:color w:val="000000"/>
          <w:lang w:val="ka-GE"/>
        </w:rPr>
        <w:t xml:space="preserve"> ზუგდიდის იუსტიციის სახლში მოსახლეობასთან (მონაწილეთა რაოდენობა- 15);</w:t>
      </w:r>
    </w:p>
    <w:p w:rsidR="00DE3105" w:rsidRPr="008E6547" w:rsidRDefault="00DE3105" w:rsidP="008E6547">
      <w:pPr>
        <w:shd w:val="clear" w:color="auto" w:fill="FFFFFF"/>
        <w:tabs>
          <w:tab w:val="left" w:pos="0"/>
        </w:tabs>
        <w:spacing w:after="0" w:line="360" w:lineRule="auto"/>
        <w:jc w:val="both"/>
        <w:rPr>
          <w:rFonts w:ascii="Sylfaen" w:hAnsi="Sylfaen"/>
          <w:color w:val="000000"/>
          <w:lang w:val="ka-GE"/>
        </w:rPr>
      </w:pPr>
      <w:r w:rsidRPr="008E6547">
        <w:rPr>
          <w:rFonts w:ascii="Sylfaen" w:hAnsi="Sylfaen"/>
          <w:b/>
          <w:color w:val="000000"/>
          <w:lang w:val="ka-GE"/>
        </w:rPr>
        <w:t xml:space="preserve">2016 წლის 21 ოქტომბერს, </w:t>
      </w:r>
      <w:r w:rsidRPr="008E6547">
        <w:rPr>
          <w:rFonts w:ascii="Sylfaen" w:hAnsi="Sylfaen" w:cs="Arial"/>
          <w:color w:val="000000"/>
          <w:lang w:val="ka-GE"/>
        </w:rPr>
        <w:t>ამბროლაურის №1 საჯარო სკოლაში უფროსკლასელებთან (მოსწავლეთა რაოდენობა- 70);</w:t>
      </w:r>
    </w:p>
    <w:p w:rsidR="00DE3105" w:rsidRPr="008E6547" w:rsidRDefault="00DE3105" w:rsidP="008E6547">
      <w:pPr>
        <w:shd w:val="clear" w:color="auto" w:fill="FFFFFF"/>
        <w:tabs>
          <w:tab w:val="left" w:pos="0"/>
          <w:tab w:val="left" w:pos="709"/>
        </w:tabs>
        <w:spacing w:after="0" w:line="360" w:lineRule="auto"/>
        <w:jc w:val="both"/>
        <w:rPr>
          <w:rFonts w:ascii="Sylfaen" w:hAnsi="Sylfaen"/>
          <w:color w:val="000000"/>
          <w:lang w:val="ka-GE"/>
        </w:rPr>
      </w:pPr>
      <w:r w:rsidRPr="008E6547">
        <w:rPr>
          <w:rFonts w:ascii="Sylfaen" w:hAnsi="Sylfaen"/>
          <w:b/>
          <w:color w:val="000000"/>
          <w:lang w:val="ka-GE"/>
        </w:rPr>
        <w:lastRenderedPageBreak/>
        <w:t xml:space="preserve">2016 წლის 24 ოქტომბერს, </w:t>
      </w:r>
      <w:r w:rsidRPr="008E6547">
        <w:rPr>
          <w:rFonts w:ascii="Sylfaen" w:hAnsi="Sylfaen" w:cs="Arial"/>
          <w:color w:val="000000"/>
          <w:lang w:val="ka-GE"/>
        </w:rPr>
        <w:t>ონის საჯარო სკოლაში მოსწავლეებთან (მონაწილეთა რაოდენობა- 30);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lang w:val="ka-GE"/>
        </w:rPr>
        <w:t>2016 წლის 28 ოქტომბერს,</w:t>
      </w:r>
      <w:r w:rsidRPr="008E6547">
        <w:rPr>
          <w:rFonts w:ascii="Sylfaen" w:hAnsi="Sylfaen"/>
          <w:color w:val="000000"/>
          <w:lang w:val="ka-GE"/>
        </w:rPr>
        <w:t xml:space="preserve"> </w:t>
      </w:r>
      <w:r w:rsidRPr="008E6547">
        <w:rPr>
          <w:rFonts w:ascii="Sylfaen" w:hAnsi="Sylfaen"/>
          <w:lang w:val="ka-GE"/>
        </w:rPr>
        <w:t>საჩხერის მუნიციპალიტეტის, სოფელ პერევის საჯარო სკოლაში მე-6-მე-12 კლასის მოსწავლეებთან (მოსწავლეთა რაოდენობა-25);</w:t>
      </w:r>
    </w:p>
    <w:p w:rsidR="008E6547" w:rsidRPr="00D94794" w:rsidRDefault="008E6547" w:rsidP="008E6547">
      <w:pPr>
        <w:shd w:val="clear" w:color="auto" w:fill="FFFFFF"/>
        <w:tabs>
          <w:tab w:val="left" w:pos="0"/>
        </w:tabs>
        <w:spacing w:after="0" w:line="360" w:lineRule="auto"/>
        <w:jc w:val="both"/>
        <w:rPr>
          <w:rFonts w:ascii="Sylfaen" w:hAnsi="Sylfaen"/>
          <w:b/>
          <w:lang w:val="ka-GE"/>
        </w:rPr>
      </w:pPr>
    </w:p>
    <w:p w:rsidR="00025DC7" w:rsidRPr="008E6547" w:rsidRDefault="003A760D" w:rsidP="008E6547">
      <w:pPr>
        <w:shd w:val="clear" w:color="auto" w:fill="FFFFFF"/>
        <w:tabs>
          <w:tab w:val="left" w:pos="0"/>
        </w:tabs>
        <w:spacing w:after="0" w:line="360" w:lineRule="auto"/>
        <w:jc w:val="both"/>
        <w:rPr>
          <w:rFonts w:ascii="Sylfaen" w:hAnsi="Sylfaen"/>
          <w:color w:val="000000" w:themeColor="text1"/>
          <w:u w:val="single"/>
          <w:lang w:val="ka-GE"/>
        </w:rPr>
      </w:pPr>
      <w:r w:rsidRPr="008E6547">
        <w:rPr>
          <w:rFonts w:ascii="Sylfaen" w:hAnsi="Sylfaen" w:cs="Sylfaen"/>
          <w:b/>
          <w:color w:val="1D2129"/>
          <w:u w:val="single"/>
          <w:shd w:val="clear" w:color="auto" w:fill="FFFFFF"/>
          <w:lang w:val="ka-GE"/>
        </w:rPr>
        <w:t>2017 წ</w:t>
      </w:r>
      <w:r w:rsidR="00B7293C" w:rsidRPr="008E6547">
        <w:rPr>
          <w:rFonts w:ascii="Sylfaen" w:hAnsi="Sylfaen" w:cs="Sylfaen"/>
          <w:b/>
          <w:color w:val="1D2129"/>
          <w:u w:val="single"/>
          <w:shd w:val="clear" w:color="auto" w:fill="FFFFFF"/>
          <w:lang w:val="ka-GE"/>
        </w:rPr>
        <w:t>ელ</w:t>
      </w:r>
      <w:r w:rsidRPr="008E6547">
        <w:rPr>
          <w:rFonts w:ascii="Sylfaen" w:hAnsi="Sylfaen" w:cs="Sylfaen"/>
          <w:b/>
          <w:color w:val="1D2129"/>
          <w:u w:val="single"/>
          <w:shd w:val="clear" w:color="auto" w:fill="FFFFFF"/>
          <w:lang w:val="ka-GE"/>
        </w:rPr>
        <w:t>ს</w:t>
      </w:r>
      <w:r w:rsidR="00B7293C" w:rsidRPr="008E6547">
        <w:rPr>
          <w:rFonts w:ascii="Sylfaen" w:hAnsi="Sylfaen" w:cs="Sylfaen"/>
          <w:b/>
          <w:color w:val="1D2129"/>
          <w:u w:val="single"/>
          <w:shd w:val="clear" w:color="auto" w:fill="FFFFFF"/>
          <w:lang w:val="ka-GE"/>
        </w:rPr>
        <w:t xml:space="preserve"> ჩატარდა 1</w:t>
      </w:r>
      <w:r w:rsidR="00B91CBD" w:rsidRPr="008E6547">
        <w:rPr>
          <w:rFonts w:ascii="Sylfaen" w:hAnsi="Sylfaen" w:cs="Sylfaen"/>
          <w:b/>
          <w:color w:val="1D2129"/>
          <w:u w:val="single"/>
          <w:shd w:val="clear" w:color="auto" w:fill="FFFFFF"/>
          <w:lang w:val="ka-GE"/>
        </w:rPr>
        <w:t>5</w:t>
      </w:r>
      <w:r w:rsidR="00B7293C" w:rsidRPr="008E6547">
        <w:rPr>
          <w:rFonts w:ascii="Sylfaen" w:hAnsi="Sylfaen" w:cs="Sylfaen"/>
          <w:b/>
          <w:color w:val="1D2129"/>
          <w:u w:val="single"/>
          <w:shd w:val="clear" w:color="auto" w:fill="FFFFFF"/>
          <w:lang w:val="ka-GE"/>
        </w:rPr>
        <w:t xml:space="preserve"> საინფორმაციო შეხვედრა (დამსწრეთა რაოდენობა - </w:t>
      </w:r>
      <w:r w:rsidR="00635FCD" w:rsidRPr="008E6547">
        <w:rPr>
          <w:rFonts w:ascii="Sylfaen" w:hAnsi="Sylfaen" w:cs="Sylfaen"/>
          <w:b/>
          <w:color w:val="1D2129"/>
          <w:u w:val="single"/>
          <w:shd w:val="clear" w:color="auto" w:fill="FFFFFF"/>
          <w:lang w:val="ka-GE"/>
        </w:rPr>
        <w:t>387</w:t>
      </w:r>
      <w:r w:rsidR="00B7293C" w:rsidRPr="008E6547">
        <w:rPr>
          <w:rFonts w:ascii="Sylfaen" w:hAnsi="Sylfaen" w:cs="Sylfaen"/>
          <w:b/>
          <w:color w:val="1D2129"/>
          <w:u w:val="single"/>
          <w:shd w:val="clear" w:color="auto" w:fill="FFFFFF"/>
          <w:lang w:val="ka-GE"/>
        </w:rPr>
        <w:t>)</w:t>
      </w:r>
    </w:p>
    <w:p w:rsidR="008E6547" w:rsidRPr="00D94794" w:rsidRDefault="008E6547" w:rsidP="008E6547">
      <w:pPr>
        <w:shd w:val="clear" w:color="auto" w:fill="FFFFFF"/>
        <w:tabs>
          <w:tab w:val="left" w:pos="0"/>
        </w:tabs>
        <w:spacing w:after="0" w:line="360" w:lineRule="auto"/>
        <w:jc w:val="both"/>
        <w:rPr>
          <w:rFonts w:ascii="Sylfaen" w:hAnsi="Sylfaen"/>
          <w:b/>
          <w:color w:val="000000"/>
          <w:lang w:val="ka-GE"/>
        </w:rPr>
      </w:pP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cs="Sylfaen"/>
          <w:b/>
          <w:color w:val="1D2129"/>
          <w:shd w:val="clear" w:color="auto" w:fill="FFFFFF"/>
          <w:lang w:val="ka-GE"/>
        </w:rPr>
        <w:t>2017 წლის 11 აპრილს,</w:t>
      </w:r>
      <w:r w:rsidRPr="008E6547">
        <w:rPr>
          <w:rFonts w:ascii="Sylfaen" w:hAnsi="Sylfaen" w:cs="Sylfaen"/>
          <w:color w:val="1D2129"/>
          <w:shd w:val="clear" w:color="auto" w:fill="FFFFFF"/>
          <w:lang w:val="ka-GE"/>
        </w:rPr>
        <w:t xml:space="preserve"> გორის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რაიონის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სოფ</w:t>
      </w:r>
      <w:r w:rsidRPr="008E6547">
        <w:rPr>
          <w:rFonts w:ascii="Sylfaen" w:hAnsi="Sylfaen" w:cs="Helvetica"/>
          <w:color w:val="1D2129"/>
          <w:shd w:val="clear" w:color="auto" w:fill="FFFFFF"/>
          <w:lang w:val="ka-GE"/>
        </w:rPr>
        <w:t xml:space="preserve">ელ </w:t>
      </w:r>
      <w:r w:rsidRPr="008E6547">
        <w:rPr>
          <w:rFonts w:ascii="Sylfaen" w:hAnsi="Sylfaen" w:cs="Sylfaen"/>
          <w:color w:val="1D2129"/>
          <w:shd w:val="clear" w:color="auto" w:fill="FFFFFF"/>
          <w:lang w:val="ka-GE"/>
        </w:rPr>
        <w:t>ნიქოზის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საჯარო</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სკოლის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მოსწავლეებთან</w:t>
      </w:r>
      <w:r w:rsidRPr="008E6547">
        <w:rPr>
          <w:rFonts w:ascii="Sylfaen" w:hAnsi="Sylfaen" w:cs="Helvetica"/>
          <w:color w:val="1D2129"/>
          <w:shd w:val="clear" w:color="auto" w:fill="FFFFFF"/>
          <w:lang w:val="ka-GE"/>
        </w:rPr>
        <w:t xml:space="preserve"> (მოსწავლეთა </w:t>
      </w:r>
      <w:r w:rsidRPr="008E6547">
        <w:rPr>
          <w:rFonts w:ascii="Sylfaen" w:hAnsi="Sylfaen" w:cs="Sylfaen"/>
          <w:color w:val="1D2129"/>
          <w:shd w:val="clear" w:color="auto" w:fill="FFFFFF"/>
          <w:lang w:val="ka-GE"/>
        </w:rPr>
        <w:t>რაოდენობა 25);</w:t>
      </w:r>
    </w:p>
    <w:p w:rsidR="00DE3105" w:rsidRPr="008E6547" w:rsidRDefault="00DE3105" w:rsidP="008E6547">
      <w:pPr>
        <w:shd w:val="clear" w:color="auto" w:fill="FFFFFF"/>
        <w:tabs>
          <w:tab w:val="left" w:pos="0"/>
        </w:tabs>
        <w:spacing w:after="0" w:line="360" w:lineRule="auto"/>
        <w:jc w:val="both"/>
        <w:rPr>
          <w:rFonts w:ascii="Sylfaen" w:hAnsi="Sylfaen"/>
          <w:color w:val="000000" w:themeColor="text1"/>
          <w:lang w:val="ka-GE"/>
        </w:rPr>
      </w:pPr>
      <w:r w:rsidRPr="008E6547">
        <w:rPr>
          <w:rFonts w:ascii="Sylfaen" w:hAnsi="Sylfaen" w:cs="Sylfaen"/>
          <w:b/>
          <w:color w:val="000000" w:themeColor="text1"/>
          <w:shd w:val="clear" w:color="auto" w:fill="FFFFFF"/>
          <w:lang w:val="ka-GE"/>
        </w:rPr>
        <w:t>2017 წლის 18 აპრილს,</w:t>
      </w:r>
      <w:r w:rsidRPr="008E6547">
        <w:rPr>
          <w:rFonts w:ascii="Sylfaen" w:hAnsi="Sylfaen" w:cs="Sylfaen"/>
          <w:color w:val="000000" w:themeColor="text1"/>
          <w:shd w:val="clear" w:color="auto" w:fill="FFFFFF"/>
          <w:lang w:val="ka-GE"/>
        </w:rPr>
        <w:t xml:space="preserve"> ქვემო</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ქართლის</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რაიონის</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სოფ</w:t>
      </w:r>
      <w:r w:rsidRPr="008E6547">
        <w:rPr>
          <w:rFonts w:ascii="Sylfaen" w:hAnsi="Sylfaen" w:cs="Helvetica"/>
          <w:color w:val="000000" w:themeColor="text1"/>
          <w:shd w:val="clear" w:color="auto" w:fill="FFFFFF"/>
          <w:lang w:val="ka-GE"/>
        </w:rPr>
        <w:t xml:space="preserve">ელ </w:t>
      </w:r>
      <w:r w:rsidRPr="008E6547">
        <w:rPr>
          <w:rFonts w:ascii="Sylfaen" w:hAnsi="Sylfaen" w:cs="Sylfaen"/>
          <w:color w:val="000000" w:themeColor="text1"/>
          <w:shd w:val="clear" w:color="auto" w:fill="FFFFFF"/>
          <w:lang w:val="ka-GE"/>
        </w:rPr>
        <w:t>სართიჭალის</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საზოგადოებრივ</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ცენტრში</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მოსახლეობასთან</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მონაწილეთა რაოდენობა 15);</w:t>
      </w:r>
    </w:p>
    <w:p w:rsidR="00DE3105" w:rsidRPr="008E6547" w:rsidRDefault="00DE3105" w:rsidP="008E6547">
      <w:pPr>
        <w:shd w:val="clear" w:color="auto" w:fill="FFFFFF"/>
        <w:tabs>
          <w:tab w:val="left" w:pos="0"/>
        </w:tabs>
        <w:spacing w:after="0" w:line="360" w:lineRule="auto"/>
        <w:jc w:val="both"/>
        <w:rPr>
          <w:rStyle w:val="apple-converted-space"/>
          <w:rFonts w:ascii="Sylfaen" w:hAnsi="Sylfaen"/>
          <w:color w:val="000000" w:themeColor="text1"/>
          <w:lang w:val="ka-GE"/>
        </w:rPr>
      </w:pPr>
      <w:r w:rsidRPr="008E6547">
        <w:rPr>
          <w:rFonts w:ascii="Sylfaen" w:hAnsi="Sylfaen" w:cs="Sylfaen"/>
          <w:b/>
          <w:color w:val="000000" w:themeColor="text1"/>
          <w:shd w:val="clear" w:color="auto" w:fill="FFFFFF"/>
          <w:lang w:val="ka-GE"/>
        </w:rPr>
        <w:t xml:space="preserve">2017 წლის 25 აპრილს, </w:t>
      </w:r>
      <w:r w:rsidRPr="008E6547">
        <w:rPr>
          <w:rFonts w:ascii="Sylfaen" w:hAnsi="Sylfaen" w:cs="Sylfaen"/>
          <w:color w:val="000000" w:themeColor="text1"/>
          <w:shd w:val="clear" w:color="auto" w:fill="FFFFFF"/>
          <w:lang w:val="ka-GE"/>
        </w:rPr>
        <w:t>რუსთავის</w:t>
      </w:r>
      <w:r w:rsidRPr="008E6547">
        <w:rPr>
          <w:rFonts w:ascii="Sylfaen" w:hAnsi="Sylfaen" w:cs="Helvetica"/>
          <w:color w:val="000000" w:themeColor="text1"/>
          <w:shd w:val="clear" w:color="auto" w:fill="FFFFFF"/>
          <w:lang w:val="ka-GE"/>
        </w:rPr>
        <w:t xml:space="preserve"> 12-</w:t>
      </w:r>
      <w:r w:rsidRPr="008E6547">
        <w:rPr>
          <w:rFonts w:ascii="Sylfaen" w:hAnsi="Sylfaen" w:cs="Sylfaen"/>
          <w:color w:val="000000" w:themeColor="text1"/>
          <w:shd w:val="clear" w:color="auto" w:fill="FFFFFF"/>
          <w:lang w:val="ka-GE"/>
        </w:rPr>
        <w:t>ე</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საჯარო</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სკოლის</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მოსწავლეებთან</w:t>
      </w:r>
      <w:r w:rsidRPr="008E6547">
        <w:rPr>
          <w:rFonts w:ascii="Sylfaen" w:hAnsi="Sylfaen" w:cs="Helvetica"/>
          <w:color w:val="000000" w:themeColor="text1"/>
          <w:shd w:val="clear" w:color="auto" w:fill="FFFFFF"/>
          <w:lang w:val="ka-GE"/>
        </w:rPr>
        <w:t xml:space="preserve"> (</w:t>
      </w:r>
      <w:r w:rsidRPr="008E6547">
        <w:rPr>
          <w:rStyle w:val="apple-converted-space"/>
          <w:rFonts w:ascii="Sylfaen" w:hAnsi="Sylfaen" w:cs="Helvetica"/>
          <w:color w:val="000000" w:themeColor="text1"/>
          <w:shd w:val="clear" w:color="auto" w:fill="FFFFFF"/>
          <w:lang w:val="ka-GE"/>
        </w:rPr>
        <w:t>მონაწილეთა რაოდენობა-40, მათ შორის 13 ეთნიკური უმცირესობის წარმომადგენელი);</w:t>
      </w:r>
    </w:p>
    <w:p w:rsidR="00DE3105" w:rsidRPr="008E6547" w:rsidRDefault="00DE3105" w:rsidP="008E6547">
      <w:pPr>
        <w:shd w:val="clear" w:color="auto" w:fill="FFFFFF"/>
        <w:tabs>
          <w:tab w:val="left" w:pos="0"/>
        </w:tabs>
        <w:spacing w:after="0" w:line="360" w:lineRule="auto"/>
        <w:jc w:val="both"/>
        <w:rPr>
          <w:rStyle w:val="apple-converted-space"/>
          <w:rFonts w:ascii="Sylfaen" w:hAnsi="Sylfaen"/>
          <w:color w:val="000000" w:themeColor="text1"/>
          <w:lang w:val="ka-GE"/>
        </w:rPr>
      </w:pPr>
      <w:r w:rsidRPr="008E6547">
        <w:rPr>
          <w:rFonts w:ascii="Sylfaen" w:hAnsi="Sylfaen" w:cs="Sylfaen"/>
          <w:b/>
          <w:color w:val="000000" w:themeColor="text1"/>
          <w:shd w:val="clear" w:color="auto" w:fill="FFFFFF"/>
          <w:lang w:val="ka-GE"/>
        </w:rPr>
        <w:t>2017 წლის 11 მაისს,</w:t>
      </w:r>
      <w:r w:rsidRPr="008E6547">
        <w:rPr>
          <w:rFonts w:ascii="Sylfaen" w:hAnsi="Sylfaen" w:cs="Sylfaen"/>
          <w:color w:val="000000" w:themeColor="text1"/>
          <w:shd w:val="clear" w:color="auto" w:fill="FFFFFF"/>
          <w:lang w:val="ka-GE"/>
        </w:rPr>
        <w:t xml:space="preserve"> გორის</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სკოლა</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თამარიონის“</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მოსწავლეებთან</w:t>
      </w:r>
      <w:r w:rsidRPr="008E6547">
        <w:rPr>
          <w:rFonts w:ascii="Sylfaen" w:hAnsi="Sylfaen" w:cs="Helvetica"/>
          <w:color w:val="000000" w:themeColor="text1"/>
          <w:shd w:val="clear" w:color="auto" w:fill="FFFFFF"/>
          <w:lang w:val="ka-GE"/>
        </w:rPr>
        <w:t xml:space="preserve"> (</w:t>
      </w:r>
      <w:r w:rsidRPr="008E6547">
        <w:rPr>
          <w:rFonts w:ascii="Sylfaen" w:hAnsi="Sylfaen" w:cs="Sylfaen"/>
          <w:color w:val="000000" w:themeColor="text1"/>
          <w:shd w:val="clear" w:color="auto" w:fill="FFFFFF"/>
          <w:lang w:val="ka-GE"/>
        </w:rPr>
        <w:t>მონაწილეთა</w:t>
      </w:r>
      <w:r w:rsidRPr="008E6547">
        <w:rPr>
          <w:rStyle w:val="apple-converted-space"/>
          <w:rFonts w:ascii="Sylfaen" w:hAnsi="Sylfaen" w:cs="Helvetica"/>
          <w:color w:val="000000" w:themeColor="text1"/>
          <w:shd w:val="clear" w:color="auto" w:fill="FFFFFF"/>
          <w:lang w:val="ka-GE"/>
        </w:rPr>
        <w:t xml:space="preserve"> რაოდენობა-15);</w:t>
      </w:r>
    </w:p>
    <w:p w:rsidR="00DE3105" w:rsidRPr="008E6547" w:rsidRDefault="00DE3105" w:rsidP="008E6547">
      <w:pPr>
        <w:shd w:val="clear" w:color="auto" w:fill="FFFFFF"/>
        <w:tabs>
          <w:tab w:val="left" w:pos="0"/>
        </w:tabs>
        <w:spacing w:after="0" w:line="360" w:lineRule="auto"/>
        <w:jc w:val="both"/>
        <w:rPr>
          <w:rFonts w:ascii="Sylfaen" w:hAnsi="Sylfaen"/>
          <w:color w:val="000000" w:themeColor="text1"/>
          <w:lang w:val="ka-GE"/>
        </w:rPr>
      </w:pPr>
      <w:r w:rsidRPr="008E6547">
        <w:rPr>
          <w:rFonts w:ascii="Sylfaen" w:hAnsi="Sylfaen" w:cs="Sylfaen"/>
          <w:b/>
          <w:color w:val="1D2129"/>
          <w:shd w:val="clear" w:color="auto" w:fill="FFFFFF"/>
          <w:lang w:val="ka-GE"/>
        </w:rPr>
        <w:t>2017 წლის 19 მაისს,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მცხეთის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რაიონის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სოფელ</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ძალისის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საჯარო</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 xml:space="preserve">სკოლის მოსწავლეებთან (მონაწილეთა </w:t>
      </w:r>
      <w:r w:rsidRPr="008E6547">
        <w:rPr>
          <w:rStyle w:val="apple-converted-space"/>
          <w:rFonts w:ascii="Sylfaen" w:hAnsi="Sylfaen" w:cs="Helvetica"/>
          <w:color w:val="1D2129"/>
          <w:shd w:val="clear" w:color="auto" w:fill="FFFFFF"/>
          <w:lang w:val="ka-GE"/>
        </w:rPr>
        <w:t xml:space="preserve"> რაოდენობა-50);</w:t>
      </w:r>
    </w:p>
    <w:p w:rsidR="00327260" w:rsidRPr="008E6547" w:rsidRDefault="00DE3105" w:rsidP="008E6547">
      <w:pPr>
        <w:shd w:val="clear" w:color="auto" w:fill="FFFFFF"/>
        <w:tabs>
          <w:tab w:val="left" w:pos="0"/>
        </w:tabs>
        <w:spacing w:after="0" w:line="360" w:lineRule="auto"/>
        <w:jc w:val="both"/>
        <w:rPr>
          <w:rStyle w:val="apple-converted-space"/>
          <w:rFonts w:ascii="Sylfaen" w:hAnsi="Sylfaen"/>
          <w:color w:val="000000" w:themeColor="text1"/>
          <w:lang w:val="ka-GE"/>
        </w:rPr>
      </w:pPr>
      <w:r w:rsidRPr="008E6547">
        <w:rPr>
          <w:rFonts w:ascii="Sylfaen" w:hAnsi="Sylfaen" w:cs="Sylfaen"/>
          <w:b/>
          <w:color w:val="1D2129"/>
          <w:shd w:val="clear" w:color="auto" w:fill="FFFFFF"/>
          <w:lang w:val="ka-GE"/>
        </w:rPr>
        <w:t xml:space="preserve">2017 წლის 30 მაისს, </w:t>
      </w:r>
      <w:r w:rsidRPr="008E6547">
        <w:rPr>
          <w:rFonts w:ascii="Sylfaen" w:hAnsi="Sylfaen" w:cs="Sylfaen"/>
          <w:color w:val="1D2129"/>
          <w:shd w:val="clear" w:color="auto" w:fill="FFFFFF"/>
          <w:lang w:val="ka-GE"/>
        </w:rPr>
        <w:t xml:space="preserve">გარდაბნის მუნიციპალიტეტის, სოფ. </w:t>
      </w:r>
      <w:r w:rsidRPr="008E6547">
        <w:rPr>
          <w:rFonts w:ascii="Sylfaen" w:hAnsi="Sylfaen" w:cs="Helvetica"/>
          <w:color w:val="1D2129"/>
          <w:shd w:val="clear" w:color="auto" w:fill="FFFFFF"/>
          <w:lang w:val="ka-GE"/>
        </w:rPr>
        <w:t xml:space="preserve">მარტყოფის მე–2–ე საჯარო </w:t>
      </w:r>
      <w:r w:rsidR="008E6547">
        <w:rPr>
          <w:rFonts w:ascii="Sylfaen" w:hAnsi="Sylfaen" w:cs="Helvetica"/>
          <w:color w:val="1D2129"/>
          <w:shd w:val="clear" w:color="auto" w:fill="FFFFFF"/>
          <w:lang w:val="ka-GE"/>
        </w:rPr>
        <w:t>სკო</w:t>
      </w:r>
      <w:r w:rsidRPr="008E6547">
        <w:rPr>
          <w:rFonts w:ascii="Sylfaen" w:hAnsi="Sylfaen" w:cs="Helvetica"/>
          <w:color w:val="1D2129"/>
          <w:shd w:val="clear" w:color="auto" w:fill="FFFFFF"/>
          <w:lang w:val="ka-GE"/>
        </w:rPr>
        <w:t xml:space="preserve">ლის მე–9–ე და მე–10– ე კლასის მოსწავლეებთან (მონაწილეთა </w:t>
      </w:r>
      <w:r w:rsidRPr="008E6547">
        <w:rPr>
          <w:rStyle w:val="apple-converted-space"/>
          <w:rFonts w:ascii="Sylfaen" w:hAnsi="Sylfaen" w:cs="Helvetica"/>
          <w:color w:val="1D2129"/>
          <w:shd w:val="clear" w:color="auto" w:fill="FFFFFF"/>
          <w:lang w:val="ka-GE"/>
        </w:rPr>
        <w:t>რაოდენობა-30);</w:t>
      </w:r>
    </w:p>
    <w:p w:rsidR="00DB65BE" w:rsidRPr="008E6547" w:rsidRDefault="00DE3105" w:rsidP="008E6547">
      <w:pPr>
        <w:shd w:val="clear" w:color="auto" w:fill="FFFFFF"/>
        <w:tabs>
          <w:tab w:val="left" w:pos="0"/>
        </w:tabs>
        <w:spacing w:after="0" w:line="360" w:lineRule="auto"/>
        <w:jc w:val="both"/>
        <w:rPr>
          <w:rFonts w:ascii="Sylfaen" w:hAnsi="Sylfaen"/>
          <w:color w:val="000000" w:themeColor="text1"/>
          <w:lang w:val="ka-GE"/>
        </w:rPr>
      </w:pPr>
      <w:r w:rsidRPr="008E6547">
        <w:rPr>
          <w:rFonts w:ascii="Sylfaen" w:hAnsi="Sylfaen"/>
          <w:b/>
          <w:lang w:val="ka-GE"/>
        </w:rPr>
        <w:t>2017 წლის</w:t>
      </w:r>
      <w:r w:rsidR="00327260" w:rsidRPr="008E6547">
        <w:rPr>
          <w:rFonts w:ascii="Sylfaen" w:hAnsi="Sylfaen"/>
          <w:b/>
          <w:lang w:val="ka-GE"/>
        </w:rPr>
        <w:t xml:space="preserve"> 10</w:t>
      </w:r>
      <w:r w:rsidRPr="008E6547">
        <w:rPr>
          <w:rFonts w:ascii="Sylfaen" w:hAnsi="Sylfaen"/>
          <w:b/>
          <w:lang w:val="ka-GE"/>
        </w:rPr>
        <w:t xml:space="preserve"> ივნისს,</w:t>
      </w:r>
      <w:r w:rsidRPr="008E6547">
        <w:rPr>
          <w:rFonts w:ascii="Sylfaen" w:hAnsi="Sylfaen"/>
          <w:lang w:val="ka-GE"/>
        </w:rPr>
        <w:t xml:space="preserve"> </w:t>
      </w:r>
      <w:r w:rsidR="00327260" w:rsidRPr="008E6547">
        <w:rPr>
          <w:rFonts w:ascii="Sylfaen" w:hAnsi="Sylfaen"/>
          <w:color w:val="000000" w:themeColor="text1"/>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ფონდმა, USAID-ის ოჯახში ძალადობის შემცირების პროექტის პრევენციის კომპონენტის ფარგლებში შერიგებისა და სამოქალაქო თანასწორობის საკითხებში სახელმწიფო მინისტრის აპარატთან თანამშრომლობით ქობულეთში ბოშების თემს შეხვდა და ოჯახში ძალადობის საკითხებზე ესაუბრა (დამსწრეთა რაოდენობა 15);</w:t>
      </w:r>
    </w:p>
    <w:p w:rsidR="00DE3105" w:rsidRPr="008E6547" w:rsidRDefault="00DE3105" w:rsidP="008E6547">
      <w:pPr>
        <w:shd w:val="clear" w:color="auto" w:fill="FFFFFF"/>
        <w:tabs>
          <w:tab w:val="left" w:pos="0"/>
        </w:tabs>
        <w:spacing w:after="0" w:line="360" w:lineRule="auto"/>
        <w:jc w:val="both"/>
        <w:rPr>
          <w:rFonts w:ascii="Sylfaen" w:hAnsi="Sylfaen"/>
          <w:color w:val="000000" w:themeColor="text1"/>
          <w:lang w:val="ka-GE"/>
        </w:rPr>
      </w:pPr>
      <w:r w:rsidRPr="008E6547">
        <w:rPr>
          <w:rFonts w:ascii="Sylfaen" w:hAnsi="Sylfaen"/>
          <w:b/>
          <w:lang w:val="ka-GE"/>
        </w:rPr>
        <w:t>2017 წლის 30 აგვისტოს,</w:t>
      </w:r>
      <w:r w:rsidRPr="008E6547">
        <w:rPr>
          <w:rFonts w:ascii="Sylfaen" w:hAnsi="Sylfaen"/>
          <w:lang w:val="ka-GE"/>
        </w:rPr>
        <w:t xml:space="preserve"> </w:t>
      </w:r>
      <w:r w:rsidRPr="008E6547">
        <w:rPr>
          <w:rFonts w:ascii="Sylfaen" w:hAnsi="Sylfaen" w:cs="Sylfaen"/>
          <w:lang w:val="ka-GE"/>
        </w:rPr>
        <w:t>შერიგებისა</w:t>
      </w:r>
      <w:r w:rsidRPr="008E6547">
        <w:rPr>
          <w:rFonts w:ascii="Sylfaen" w:hAnsi="Sylfaen"/>
          <w:lang w:val="ka-GE"/>
        </w:rPr>
        <w:t xml:space="preserve"> </w:t>
      </w:r>
      <w:r w:rsidRPr="008E6547">
        <w:rPr>
          <w:rFonts w:ascii="Sylfaen" w:hAnsi="Sylfaen" w:cs="Sylfaen"/>
          <w:lang w:val="ka-GE"/>
        </w:rPr>
        <w:t>და</w:t>
      </w:r>
      <w:r w:rsidRPr="008E6547">
        <w:rPr>
          <w:rFonts w:ascii="Sylfaen" w:hAnsi="Sylfaen"/>
          <w:lang w:val="ka-GE"/>
        </w:rPr>
        <w:t xml:space="preserve"> </w:t>
      </w:r>
      <w:r w:rsidRPr="008E6547">
        <w:rPr>
          <w:rFonts w:ascii="Sylfaen" w:hAnsi="Sylfaen" w:cs="Sylfaen"/>
          <w:lang w:val="ka-GE"/>
        </w:rPr>
        <w:t>სამოქალაქო</w:t>
      </w:r>
      <w:r w:rsidRPr="008E6547">
        <w:rPr>
          <w:rFonts w:ascii="Sylfaen" w:hAnsi="Sylfaen"/>
          <w:lang w:val="ka-GE"/>
        </w:rPr>
        <w:t xml:space="preserve"> </w:t>
      </w:r>
      <w:r w:rsidRPr="008E6547">
        <w:rPr>
          <w:rFonts w:ascii="Sylfaen" w:hAnsi="Sylfaen" w:cs="Sylfaen"/>
          <w:lang w:val="ka-GE"/>
        </w:rPr>
        <w:t>თანასწორობის</w:t>
      </w:r>
      <w:r w:rsidRPr="008E6547">
        <w:rPr>
          <w:rFonts w:ascii="Sylfaen" w:hAnsi="Sylfaen"/>
          <w:lang w:val="ka-GE"/>
        </w:rPr>
        <w:t xml:space="preserve"> </w:t>
      </w:r>
      <w:r w:rsidRPr="008E6547">
        <w:rPr>
          <w:rFonts w:ascii="Sylfaen" w:hAnsi="Sylfaen" w:cs="Sylfaen"/>
          <w:lang w:val="ka-GE"/>
        </w:rPr>
        <w:t>საკითხებში</w:t>
      </w:r>
      <w:r w:rsidRPr="008E6547">
        <w:rPr>
          <w:rFonts w:ascii="Sylfaen" w:hAnsi="Sylfaen"/>
          <w:lang w:val="ka-GE"/>
        </w:rPr>
        <w:t xml:space="preserve"> </w:t>
      </w:r>
      <w:r w:rsidRPr="008E6547">
        <w:rPr>
          <w:rFonts w:ascii="Sylfaen" w:hAnsi="Sylfaen" w:cs="Sylfaen"/>
          <w:lang w:val="ka-GE"/>
        </w:rPr>
        <w:t>სახელმწიფო</w:t>
      </w:r>
      <w:r w:rsidRPr="008E6547">
        <w:rPr>
          <w:rFonts w:ascii="Sylfaen" w:hAnsi="Sylfaen"/>
          <w:lang w:val="ka-GE"/>
        </w:rPr>
        <w:t xml:space="preserve"> </w:t>
      </w:r>
      <w:r w:rsidRPr="008E6547">
        <w:rPr>
          <w:rFonts w:ascii="Sylfaen" w:hAnsi="Sylfaen" w:cs="Sylfaen"/>
          <w:lang w:val="ka-GE"/>
        </w:rPr>
        <w:t>მინისტრის</w:t>
      </w:r>
      <w:r w:rsidRPr="008E6547">
        <w:rPr>
          <w:rFonts w:ascii="Sylfaen" w:hAnsi="Sylfaen"/>
          <w:lang w:val="ka-GE"/>
        </w:rPr>
        <w:t xml:space="preserve"> </w:t>
      </w:r>
      <w:r w:rsidRPr="008E6547">
        <w:rPr>
          <w:rFonts w:ascii="Sylfaen" w:hAnsi="Sylfaen" w:cs="Sylfaen"/>
          <w:lang w:val="ka-GE"/>
        </w:rPr>
        <w:t>აპარატთან</w:t>
      </w:r>
      <w:r w:rsidRPr="008E6547">
        <w:rPr>
          <w:rFonts w:ascii="Sylfaen" w:hAnsi="Sylfaen"/>
          <w:lang w:val="ka-GE"/>
        </w:rPr>
        <w:t xml:space="preserve"> </w:t>
      </w:r>
      <w:r w:rsidRPr="008E6547">
        <w:rPr>
          <w:rFonts w:ascii="Sylfaen" w:hAnsi="Sylfaen" w:cs="Sylfaen"/>
          <w:lang w:val="ka-GE"/>
        </w:rPr>
        <w:t>თანამშრომლობით, გაიმართა შეხვედრა</w:t>
      </w:r>
      <w:r w:rsidRPr="008E6547">
        <w:rPr>
          <w:rFonts w:ascii="Sylfaen" w:hAnsi="Sylfaen"/>
          <w:lang w:val="ka-GE"/>
        </w:rPr>
        <w:t xml:space="preserve"> </w:t>
      </w:r>
      <w:r w:rsidRPr="008E6547">
        <w:rPr>
          <w:rFonts w:ascii="Sylfaen" w:hAnsi="Sylfaen" w:cs="Sylfaen"/>
          <w:lang w:val="ka-GE"/>
        </w:rPr>
        <w:t>ქობულეთში,</w:t>
      </w:r>
      <w:r w:rsidRPr="008E6547">
        <w:rPr>
          <w:rFonts w:ascii="Sylfaen" w:hAnsi="Sylfaen"/>
          <w:lang w:val="ka-GE"/>
        </w:rPr>
        <w:t xml:space="preserve"> </w:t>
      </w:r>
      <w:r w:rsidRPr="008E6547">
        <w:rPr>
          <w:rFonts w:ascii="Sylfaen" w:hAnsi="Sylfaen" w:cs="Sylfaen"/>
          <w:lang w:val="ka-GE"/>
        </w:rPr>
        <w:t>ბოშების</w:t>
      </w:r>
      <w:r w:rsidRPr="008E6547">
        <w:rPr>
          <w:rFonts w:ascii="Sylfaen" w:hAnsi="Sylfaen"/>
          <w:lang w:val="ka-GE"/>
        </w:rPr>
        <w:t xml:space="preserve"> </w:t>
      </w:r>
      <w:r w:rsidRPr="008E6547">
        <w:rPr>
          <w:rFonts w:ascii="Sylfaen" w:hAnsi="Sylfaen" w:cs="Sylfaen"/>
          <w:lang w:val="ka-GE"/>
        </w:rPr>
        <w:t>თემთან (დამსწრეთა რაოდენობა - 20).</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themeColor="text1"/>
          <w:lang w:val="ka-GE"/>
        </w:rPr>
        <w:t>2017 წლის 3 ოქტომბერს,</w:t>
      </w:r>
      <w:r w:rsidRPr="008E6547">
        <w:rPr>
          <w:rFonts w:ascii="Sylfaen" w:hAnsi="Sylfaen"/>
          <w:color w:val="000000" w:themeColor="text1"/>
          <w:lang w:val="ka-GE"/>
        </w:rPr>
        <w:t xml:space="preserve">  </w:t>
      </w:r>
      <w:r w:rsidRPr="008E6547">
        <w:rPr>
          <w:rFonts w:ascii="Sylfaen" w:hAnsi="Sylfaen" w:cs="Sylfaen"/>
          <w:color w:val="1D2129"/>
          <w:shd w:val="clear" w:color="auto" w:fill="FFFFFF"/>
          <w:lang w:val="ka-GE"/>
        </w:rPr>
        <w:t>ყაზბეგის</w:t>
      </w:r>
      <w:r w:rsidRPr="008E6547">
        <w:rPr>
          <w:rFonts w:ascii="Sylfaen" w:hAnsi="Sylfaen"/>
          <w:color w:val="1D2129"/>
          <w:shd w:val="clear" w:color="auto" w:fill="FFFFFF"/>
          <w:lang w:val="ka-GE"/>
        </w:rPr>
        <w:t xml:space="preserve"> მუნიციპალიტეტის, </w:t>
      </w:r>
      <w:r w:rsidRPr="008E6547">
        <w:rPr>
          <w:rFonts w:ascii="Sylfaen" w:hAnsi="Sylfaen" w:cs="Sylfaen"/>
          <w:color w:val="1D2129"/>
          <w:shd w:val="clear" w:color="auto" w:fill="FFFFFF"/>
          <w:lang w:val="ka-GE"/>
        </w:rPr>
        <w:t>დაბა</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სტეფანწმინდის</w:t>
      </w:r>
      <w:r w:rsidRPr="008E6547">
        <w:rPr>
          <w:rFonts w:ascii="Sylfaen" w:hAnsi="Sylfaen"/>
          <w:color w:val="1D2129"/>
          <w:shd w:val="clear" w:color="auto" w:fill="FFFFFF"/>
          <w:lang w:val="ka-GE"/>
        </w:rPr>
        <w:t xml:space="preserve"> </w:t>
      </w:r>
      <w:r w:rsidR="00E06BB6" w:rsidRPr="008E6547">
        <w:rPr>
          <w:rFonts w:ascii="Sylfaen" w:hAnsi="Sylfaen"/>
          <w:color w:val="1D2129"/>
          <w:shd w:val="clear" w:color="auto" w:fill="FFFFFF"/>
          <w:lang w:val="ka-GE"/>
        </w:rPr>
        <w:t>№</w:t>
      </w:r>
      <w:r w:rsidR="00573319" w:rsidRPr="008E6547">
        <w:rPr>
          <w:rFonts w:ascii="Sylfaen" w:hAnsi="Sylfaen"/>
          <w:color w:val="1D2129"/>
          <w:shd w:val="clear" w:color="auto" w:fill="FFFFFF"/>
          <w:lang w:val="ka-GE"/>
        </w:rPr>
        <w:t>1</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საჯარო</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სკოლის</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მოსწავლეებთან</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და</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მასწავლებლებთან</w:t>
      </w:r>
      <w:r w:rsidRPr="008E6547">
        <w:rPr>
          <w:rFonts w:ascii="Sylfaen" w:hAnsi="Sylfaen"/>
          <w:color w:val="1D2129"/>
          <w:shd w:val="clear" w:color="auto" w:fill="FFFFFF"/>
          <w:lang w:val="ka-GE"/>
        </w:rPr>
        <w:t xml:space="preserve"> (დამსწრეთა რაოდენობა: 10 მოსწავლე, 7 მასწავლებელი);</w:t>
      </w:r>
    </w:p>
    <w:p w:rsidR="00F13951"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themeColor="text1"/>
          <w:lang w:val="ka-GE"/>
        </w:rPr>
        <w:lastRenderedPageBreak/>
        <w:t>2017 წლის 6 ოქტომბერს,</w:t>
      </w:r>
      <w:r w:rsidRPr="008E6547">
        <w:rPr>
          <w:rFonts w:ascii="Sylfaen" w:hAnsi="Sylfaen"/>
          <w:color w:val="000000" w:themeColor="text1"/>
          <w:lang w:val="ka-GE"/>
        </w:rPr>
        <w:t xml:space="preserve"> მცხეთის მუნიციპალიტეტის, ს</w:t>
      </w:r>
      <w:r w:rsidRPr="008E6547">
        <w:rPr>
          <w:rFonts w:ascii="Sylfaen" w:hAnsi="Sylfaen" w:cs="Sylfaen"/>
          <w:color w:val="1D2129"/>
          <w:shd w:val="clear" w:color="auto" w:fill="FFFFFF"/>
          <w:lang w:val="ka-GE"/>
        </w:rPr>
        <w:t>ოფელ</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წეროვნის</w:t>
      </w:r>
      <w:r w:rsidRPr="008E6547">
        <w:rPr>
          <w:rFonts w:ascii="Sylfaen" w:hAnsi="Sylfaen"/>
          <w:color w:val="1D2129"/>
          <w:shd w:val="clear" w:color="auto" w:fill="FFFFFF"/>
          <w:lang w:val="ka-GE"/>
        </w:rPr>
        <w:t xml:space="preserve"> </w:t>
      </w:r>
      <w:r w:rsidR="00E06BB6" w:rsidRPr="008E6547">
        <w:rPr>
          <w:rFonts w:ascii="Sylfaen" w:hAnsi="Sylfaen"/>
          <w:color w:val="1D2129"/>
          <w:shd w:val="clear" w:color="auto" w:fill="FFFFFF"/>
          <w:lang w:val="ka-GE"/>
        </w:rPr>
        <w:t>№</w:t>
      </w:r>
      <w:r w:rsidRPr="008E6547">
        <w:rPr>
          <w:rFonts w:ascii="Sylfaen" w:hAnsi="Sylfaen"/>
          <w:color w:val="1D2129"/>
          <w:shd w:val="clear" w:color="auto" w:fill="FFFFFF"/>
          <w:lang w:val="ka-GE"/>
        </w:rPr>
        <w:t xml:space="preserve">3 </w:t>
      </w:r>
      <w:r w:rsidRPr="008E6547">
        <w:rPr>
          <w:rFonts w:ascii="Sylfaen" w:hAnsi="Sylfaen" w:cs="Sylfaen"/>
          <w:color w:val="1D2129"/>
          <w:shd w:val="clear" w:color="auto" w:fill="FFFFFF"/>
          <w:lang w:val="ka-GE"/>
        </w:rPr>
        <w:t>საჯარო</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სკოლის</w:t>
      </w:r>
      <w:r w:rsidRPr="008E6547">
        <w:rPr>
          <w:rFonts w:ascii="Sylfaen" w:hAnsi="Sylfaen"/>
          <w:color w:val="1D2129"/>
          <w:shd w:val="clear" w:color="auto" w:fill="FFFFFF"/>
          <w:lang w:val="ka-GE"/>
        </w:rPr>
        <w:t xml:space="preserve"> </w:t>
      </w:r>
      <w:r w:rsidRPr="008E6547">
        <w:rPr>
          <w:rFonts w:ascii="Sylfaen" w:hAnsi="Sylfaen" w:cs="Sylfaen"/>
          <w:color w:val="1D2129"/>
          <w:shd w:val="clear" w:color="auto" w:fill="FFFFFF"/>
          <w:lang w:val="ka-GE"/>
        </w:rPr>
        <w:t>უფროსკლასელებთან</w:t>
      </w:r>
      <w:r w:rsidRPr="008E6547">
        <w:rPr>
          <w:rFonts w:ascii="Sylfaen" w:hAnsi="Sylfaen"/>
          <w:color w:val="1D2129"/>
          <w:shd w:val="clear" w:color="auto" w:fill="FFFFFF"/>
          <w:lang w:val="ka-GE"/>
        </w:rPr>
        <w:t xml:space="preserve"> (იძულებით გადაადგილებული პირები), (დამსწრეთა რაოდენობა-25).</w:t>
      </w:r>
    </w:p>
    <w:p w:rsidR="00F13951" w:rsidRPr="008E6547" w:rsidRDefault="00F13951"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themeColor="text1"/>
          <w:lang w:val="ka-GE"/>
        </w:rPr>
        <w:t>2017 წლის 13 ოქტომბერს,</w:t>
      </w:r>
      <w:r w:rsidRPr="008E6547">
        <w:rPr>
          <w:rFonts w:ascii="Sylfaen" w:hAnsi="Sylfaen"/>
          <w:color w:val="000000" w:themeColor="text1"/>
          <w:lang w:val="ka-GE"/>
        </w:rPr>
        <w:t xml:space="preserve"> ახალციხის მუნიციპალიტეტის, ქალაქ ვალის #3 საჯარო სკოლის მოსწავლეებთან </w:t>
      </w:r>
      <w:r w:rsidRPr="008E6547">
        <w:rPr>
          <w:rFonts w:ascii="Sylfaen" w:hAnsi="Sylfaen"/>
          <w:color w:val="1D2129"/>
          <w:shd w:val="clear" w:color="auto" w:fill="FFFFFF"/>
          <w:lang w:val="ka-GE"/>
        </w:rPr>
        <w:t xml:space="preserve">(დამსწრეთა რაოდენობა-15). </w:t>
      </w:r>
      <w:r w:rsidRPr="008E6547">
        <w:rPr>
          <w:rFonts w:ascii="Sylfaen" w:hAnsi="Sylfaen"/>
          <w:b/>
          <w:color w:val="1D2129"/>
          <w:shd w:val="clear" w:color="auto" w:fill="FFFFFF"/>
          <w:lang w:val="ka-GE"/>
        </w:rPr>
        <w:t>საზღვრისპირა</w:t>
      </w:r>
    </w:p>
    <w:p w:rsidR="00F13951" w:rsidRPr="008E6547" w:rsidRDefault="00F13951"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themeColor="text1"/>
          <w:lang w:val="ka-GE"/>
        </w:rPr>
        <w:t xml:space="preserve">2017 წლის 20 ოქტომბერს, </w:t>
      </w:r>
      <w:r w:rsidRPr="008E6547">
        <w:rPr>
          <w:rFonts w:ascii="Sylfaen" w:hAnsi="Sylfaen"/>
          <w:color w:val="000000" w:themeColor="text1"/>
          <w:lang w:val="ka-GE"/>
        </w:rPr>
        <w:t xml:space="preserve">ქალაქ მარნეულის, #5 საჯარო სკოლის მოსწავლეებთან, </w:t>
      </w:r>
      <w:r w:rsidRPr="008E6547">
        <w:rPr>
          <w:rFonts w:ascii="Sylfaen" w:hAnsi="Sylfaen"/>
          <w:color w:val="1D2129"/>
          <w:shd w:val="clear" w:color="auto" w:fill="FFFFFF"/>
          <w:lang w:val="ka-GE"/>
        </w:rPr>
        <w:t>(დამსწრეთა რაოდენობა-40).</w:t>
      </w:r>
    </w:p>
    <w:p w:rsidR="00F13951" w:rsidRPr="008E6547" w:rsidRDefault="008E6547" w:rsidP="008E6547">
      <w:pPr>
        <w:shd w:val="clear" w:color="auto" w:fill="FFFFFF"/>
        <w:tabs>
          <w:tab w:val="left" w:pos="0"/>
        </w:tabs>
        <w:spacing w:after="0" w:line="360" w:lineRule="auto"/>
        <w:jc w:val="both"/>
        <w:rPr>
          <w:rFonts w:ascii="Sylfaen" w:hAnsi="Sylfaen"/>
          <w:lang w:val="ka-GE"/>
        </w:rPr>
      </w:pPr>
      <w:r>
        <w:rPr>
          <w:rFonts w:ascii="Sylfaen" w:hAnsi="Sylfaen"/>
          <w:b/>
          <w:color w:val="000000" w:themeColor="text1"/>
          <w:lang w:val="ka-GE"/>
        </w:rPr>
        <w:t>2</w:t>
      </w:r>
      <w:r w:rsidR="00F13951" w:rsidRPr="008E6547">
        <w:rPr>
          <w:rFonts w:ascii="Sylfaen" w:hAnsi="Sylfaen"/>
          <w:b/>
          <w:color w:val="000000" w:themeColor="text1"/>
          <w:lang w:val="ka-GE"/>
        </w:rPr>
        <w:t>017 წლის 10 ოქტომბერს,</w:t>
      </w:r>
      <w:r w:rsidR="00F13951" w:rsidRPr="008E6547">
        <w:rPr>
          <w:rFonts w:ascii="Sylfaen" w:hAnsi="Sylfaen"/>
          <w:color w:val="000000" w:themeColor="text1"/>
          <w:lang w:val="ka-GE"/>
        </w:rPr>
        <w:t xml:space="preserve"> </w:t>
      </w:r>
      <w:r w:rsidR="00F13951" w:rsidRPr="008E6547">
        <w:rPr>
          <w:rStyle w:val="Emphasis"/>
          <w:rFonts w:ascii="Sylfaen" w:hAnsi="Sylfaen" w:cs="Sylfaen"/>
          <w:bCs/>
          <w:i w:val="0"/>
          <w:color w:val="000000" w:themeColor="text1"/>
          <w:shd w:val="clear" w:color="auto" w:fill="FFFFFF"/>
          <w:lang w:val="ka-GE"/>
        </w:rPr>
        <w:t>იაკობ</w:t>
      </w:r>
      <w:r w:rsidR="00F13951" w:rsidRPr="008E6547">
        <w:rPr>
          <w:rStyle w:val="Emphasis"/>
          <w:rFonts w:ascii="Sylfaen" w:hAnsi="Sylfaen" w:cs="Arial"/>
          <w:bCs/>
          <w:i w:val="0"/>
          <w:color w:val="000000" w:themeColor="text1"/>
          <w:shd w:val="clear" w:color="auto" w:fill="FFFFFF"/>
          <w:lang w:val="ka-GE"/>
        </w:rPr>
        <w:t xml:space="preserve"> </w:t>
      </w:r>
      <w:r w:rsidR="00F13951" w:rsidRPr="008E6547">
        <w:rPr>
          <w:rStyle w:val="Emphasis"/>
          <w:rFonts w:ascii="Sylfaen" w:hAnsi="Sylfaen" w:cs="Sylfaen"/>
          <w:bCs/>
          <w:i w:val="0"/>
          <w:color w:val="000000" w:themeColor="text1"/>
          <w:shd w:val="clear" w:color="auto" w:fill="FFFFFF"/>
          <w:lang w:val="ka-GE"/>
        </w:rPr>
        <w:t>გოგებაშვილის</w:t>
      </w:r>
      <w:r w:rsidR="00F13951" w:rsidRPr="008E6547">
        <w:rPr>
          <w:rStyle w:val="Emphasis"/>
          <w:rFonts w:ascii="Sylfaen" w:hAnsi="Sylfaen" w:cs="Arial"/>
          <w:bCs/>
          <w:i w:val="0"/>
          <w:color w:val="000000" w:themeColor="text1"/>
          <w:shd w:val="clear" w:color="auto" w:fill="FFFFFF"/>
          <w:lang w:val="ka-GE"/>
        </w:rPr>
        <w:t xml:space="preserve"> </w:t>
      </w:r>
      <w:r w:rsidR="00F13951" w:rsidRPr="008E6547">
        <w:rPr>
          <w:rStyle w:val="Emphasis"/>
          <w:rFonts w:ascii="Sylfaen" w:hAnsi="Sylfaen" w:cs="Sylfaen"/>
          <w:bCs/>
          <w:i w:val="0"/>
          <w:color w:val="000000" w:themeColor="text1"/>
          <w:shd w:val="clear" w:color="auto" w:fill="FFFFFF"/>
          <w:lang w:val="ka-GE"/>
        </w:rPr>
        <w:t>სახელობის</w:t>
      </w:r>
      <w:r w:rsidR="00F13951" w:rsidRPr="008E6547">
        <w:rPr>
          <w:rStyle w:val="Emphasis"/>
          <w:rFonts w:ascii="Sylfaen" w:hAnsi="Sylfaen" w:cs="Arial"/>
          <w:bCs/>
          <w:i w:val="0"/>
          <w:color w:val="000000" w:themeColor="text1"/>
          <w:shd w:val="clear" w:color="auto" w:fill="FFFFFF"/>
          <w:lang w:val="ka-GE"/>
        </w:rPr>
        <w:t xml:space="preserve"> </w:t>
      </w:r>
      <w:r w:rsidR="00F13951" w:rsidRPr="008E6547">
        <w:rPr>
          <w:rStyle w:val="Emphasis"/>
          <w:rFonts w:ascii="Sylfaen" w:hAnsi="Sylfaen" w:cs="Sylfaen"/>
          <w:bCs/>
          <w:i w:val="0"/>
          <w:color w:val="000000" w:themeColor="text1"/>
          <w:shd w:val="clear" w:color="auto" w:fill="FFFFFF"/>
          <w:lang w:val="ka-GE"/>
        </w:rPr>
        <w:t>გორის</w:t>
      </w:r>
      <w:r w:rsidR="00F13951" w:rsidRPr="008E6547">
        <w:rPr>
          <w:rFonts w:ascii="Sylfaen" w:hAnsi="Sylfaen" w:cs="Arial"/>
          <w:i/>
          <w:color w:val="000000" w:themeColor="text1"/>
          <w:shd w:val="clear" w:color="auto" w:fill="FFFFFF"/>
          <w:lang w:val="ka-GE"/>
        </w:rPr>
        <w:t> </w:t>
      </w:r>
      <w:r w:rsidR="00F13951" w:rsidRPr="008E6547">
        <w:rPr>
          <w:rFonts w:ascii="Sylfaen" w:hAnsi="Sylfaen" w:cs="Sylfaen"/>
          <w:color w:val="000000" w:themeColor="text1"/>
          <w:shd w:val="clear" w:color="auto" w:fill="FFFFFF"/>
          <w:lang w:val="ka-GE"/>
        </w:rPr>
        <w:t>მუნიციპალიტეტის</w:t>
      </w:r>
      <w:r w:rsidR="00F13951" w:rsidRPr="008E6547">
        <w:rPr>
          <w:rFonts w:ascii="Sylfaen" w:hAnsi="Sylfaen" w:cs="Arial"/>
          <w:color w:val="000000" w:themeColor="text1"/>
          <w:shd w:val="clear" w:color="auto" w:fill="FFFFFF"/>
          <w:lang w:val="ka-GE"/>
        </w:rPr>
        <w:t> </w:t>
      </w:r>
      <w:r w:rsidR="00F13951" w:rsidRPr="008E6547">
        <w:rPr>
          <w:rStyle w:val="Emphasis"/>
          <w:rFonts w:ascii="Sylfaen" w:hAnsi="Sylfaen" w:cs="Sylfaen"/>
          <w:bCs/>
          <w:i w:val="0"/>
          <w:color w:val="000000" w:themeColor="text1"/>
          <w:shd w:val="clear" w:color="auto" w:fill="FFFFFF"/>
          <w:lang w:val="ka-GE"/>
        </w:rPr>
        <w:t>სოფელ</w:t>
      </w:r>
      <w:r w:rsidR="00F13951" w:rsidRPr="008E6547">
        <w:rPr>
          <w:rStyle w:val="Emphasis"/>
          <w:rFonts w:ascii="Sylfaen" w:hAnsi="Sylfaen" w:cs="Arial"/>
          <w:bCs/>
          <w:i w:val="0"/>
          <w:color w:val="000000" w:themeColor="text1"/>
          <w:shd w:val="clear" w:color="auto" w:fill="FFFFFF"/>
          <w:lang w:val="ka-GE"/>
        </w:rPr>
        <w:t xml:space="preserve"> </w:t>
      </w:r>
      <w:r w:rsidR="00F13951" w:rsidRPr="008E6547">
        <w:rPr>
          <w:rStyle w:val="Emphasis"/>
          <w:rFonts w:ascii="Sylfaen" w:hAnsi="Sylfaen" w:cs="Sylfaen"/>
          <w:bCs/>
          <w:i w:val="0"/>
          <w:color w:val="000000" w:themeColor="text1"/>
          <w:shd w:val="clear" w:color="auto" w:fill="FFFFFF"/>
          <w:lang w:val="ka-GE"/>
        </w:rPr>
        <w:t>ვარიანის</w:t>
      </w:r>
      <w:r w:rsidR="00F13951" w:rsidRPr="008E6547">
        <w:rPr>
          <w:rFonts w:ascii="Sylfaen" w:hAnsi="Sylfaen" w:cs="Arial"/>
          <w:i/>
          <w:color w:val="000000" w:themeColor="text1"/>
          <w:shd w:val="clear" w:color="auto" w:fill="FFFFFF"/>
          <w:lang w:val="ka-GE"/>
        </w:rPr>
        <w:t> </w:t>
      </w:r>
      <w:r w:rsidR="00F13951" w:rsidRPr="008E6547">
        <w:rPr>
          <w:rFonts w:ascii="Sylfaen" w:hAnsi="Sylfaen" w:cs="Sylfaen"/>
          <w:color w:val="000000" w:themeColor="text1"/>
          <w:shd w:val="clear" w:color="auto" w:fill="FFFFFF"/>
          <w:lang w:val="ka-GE"/>
        </w:rPr>
        <w:t>საჯარო</w:t>
      </w:r>
      <w:r w:rsidR="00F13951" w:rsidRPr="008E6547">
        <w:rPr>
          <w:rFonts w:ascii="Sylfaen" w:hAnsi="Sylfaen" w:cs="Sylfaen"/>
          <w:i/>
          <w:color w:val="000000" w:themeColor="text1"/>
          <w:shd w:val="clear" w:color="auto" w:fill="FFFFFF"/>
          <w:lang w:val="ka-GE"/>
        </w:rPr>
        <w:t xml:space="preserve"> </w:t>
      </w:r>
      <w:r w:rsidR="00F13951" w:rsidRPr="008E6547">
        <w:rPr>
          <w:rStyle w:val="Emphasis"/>
          <w:rFonts w:ascii="Sylfaen" w:hAnsi="Sylfaen" w:cs="Sylfaen"/>
          <w:bCs/>
          <w:i w:val="0"/>
          <w:color w:val="000000" w:themeColor="text1"/>
          <w:shd w:val="clear" w:color="auto" w:fill="FFFFFF"/>
          <w:lang w:val="ka-GE"/>
        </w:rPr>
        <w:t>სკოლის მოსწავლეებთან</w:t>
      </w:r>
      <w:r w:rsidR="00F13951" w:rsidRPr="008E6547">
        <w:rPr>
          <w:rStyle w:val="Emphasis"/>
          <w:rFonts w:ascii="Sylfaen" w:hAnsi="Sylfaen" w:cs="Sylfaen"/>
          <w:bCs/>
          <w:color w:val="000000" w:themeColor="text1"/>
          <w:shd w:val="clear" w:color="auto" w:fill="FFFFFF"/>
          <w:lang w:val="ka-GE"/>
        </w:rPr>
        <w:t xml:space="preserve"> </w:t>
      </w:r>
      <w:r w:rsidR="00F13951" w:rsidRPr="008E6547">
        <w:rPr>
          <w:rStyle w:val="Emphasis"/>
          <w:rFonts w:ascii="Sylfaen" w:hAnsi="Sylfaen" w:cs="Sylfaen"/>
          <w:bCs/>
          <w:i w:val="0"/>
          <w:color w:val="000000" w:themeColor="text1"/>
          <w:shd w:val="clear" w:color="auto" w:fill="FFFFFF"/>
          <w:lang w:val="ka-GE"/>
        </w:rPr>
        <w:t>(ეთნიკური უმცირესობის წარმომადგენლები)</w:t>
      </w:r>
      <w:r w:rsidR="00F13951" w:rsidRPr="008E6547">
        <w:rPr>
          <w:rFonts w:ascii="Sylfaen" w:hAnsi="Sylfaen"/>
          <w:color w:val="1D2129"/>
          <w:shd w:val="clear" w:color="auto" w:fill="FFFFFF"/>
          <w:lang w:val="ka-GE"/>
        </w:rPr>
        <w:t>(დამსწრეთა რაოდენობა-40).</w:t>
      </w:r>
    </w:p>
    <w:p w:rsidR="00F13951" w:rsidRPr="008E6547" w:rsidRDefault="00F13951" w:rsidP="008E6547">
      <w:pPr>
        <w:shd w:val="clear" w:color="auto" w:fill="FFFFFF"/>
        <w:tabs>
          <w:tab w:val="left" w:pos="0"/>
        </w:tabs>
        <w:spacing w:after="0" w:line="360" w:lineRule="auto"/>
        <w:jc w:val="both"/>
        <w:rPr>
          <w:rFonts w:ascii="Sylfaen" w:hAnsi="Sylfaen"/>
          <w:lang w:val="ka-GE"/>
        </w:rPr>
      </w:pPr>
      <w:r w:rsidRPr="008E6547">
        <w:rPr>
          <w:rFonts w:ascii="Sylfaen" w:hAnsi="Sylfaen"/>
          <w:b/>
          <w:lang w:val="ka-GE"/>
        </w:rPr>
        <w:t xml:space="preserve">2017 წლის 2 ნოემბერი. </w:t>
      </w:r>
      <w:r w:rsidRPr="008E6547">
        <w:rPr>
          <w:rFonts w:ascii="Sylfaen" w:hAnsi="Sylfaen"/>
          <w:lang w:val="ka-GE"/>
        </w:rPr>
        <w:t xml:space="preserve">მცხეთის მუნიციპალიტეტის, სოფელ მსხალდიდის საჯარო სკოლაში გაიმართა შეხვედრა/დისკუსია მოსწავლეებთან, პედაგოგებთან ძალადობის საკითხებზე. </w:t>
      </w:r>
      <w:r w:rsidRPr="008E6547">
        <w:rPr>
          <w:rFonts w:ascii="Sylfaen" w:hAnsi="Sylfaen" w:cs="Sylfaen"/>
          <w:shd w:val="clear" w:color="auto" w:fill="FFFFFF"/>
          <w:lang w:val="ka-GE"/>
        </w:rPr>
        <w:t xml:space="preserve">დამსწრეებს (ეთნიკური უმცირესობა, აზერბაიჯანელები) დაურიგდათ ფონდის მიერ დამზადებული ბროშურები, მაისურები, ჩანთები და ბლოკნოტები ტრეფიკინგის მსხვერპლთა საკონსულტაციო ცხელი ხაზის გამოსახულებით. </w:t>
      </w:r>
      <w:r w:rsidR="00F27434" w:rsidRPr="008E6547">
        <w:rPr>
          <w:rFonts w:ascii="Sylfaen" w:hAnsi="Sylfaen" w:cs="Sylfaen"/>
          <w:shd w:val="clear" w:color="auto" w:fill="FFFFFF"/>
          <w:lang w:val="ka-GE"/>
        </w:rPr>
        <w:t>(</w:t>
      </w:r>
      <w:r w:rsidRPr="008E6547">
        <w:rPr>
          <w:rFonts w:ascii="Sylfaen" w:hAnsi="Sylfaen" w:cs="Sylfaen"/>
          <w:shd w:val="clear" w:color="auto" w:fill="FFFFFF"/>
          <w:lang w:val="ka-GE"/>
        </w:rPr>
        <w:t>დამსწრეთა ოდენობა - 20</w:t>
      </w:r>
      <w:r w:rsidR="00F27434" w:rsidRPr="008E6547">
        <w:rPr>
          <w:rFonts w:ascii="Sylfaen" w:hAnsi="Sylfaen" w:cs="Sylfaen"/>
          <w:shd w:val="clear" w:color="auto" w:fill="FFFFFF"/>
          <w:lang w:val="ka-GE"/>
        </w:rPr>
        <w:t>)</w:t>
      </w:r>
      <w:r w:rsidRPr="008E6547">
        <w:rPr>
          <w:rFonts w:ascii="Sylfaen" w:hAnsi="Sylfaen" w:cs="Sylfaen"/>
          <w:shd w:val="clear" w:color="auto" w:fill="FFFFFF"/>
          <w:lang w:val="ka-GE"/>
        </w:rPr>
        <w:t>.</w:t>
      </w:r>
    </w:p>
    <w:p w:rsidR="00F13951" w:rsidRPr="008E6547" w:rsidRDefault="00F13951" w:rsidP="008E6547">
      <w:pPr>
        <w:shd w:val="clear" w:color="auto" w:fill="FFFFFF"/>
        <w:tabs>
          <w:tab w:val="left" w:pos="0"/>
        </w:tabs>
        <w:spacing w:after="0" w:line="360" w:lineRule="auto"/>
        <w:jc w:val="both"/>
        <w:rPr>
          <w:rFonts w:ascii="Sylfaen" w:hAnsi="Sylfaen"/>
          <w:lang w:val="ka-GE"/>
        </w:rPr>
      </w:pPr>
      <w:r w:rsidRPr="008E6547">
        <w:rPr>
          <w:rFonts w:ascii="Sylfaen" w:hAnsi="Sylfaen"/>
          <w:b/>
          <w:lang w:val="ka-GE"/>
        </w:rPr>
        <w:t xml:space="preserve">2017 წლის 3 ნოემბერი. </w:t>
      </w:r>
      <w:r w:rsidRPr="008E6547">
        <w:rPr>
          <w:rFonts w:ascii="Sylfaen" w:hAnsi="Sylfaen"/>
          <w:lang w:val="ka-GE"/>
        </w:rPr>
        <w:t xml:space="preserve">მცხეთის მუნიციპალიტეტის, სოფელ ძველი ქანდის საჯარო სკოლაში გაიმართა შეხვედრა/დისკუსია მოსწავლეებთან, პედაგოგებთან ძალადობის საკითხებზე. </w:t>
      </w:r>
      <w:r w:rsidRPr="008E6547">
        <w:rPr>
          <w:rFonts w:ascii="Sylfaen" w:hAnsi="Sylfaen" w:cs="Sylfaen"/>
          <w:shd w:val="clear" w:color="auto" w:fill="FFFFFF"/>
          <w:lang w:val="ka-GE"/>
        </w:rPr>
        <w:t xml:space="preserve">დამსწრეებს (ეთნიკური უმცირესობა-ასირიელები, აისორები) დაურიგდათ ფონდის მიერ დამზადებული ბროშურები, მაისურები, ჩანთები და ბლოკნოტები ტრეფიკინგის მსხვერპლთა საკონსულტაციო ცხელი ხაზის გამოსახულებით. </w:t>
      </w:r>
      <w:r w:rsidR="00BE0E48" w:rsidRPr="008E6547">
        <w:rPr>
          <w:rFonts w:ascii="Sylfaen" w:hAnsi="Sylfaen" w:cs="Sylfaen"/>
          <w:shd w:val="clear" w:color="auto" w:fill="FFFFFF"/>
          <w:lang w:val="ka-GE"/>
        </w:rPr>
        <w:t>(</w:t>
      </w:r>
      <w:r w:rsidRPr="008E6547">
        <w:rPr>
          <w:rFonts w:ascii="Sylfaen" w:hAnsi="Sylfaen" w:cs="Sylfaen"/>
          <w:shd w:val="clear" w:color="auto" w:fill="FFFFFF"/>
          <w:lang w:val="ka-GE"/>
        </w:rPr>
        <w:t>დამსწრეთა ოდენობა - 20</w:t>
      </w:r>
      <w:r w:rsidR="00BE0E48" w:rsidRPr="008E6547">
        <w:rPr>
          <w:rFonts w:ascii="Sylfaen" w:hAnsi="Sylfaen" w:cs="Sylfaen"/>
          <w:shd w:val="clear" w:color="auto" w:fill="FFFFFF"/>
          <w:lang w:val="ka-GE"/>
        </w:rPr>
        <w:t>)</w:t>
      </w:r>
      <w:r w:rsidRPr="008E6547">
        <w:rPr>
          <w:rFonts w:ascii="Sylfaen" w:hAnsi="Sylfaen" w:cs="Sylfaen"/>
          <w:shd w:val="clear" w:color="auto" w:fill="FFFFFF"/>
          <w:lang w:val="ka-GE"/>
        </w:rPr>
        <w:t>.</w:t>
      </w:r>
    </w:p>
    <w:p w:rsidR="00DE3105" w:rsidRPr="008E6547" w:rsidRDefault="00DE3105" w:rsidP="008E6547">
      <w:pPr>
        <w:pStyle w:val="ListParagraph"/>
        <w:shd w:val="clear" w:color="auto" w:fill="FFFFFF"/>
        <w:tabs>
          <w:tab w:val="left" w:pos="0"/>
        </w:tabs>
        <w:spacing w:after="0" w:line="360" w:lineRule="auto"/>
        <w:ind w:left="72"/>
        <w:jc w:val="both"/>
        <w:rPr>
          <w:rFonts w:ascii="Sylfaen" w:hAnsi="Sylfaen"/>
          <w:lang w:val="ka-GE"/>
        </w:rPr>
      </w:pPr>
    </w:p>
    <w:p w:rsidR="00DE3105" w:rsidRPr="008E6547" w:rsidRDefault="00A866C3" w:rsidP="008E6547">
      <w:pPr>
        <w:shd w:val="clear" w:color="auto" w:fill="FFFFFF"/>
        <w:tabs>
          <w:tab w:val="left" w:pos="0"/>
          <w:tab w:val="left" w:pos="972"/>
        </w:tabs>
        <w:spacing w:after="0" w:line="360" w:lineRule="auto"/>
        <w:jc w:val="both"/>
        <w:rPr>
          <w:rFonts w:ascii="Sylfaen" w:hAnsi="Sylfaen"/>
          <w:b/>
          <w:color w:val="000000"/>
          <w:lang w:val="ka-GE"/>
        </w:rPr>
      </w:pPr>
      <w:r w:rsidRPr="008E6547">
        <w:rPr>
          <w:rFonts w:ascii="Sylfaen" w:hAnsi="Sylfaen"/>
          <w:b/>
          <w:color w:val="000000"/>
          <w:lang w:val="ka-GE"/>
        </w:rPr>
        <w:t xml:space="preserve">2015, </w:t>
      </w:r>
      <w:r w:rsidR="00DE3105" w:rsidRPr="008E6547">
        <w:rPr>
          <w:rFonts w:ascii="Sylfaen" w:hAnsi="Sylfaen"/>
          <w:b/>
          <w:color w:val="000000"/>
          <w:lang w:val="ka-GE"/>
        </w:rPr>
        <w:t>2016 და 2017 (ოქტომბრის მდგომარეობით) წლებში ფონდის მიერ გაიმართა შემდეგი აქციები</w:t>
      </w:r>
      <w:r w:rsidR="0075007B" w:rsidRPr="008E6547">
        <w:rPr>
          <w:rFonts w:ascii="Sylfaen" w:hAnsi="Sylfaen"/>
          <w:b/>
          <w:color w:val="000000"/>
          <w:lang w:val="ka-GE"/>
        </w:rPr>
        <w:t xml:space="preserve"> (მათ შორის ახალგაზრდების მონაწილეობით)</w:t>
      </w:r>
      <w:r w:rsidR="00DE3105" w:rsidRPr="008E6547">
        <w:rPr>
          <w:rFonts w:ascii="Sylfaen" w:hAnsi="Sylfaen"/>
          <w:b/>
          <w:color w:val="000000"/>
          <w:lang w:val="ka-GE"/>
        </w:rPr>
        <w:t>:</w:t>
      </w:r>
    </w:p>
    <w:p w:rsidR="00DE3105" w:rsidRPr="008E6547" w:rsidRDefault="00DE3105" w:rsidP="008E6547">
      <w:pPr>
        <w:shd w:val="clear" w:color="auto" w:fill="FFFFFF"/>
        <w:tabs>
          <w:tab w:val="left" w:pos="0"/>
          <w:tab w:val="left" w:pos="972"/>
        </w:tabs>
        <w:spacing w:after="0" w:line="360" w:lineRule="auto"/>
        <w:jc w:val="both"/>
        <w:rPr>
          <w:rFonts w:ascii="Sylfaen" w:hAnsi="Sylfaen"/>
          <w:b/>
          <w:color w:val="000000"/>
          <w:lang w:val="ka-GE"/>
        </w:rPr>
      </w:pP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12 ივნისს,</w:t>
      </w:r>
      <w:r w:rsidRPr="008E6547">
        <w:rPr>
          <w:rFonts w:ascii="Sylfaen" w:hAnsi="Sylfaen"/>
          <w:lang w:val="ka-GE"/>
        </w:rPr>
        <w:t xml:space="preserve"> ფონდის თანამშრომლების მიერ დევნილთა სამინისტროს მისაღებში განთავსდა ფლაერები ტრეფიკინგისა და ოჯახში ძალადობის თემებზე.</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23 ივნისს,</w:t>
      </w:r>
      <w:r w:rsidRPr="008E6547">
        <w:rPr>
          <w:rFonts w:ascii="Sylfaen" w:hAnsi="Sylfaen"/>
          <w:lang w:val="ka-GE"/>
        </w:rPr>
        <w:t xml:space="preserve"> ფონდის თანამშრომლების მიერ სარფის სასაზღვრო პუნქტის ტერიტორიაზე დარიგდა ფლაერები, მაისურები და ჩანთები ტრეფიკინგისა და ოჯახში ძალადობის საკონსულტაციო ცხელი ხაზის გამოსახულებით.</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lastRenderedPageBreak/>
        <w:t>2015 წლის 26 ივნისს,</w:t>
      </w:r>
      <w:r w:rsidRPr="008E6547">
        <w:rPr>
          <w:rFonts w:ascii="Sylfaen" w:hAnsi="Sylfaen"/>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ფონდმა ოჯახში ძალადობისა და ადამიანით ვაჭრობის, ანუ ტრეფიკინგის კუთხით მეტროებთან და მის მიმდებარე ტერიტორიებთან საინფორმაციო კამპანია გამართა. დარიგდა ფლაერები, მაისურები და ჩანთები ტრეფიკინგისა და ოჯახში ძალადობის საკონსულტაციო ცხელი ხაზის გამოსახულებით.</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 xml:space="preserve">2015 წლის 20 ივლისს, </w:t>
      </w:r>
      <w:r w:rsidRPr="008E6547">
        <w:rPr>
          <w:rFonts w:ascii="Sylfaen" w:hAnsi="Sylfaen"/>
          <w:lang w:val="ka-GE"/>
        </w:rPr>
        <w:t xml:space="preserve">თბილისის იუსტიციის სახლს გადაეცა 300 ცალი სამენოვანი ბროშურა, რომელიც განთავსდა აღნიშნულ დაწესებულებაში არებულ საინფორმაციო დაფებზე და მოსამსახურე ოპერატორების მაგიდებზე. </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 xml:space="preserve">2015 წლის 21 ივლისს, </w:t>
      </w:r>
      <w:r w:rsidRPr="008E6547">
        <w:rPr>
          <w:rFonts w:ascii="Sylfaen" w:hAnsi="Sylfaen"/>
          <w:lang w:val="ka-GE"/>
        </w:rPr>
        <w:t xml:space="preserve">ქუთაისის იუსტიციის სახლს გადაეცა 200 ცალი სამენოვანი ბროშურა, რომელიც განთავსდა აღნიშნულ დაწესებულებაში არებულ  საინფორმაციო დაფებზე. </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 xml:space="preserve">2015 წლის 22 ივლისს, </w:t>
      </w:r>
      <w:r w:rsidRPr="008E6547">
        <w:rPr>
          <w:rFonts w:ascii="Sylfaen" w:hAnsi="Sylfaen"/>
          <w:lang w:val="ka-GE"/>
        </w:rPr>
        <w:t xml:space="preserve">საქართველოს დიასპორის სამინისტროს აპარატს გადაეცა 300 ცალი სამენოვანი ბროშურა, რომელიც მიმდინარე წლის სექტემბრის თვეში დაურიგდებათ ქართული დიასპორებს. </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30 ივლისს,</w:t>
      </w:r>
      <w:r w:rsidRPr="008E6547">
        <w:rPr>
          <w:rFonts w:ascii="Sylfaen" w:hAnsi="Sylfaen"/>
          <w:lang w:val="ka-GE"/>
        </w:rPr>
        <w:t xml:space="preserve"> ფონდმა ქ. თბილისში, ბუკიის ბაღთან არსებულ სკვერში საინფორმაციო კამპანია გამართა. დარიგდა სამენოვანი ბროშურები, მაისურები და ჩანთები ტრეფიკინგის საკონსულტაციო ცხელი ხაზის გამოსახულებით. </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 xml:space="preserve">2015 წლის 30 ივლისს, </w:t>
      </w:r>
      <w:r w:rsidRPr="008E6547">
        <w:rPr>
          <w:rFonts w:ascii="Sylfaen" w:hAnsi="Sylfaen"/>
          <w:lang w:val="ka-GE"/>
        </w:rPr>
        <w:t xml:space="preserve">თელავის იუსტიციის სახლს გადაეცა 220 ცალი სამენოვანი ბროშურა, რომელიც განთავსდა აღნიშნულ დაწესებულებაში არებულ  საინფორმაციო დაფებზე. </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30 ივლისს,</w:t>
      </w:r>
      <w:r w:rsidRPr="008E6547">
        <w:rPr>
          <w:rFonts w:ascii="Sylfaen" w:hAnsi="Sylfaen"/>
          <w:lang w:val="ka-GE"/>
        </w:rPr>
        <w:t xml:space="preserve"> ფონდმა სარფის სასაზღვრო პუნქტისა და ბათუმის ბულვარის ტერიტორიაზე საინფორმაციო კამპანია გამართა. ფონდის თანამშრომლების მიერ დარიგდა სამენოვანი ბროშურები, მაისურები და ჩანთები ტრეფიკინგისა საკონსულტაციო ცხელი ხაზის გამოსახულებით. სამენოვანი ბროშურები, განთავსდა </w:t>
      </w:r>
      <w:r w:rsidRPr="008E6547">
        <w:rPr>
          <w:rFonts w:ascii="Sylfaen" w:eastAsia="Times New Roman" w:hAnsi="Sylfaen" w:cs="Times New Roman"/>
          <w:lang w:val="ka-GE"/>
        </w:rPr>
        <w:t xml:space="preserve"> </w:t>
      </w:r>
      <w:r w:rsidRPr="008E6547">
        <w:rPr>
          <w:rFonts w:ascii="Sylfaen" w:hAnsi="Sylfaen"/>
          <w:lang w:val="ka-GE"/>
        </w:rPr>
        <w:t>სარფის საბაჟოს ტურიზმის საინფორმაციო ცენტრის საინფორმაციო მაგიდაზე.</w:t>
      </w:r>
    </w:p>
    <w:p w:rsidR="004F1D39" w:rsidRPr="008E6547" w:rsidRDefault="004F1D39" w:rsidP="008E6547">
      <w:pPr>
        <w:spacing w:after="0" w:line="360" w:lineRule="auto"/>
        <w:jc w:val="both"/>
        <w:rPr>
          <w:rFonts w:ascii="Sylfaen" w:hAnsi="Sylfaen"/>
          <w:lang w:val="ka-GE"/>
        </w:rPr>
      </w:pPr>
      <w:r w:rsidRPr="008E6547">
        <w:rPr>
          <w:rFonts w:ascii="Sylfaen" w:hAnsi="Sylfaen"/>
          <w:lang w:val="ka-GE"/>
        </w:rPr>
        <w:t xml:space="preserve"> </w:t>
      </w:r>
      <w:r w:rsidRPr="008E6547">
        <w:rPr>
          <w:rFonts w:ascii="Sylfaen" w:hAnsi="Sylfaen"/>
          <w:b/>
          <w:lang w:val="ka-GE"/>
        </w:rPr>
        <w:t xml:space="preserve">2015 წლის 30 ივლისს, </w:t>
      </w:r>
      <w:r w:rsidRPr="008E6547">
        <w:rPr>
          <w:rFonts w:ascii="Sylfaen" w:hAnsi="Sylfaen"/>
          <w:lang w:val="ka-GE"/>
        </w:rPr>
        <w:t>ბათუმის იუსტიციის სახლს გადაეცა 500 ცალი სამენოვანი ბროშურა, რომელიც განთავსდა აღნიშნულ დაწესებულებაში არსებულ  საინფორმაციო დაფებზე.</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 xml:space="preserve">2015 წლის 8 ოქტომბერს, </w:t>
      </w:r>
      <w:r w:rsidRPr="008E6547">
        <w:rPr>
          <w:rFonts w:ascii="Sylfaen" w:hAnsi="Sylfaen"/>
          <w:lang w:val="ka-GE"/>
        </w:rPr>
        <w:t xml:space="preserve"> სარფის სასაზღვრო პუნქტისა და ბათუმის ბულვარის ტერიტორია. ფონდის თანამშრომლების მიერ დარიგდა სამენოვანი ბროშურები </w:t>
      </w:r>
      <w:r w:rsidRPr="008E6547">
        <w:rPr>
          <w:rFonts w:ascii="Sylfaen" w:hAnsi="Sylfaen"/>
          <w:lang w:val="ka-GE"/>
        </w:rPr>
        <w:lastRenderedPageBreak/>
        <w:t xml:space="preserve">ტრეფიკინგისა საკონსულტაციო ცხელი ხაზის გამოსახულებით. სამენოვანი ბროშურები, განთავსდა </w:t>
      </w:r>
      <w:r w:rsidRPr="008E6547">
        <w:rPr>
          <w:rFonts w:ascii="Sylfaen" w:eastAsia="Times New Roman" w:hAnsi="Sylfaen" w:cs="Times New Roman"/>
          <w:lang w:val="ka-GE"/>
        </w:rPr>
        <w:t xml:space="preserve"> </w:t>
      </w:r>
      <w:r w:rsidRPr="008E6547">
        <w:rPr>
          <w:rFonts w:ascii="Sylfaen" w:hAnsi="Sylfaen"/>
          <w:lang w:val="ka-GE"/>
        </w:rPr>
        <w:t>სარფის საბაჟოს ტურიზმის საინფორმაციო ცენტრის საინფორმაციო მაგიდაზე.</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14 ოქტომბერს,</w:t>
      </w:r>
      <w:r w:rsidRPr="008E6547">
        <w:rPr>
          <w:rFonts w:ascii="Sylfaen" w:hAnsi="Sylfaen"/>
          <w:lang w:val="ka-GE"/>
        </w:rPr>
        <w:t xml:space="preserve"> გლობალური დიასპორული კვირეულის ფარგლებში, დიასპორის საკითხებში საქართველოს სახელმწიფო მინისტრის აპარატის ორგანიზებით გრ. რობაქიძის სახ. უნივერსიტეტში საინფორმაციო დღე გაიმართა, რომელშიც მონაწილეობა სახელმწიფო ფონდის წარმომადგენლებმა მიიღეს. მოწვეულ სტუმრებს შესაძლებლობა ჰქონდათ გასცნობოდნენ ფონდის მიერ დამზადებულ სხვადასხვა სახის საინფორმაციო მასალებს (ბროშურები, ჩანთები, მაისურები ცხელი ხაზის გამოსახულებით) ადამიანით ვაჭრობის (ტრეფიკინგის) თემაზე.</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27 ნოემბერს,</w:t>
      </w:r>
      <w:r w:rsidRPr="008E6547">
        <w:rPr>
          <w:rFonts w:ascii="Sylfaen" w:hAnsi="Sylfaen"/>
          <w:lang w:val="ka-GE"/>
        </w:rPr>
        <w:t xml:space="preserve">  ქალთა ძალადობის წინააღმდეგ ნარინჯისფერ  კვირეულის ფარგლებში, შრომის, ჯანმრთელობისა და სოციალური დაცვის სამინისტროსა და ფონდის ორგანიზებით სამხატვრო აკადემიის სტუდენტებმა  გაგარინის მოედნის მიმდებარე ტერიტორიაზე კედელი მოხატეს.</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29 ნოემბერს,</w:t>
      </w:r>
      <w:r w:rsidRPr="008E6547">
        <w:rPr>
          <w:rFonts w:ascii="Sylfaen" w:hAnsi="Sylfaen"/>
          <w:lang w:val="ka-GE"/>
        </w:rPr>
        <w:t xml:space="preserve"> ქალთა ძალადობის წინააღმდეგ ნარინჯისფერ კვირეულის ფარგლებში თბილისი მოლში სუხიშვილების ბავშვთა აკადემიის შესრულებით გაიმართა ფლეშმობი. </w:t>
      </w:r>
    </w:p>
    <w:p w:rsidR="004F1D39" w:rsidRPr="008E6547" w:rsidRDefault="004F1D39" w:rsidP="008E6547">
      <w:pPr>
        <w:spacing w:after="0" w:line="360" w:lineRule="auto"/>
        <w:jc w:val="both"/>
        <w:rPr>
          <w:rFonts w:ascii="Sylfaen" w:hAnsi="Sylfaen"/>
          <w:lang w:val="ka-GE"/>
        </w:rPr>
      </w:pPr>
      <w:r w:rsidRPr="008E6547">
        <w:rPr>
          <w:rFonts w:ascii="Sylfaen" w:hAnsi="Sylfaen"/>
          <w:b/>
          <w:lang w:val="ka-GE"/>
        </w:rPr>
        <w:t>2015 წლის 2 დეკემბერს,</w:t>
      </w:r>
      <w:r w:rsidRPr="008E6547">
        <w:rPr>
          <w:rFonts w:ascii="Sylfaen" w:hAnsi="Sylfaen"/>
          <w:lang w:val="ka-GE"/>
        </w:rPr>
        <w:t xml:space="preserve"> ქალთა მიმართ ძალადობის წინააღმდეგ მიმართული 16 დღიანი ნარინჯისფერი კამპანიის  ფარგლებში, ჯანდაცვის სამინისტროსა და ტრეფიკინგის სახელმწიფო ფონდის ლექცია სტუდენტებთან ქართულ-ამერიკულ უნივერსიტეტ გაუ-ში. </w:t>
      </w:r>
    </w:p>
    <w:p w:rsidR="00DE3105" w:rsidRPr="008E6547" w:rsidRDefault="00DE3105" w:rsidP="008E6547">
      <w:pPr>
        <w:shd w:val="clear" w:color="auto" w:fill="FFFFFF"/>
        <w:spacing w:after="0" w:line="360" w:lineRule="auto"/>
        <w:jc w:val="both"/>
        <w:rPr>
          <w:rFonts w:ascii="Sylfaen" w:hAnsi="Sylfaen"/>
          <w:color w:val="000000"/>
          <w:lang w:val="ka-GE"/>
        </w:rPr>
      </w:pPr>
      <w:r w:rsidRPr="008E6547">
        <w:rPr>
          <w:rFonts w:ascii="Sylfaen" w:hAnsi="Sylfaen" w:cs="Arial"/>
          <w:b/>
          <w:color w:val="000000"/>
          <w:lang w:val="ka-GE"/>
        </w:rPr>
        <w:t>2016 წლის 16–17 ივლისს,</w:t>
      </w:r>
      <w:r w:rsidRPr="008E6547">
        <w:rPr>
          <w:rFonts w:ascii="Sylfaen" w:hAnsi="Sylfaen" w:cs="Arial"/>
          <w:color w:val="000000"/>
          <w:lang w:val="ka-GE"/>
        </w:rPr>
        <w:t xml:space="preserve"> ბათუმის ბულვარში დარიგდა 200 ბუშტი ოჯახში ძალადობის საკონსულტაციო ცხელი ხაზის გამოსახულებით;</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2016 წლის 8 აპრილს,</w:t>
      </w:r>
      <w:r w:rsidRPr="008E6547">
        <w:rPr>
          <w:rFonts w:ascii="Sylfaen" w:eastAsia="Times New Roman" w:hAnsi="Sylfaen"/>
          <w:color w:val="000000"/>
          <w:lang w:val="ka-GE"/>
        </w:rPr>
        <w:t xml:space="preserve"> 100 ცალი ხუთენოვანი ბროშურა გადაეცა მიგრაციის საერთაშორისო ორგანიზაციას (IOM), რომლებიც დარიგდება მათ რეგიონულ ოფისებში და მოსახლეობასთან შეხვედრების დროს;</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Times New Roman" w:hAnsi="Sylfaen"/>
          <w:b/>
          <w:color w:val="000000"/>
          <w:lang w:val="ka-GE"/>
        </w:rPr>
        <w:t xml:space="preserve">2016 წლის </w:t>
      </w:r>
      <w:r w:rsidRPr="008E6547">
        <w:rPr>
          <w:rFonts w:ascii="Sylfaen" w:eastAsia="Sylfaen" w:hAnsi="Sylfaen"/>
          <w:b/>
          <w:lang w:val="ka-GE"/>
        </w:rPr>
        <w:t>8 დეკემბერს,</w:t>
      </w:r>
      <w:r w:rsidRPr="008E6547">
        <w:rPr>
          <w:rFonts w:ascii="Sylfaen" w:eastAsia="Sylfaen" w:hAnsi="Sylfaen"/>
          <w:lang w:val="ka-GE"/>
        </w:rPr>
        <w:t xml:space="preserve"> ფონდის პროექტის (USAID) მხარდაჭერით, ფონდის თანამშრომლებმა გენდერული ძალადობის წინააღმდეგ მიმართული 16-დღიანი კამპანიის ფარგლებში, სამხატვრო აკადემიის სტუდენტებთან ერთად მოხატეს ფონდის კრიზისული ცენტრის კედელი.</w:t>
      </w:r>
    </w:p>
    <w:p w:rsidR="009A02E9" w:rsidRPr="008E6547" w:rsidRDefault="009A02E9" w:rsidP="008E6547">
      <w:pPr>
        <w:shd w:val="clear" w:color="auto" w:fill="FFFFFF"/>
        <w:tabs>
          <w:tab w:val="left" w:pos="0"/>
        </w:tabs>
        <w:spacing w:after="0" w:line="360" w:lineRule="auto"/>
        <w:jc w:val="both"/>
        <w:rPr>
          <w:rFonts w:ascii="Sylfaen" w:hAnsi="Sylfaen"/>
          <w:lang w:val="ka-GE"/>
        </w:rPr>
      </w:pPr>
      <w:r w:rsidRPr="008E6547">
        <w:rPr>
          <w:rFonts w:ascii="Sylfaen" w:eastAsia="Sylfaen" w:hAnsi="Sylfaen" w:cs="Sylfaen"/>
          <w:color w:val="000000"/>
          <w:lang w:val="ka-GE"/>
        </w:rPr>
        <w:lastRenderedPageBreak/>
        <w:t xml:space="preserve">ოჯახში და ქალთა მიმართ ძალადობის საკითხებზე საზოგადოების ცნობიერების ამაღლების მიზნით, ფონდის პროექტის -,,საქართველოში ოჯახში ძალადობის შემცირება" ფარგლებში 2016 წელს მომზადდა </w:t>
      </w:r>
      <w:r w:rsidRPr="008E6547">
        <w:rPr>
          <w:rFonts w:ascii="Sylfaen" w:eastAsia="Sylfaen" w:hAnsi="Sylfaen" w:cs="Sylfaen"/>
          <w:color w:val="000000" w:themeColor="text1"/>
          <w:lang w:val="ka-GE"/>
        </w:rPr>
        <w:t>500 ოთხენოვანი (ქართული, რუსული, სომხური, აზერბაიჯანული) ბროშურა,  დაიბეჭდა 300 კალენდარი, ძალადობის საწინააღმდეგო გზავნილითა და ახალი ცხელი ხაზის (116 006)</w:t>
      </w:r>
      <w:r w:rsidRPr="008E6547">
        <w:rPr>
          <w:rFonts w:ascii="Sylfaen" w:eastAsia="Sylfaen" w:hAnsi="Sylfaen" w:cs="Sylfaen"/>
          <w:color w:val="000000"/>
          <w:lang w:val="ka-GE"/>
        </w:rPr>
        <w:t xml:space="preserve"> ნომრით, რომლის გავრცელებას ფონდი საინფორმაციო შეხვედრების დროს უზრუნველყოფდა.</w:t>
      </w:r>
    </w:p>
    <w:p w:rsidR="008E6547" w:rsidRDefault="008E6547" w:rsidP="008E6547">
      <w:pPr>
        <w:shd w:val="clear" w:color="auto" w:fill="FFFFFF"/>
        <w:tabs>
          <w:tab w:val="left" w:pos="0"/>
        </w:tabs>
        <w:spacing w:after="0" w:line="360" w:lineRule="auto"/>
        <w:jc w:val="both"/>
        <w:rPr>
          <w:rFonts w:ascii="Sylfaen" w:hAnsi="Sylfaen"/>
          <w:b/>
          <w:color w:val="000000" w:themeColor="text1"/>
          <w:lang w:val="ka-GE"/>
        </w:rPr>
      </w:pP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color w:val="000000" w:themeColor="text1"/>
          <w:lang w:val="ka-GE"/>
        </w:rPr>
        <w:t xml:space="preserve">2017 წლის 23 ივნისს, </w:t>
      </w:r>
      <w:r w:rsidRPr="008E6547">
        <w:rPr>
          <w:rFonts w:ascii="Sylfaen" w:hAnsi="Sylfaen"/>
          <w:color w:val="000000" w:themeColor="text1"/>
          <w:lang w:val="ka-GE"/>
        </w:rPr>
        <w:t xml:space="preserve"> </w:t>
      </w:r>
      <w:r w:rsidRPr="008E6547">
        <w:rPr>
          <w:rFonts w:ascii="Sylfaen" w:hAnsi="Sylfaen" w:cs="Sylfaen"/>
          <w:lang w:val="ka-GE"/>
        </w:rPr>
        <w:t>გორში</w:t>
      </w:r>
      <w:r w:rsidRPr="008E6547">
        <w:rPr>
          <w:rFonts w:ascii="Sylfaen" w:hAnsi="Sylfaen"/>
          <w:lang w:val="ka-GE"/>
        </w:rPr>
        <w:t xml:space="preserve">, ფონდის </w:t>
      </w:r>
      <w:r w:rsidRPr="008E6547">
        <w:rPr>
          <w:rFonts w:ascii="Sylfaen" w:hAnsi="Sylfaen" w:cs="Sylfaen"/>
          <w:lang w:val="ka-GE"/>
        </w:rPr>
        <w:t>პროექტის ფარგლებში</w:t>
      </w:r>
      <w:r w:rsidRPr="008E6547">
        <w:rPr>
          <w:rFonts w:ascii="Sylfaen" w:hAnsi="Sylfaen"/>
          <w:lang w:val="ka-GE"/>
        </w:rPr>
        <w:t xml:space="preserve"> </w:t>
      </w:r>
      <w:r w:rsidRPr="008E6547">
        <w:rPr>
          <w:rFonts w:ascii="Sylfaen" w:hAnsi="Sylfaen" w:cs="Sylfaen"/>
          <w:lang w:val="ka-GE"/>
        </w:rPr>
        <w:t>ოჯახში</w:t>
      </w:r>
      <w:r w:rsidRPr="008E6547">
        <w:rPr>
          <w:rFonts w:ascii="Sylfaen" w:hAnsi="Sylfaen"/>
          <w:lang w:val="ka-GE"/>
        </w:rPr>
        <w:t xml:space="preserve"> </w:t>
      </w:r>
      <w:r w:rsidRPr="008E6547">
        <w:rPr>
          <w:rFonts w:ascii="Sylfaen" w:hAnsi="Sylfaen" w:cs="Sylfaen"/>
          <w:lang w:val="ka-GE"/>
        </w:rPr>
        <w:t>ძალადობის</w:t>
      </w:r>
      <w:r w:rsidRPr="008E6547">
        <w:rPr>
          <w:rFonts w:ascii="Sylfaen" w:hAnsi="Sylfaen"/>
          <w:lang w:val="ka-GE"/>
        </w:rPr>
        <w:t xml:space="preserve"> </w:t>
      </w:r>
      <w:r w:rsidRPr="008E6547">
        <w:rPr>
          <w:rFonts w:ascii="Sylfaen" w:hAnsi="Sylfaen" w:cs="Sylfaen"/>
          <w:lang w:val="ka-GE"/>
        </w:rPr>
        <w:t>წინააღმდეგ</w:t>
      </w:r>
      <w:r w:rsidRPr="008E6547">
        <w:rPr>
          <w:rFonts w:ascii="Sylfaen" w:hAnsi="Sylfaen"/>
          <w:lang w:val="ka-GE"/>
        </w:rPr>
        <w:t xml:space="preserve"> </w:t>
      </w:r>
      <w:r w:rsidRPr="008E6547">
        <w:rPr>
          <w:rFonts w:ascii="Sylfaen" w:hAnsi="Sylfaen" w:cs="Sylfaen"/>
          <w:lang w:val="ka-GE"/>
        </w:rPr>
        <w:t>აქცია</w:t>
      </w:r>
      <w:r w:rsidRPr="008E6547">
        <w:rPr>
          <w:rFonts w:ascii="Sylfaen" w:hAnsi="Sylfaen"/>
          <w:lang w:val="ka-GE"/>
        </w:rPr>
        <w:t xml:space="preserve"> </w:t>
      </w:r>
      <w:r w:rsidRPr="008E6547">
        <w:rPr>
          <w:rFonts w:ascii="Sylfaen" w:hAnsi="Sylfaen" w:cs="Sylfaen"/>
          <w:lang w:val="ka-GE"/>
        </w:rPr>
        <w:t>გაიმართა</w:t>
      </w:r>
      <w:r w:rsidRPr="008E6547">
        <w:rPr>
          <w:rFonts w:ascii="Sylfaen" w:hAnsi="Sylfaen"/>
          <w:lang w:val="ka-GE"/>
        </w:rPr>
        <w:t xml:space="preserve">. აქცია </w:t>
      </w:r>
      <w:r w:rsidRPr="008E6547">
        <w:rPr>
          <w:rFonts w:ascii="Sylfaen" w:hAnsi="Sylfaen" w:cs="Sylfaen"/>
          <w:lang w:val="ka-GE"/>
        </w:rPr>
        <w:t>მიზნად</w:t>
      </w:r>
      <w:r w:rsidRPr="008E6547">
        <w:rPr>
          <w:rFonts w:ascii="Sylfaen" w:hAnsi="Sylfaen"/>
          <w:lang w:val="ka-GE"/>
        </w:rPr>
        <w:t xml:space="preserve"> </w:t>
      </w:r>
      <w:r w:rsidRPr="008E6547">
        <w:rPr>
          <w:rFonts w:ascii="Sylfaen" w:hAnsi="Sylfaen" w:cs="Sylfaen"/>
          <w:lang w:val="ka-GE"/>
        </w:rPr>
        <w:t>ისახავდა</w:t>
      </w:r>
      <w:r w:rsidRPr="008E6547">
        <w:rPr>
          <w:rFonts w:ascii="Sylfaen" w:hAnsi="Sylfaen"/>
          <w:lang w:val="ka-GE"/>
        </w:rPr>
        <w:t xml:space="preserve"> </w:t>
      </w:r>
      <w:r w:rsidRPr="008E6547">
        <w:rPr>
          <w:rFonts w:ascii="Sylfaen" w:hAnsi="Sylfaen" w:cs="Sylfaen"/>
          <w:lang w:val="ka-GE"/>
        </w:rPr>
        <w:t>ოჯახში</w:t>
      </w:r>
      <w:r w:rsidRPr="008E6547">
        <w:rPr>
          <w:rFonts w:ascii="Sylfaen" w:hAnsi="Sylfaen"/>
          <w:lang w:val="ka-GE"/>
        </w:rPr>
        <w:t xml:space="preserve"> </w:t>
      </w:r>
      <w:r w:rsidRPr="008E6547">
        <w:rPr>
          <w:rFonts w:ascii="Sylfaen" w:hAnsi="Sylfaen" w:cs="Sylfaen"/>
          <w:lang w:val="ka-GE"/>
        </w:rPr>
        <w:t>ძალადობის</w:t>
      </w:r>
      <w:r w:rsidRPr="008E6547">
        <w:rPr>
          <w:rFonts w:ascii="Sylfaen" w:hAnsi="Sylfaen"/>
          <w:lang w:val="ka-GE"/>
        </w:rPr>
        <w:t xml:space="preserve"> </w:t>
      </w:r>
      <w:r w:rsidRPr="008E6547">
        <w:rPr>
          <w:rFonts w:ascii="Sylfaen" w:hAnsi="Sylfaen" w:cs="Sylfaen"/>
          <w:lang w:val="ka-GE"/>
        </w:rPr>
        <w:t>პრობლემის</w:t>
      </w:r>
      <w:r w:rsidRPr="008E6547">
        <w:rPr>
          <w:rFonts w:ascii="Sylfaen" w:hAnsi="Sylfaen"/>
          <w:lang w:val="ka-GE"/>
        </w:rPr>
        <w:t xml:space="preserve"> </w:t>
      </w:r>
      <w:r w:rsidRPr="008E6547">
        <w:rPr>
          <w:rFonts w:ascii="Sylfaen" w:hAnsi="Sylfaen" w:cs="Sylfaen"/>
          <w:lang w:val="ka-GE"/>
        </w:rPr>
        <w:t>მიმართ</w:t>
      </w:r>
      <w:r w:rsidRPr="008E6547">
        <w:rPr>
          <w:rFonts w:ascii="Sylfaen" w:hAnsi="Sylfaen"/>
          <w:lang w:val="ka-GE"/>
        </w:rPr>
        <w:t xml:space="preserve"> </w:t>
      </w:r>
      <w:r w:rsidRPr="008E6547">
        <w:rPr>
          <w:rFonts w:ascii="Sylfaen" w:hAnsi="Sylfaen" w:cs="Sylfaen"/>
          <w:lang w:val="ka-GE"/>
        </w:rPr>
        <w:t>რეგიონული</w:t>
      </w:r>
      <w:r w:rsidRPr="008E6547">
        <w:rPr>
          <w:rFonts w:ascii="Sylfaen" w:hAnsi="Sylfaen"/>
          <w:lang w:val="ka-GE"/>
        </w:rPr>
        <w:t xml:space="preserve"> </w:t>
      </w:r>
      <w:r w:rsidRPr="008E6547">
        <w:rPr>
          <w:rFonts w:ascii="Sylfaen" w:hAnsi="Sylfaen" w:cs="Sylfaen"/>
          <w:lang w:val="ka-GE"/>
        </w:rPr>
        <w:t>მოსახლეობის</w:t>
      </w:r>
      <w:r w:rsidRPr="008E6547">
        <w:rPr>
          <w:rFonts w:ascii="Sylfaen" w:hAnsi="Sylfaen"/>
          <w:lang w:val="ka-GE"/>
        </w:rPr>
        <w:t xml:space="preserve"> </w:t>
      </w:r>
      <w:r w:rsidRPr="008E6547">
        <w:rPr>
          <w:rFonts w:ascii="Sylfaen" w:hAnsi="Sylfaen" w:cs="Sylfaen"/>
          <w:lang w:val="ka-GE"/>
        </w:rPr>
        <w:t>მგრძნობელობის</w:t>
      </w:r>
      <w:r w:rsidRPr="008E6547">
        <w:rPr>
          <w:rFonts w:ascii="Sylfaen" w:hAnsi="Sylfaen"/>
          <w:lang w:val="ka-GE"/>
        </w:rPr>
        <w:t xml:space="preserve"> </w:t>
      </w:r>
      <w:r w:rsidRPr="008E6547">
        <w:rPr>
          <w:rFonts w:ascii="Sylfaen" w:hAnsi="Sylfaen" w:cs="Sylfaen"/>
          <w:lang w:val="ka-GE"/>
        </w:rPr>
        <w:t>ამაღლებას</w:t>
      </w:r>
      <w:r w:rsidRPr="008E6547">
        <w:rPr>
          <w:rFonts w:ascii="Sylfaen" w:hAnsi="Sylfaen"/>
          <w:lang w:val="ka-GE"/>
        </w:rPr>
        <w:t xml:space="preserve"> </w:t>
      </w:r>
      <w:r w:rsidRPr="008E6547">
        <w:rPr>
          <w:rFonts w:ascii="Sylfaen" w:hAnsi="Sylfaen" w:cs="Sylfaen"/>
          <w:lang w:val="ka-GE"/>
        </w:rPr>
        <w:t>და</w:t>
      </w:r>
      <w:r w:rsidRPr="008E6547">
        <w:rPr>
          <w:rFonts w:ascii="Sylfaen" w:hAnsi="Sylfaen"/>
          <w:lang w:val="ka-GE"/>
        </w:rPr>
        <w:t xml:space="preserve"> </w:t>
      </w:r>
      <w:r w:rsidRPr="008E6547">
        <w:rPr>
          <w:rFonts w:ascii="Sylfaen" w:hAnsi="Sylfaen" w:cs="Sylfaen"/>
          <w:lang w:val="ka-GE"/>
        </w:rPr>
        <w:t>სახელმწიფო</w:t>
      </w:r>
      <w:r w:rsidRPr="008E6547">
        <w:rPr>
          <w:rFonts w:ascii="Sylfaen" w:hAnsi="Sylfaen"/>
          <w:lang w:val="ka-GE"/>
        </w:rPr>
        <w:t xml:space="preserve"> </w:t>
      </w:r>
      <w:r w:rsidRPr="008E6547">
        <w:rPr>
          <w:rFonts w:ascii="Sylfaen" w:hAnsi="Sylfaen" w:cs="Sylfaen"/>
          <w:lang w:val="ka-GE"/>
        </w:rPr>
        <w:t>სერვისებისა</w:t>
      </w:r>
      <w:r w:rsidRPr="008E6547">
        <w:rPr>
          <w:rFonts w:ascii="Sylfaen" w:hAnsi="Sylfaen"/>
          <w:lang w:val="ka-GE"/>
        </w:rPr>
        <w:t xml:space="preserve"> </w:t>
      </w:r>
      <w:r w:rsidRPr="008E6547">
        <w:rPr>
          <w:rFonts w:ascii="Sylfaen" w:hAnsi="Sylfaen" w:cs="Sylfaen"/>
          <w:lang w:val="ka-GE"/>
        </w:rPr>
        <w:t>და</w:t>
      </w:r>
      <w:r w:rsidRPr="008E6547">
        <w:rPr>
          <w:rFonts w:ascii="Sylfaen" w:hAnsi="Sylfaen"/>
          <w:lang w:val="ka-GE"/>
        </w:rPr>
        <w:t xml:space="preserve"> </w:t>
      </w:r>
      <w:r w:rsidRPr="008E6547">
        <w:rPr>
          <w:rFonts w:ascii="Sylfaen" w:hAnsi="Sylfaen" w:cs="Sylfaen"/>
          <w:lang w:val="ka-GE"/>
        </w:rPr>
        <w:t>ძალადობისგან</w:t>
      </w:r>
      <w:r w:rsidRPr="008E6547">
        <w:rPr>
          <w:rFonts w:ascii="Sylfaen" w:hAnsi="Sylfaen"/>
          <w:lang w:val="ka-GE"/>
        </w:rPr>
        <w:t xml:space="preserve"> </w:t>
      </w:r>
      <w:r w:rsidRPr="008E6547">
        <w:rPr>
          <w:rFonts w:ascii="Sylfaen" w:hAnsi="Sylfaen" w:cs="Sylfaen"/>
          <w:lang w:val="ka-GE"/>
        </w:rPr>
        <w:t>დაცვის</w:t>
      </w:r>
      <w:r w:rsidRPr="008E6547">
        <w:rPr>
          <w:rFonts w:ascii="Sylfaen" w:hAnsi="Sylfaen"/>
          <w:lang w:val="ka-GE"/>
        </w:rPr>
        <w:t xml:space="preserve"> </w:t>
      </w:r>
      <w:r w:rsidRPr="008E6547">
        <w:rPr>
          <w:rFonts w:ascii="Sylfaen" w:hAnsi="Sylfaen" w:cs="Sylfaen"/>
          <w:lang w:val="ka-GE"/>
        </w:rPr>
        <w:t>ეროვნული</w:t>
      </w:r>
      <w:r w:rsidRPr="008E6547">
        <w:rPr>
          <w:rFonts w:ascii="Sylfaen" w:hAnsi="Sylfaen"/>
          <w:lang w:val="ka-GE"/>
        </w:rPr>
        <w:t xml:space="preserve"> </w:t>
      </w:r>
      <w:r w:rsidRPr="008E6547">
        <w:rPr>
          <w:rFonts w:ascii="Sylfaen" w:hAnsi="Sylfaen" w:cs="Sylfaen"/>
          <w:lang w:val="ka-GE"/>
        </w:rPr>
        <w:t>ცხელი</w:t>
      </w:r>
      <w:r w:rsidRPr="008E6547">
        <w:rPr>
          <w:rFonts w:ascii="Sylfaen" w:hAnsi="Sylfaen"/>
          <w:lang w:val="ka-GE"/>
        </w:rPr>
        <w:t xml:space="preserve"> </w:t>
      </w:r>
      <w:r w:rsidRPr="008E6547">
        <w:rPr>
          <w:rFonts w:ascii="Sylfaen" w:hAnsi="Sylfaen" w:cs="Sylfaen"/>
          <w:lang w:val="ka-GE"/>
        </w:rPr>
        <w:t>ხაზის</w:t>
      </w:r>
      <w:r w:rsidRPr="008E6547">
        <w:rPr>
          <w:rFonts w:ascii="Sylfaen" w:hAnsi="Sylfaen"/>
          <w:lang w:val="ka-GE"/>
        </w:rPr>
        <w:t xml:space="preserve"> </w:t>
      </w:r>
      <w:r w:rsidRPr="008E6547">
        <w:rPr>
          <w:rFonts w:ascii="Sylfaen" w:hAnsi="Sylfaen" w:cs="Sylfaen"/>
          <w:lang w:val="ka-GE"/>
        </w:rPr>
        <w:t>პოპულარიზაციას</w:t>
      </w:r>
      <w:r w:rsidRPr="008E6547">
        <w:rPr>
          <w:rFonts w:ascii="Sylfaen" w:hAnsi="Sylfaen"/>
          <w:lang w:val="ka-GE"/>
        </w:rPr>
        <w:t xml:space="preserve">. </w:t>
      </w:r>
      <w:r w:rsidRPr="008E6547">
        <w:rPr>
          <w:rFonts w:ascii="Sylfaen" w:hAnsi="Sylfaen" w:cs="Sylfaen"/>
          <w:lang w:val="ka-GE"/>
        </w:rPr>
        <w:t>აქცია</w:t>
      </w:r>
      <w:r w:rsidRPr="008E6547">
        <w:rPr>
          <w:rFonts w:ascii="Sylfaen" w:hAnsi="Sylfaen"/>
          <w:lang w:val="ka-GE"/>
        </w:rPr>
        <w:t xml:space="preserve"> </w:t>
      </w:r>
      <w:r w:rsidRPr="008E6547">
        <w:rPr>
          <w:rFonts w:ascii="Sylfaen" w:hAnsi="Sylfaen" w:cs="Sylfaen"/>
          <w:lang w:val="ka-GE"/>
        </w:rPr>
        <w:t>მთელი</w:t>
      </w:r>
      <w:r w:rsidRPr="008E6547">
        <w:rPr>
          <w:rFonts w:ascii="Sylfaen" w:hAnsi="Sylfaen"/>
          <w:lang w:val="ka-GE"/>
        </w:rPr>
        <w:t xml:space="preserve"> </w:t>
      </w:r>
      <w:r w:rsidRPr="008E6547">
        <w:rPr>
          <w:rFonts w:ascii="Sylfaen" w:hAnsi="Sylfaen" w:cs="Sylfaen"/>
          <w:lang w:val="ka-GE"/>
        </w:rPr>
        <w:t>დღის</w:t>
      </w:r>
      <w:r w:rsidRPr="008E6547">
        <w:rPr>
          <w:rFonts w:ascii="Sylfaen" w:hAnsi="Sylfaen"/>
          <w:lang w:val="ka-GE"/>
        </w:rPr>
        <w:t xml:space="preserve"> </w:t>
      </w:r>
      <w:r w:rsidRPr="008E6547">
        <w:rPr>
          <w:rFonts w:ascii="Sylfaen" w:hAnsi="Sylfaen" w:cs="Sylfaen"/>
          <w:lang w:val="ka-GE"/>
        </w:rPr>
        <w:t>განმავლობაში</w:t>
      </w:r>
      <w:r w:rsidRPr="008E6547">
        <w:rPr>
          <w:rFonts w:ascii="Sylfaen" w:hAnsi="Sylfaen"/>
          <w:lang w:val="ka-GE"/>
        </w:rPr>
        <w:t xml:space="preserve">, </w:t>
      </w:r>
      <w:r w:rsidRPr="008E6547">
        <w:rPr>
          <w:rFonts w:ascii="Sylfaen" w:hAnsi="Sylfaen" w:cs="Sylfaen"/>
          <w:lang w:val="ka-GE"/>
        </w:rPr>
        <w:t>გორის</w:t>
      </w:r>
      <w:r w:rsidRPr="008E6547">
        <w:rPr>
          <w:rFonts w:ascii="Sylfaen" w:hAnsi="Sylfaen"/>
          <w:lang w:val="ka-GE"/>
        </w:rPr>
        <w:t xml:space="preserve"> </w:t>
      </w:r>
      <w:r w:rsidRPr="008E6547">
        <w:rPr>
          <w:rFonts w:ascii="Sylfaen" w:hAnsi="Sylfaen" w:cs="Sylfaen"/>
          <w:lang w:val="ka-GE"/>
        </w:rPr>
        <w:t>სხვადასხვა</w:t>
      </w:r>
      <w:r w:rsidRPr="008E6547">
        <w:rPr>
          <w:rFonts w:ascii="Sylfaen" w:hAnsi="Sylfaen"/>
          <w:lang w:val="ka-GE"/>
        </w:rPr>
        <w:t xml:space="preserve"> </w:t>
      </w:r>
      <w:r w:rsidRPr="008E6547">
        <w:rPr>
          <w:rFonts w:ascii="Sylfaen" w:hAnsi="Sylfaen" w:cs="Sylfaen"/>
          <w:lang w:val="ka-GE"/>
        </w:rPr>
        <w:t>ხალხმრავალ</w:t>
      </w:r>
      <w:r w:rsidRPr="008E6547">
        <w:rPr>
          <w:rFonts w:ascii="Sylfaen" w:hAnsi="Sylfaen"/>
          <w:lang w:val="ka-GE"/>
        </w:rPr>
        <w:t xml:space="preserve"> </w:t>
      </w:r>
      <w:r w:rsidRPr="008E6547">
        <w:rPr>
          <w:rFonts w:ascii="Sylfaen" w:hAnsi="Sylfaen" w:cs="Sylfaen"/>
          <w:lang w:val="ka-GE"/>
        </w:rPr>
        <w:t>ადგილას</w:t>
      </w:r>
      <w:r w:rsidRPr="008E6547">
        <w:rPr>
          <w:rFonts w:ascii="Sylfaen" w:hAnsi="Sylfaen"/>
          <w:lang w:val="ka-GE"/>
        </w:rPr>
        <w:t xml:space="preserve"> </w:t>
      </w:r>
      <w:r w:rsidRPr="008E6547">
        <w:rPr>
          <w:rFonts w:ascii="Sylfaen" w:hAnsi="Sylfaen" w:cs="Sylfaen"/>
          <w:lang w:val="ka-GE"/>
        </w:rPr>
        <w:t>ჩატარდა</w:t>
      </w:r>
      <w:r w:rsidRPr="008E6547">
        <w:rPr>
          <w:rFonts w:ascii="Sylfaen" w:hAnsi="Sylfaen"/>
          <w:lang w:val="ka-GE"/>
        </w:rPr>
        <w:t xml:space="preserve">: </w:t>
      </w:r>
      <w:r w:rsidRPr="008E6547">
        <w:rPr>
          <w:rFonts w:ascii="Sylfaen" w:hAnsi="Sylfaen" w:cs="Sylfaen"/>
          <w:lang w:val="ka-GE"/>
        </w:rPr>
        <w:t>სტალინის</w:t>
      </w:r>
      <w:r w:rsidRPr="008E6547">
        <w:rPr>
          <w:rFonts w:ascii="Sylfaen" w:hAnsi="Sylfaen"/>
          <w:lang w:val="ka-GE"/>
        </w:rPr>
        <w:t xml:space="preserve"> </w:t>
      </w:r>
      <w:r w:rsidRPr="008E6547">
        <w:rPr>
          <w:rFonts w:ascii="Sylfaen" w:hAnsi="Sylfaen" w:cs="Sylfaen"/>
          <w:lang w:val="ka-GE"/>
        </w:rPr>
        <w:t>სახლ</w:t>
      </w:r>
      <w:r w:rsidRPr="008E6547">
        <w:rPr>
          <w:rFonts w:ascii="Sylfaen" w:hAnsi="Sylfaen"/>
          <w:lang w:val="ka-GE"/>
        </w:rPr>
        <w:t>-</w:t>
      </w:r>
      <w:r w:rsidRPr="008E6547">
        <w:rPr>
          <w:rFonts w:ascii="Sylfaen" w:hAnsi="Sylfaen" w:cs="Sylfaen"/>
          <w:lang w:val="ka-GE"/>
        </w:rPr>
        <w:t>მუზეუმის</w:t>
      </w:r>
      <w:r w:rsidRPr="008E6547">
        <w:rPr>
          <w:rFonts w:ascii="Sylfaen" w:hAnsi="Sylfaen"/>
          <w:lang w:val="ka-GE"/>
        </w:rPr>
        <w:t xml:space="preserve"> </w:t>
      </w:r>
      <w:r w:rsidRPr="008E6547">
        <w:rPr>
          <w:rFonts w:ascii="Sylfaen" w:hAnsi="Sylfaen" w:cs="Sylfaen"/>
          <w:lang w:val="ka-GE"/>
        </w:rPr>
        <w:t>ეზოში</w:t>
      </w:r>
      <w:r w:rsidRPr="008E6547">
        <w:rPr>
          <w:rFonts w:ascii="Sylfaen" w:hAnsi="Sylfaen"/>
          <w:lang w:val="ka-GE"/>
        </w:rPr>
        <w:t xml:space="preserve"> </w:t>
      </w:r>
      <w:r w:rsidRPr="008E6547">
        <w:rPr>
          <w:rFonts w:ascii="Sylfaen" w:hAnsi="Sylfaen" w:cs="Sylfaen"/>
          <w:lang w:val="ka-GE"/>
        </w:rPr>
        <w:t>ფოტოგამოფენა</w:t>
      </w:r>
      <w:r w:rsidRPr="008E6547">
        <w:rPr>
          <w:rFonts w:ascii="Sylfaen" w:hAnsi="Sylfaen"/>
          <w:lang w:val="ka-GE"/>
        </w:rPr>
        <w:t xml:space="preserve"> </w:t>
      </w:r>
      <w:r w:rsidRPr="008E6547">
        <w:rPr>
          <w:rFonts w:ascii="Sylfaen" w:hAnsi="Sylfaen" w:cs="Sylfaen"/>
          <w:lang w:val="ka-GE"/>
        </w:rPr>
        <w:t>მოეწყო</w:t>
      </w:r>
      <w:r w:rsidRPr="008E6547">
        <w:rPr>
          <w:rFonts w:ascii="Sylfaen" w:hAnsi="Sylfaen"/>
          <w:lang w:val="ka-GE"/>
        </w:rPr>
        <w:t xml:space="preserve">, </w:t>
      </w:r>
      <w:r w:rsidRPr="008E6547">
        <w:rPr>
          <w:rFonts w:ascii="Sylfaen" w:hAnsi="Sylfaen" w:cs="Sylfaen"/>
          <w:lang w:val="ka-GE"/>
        </w:rPr>
        <w:t>გორის</w:t>
      </w:r>
      <w:r w:rsidRPr="008E6547">
        <w:rPr>
          <w:rFonts w:ascii="Sylfaen" w:hAnsi="Sylfaen"/>
          <w:lang w:val="ka-GE"/>
        </w:rPr>
        <w:t xml:space="preserve"> </w:t>
      </w:r>
      <w:r w:rsidRPr="008E6547">
        <w:rPr>
          <w:rFonts w:ascii="Sylfaen" w:hAnsi="Sylfaen" w:cs="Sylfaen"/>
          <w:lang w:val="ka-GE"/>
        </w:rPr>
        <w:t>თეატრთან</w:t>
      </w:r>
      <w:r w:rsidRPr="008E6547">
        <w:rPr>
          <w:rFonts w:ascii="Sylfaen" w:hAnsi="Sylfaen"/>
          <w:lang w:val="ka-GE"/>
        </w:rPr>
        <w:t xml:space="preserve">, </w:t>
      </w:r>
      <w:r w:rsidRPr="008E6547">
        <w:rPr>
          <w:rFonts w:ascii="Sylfaen" w:hAnsi="Sylfaen" w:cs="Sylfaen"/>
          <w:lang w:val="ka-GE"/>
        </w:rPr>
        <w:t>მუყაოს</w:t>
      </w:r>
      <w:r w:rsidRPr="008E6547">
        <w:rPr>
          <w:rFonts w:ascii="Sylfaen" w:hAnsi="Sylfaen"/>
          <w:lang w:val="ka-GE"/>
        </w:rPr>
        <w:t xml:space="preserve"> </w:t>
      </w:r>
      <w:r w:rsidRPr="008E6547">
        <w:rPr>
          <w:rFonts w:ascii="Sylfaen" w:hAnsi="Sylfaen" w:cs="Sylfaen"/>
          <w:lang w:val="ka-GE"/>
        </w:rPr>
        <w:t>ტორსებზე</w:t>
      </w:r>
      <w:r w:rsidRPr="008E6547">
        <w:rPr>
          <w:rFonts w:ascii="Sylfaen" w:hAnsi="Sylfaen"/>
          <w:lang w:val="ka-GE"/>
        </w:rPr>
        <w:t xml:space="preserve">, </w:t>
      </w:r>
      <w:r w:rsidRPr="008E6547">
        <w:rPr>
          <w:rFonts w:ascii="Sylfaen" w:hAnsi="Sylfaen" w:cs="Sylfaen"/>
          <w:lang w:val="ka-GE"/>
        </w:rPr>
        <w:t>მოკლული</w:t>
      </w:r>
      <w:r w:rsidRPr="008E6547">
        <w:rPr>
          <w:rFonts w:ascii="Sylfaen" w:hAnsi="Sylfaen"/>
          <w:lang w:val="ka-GE"/>
        </w:rPr>
        <w:t xml:space="preserve"> </w:t>
      </w:r>
      <w:r w:rsidRPr="008E6547">
        <w:rPr>
          <w:rFonts w:ascii="Sylfaen" w:hAnsi="Sylfaen" w:cs="Sylfaen"/>
          <w:lang w:val="ka-GE"/>
        </w:rPr>
        <w:t>ქალების</w:t>
      </w:r>
      <w:r w:rsidRPr="008E6547">
        <w:rPr>
          <w:rFonts w:ascii="Sylfaen" w:hAnsi="Sylfaen"/>
          <w:lang w:val="ka-GE"/>
        </w:rPr>
        <w:t xml:space="preserve"> </w:t>
      </w:r>
      <w:r w:rsidRPr="008E6547">
        <w:rPr>
          <w:rFonts w:ascii="Sylfaen" w:hAnsi="Sylfaen" w:cs="Sylfaen"/>
          <w:lang w:val="ka-GE"/>
        </w:rPr>
        <w:t>ისტორიები</w:t>
      </w:r>
      <w:r w:rsidRPr="008E6547">
        <w:rPr>
          <w:rFonts w:ascii="Sylfaen" w:hAnsi="Sylfaen"/>
          <w:lang w:val="ka-GE"/>
        </w:rPr>
        <w:t xml:space="preserve"> </w:t>
      </w:r>
      <w:r w:rsidRPr="008E6547">
        <w:rPr>
          <w:rFonts w:ascii="Sylfaen" w:hAnsi="Sylfaen" w:cs="Sylfaen"/>
          <w:lang w:val="ka-GE"/>
        </w:rPr>
        <w:t>გამოვფინეთ</w:t>
      </w:r>
      <w:r w:rsidRPr="008E6547">
        <w:rPr>
          <w:rFonts w:ascii="Sylfaen" w:hAnsi="Sylfaen"/>
          <w:lang w:val="ka-GE"/>
        </w:rPr>
        <w:t xml:space="preserve">, </w:t>
      </w:r>
      <w:r w:rsidRPr="008E6547">
        <w:rPr>
          <w:rFonts w:ascii="Sylfaen" w:hAnsi="Sylfaen" w:cs="Sylfaen"/>
          <w:lang w:val="ka-GE"/>
        </w:rPr>
        <w:t>გორის</w:t>
      </w:r>
      <w:r w:rsidRPr="008E6547">
        <w:rPr>
          <w:rFonts w:ascii="Sylfaen" w:hAnsi="Sylfaen"/>
          <w:lang w:val="ka-GE"/>
        </w:rPr>
        <w:t xml:space="preserve"> </w:t>
      </w:r>
      <w:r w:rsidRPr="008E6547">
        <w:rPr>
          <w:rFonts w:ascii="Sylfaen" w:hAnsi="Sylfaen" w:cs="Sylfaen"/>
          <w:lang w:val="ka-GE"/>
        </w:rPr>
        <w:t>ახალ</w:t>
      </w:r>
      <w:r w:rsidRPr="008E6547">
        <w:rPr>
          <w:rFonts w:ascii="Sylfaen" w:hAnsi="Sylfaen"/>
          <w:lang w:val="ka-GE"/>
        </w:rPr>
        <w:t xml:space="preserve"> </w:t>
      </w:r>
      <w:r w:rsidRPr="008E6547">
        <w:rPr>
          <w:rFonts w:ascii="Sylfaen" w:hAnsi="Sylfaen" w:cs="Sylfaen"/>
          <w:lang w:val="ka-GE"/>
        </w:rPr>
        <w:t>პარკში</w:t>
      </w:r>
      <w:r w:rsidRPr="008E6547">
        <w:rPr>
          <w:rFonts w:ascii="Sylfaen" w:hAnsi="Sylfaen"/>
          <w:lang w:val="ka-GE"/>
        </w:rPr>
        <w:t xml:space="preserve"> </w:t>
      </w:r>
      <w:r w:rsidRPr="008E6547">
        <w:rPr>
          <w:rFonts w:ascii="Sylfaen" w:hAnsi="Sylfaen" w:cs="Sylfaen"/>
          <w:lang w:val="ka-GE"/>
        </w:rPr>
        <w:t>კი</w:t>
      </w:r>
      <w:r w:rsidRPr="008E6547">
        <w:rPr>
          <w:rFonts w:ascii="Sylfaen" w:hAnsi="Sylfaen"/>
          <w:lang w:val="ka-GE"/>
        </w:rPr>
        <w:t xml:space="preserve"> </w:t>
      </w:r>
      <w:r w:rsidRPr="008E6547">
        <w:rPr>
          <w:rFonts w:ascii="Sylfaen" w:hAnsi="Sylfaen" w:cs="Sylfaen"/>
          <w:lang w:val="ka-GE"/>
        </w:rPr>
        <w:t>ცხელი</w:t>
      </w:r>
      <w:r w:rsidRPr="008E6547">
        <w:rPr>
          <w:rFonts w:ascii="Sylfaen" w:hAnsi="Sylfaen"/>
          <w:lang w:val="ka-GE"/>
        </w:rPr>
        <w:t xml:space="preserve"> </w:t>
      </w:r>
      <w:r w:rsidRPr="008E6547">
        <w:rPr>
          <w:rFonts w:ascii="Sylfaen" w:hAnsi="Sylfaen" w:cs="Sylfaen"/>
          <w:lang w:val="ka-GE"/>
        </w:rPr>
        <w:t>ხაზის</w:t>
      </w:r>
      <w:r w:rsidRPr="008E6547">
        <w:rPr>
          <w:rFonts w:ascii="Sylfaen" w:hAnsi="Sylfaen"/>
          <w:lang w:val="ka-GE"/>
        </w:rPr>
        <w:t xml:space="preserve"> </w:t>
      </w:r>
      <w:r w:rsidRPr="008E6547">
        <w:rPr>
          <w:rFonts w:ascii="Sylfaen" w:hAnsi="Sylfaen" w:cs="Sylfaen"/>
          <w:lang w:val="ka-GE"/>
        </w:rPr>
        <w:t>ნომრის</w:t>
      </w:r>
      <w:r w:rsidRPr="008E6547">
        <w:rPr>
          <w:rFonts w:ascii="Sylfaen" w:hAnsi="Sylfaen"/>
          <w:lang w:val="ka-GE"/>
        </w:rPr>
        <w:t xml:space="preserve"> </w:t>
      </w:r>
      <w:r w:rsidRPr="008E6547">
        <w:rPr>
          <w:rFonts w:ascii="Sylfaen" w:hAnsi="Sylfaen" w:cs="Sylfaen"/>
          <w:lang w:val="ka-GE"/>
        </w:rPr>
        <w:t>გამოსახულებით</w:t>
      </w:r>
      <w:r w:rsidRPr="008E6547">
        <w:rPr>
          <w:rFonts w:ascii="Sylfaen" w:hAnsi="Sylfaen"/>
          <w:lang w:val="ka-GE"/>
        </w:rPr>
        <w:t xml:space="preserve"> </w:t>
      </w:r>
      <w:r w:rsidRPr="008E6547">
        <w:rPr>
          <w:rFonts w:ascii="Sylfaen" w:hAnsi="Sylfaen" w:cs="Sylfaen"/>
          <w:lang w:val="ka-GE"/>
        </w:rPr>
        <w:t>ბუშტები</w:t>
      </w:r>
      <w:r w:rsidRPr="008E6547">
        <w:rPr>
          <w:rFonts w:ascii="Sylfaen" w:hAnsi="Sylfaen"/>
          <w:lang w:val="ka-GE"/>
        </w:rPr>
        <w:t xml:space="preserve"> </w:t>
      </w:r>
      <w:r w:rsidRPr="008E6547">
        <w:rPr>
          <w:rFonts w:ascii="Sylfaen" w:hAnsi="Sylfaen" w:cs="Sylfaen"/>
          <w:lang w:val="ka-GE"/>
        </w:rPr>
        <w:t>დარიგდა.</w:t>
      </w:r>
      <w:r w:rsidRPr="008E6547">
        <w:rPr>
          <w:rFonts w:ascii="Sylfaen" w:hAnsi="Sylfaen"/>
          <w:lang w:val="ka-GE"/>
        </w:rPr>
        <w:t xml:space="preserve"> </w:t>
      </w:r>
    </w:p>
    <w:p w:rsidR="00DE3105" w:rsidRPr="008E6547" w:rsidRDefault="00DE3105" w:rsidP="008E6547">
      <w:pPr>
        <w:shd w:val="clear" w:color="auto" w:fill="FFFFFF"/>
        <w:tabs>
          <w:tab w:val="left" w:pos="0"/>
        </w:tabs>
        <w:spacing w:after="0" w:line="360" w:lineRule="auto"/>
        <w:jc w:val="both"/>
        <w:rPr>
          <w:rFonts w:ascii="Sylfaen" w:hAnsi="Sylfaen"/>
          <w:b/>
          <w:lang w:val="ka-GE"/>
        </w:rPr>
      </w:pPr>
      <w:r w:rsidRPr="008E6547">
        <w:rPr>
          <w:rFonts w:ascii="Sylfaen" w:hAnsi="Sylfaen"/>
          <w:b/>
          <w:lang w:val="ka-GE"/>
        </w:rPr>
        <w:t>2017 წლის 25-30 აგვისტოს,</w:t>
      </w:r>
      <w:r w:rsidRPr="008E6547">
        <w:rPr>
          <w:rFonts w:ascii="Sylfaen" w:hAnsi="Sylfaen"/>
          <w:lang w:val="ka-GE"/>
        </w:rPr>
        <w:t xml:space="preserve"> აჭარაში, ფონდის </w:t>
      </w:r>
      <w:r w:rsidRPr="008E6547">
        <w:rPr>
          <w:rFonts w:ascii="Sylfaen" w:hAnsi="Sylfaen" w:cs="Sylfaen"/>
          <w:lang w:val="ka-GE"/>
        </w:rPr>
        <w:t>პროექტის ფარგლებში</w:t>
      </w:r>
      <w:r w:rsidRPr="008E6547">
        <w:rPr>
          <w:rFonts w:ascii="Sylfaen" w:hAnsi="Sylfaen"/>
          <w:lang w:val="ka-GE"/>
        </w:rPr>
        <w:t xml:space="preserve"> </w:t>
      </w:r>
      <w:r w:rsidRPr="008E6547">
        <w:rPr>
          <w:rFonts w:ascii="Sylfaen" w:hAnsi="Sylfaen" w:cs="Sylfaen"/>
          <w:lang w:val="ka-GE"/>
        </w:rPr>
        <w:t>ოჯახში</w:t>
      </w:r>
      <w:r w:rsidRPr="008E6547">
        <w:rPr>
          <w:rFonts w:ascii="Sylfaen" w:hAnsi="Sylfaen"/>
          <w:lang w:val="ka-GE"/>
        </w:rPr>
        <w:t xml:space="preserve"> </w:t>
      </w:r>
      <w:r w:rsidRPr="008E6547">
        <w:rPr>
          <w:rFonts w:ascii="Sylfaen" w:hAnsi="Sylfaen" w:cs="Sylfaen"/>
          <w:lang w:val="ka-GE"/>
        </w:rPr>
        <w:t>ძალადობის</w:t>
      </w:r>
      <w:r w:rsidRPr="008E6547">
        <w:rPr>
          <w:rFonts w:ascii="Sylfaen" w:hAnsi="Sylfaen"/>
          <w:lang w:val="ka-GE"/>
        </w:rPr>
        <w:t xml:space="preserve"> </w:t>
      </w:r>
      <w:r w:rsidRPr="008E6547">
        <w:rPr>
          <w:rFonts w:ascii="Sylfaen" w:hAnsi="Sylfaen" w:cs="Sylfaen"/>
          <w:lang w:val="ka-GE"/>
        </w:rPr>
        <w:t>წინააღმდეგ</w:t>
      </w:r>
      <w:r w:rsidRPr="008E6547">
        <w:rPr>
          <w:rFonts w:ascii="Sylfaen" w:hAnsi="Sylfaen"/>
          <w:lang w:val="ka-GE"/>
        </w:rPr>
        <w:t xml:space="preserve"> </w:t>
      </w:r>
      <w:r w:rsidRPr="008E6547">
        <w:rPr>
          <w:rFonts w:ascii="Sylfaen" w:hAnsi="Sylfaen" w:cs="Sylfaen"/>
          <w:lang w:val="ka-GE"/>
        </w:rPr>
        <w:t>აქცია</w:t>
      </w:r>
      <w:r w:rsidRPr="008E6547">
        <w:rPr>
          <w:rFonts w:ascii="Sylfaen" w:hAnsi="Sylfaen"/>
          <w:lang w:val="ka-GE"/>
        </w:rPr>
        <w:t xml:space="preserve"> </w:t>
      </w:r>
      <w:r w:rsidRPr="008E6547">
        <w:rPr>
          <w:rFonts w:ascii="Sylfaen" w:hAnsi="Sylfaen" w:cs="Sylfaen"/>
          <w:lang w:val="ka-GE"/>
        </w:rPr>
        <w:t>გაიმართა</w:t>
      </w:r>
      <w:r w:rsidRPr="008E6547">
        <w:rPr>
          <w:rFonts w:ascii="Sylfaen" w:hAnsi="Sylfaen"/>
          <w:lang w:val="ka-GE"/>
        </w:rPr>
        <w:t xml:space="preserve">, </w:t>
      </w:r>
      <w:r w:rsidRPr="008E6547">
        <w:rPr>
          <w:rFonts w:ascii="Sylfaen" w:hAnsi="Sylfaen" w:cs="Sylfaen"/>
          <w:lang w:val="ka-GE"/>
        </w:rPr>
        <w:t>რომელიც</w:t>
      </w:r>
      <w:r w:rsidRPr="008E6547">
        <w:rPr>
          <w:rFonts w:ascii="Sylfaen" w:hAnsi="Sylfaen"/>
          <w:lang w:val="ka-GE"/>
        </w:rPr>
        <w:t xml:space="preserve"> </w:t>
      </w:r>
      <w:r w:rsidRPr="008E6547">
        <w:rPr>
          <w:rFonts w:ascii="Sylfaen" w:hAnsi="Sylfaen" w:cs="Sylfaen"/>
          <w:lang w:val="ka-GE"/>
        </w:rPr>
        <w:t>მიზნად</w:t>
      </w:r>
      <w:r w:rsidRPr="008E6547">
        <w:rPr>
          <w:rFonts w:ascii="Sylfaen" w:hAnsi="Sylfaen"/>
          <w:lang w:val="ka-GE"/>
        </w:rPr>
        <w:t xml:space="preserve"> </w:t>
      </w:r>
      <w:r w:rsidRPr="008E6547">
        <w:rPr>
          <w:rFonts w:ascii="Sylfaen" w:hAnsi="Sylfaen" w:cs="Sylfaen"/>
          <w:lang w:val="ka-GE"/>
        </w:rPr>
        <w:t>ისახავდა</w:t>
      </w:r>
      <w:r w:rsidRPr="008E6547">
        <w:rPr>
          <w:rFonts w:ascii="Sylfaen" w:hAnsi="Sylfaen"/>
          <w:lang w:val="ka-GE"/>
        </w:rPr>
        <w:t xml:space="preserve"> </w:t>
      </w:r>
      <w:r w:rsidRPr="008E6547">
        <w:rPr>
          <w:rFonts w:ascii="Sylfaen" w:hAnsi="Sylfaen" w:cs="Sylfaen"/>
          <w:lang w:val="ka-GE"/>
        </w:rPr>
        <w:t>ოჯახში</w:t>
      </w:r>
      <w:r w:rsidRPr="008E6547">
        <w:rPr>
          <w:rFonts w:ascii="Sylfaen" w:hAnsi="Sylfaen"/>
          <w:lang w:val="ka-GE"/>
        </w:rPr>
        <w:t xml:space="preserve"> </w:t>
      </w:r>
      <w:r w:rsidRPr="008E6547">
        <w:rPr>
          <w:rFonts w:ascii="Sylfaen" w:hAnsi="Sylfaen" w:cs="Sylfaen"/>
          <w:lang w:val="ka-GE"/>
        </w:rPr>
        <w:t>ძალადობის</w:t>
      </w:r>
      <w:r w:rsidRPr="008E6547">
        <w:rPr>
          <w:rFonts w:ascii="Sylfaen" w:hAnsi="Sylfaen"/>
          <w:lang w:val="ka-GE"/>
        </w:rPr>
        <w:t xml:space="preserve"> </w:t>
      </w:r>
      <w:r w:rsidRPr="008E6547">
        <w:rPr>
          <w:rFonts w:ascii="Sylfaen" w:hAnsi="Sylfaen" w:cs="Sylfaen"/>
          <w:lang w:val="ka-GE"/>
        </w:rPr>
        <w:t>პრობლემის</w:t>
      </w:r>
      <w:r w:rsidRPr="008E6547">
        <w:rPr>
          <w:rFonts w:ascii="Sylfaen" w:hAnsi="Sylfaen"/>
          <w:lang w:val="ka-GE"/>
        </w:rPr>
        <w:t xml:space="preserve"> </w:t>
      </w:r>
      <w:r w:rsidRPr="008E6547">
        <w:rPr>
          <w:rFonts w:ascii="Sylfaen" w:hAnsi="Sylfaen" w:cs="Sylfaen"/>
          <w:lang w:val="ka-GE"/>
        </w:rPr>
        <w:t>მიმართ</w:t>
      </w:r>
      <w:r w:rsidRPr="008E6547">
        <w:rPr>
          <w:rFonts w:ascii="Sylfaen" w:hAnsi="Sylfaen"/>
          <w:lang w:val="ka-GE"/>
        </w:rPr>
        <w:t xml:space="preserve"> </w:t>
      </w:r>
      <w:r w:rsidRPr="008E6547">
        <w:rPr>
          <w:rFonts w:ascii="Sylfaen" w:hAnsi="Sylfaen" w:cs="Sylfaen"/>
          <w:lang w:val="ka-GE"/>
        </w:rPr>
        <w:t>რეგიონული</w:t>
      </w:r>
      <w:r w:rsidRPr="008E6547">
        <w:rPr>
          <w:rFonts w:ascii="Sylfaen" w:hAnsi="Sylfaen"/>
          <w:lang w:val="ka-GE"/>
        </w:rPr>
        <w:t xml:space="preserve"> </w:t>
      </w:r>
      <w:r w:rsidRPr="008E6547">
        <w:rPr>
          <w:rFonts w:ascii="Sylfaen" w:hAnsi="Sylfaen" w:cs="Sylfaen"/>
          <w:lang w:val="ka-GE"/>
        </w:rPr>
        <w:t>მოსახლეობის</w:t>
      </w:r>
      <w:r w:rsidRPr="008E6547">
        <w:rPr>
          <w:rFonts w:ascii="Sylfaen" w:hAnsi="Sylfaen"/>
          <w:lang w:val="ka-GE"/>
        </w:rPr>
        <w:t xml:space="preserve"> </w:t>
      </w:r>
      <w:r w:rsidRPr="008E6547">
        <w:rPr>
          <w:rFonts w:ascii="Sylfaen" w:hAnsi="Sylfaen" w:cs="Sylfaen"/>
          <w:lang w:val="ka-GE"/>
        </w:rPr>
        <w:t>მგრძნობელობის</w:t>
      </w:r>
      <w:r w:rsidRPr="008E6547">
        <w:rPr>
          <w:rFonts w:ascii="Sylfaen" w:hAnsi="Sylfaen"/>
          <w:lang w:val="ka-GE"/>
        </w:rPr>
        <w:t xml:space="preserve"> </w:t>
      </w:r>
      <w:r w:rsidRPr="008E6547">
        <w:rPr>
          <w:rFonts w:ascii="Sylfaen" w:hAnsi="Sylfaen" w:cs="Sylfaen"/>
          <w:lang w:val="ka-GE"/>
        </w:rPr>
        <w:t>ამაღლებას</w:t>
      </w:r>
      <w:r w:rsidRPr="008E6547">
        <w:rPr>
          <w:rFonts w:ascii="Sylfaen" w:hAnsi="Sylfaen"/>
          <w:lang w:val="ka-GE"/>
        </w:rPr>
        <w:t xml:space="preserve"> </w:t>
      </w:r>
      <w:r w:rsidRPr="008E6547">
        <w:rPr>
          <w:rFonts w:ascii="Sylfaen" w:hAnsi="Sylfaen" w:cs="Sylfaen"/>
          <w:lang w:val="ka-GE"/>
        </w:rPr>
        <w:t>და</w:t>
      </w:r>
      <w:r w:rsidRPr="008E6547">
        <w:rPr>
          <w:rFonts w:ascii="Sylfaen" w:hAnsi="Sylfaen"/>
          <w:lang w:val="ka-GE"/>
        </w:rPr>
        <w:t xml:space="preserve"> </w:t>
      </w:r>
      <w:r w:rsidRPr="008E6547">
        <w:rPr>
          <w:rFonts w:ascii="Sylfaen" w:hAnsi="Sylfaen" w:cs="Sylfaen"/>
          <w:lang w:val="ka-GE"/>
        </w:rPr>
        <w:t>სახელმწიფო</w:t>
      </w:r>
      <w:r w:rsidRPr="008E6547">
        <w:rPr>
          <w:rFonts w:ascii="Sylfaen" w:hAnsi="Sylfaen"/>
          <w:lang w:val="ka-GE"/>
        </w:rPr>
        <w:t xml:space="preserve"> </w:t>
      </w:r>
      <w:r w:rsidRPr="008E6547">
        <w:rPr>
          <w:rFonts w:ascii="Sylfaen" w:hAnsi="Sylfaen" w:cs="Sylfaen"/>
          <w:lang w:val="ka-GE"/>
        </w:rPr>
        <w:t>სერვისებისა</w:t>
      </w:r>
      <w:r w:rsidRPr="008E6547">
        <w:rPr>
          <w:rFonts w:ascii="Sylfaen" w:hAnsi="Sylfaen"/>
          <w:lang w:val="ka-GE"/>
        </w:rPr>
        <w:t xml:space="preserve"> </w:t>
      </w:r>
      <w:r w:rsidRPr="008E6547">
        <w:rPr>
          <w:rFonts w:ascii="Sylfaen" w:hAnsi="Sylfaen" w:cs="Sylfaen"/>
          <w:lang w:val="ka-GE"/>
        </w:rPr>
        <w:t>და</w:t>
      </w:r>
      <w:r w:rsidRPr="008E6547">
        <w:rPr>
          <w:rFonts w:ascii="Sylfaen" w:hAnsi="Sylfaen"/>
          <w:lang w:val="ka-GE"/>
        </w:rPr>
        <w:t xml:space="preserve"> </w:t>
      </w:r>
      <w:r w:rsidRPr="008E6547">
        <w:rPr>
          <w:rFonts w:ascii="Sylfaen" w:hAnsi="Sylfaen" w:cs="Sylfaen"/>
          <w:lang w:val="ka-GE"/>
        </w:rPr>
        <w:t>ძალადობისგან</w:t>
      </w:r>
      <w:r w:rsidRPr="008E6547">
        <w:rPr>
          <w:rFonts w:ascii="Sylfaen" w:hAnsi="Sylfaen"/>
          <w:lang w:val="ka-GE"/>
        </w:rPr>
        <w:t xml:space="preserve"> </w:t>
      </w:r>
      <w:r w:rsidRPr="008E6547">
        <w:rPr>
          <w:rFonts w:ascii="Sylfaen" w:hAnsi="Sylfaen" w:cs="Sylfaen"/>
          <w:lang w:val="ka-GE"/>
        </w:rPr>
        <w:t>დაცვის</w:t>
      </w:r>
      <w:r w:rsidRPr="008E6547">
        <w:rPr>
          <w:rFonts w:ascii="Sylfaen" w:hAnsi="Sylfaen"/>
          <w:lang w:val="ka-GE"/>
        </w:rPr>
        <w:t xml:space="preserve"> </w:t>
      </w:r>
      <w:r w:rsidRPr="008E6547">
        <w:rPr>
          <w:rFonts w:ascii="Sylfaen" w:hAnsi="Sylfaen" w:cs="Sylfaen"/>
          <w:lang w:val="ka-GE"/>
        </w:rPr>
        <w:t>ეროვნული</w:t>
      </w:r>
      <w:r w:rsidRPr="008E6547">
        <w:rPr>
          <w:rFonts w:ascii="Sylfaen" w:hAnsi="Sylfaen"/>
          <w:lang w:val="ka-GE"/>
        </w:rPr>
        <w:t xml:space="preserve"> </w:t>
      </w:r>
      <w:r w:rsidRPr="008E6547">
        <w:rPr>
          <w:rFonts w:ascii="Sylfaen" w:hAnsi="Sylfaen" w:cs="Sylfaen"/>
          <w:lang w:val="ka-GE"/>
        </w:rPr>
        <w:t>ცხელი</w:t>
      </w:r>
      <w:r w:rsidRPr="008E6547">
        <w:rPr>
          <w:rFonts w:ascii="Sylfaen" w:hAnsi="Sylfaen"/>
          <w:lang w:val="ka-GE"/>
        </w:rPr>
        <w:t xml:space="preserve"> </w:t>
      </w:r>
      <w:r w:rsidRPr="008E6547">
        <w:rPr>
          <w:rFonts w:ascii="Sylfaen" w:hAnsi="Sylfaen" w:cs="Sylfaen"/>
          <w:lang w:val="ka-GE"/>
        </w:rPr>
        <w:t>ხაზის</w:t>
      </w:r>
      <w:r w:rsidRPr="008E6547">
        <w:rPr>
          <w:rFonts w:ascii="Sylfaen" w:hAnsi="Sylfaen"/>
          <w:lang w:val="ka-GE"/>
        </w:rPr>
        <w:t xml:space="preserve"> </w:t>
      </w:r>
      <w:r w:rsidRPr="008E6547">
        <w:rPr>
          <w:rFonts w:ascii="Sylfaen" w:hAnsi="Sylfaen" w:cs="Sylfaen"/>
          <w:lang w:val="ka-GE"/>
        </w:rPr>
        <w:t>პოპულარიზაციას</w:t>
      </w:r>
      <w:r w:rsidRPr="008E6547">
        <w:rPr>
          <w:rFonts w:ascii="Sylfaen" w:hAnsi="Sylfaen"/>
          <w:lang w:val="ka-GE"/>
        </w:rPr>
        <w:t xml:space="preserve"> (</w:t>
      </w:r>
      <w:r w:rsidRPr="008E6547">
        <w:rPr>
          <w:rFonts w:ascii="Sylfaen" w:hAnsi="Sylfaen" w:cs="Sylfaen"/>
          <w:color w:val="1D2129"/>
          <w:shd w:val="clear" w:color="auto" w:fill="FFFFFF"/>
          <w:lang w:val="ka-GE"/>
        </w:rPr>
        <w:t>სარფის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საზღვართან</w:t>
      </w:r>
      <w:r w:rsidRPr="008E6547">
        <w:rPr>
          <w:rFonts w:ascii="Sylfaen" w:hAnsi="Sylfaen" w:cs="Helvetica"/>
          <w:color w:val="1D2129"/>
          <w:shd w:val="clear" w:color="auto" w:fill="FFFFFF"/>
          <w:lang w:val="ka-GE"/>
        </w:rPr>
        <w:t xml:space="preserve"> დარიგდა 200 </w:t>
      </w:r>
      <w:r w:rsidRPr="008E6547">
        <w:rPr>
          <w:rFonts w:ascii="Sylfaen" w:hAnsi="Sylfaen" w:cs="Sylfaen"/>
          <w:color w:val="1D2129"/>
          <w:shd w:val="clear" w:color="auto" w:fill="FFFFFF"/>
          <w:lang w:val="ka-GE"/>
        </w:rPr>
        <w:t>ბუშტი</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მაისური</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ჩანთა</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და</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ბუკლეტი</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ძალადობისგან</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დაცვის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ცხელი</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ხაზის</w:t>
      </w:r>
      <w:r w:rsidRPr="008E6547">
        <w:rPr>
          <w:rFonts w:ascii="Sylfaen" w:hAnsi="Sylfaen" w:cs="Helvetica"/>
          <w:color w:val="1D2129"/>
          <w:shd w:val="clear" w:color="auto" w:fill="FFFFFF"/>
          <w:lang w:val="ka-GE"/>
        </w:rPr>
        <w:t xml:space="preserve"> 116006–</w:t>
      </w:r>
      <w:r w:rsidRPr="008E6547">
        <w:rPr>
          <w:rFonts w:ascii="Sylfaen" w:hAnsi="Sylfaen" w:cs="Sylfaen"/>
          <w:color w:val="1D2129"/>
          <w:shd w:val="clear" w:color="auto" w:fill="FFFFFF"/>
          <w:lang w:val="ka-GE"/>
        </w:rPr>
        <w:t>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გამოსახულებით</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ასევე</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ძალადობის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საწინააღმდეგო</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პოსტერები</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და</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ფემიციდის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ისტორიების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შემცველი ქალის</w:t>
      </w:r>
      <w:r w:rsidRPr="008E6547">
        <w:rPr>
          <w:rFonts w:ascii="Sylfaen" w:hAnsi="Sylfaen" w:cs="Helvetica"/>
          <w:color w:val="1D2129"/>
          <w:shd w:val="clear" w:color="auto" w:fill="FFFFFF"/>
          <w:lang w:val="ka-GE"/>
        </w:rPr>
        <w:t xml:space="preserve"> </w:t>
      </w:r>
      <w:r w:rsidRPr="008E6547">
        <w:rPr>
          <w:rFonts w:ascii="Sylfaen" w:hAnsi="Sylfaen" w:cs="Sylfaen"/>
          <w:color w:val="1D2129"/>
          <w:shd w:val="clear" w:color="auto" w:fill="FFFFFF"/>
          <w:lang w:val="ka-GE"/>
        </w:rPr>
        <w:t xml:space="preserve">ტორსები იქნა გამოფენილი. </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hAnsi="Sylfaen"/>
          <w:b/>
          <w:lang w:val="ka-GE"/>
        </w:rPr>
        <w:t xml:space="preserve">2017 წლის 25 სექტემბერს </w:t>
      </w:r>
      <w:r w:rsidRPr="008E6547">
        <w:rPr>
          <w:rFonts w:ascii="Sylfaen" w:hAnsi="Sylfaen"/>
          <w:lang w:val="ka-GE"/>
        </w:rPr>
        <w:t xml:space="preserve">სიღნაღში, ფონდის </w:t>
      </w:r>
      <w:r w:rsidRPr="008E6547">
        <w:rPr>
          <w:rFonts w:ascii="Sylfaen" w:hAnsi="Sylfaen" w:cs="Sylfaen"/>
          <w:lang w:val="ka-GE"/>
        </w:rPr>
        <w:t>პროექტის ფარგლებში</w:t>
      </w:r>
      <w:r w:rsidRPr="008E6547">
        <w:rPr>
          <w:rFonts w:ascii="Sylfaen" w:hAnsi="Sylfaen"/>
          <w:lang w:val="ka-GE"/>
        </w:rPr>
        <w:t xml:space="preserve"> </w:t>
      </w:r>
      <w:r w:rsidRPr="008E6547">
        <w:rPr>
          <w:rFonts w:ascii="Sylfaen" w:hAnsi="Sylfaen" w:cs="Sylfaen"/>
          <w:lang w:val="ka-GE"/>
        </w:rPr>
        <w:t>ოჯახში</w:t>
      </w:r>
      <w:r w:rsidRPr="008E6547">
        <w:rPr>
          <w:rFonts w:ascii="Sylfaen" w:hAnsi="Sylfaen"/>
          <w:lang w:val="ka-GE"/>
        </w:rPr>
        <w:t xml:space="preserve"> </w:t>
      </w:r>
      <w:r w:rsidRPr="008E6547">
        <w:rPr>
          <w:rFonts w:ascii="Sylfaen" w:hAnsi="Sylfaen" w:cs="Sylfaen"/>
          <w:lang w:val="ka-GE"/>
        </w:rPr>
        <w:t>ძალადობის</w:t>
      </w:r>
      <w:r w:rsidRPr="008E6547">
        <w:rPr>
          <w:rFonts w:ascii="Sylfaen" w:hAnsi="Sylfaen"/>
          <w:lang w:val="ka-GE"/>
        </w:rPr>
        <w:t xml:space="preserve"> </w:t>
      </w:r>
      <w:r w:rsidRPr="008E6547">
        <w:rPr>
          <w:rFonts w:ascii="Sylfaen" w:hAnsi="Sylfaen" w:cs="Sylfaen"/>
          <w:lang w:val="ka-GE"/>
        </w:rPr>
        <w:t>წინააღმდეგ</w:t>
      </w:r>
      <w:r w:rsidRPr="008E6547">
        <w:rPr>
          <w:rFonts w:ascii="Sylfaen" w:hAnsi="Sylfaen"/>
          <w:lang w:val="ka-GE"/>
        </w:rPr>
        <w:t xml:space="preserve"> </w:t>
      </w:r>
      <w:r w:rsidRPr="008E6547">
        <w:rPr>
          <w:rFonts w:ascii="Sylfaen" w:hAnsi="Sylfaen" w:cs="Sylfaen"/>
          <w:lang w:val="ka-GE"/>
        </w:rPr>
        <w:t>აქცია</w:t>
      </w:r>
      <w:r w:rsidRPr="008E6547">
        <w:rPr>
          <w:rFonts w:ascii="Sylfaen" w:hAnsi="Sylfaen"/>
          <w:lang w:val="ka-GE"/>
        </w:rPr>
        <w:t xml:space="preserve"> </w:t>
      </w:r>
      <w:r w:rsidRPr="008E6547">
        <w:rPr>
          <w:rFonts w:ascii="Sylfaen" w:hAnsi="Sylfaen" w:cs="Sylfaen"/>
          <w:lang w:val="ka-GE"/>
        </w:rPr>
        <w:t>გაიმართა</w:t>
      </w:r>
      <w:r w:rsidRPr="008E6547">
        <w:rPr>
          <w:rFonts w:ascii="Sylfaen" w:hAnsi="Sylfaen"/>
          <w:lang w:val="ka-GE"/>
        </w:rPr>
        <w:t xml:space="preserve">. აქცია </w:t>
      </w:r>
      <w:r w:rsidRPr="008E6547">
        <w:rPr>
          <w:rFonts w:ascii="Sylfaen" w:hAnsi="Sylfaen" w:cs="Sylfaen"/>
          <w:lang w:val="ka-GE"/>
        </w:rPr>
        <w:t>მიზნად</w:t>
      </w:r>
      <w:r w:rsidRPr="008E6547">
        <w:rPr>
          <w:rFonts w:ascii="Sylfaen" w:hAnsi="Sylfaen"/>
          <w:lang w:val="ka-GE"/>
        </w:rPr>
        <w:t xml:space="preserve"> </w:t>
      </w:r>
      <w:r w:rsidRPr="008E6547">
        <w:rPr>
          <w:rFonts w:ascii="Sylfaen" w:hAnsi="Sylfaen" w:cs="Sylfaen"/>
          <w:lang w:val="ka-GE"/>
        </w:rPr>
        <w:t>ისახავდა</w:t>
      </w:r>
      <w:r w:rsidRPr="008E6547">
        <w:rPr>
          <w:rFonts w:ascii="Sylfaen" w:hAnsi="Sylfaen"/>
          <w:lang w:val="ka-GE"/>
        </w:rPr>
        <w:t xml:space="preserve"> </w:t>
      </w:r>
      <w:r w:rsidRPr="008E6547">
        <w:rPr>
          <w:rFonts w:ascii="Sylfaen" w:hAnsi="Sylfaen" w:cs="Sylfaen"/>
          <w:lang w:val="ka-GE"/>
        </w:rPr>
        <w:t>ოჯახში</w:t>
      </w:r>
      <w:r w:rsidRPr="008E6547">
        <w:rPr>
          <w:rFonts w:ascii="Sylfaen" w:hAnsi="Sylfaen"/>
          <w:lang w:val="ka-GE"/>
        </w:rPr>
        <w:t xml:space="preserve"> </w:t>
      </w:r>
      <w:r w:rsidRPr="008E6547">
        <w:rPr>
          <w:rFonts w:ascii="Sylfaen" w:hAnsi="Sylfaen" w:cs="Sylfaen"/>
          <w:lang w:val="ka-GE"/>
        </w:rPr>
        <w:t>ძალადობის</w:t>
      </w:r>
      <w:r w:rsidRPr="008E6547">
        <w:rPr>
          <w:rFonts w:ascii="Sylfaen" w:hAnsi="Sylfaen"/>
          <w:lang w:val="ka-GE"/>
        </w:rPr>
        <w:t xml:space="preserve"> </w:t>
      </w:r>
      <w:r w:rsidRPr="008E6547">
        <w:rPr>
          <w:rFonts w:ascii="Sylfaen" w:hAnsi="Sylfaen" w:cs="Sylfaen"/>
          <w:lang w:val="ka-GE"/>
        </w:rPr>
        <w:t>პრობლემის</w:t>
      </w:r>
      <w:r w:rsidRPr="008E6547">
        <w:rPr>
          <w:rFonts w:ascii="Sylfaen" w:hAnsi="Sylfaen"/>
          <w:lang w:val="ka-GE"/>
        </w:rPr>
        <w:t xml:space="preserve"> </w:t>
      </w:r>
      <w:r w:rsidRPr="008E6547">
        <w:rPr>
          <w:rFonts w:ascii="Sylfaen" w:hAnsi="Sylfaen" w:cs="Sylfaen"/>
          <w:lang w:val="ka-GE"/>
        </w:rPr>
        <w:t>მიმართ</w:t>
      </w:r>
      <w:r w:rsidRPr="008E6547">
        <w:rPr>
          <w:rFonts w:ascii="Sylfaen" w:hAnsi="Sylfaen"/>
          <w:lang w:val="ka-GE"/>
        </w:rPr>
        <w:t xml:space="preserve"> </w:t>
      </w:r>
      <w:r w:rsidRPr="008E6547">
        <w:rPr>
          <w:rFonts w:ascii="Sylfaen" w:hAnsi="Sylfaen" w:cs="Sylfaen"/>
          <w:lang w:val="ka-GE"/>
        </w:rPr>
        <w:t>მოსახლეობის</w:t>
      </w:r>
      <w:r w:rsidRPr="008E6547">
        <w:rPr>
          <w:rFonts w:ascii="Sylfaen" w:hAnsi="Sylfaen"/>
          <w:lang w:val="ka-GE"/>
        </w:rPr>
        <w:t xml:space="preserve"> </w:t>
      </w:r>
      <w:r w:rsidRPr="008E6547">
        <w:rPr>
          <w:rFonts w:ascii="Sylfaen" w:hAnsi="Sylfaen" w:cs="Sylfaen"/>
          <w:lang w:val="ka-GE"/>
        </w:rPr>
        <w:t>მგრძნობელობის</w:t>
      </w:r>
      <w:r w:rsidRPr="008E6547">
        <w:rPr>
          <w:rFonts w:ascii="Sylfaen" w:hAnsi="Sylfaen"/>
          <w:lang w:val="ka-GE"/>
        </w:rPr>
        <w:t xml:space="preserve"> </w:t>
      </w:r>
      <w:r w:rsidRPr="008E6547">
        <w:rPr>
          <w:rFonts w:ascii="Sylfaen" w:hAnsi="Sylfaen" w:cs="Sylfaen"/>
          <w:lang w:val="ka-GE"/>
        </w:rPr>
        <w:t>ამაღლებას</w:t>
      </w:r>
      <w:r w:rsidRPr="008E6547">
        <w:rPr>
          <w:rFonts w:ascii="Sylfaen" w:hAnsi="Sylfaen"/>
          <w:lang w:val="ka-GE"/>
        </w:rPr>
        <w:t xml:space="preserve"> </w:t>
      </w:r>
      <w:r w:rsidRPr="008E6547">
        <w:rPr>
          <w:rFonts w:ascii="Sylfaen" w:hAnsi="Sylfaen" w:cs="Sylfaen"/>
          <w:lang w:val="ka-GE"/>
        </w:rPr>
        <w:t>და</w:t>
      </w:r>
      <w:r w:rsidRPr="008E6547">
        <w:rPr>
          <w:rFonts w:ascii="Sylfaen" w:hAnsi="Sylfaen"/>
          <w:lang w:val="ka-GE"/>
        </w:rPr>
        <w:t xml:space="preserve"> </w:t>
      </w:r>
      <w:r w:rsidRPr="008E6547">
        <w:rPr>
          <w:rFonts w:ascii="Sylfaen" w:hAnsi="Sylfaen" w:cs="Sylfaen"/>
          <w:lang w:val="ka-GE"/>
        </w:rPr>
        <w:t>სახელმწიფო</w:t>
      </w:r>
      <w:r w:rsidRPr="008E6547">
        <w:rPr>
          <w:rFonts w:ascii="Sylfaen" w:hAnsi="Sylfaen"/>
          <w:lang w:val="ka-GE"/>
        </w:rPr>
        <w:t xml:space="preserve"> </w:t>
      </w:r>
      <w:r w:rsidRPr="008E6547">
        <w:rPr>
          <w:rFonts w:ascii="Sylfaen" w:hAnsi="Sylfaen" w:cs="Sylfaen"/>
          <w:lang w:val="ka-GE"/>
        </w:rPr>
        <w:t>სერვისებისა</w:t>
      </w:r>
      <w:r w:rsidRPr="008E6547">
        <w:rPr>
          <w:rFonts w:ascii="Sylfaen" w:hAnsi="Sylfaen"/>
          <w:lang w:val="ka-GE"/>
        </w:rPr>
        <w:t xml:space="preserve"> </w:t>
      </w:r>
      <w:r w:rsidRPr="008E6547">
        <w:rPr>
          <w:rFonts w:ascii="Sylfaen" w:hAnsi="Sylfaen" w:cs="Sylfaen"/>
          <w:lang w:val="ka-GE"/>
        </w:rPr>
        <w:t>და</w:t>
      </w:r>
      <w:r w:rsidRPr="008E6547">
        <w:rPr>
          <w:rFonts w:ascii="Sylfaen" w:hAnsi="Sylfaen"/>
          <w:lang w:val="ka-GE"/>
        </w:rPr>
        <w:t xml:space="preserve"> </w:t>
      </w:r>
      <w:r w:rsidRPr="008E6547">
        <w:rPr>
          <w:rFonts w:ascii="Sylfaen" w:hAnsi="Sylfaen" w:cs="Sylfaen"/>
          <w:lang w:val="ka-GE"/>
        </w:rPr>
        <w:t>ძალადობისგან</w:t>
      </w:r>
      <w:r w:rsidRPr="008E6547">
        <w:rPr>
          <w:rFonts w:ascii="Sylfaen" w:hAnsi="Sylfaen"/>
          <w:lang w:val="ka-GE"/>
        </w:rPr>
        <w:t xml:space="preserve"> </w:t>
      </w:r>
      <w:r w:rsidRPr="008E6547">
        <w:rPr>
          <w:rFonts w:ascii="Sylfaen" w:hAnsi="Sylfaen" w:cs="Sylfaen"/>
          <w:lang w:val="ka-GE"/>
        </w:rPr>
        <w:t>დაცვის</w:t>
      </w:r>
      <w:r w:rsidRPr="008E6547">
        <w:rPr>
          <w:rFonts w:ascii="Sylfaen" w:hAnsi="Sylfaen"/>
          <w:lang w:val="ka-GE"/>
        </w:rPr>
        <w:t xml:space="preserve"> </w:t>
      </w:r>
      <w:r w:rsidRPr="008E6547">
        <w:rPr>
          <w:rFonts w:ascii="Sylfaen" w:hAnsi="Sylfaen" w:cs="Sylfaen"/>
          <w:lang w:val="ka-GE"/>
        </w:rPr>
        <w:t>ეროვნული</w:t>
      </w:r>
      <w:r w:rsidRPr="008E6547">
        <w:rPr>
          <w:rFonts w:ascii="Sylfaen" w:hAnsi="Sylfaen"/>
          <w:lang w:val="ka-GE"/>
        </w:rPr>
        <w:t xml:space="preserve"> </w:t>
      </w:r>
      <w:r w:rsidRPr="008E6547">
        <w:rPr>
          <w:rFonts w:ascii="Sylfaen" w:hAnsi="Sylfaen" w:cs="Sylfaen"/>
          <w:lang w:val="ka-GE"/>
        </w:rPr>
        <w:t>ცხელი</w:t>
      </w:r>
      <w:r w:rsidRPr="008E6547">
        <w:rPr>
          <w:rFonts w:ascii="Sylfaen" w:hAnsi="Sylfaen"/>
          <w:lang w:val="ka-GE"/>
        </w:rPr>
        <w:t xml:space="preserve"> </w:t>
      </w:r>
      <w:r w:rsidRPr="008E6547">
        <w:rPr>
          <w:rFonts w:ascii="Sylfaen" w:hAnsi="Sylfaen" w:cs="Sylfaen"/>
          <w:lang w:val="ka-GE"/>
        </w:rPr>
        <w:t>ხაზის</w:t>
      </w:r>
      <w:r w:rsidRPr="008E6547">
        <w:rPr>
          <w:rFonts w:ascii="Sylfaen" w:hAnsi="Sylfaen"/>
          <w:lang w:val="ka-GE"/>
        </w:rPr>
        <w:t xml:space="preserve"> </w:t>
      </w:r>
      <w:r w:rsidRPr="008E6547">
        <w:rPr>
          <w:rFonts w:ascii="Sylfaen" w:hAnsi="Sylfaen" w:cs="Sylfaen"/>
          <w:lang w:val="ka-GE"/>
        </w:rPr>
        <w:t>პოპულარიზაციას</w:t>
      </w:r>
      <w:r w:rsidRPr="008E6547">
        <w:rPr>
          <w:rFonts w:ascii="Sylfaen" w:hAnsi="Sylfaen"/>
          <w:lang w:val="ka-GE"/>
        </w:rPr>
        <w:t xml:space="preserve">. </w:t>
      </w:r>
      <w:r w:rsidRPr="008E6547">
        <w:rPr>
          <w:rFonts w:ascii="Sylfaen" w:hAnsi="Sylfaen" w:cs="Sylfaen"/>
          <w:lang w:val="ka-GE"/>
        </w:rPr>
        <w:t>აქცია</w:t>
      </w:r>
      <w:r w:rsidRPr="008E6547">
        <w:rPr>
          <w:rFonts w:ascii="Sylfaen" w:hAnsi="Sylfaen"/>
          <w:lang w:val="ka-GE"/>
        </w:rPr>
        <w:t xml:space="preserve"> </w:t>
      </w:r>
      <w:r w:rsidRPr="008E6547">
        <w:rPr>
          <w:rFonts w:ascii="Sylfaen" w:hAnsi="Sylfaen" w:cs="Sylfaen"/>
          <w:lang w:val="ka-GE"/>
        </w:rPr>
        <w:t>მთელი</w:t>
      </w:r>
      <w:r w:rsidRPr="008E6547">
        <w:rPr>
          <w:rFonts w:ascii="Sylfaen" w:hAnsi="Sylfaen"/>
          <w:lang w:val="ka-GE"/>
        </w:rPr>
        <w:t xml:space="preserve"> </w:t>
      </w:r>
      <w:r w:rsidRPr="008E6547">
        <w:rPr>
          <w:rFonts w:ascii="Sylfaen" w:hAnsi="Sylfaen" w:cs="Sylfaen"/>
          <w:lang w:val="ka-GE"/>
        </w:rPr>
        <w:t>დღის</w:t>
      </w:r>
      <w:r w:rsidRPr="008E6547">
        <w:rPr>
          <w:rFonts w:ascii="Sylfaen" w:hAnsi="Sylfaen"/>
          <w:lang w:val="ka-GE"/>
        </w:rPr>
        <w:t xml:space="preserve"> </w:t>
      </w:r>
      <w:r w:rsidRPr="008E6547">
        <w:rPr>
          <w:rFonts w:ascii="Sylfaen" w:hAnsi="Sylfaen" w:cs="Sylfaen"/>
          <w:lang w:val="ka-GE"/>
        </w:rPr>
        <w:t>განმავლობაში</w:t>
      </w:r>
      <w:r w:rsidRPr="008E6547">
        <w:rPr>
          <w:rFonts w:ascii="Sylfaen" w:hAnsi="Sylfaen"/>
          <w:lang w:val="ka-GE"/>
        </w:rPr>
        <w:t xml:space="preserve"> მიმდინარეობდა. </w:t>
      </w:r>
    </w:p>
    <w:p w:rsidR="00E84C0E"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Calibri" w:hAnsi="Sylfaen" w:cs="Sylfaen"/>
          <w:b/>
          <w:color w:val="000000" w:themeColor="text1"/>
          <w:lang w:val="ka-GE"/>
        </w:rPr>
        <w:t>2017 წლის სექტემბრის მდგომარეობით,</w:t>
      </w:r>
      <w:r w:rsidRPr="008E6547">
        <w:rPr>
          <w:rFonts w:ascii="Sylfaen" w:eastAsia="Calibri" w:hAnsi="Sylfaen" w:cs="Sylfaen"/>
          <w:color w:val="000000" w:themeColor="text1"/>
          <w:lang w:val="ka-GE"/>
        </w:rPr>
        <w:t xml:space="preserve"> </w:t>
      </w:r>
      <w:r w:rsidRPr="008E6547">
        <w:rPr>
          <w:rFonts w:ascii="Sylfaen" w:eastAsia="Sylfaen" w:hAnsi="Sylfaen" w:cs="Sylfaen"/>
          <w:color w:val="000000"/>
          <w:lang w:val="ka-GE"/>
        </w:rPr>
        <w:t xml:space="preserve">ფონდის პროექტის ,,საქართველოში ოჯახში ძალადობის შემცირება" ფარგლებში დაიბეჭდა </w:t>
      </w:r>
      <w:r w:rsidRPr="008E6547">
        <w:rPr>
          <w:rFonts w:ascii="Sylfaen" w:eastAsia="Sylfaen" w:hAnsi="Sylfaen" w:cs="Sylfaen"/>
          <w:color w:val="000000" w:themeColor="text1"/>
          <w:lang w:val="ka-GE"/>
        </w:rPr>
        <w:t xml:space="preserve">50.000 ცალი ოთხენოვანი (ქართული, რუსული, სომხური, აზერბაიჯანული) ბროშურა და 300 ცალი კალენდარი, ძალადობის </w:t>
      </w:r>
      <w:r w:rsidRPr="008E6547">
        <w:rPr>
          <w:rFonts w:ascii="Sylfaen" w:eastAsia="Sylfaen" w:hAnsi="Sylfaen" w:cs="Sylfaen"/>
          <w:color w:val="000000" w:themeColor="text1"/>
          <w:lang w:val="ka-GE"/>
        </w:rPr>
        <w:lastRenderedPageBreak/>
        <w:t>საწინააღმდეგო გზავნილითა და ცხელი ხაზის (116 006)</w:t>
      </w:r>
      <w:r w:rsidRPr="008E6547">
        <w:rPr>
          <w:rFonts w:ascii="Sylfaen" w:eastAsia="Sylfaen" w:hAnsi="Sylfaen" w:cs="Sylfaen"/>
          <w:color w:val="000000"/>
          <w:lang w:val="ka-GE"/>
        </w:rPr>
        <w:t xml:space="preserve"> ნომრით, ასევე ცხელი ხაზის გამოსახულებით 300 ცალი ე.წ. ,,სტიკერი“, რომელიც მოიცავს ინფორმაციას შვიდ ენაზე.</w:t>
      </w:r>
    </w:p>
    <w:p w:rsidR="00E84C0E"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Sylfaen" w:hAnsi="Sylfaen" w:cs="Sylfaen"/>
          <w:color w:val="000000"/>
          <w:lang w:val="ka-GE"/>
        </w:rPr>
        <w:t>ფონდის პროექტის „ოჯახში ძალადობისა და სექსუალური ძალდობის პრევენცია“ (UNWOMEN)- ფარგლებში ქ. თბილისის მუნიციპალურ ტრანსპორტზე (ავტობუსები, მეტროსადგურები) განთავსდა ძალადობის საკონსულტაციო ცხელი ხაზის სარეკლამო სტიკერები (პერიოდი 2016 წლის დეკემბერი-2017 წლის მაისი). აღნიშნული აქცია განახლდა 2017 წლის მაისში და წლის ბოლომდე გაგრძელდება.</w:t>
      </w:r>
    </w:p>
    <w:p w:rsidR="00A61E67"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Calibri" w:hAnsi="Sylfaen" w:cs="Sylfaen"/>
          <w:b/>
          <w:lang w:val="ka-GE"/>
        </w:rPr>
        <w:t>2016 წელს,</w:t>
      </w:r>
      <w:r w:rsidRPr="008E6547">
        <w:rPr>
          <w:rFonts w:ascii="Sylfaen" w:eastAsia="Calibri" w:hAnsi="Sylfaen" w:cs="Sylfaen"/>
          <w:lang w:val="ka-GE"/>
        </w:rPr>
        <w:t xml:space="preserve"> ფონდის მედია</w:t>
      </w:r>
      <w:r w:rsidRPr="008E6547">
        <w:rPr>
          <w:rFonts w:ascii="Sylfaen" w:eastAsia="Calibri" w:hAnsi="Sylfaen" w:cs="Times New Roman"/>
          <w:lang w:val="ka-GE"/>
        </w:rPr>
        <w:t xml:space="preserve"> </w:t>
      </w:r>
      <w:r w:rsidRPr="008E6547">
        <w:rPr>
          <w:rFonts w:ascii="Sylfaen" w:eastAsia="Calibri" w:hAnsi="Sylfaen" w:cs="Sylfaen"/>
          <w:lang w:val="ka-GE"/>
        </w:rPr>
        <w:t>კამპანიის</w:t>
      </w:r>
      <w:r w:rsidRPr="008E6547">
        <w:rPr>
          <w:rFonts w:ascii="Sylfaen" w:eastAsia="Calibri" w:hAnsi="Sylfaen" w:cs="Times New Roman"/>
          <w:lang w:val="ka-GE"/>
        </w:rPr>
        <w:t xml:space="preserve"> </w:t>
      </w:r>
      <w:r w:rsidRPr="008E6547">
        <w:rPr>
          <w:rFonts w:ascii="Sylfaen" w:eastAsia="Calibri" w:hAnsi="Sylfaen" w:cs="Sylfaen"/>
          <w:lang w:val="ka-GE"/>
        </w:rPr>
        <w:t xml:space="preserve">ფარგლებში, არაერთი ღონისძიება განხორციელდა: </w:t>
      </w:r>
      <w:r w:rsidRPr="008E6547">
        <w:rPr>
          <w:rFonts w:ascii="Sylfaen" w:eastAsia="Calibri" w:hAnsi="Sylfaen" w:cs="Times New Roman"/>
          <w:lang w:val="ka-GE"/>
        </w:rPr>
        <w:t xml:space="preserve">2016 </w:t>
      </w:r>
      <w:r w:rsidRPr="008E6547">
        <w:rPr>
          <w:rFonts w:ascii="Sylfaen" w:eastAsia="Calibri" w:hAnsi="Sylfaen" w:cs="Sylfaen"/>
          <w:lang w:val="ka-GE"/>
        </w:rPr>
        <w:t>მაისი</w:t>
      </w:r>
      <w:r w:rsidRPr="008E6547">
        <w:rPr>
          <w:rFonts w:ascii="Sylfaen" w:eastAsia="Calibri" w:hAnsi="Sylfaen" w:cs="Times New Roman"/>
          <w:lang w:val="ka-GE"/>
        </w:rPr>
        <w:t>-</w:t>
      </w:r>
      <w:r w:rsidRPr="008E6547">
        <w:rPr>
          <w:rFonts w:ascii="Sylfaen" w:eastAsia="Calibri" w:hAnsi="Sylfaen" w:cs="Sylfaen"/>
          <w:lang w:val="ka-GE"/>
        </w:rPr>
        <w:t>ივლისის თვეში</w:t>
      </w:r>
      <w:r w:rsidRPr="008E6547">
        <w:rPr>
          <w:rFonts w:ascii="Sylfaen" w:eastAsia="Calibri" w:hAnsi="Sylfaen" w:cs="Times New Roman"/>
          <w:lang w:val="ka-GE"/>
        </w:rPr>
        <w:t xml:space="preserve"> </w:t>
      </w:r>
      <w:r w:rsidRPr="008E6547">
        <w:rPr>
          <w:rFonts w:ascii="Sylfaen" w:eastAsia="Calibri" w:hAnsi="Sylfaen" w:cs="Sylfaen"/>
          <w:lang w:val="ka-GE"/>
        </w:rPr>
        <w:t>დამზადდა</w:t>
      </w:r>
      <w:r w:rsidRPr="008E6547">
        <w:rPr>
          <w:rFonts w:ascii="Sylfaen" w:eastAsia="Calibri" w:hAnsi="Sylfaen" w:cs="Times New Roman"/>
          <w:lang w:val="ka-GE"/>
        </w:rPr>
        <w:t xml:space="preserve"> </w:t>
      </w:r>
      <w:r w:rsidRPr="008E6547">
        <w:rPr>
          <w:rFonts w:ascii="Sylfaen" w:eastAsia="Calibri" w:hAnsi="Sylfaen" w:cs="Sylfaen"/>
          <w:lang w:val="ka-GE"/>
        </w:rPr>
        <w:t>ძალადობის</w:t>
      </w:r>
      <w:r w:rsidRPr="008E6547">
        <w:rPr>
          <w:rFonts w:ascii="Sylfaen" w:eastAsia="Calibri" w:hAnsi="Sylfaen" w:cs="Times New Roman"/>
          <w:lang w:val="ka-GE"/>
        </w:rPr>
        <w:t xml:space="preserve"> </w:t>
      </w:r>
      <w:r w:rsidRPr="008E6547">
        <w:rPr>
          <w:rFonts w:ascii="Sylfaen" w:eastAsia="Calibri" w:hAnsi="Sylfaen" w:cs="Sylfaen"/>
          <w:lang w:val="ka-GE"/>
        </w:rPr>
        <w:t>წინააღმდეგ</w:t>
      </w:r>
      <w:r w:rsidRPr="008E6547">
        <w:rPr>
          <w:rFonts w:ascii="Sylfaen" w:eastAsia="Calibri" w:hAnsi="Sylfaen" w:cs="Times New Roman"/>
          <w:lang w:val="ka-GE"/>
        </w:rPr>
        <w:t xml:space="preserve"> </w:t>
      </w:r>
      <w:r w:rsidRPr="008E6547">
        <w:rPr>
          <w:rFonts w:ascii="Sylfaen" w:eastAsia="Calibri" w:hAnsi="Sylfaen" w:cs="Sylfaen"/>
          <w:lang w:val="ka-GE"/>
        </w:rPr>
        <w:t>საკონსულტაციო</w:t>
      </w:r>
      <w:r w:rsidRPr="008E6547">
        <w:rPr>
          <w:rFonts w:ascii="Sylfaen" w:eastAsia="Calibri" w:hAnsi="Sylfaen" w:cs="Times New Roman"/>
          <w:lang w:val="ka-GE"/>
        </w:rPr>
        <w:t xml:space="preserve"> </w:t>
      </w:r>
      <w:r w:rsidRPr="008E6547">
        <w:rPr>
          <w:rFonts w:ascii="Sylfaen" w:eastAsia="Calibri" w:hAnsi="Sylfaen" w:cs="Sylfaen"/>
          <w:lang w:val="ka-GE"/>
        </w:rPr>
        <w:t>ცხელი</w:t>
      </w:r>
      <w:r w:rsidRPr="008E6547">
        <w:rPr>
          <w:rFonts w:ascii="Sylfaen" w:eastAsia="Calibri" w:hAnsi="Sylfaen" w:cs="Times New Roman"/>
          <w:lang w:val="ka-GE"/>
        </w:rPr>
        <w:t xml:space="preserve"> </w:t>
      </w:r>
      <w:r w:rsidRPr="008E6547">
        <w:rPr>
          <w:rFonts w:ascii="Sylfaen" w:eastAsia="Calibri" w:hAnsi="Sylfaen" w:cs="Sylfaen"/>
          <w:lang w:val="ka-GE"/>
        </w:rPr>
        <w:t>ხაზის</w:t>
      </w:r>
      <w:r w:rsidRPr="008E6547">
        <w:rPr>
          <w:rFonts w:ascii="Sylfaen" w:eastAsia="Calibri" w:hAnsi="Sylfaen" w:cs="Times New Roman"/>
          <w:lang w:val="ka-GE"/>
        </w:rPr>
        <w:t xml:space="preserve"> </w:t>
      </w:r>
      <w:r w:rsidRPr="008E6547">
        <w:rPr>
          <w:rFonts w:ascii="Sylfaen" w:eastAsia="Calibri" w:hAnsi="Sylfaen" w:cs="Sylfaen"/>
          <w:lang w:val="ka-GE"/>
        </w:rPr>
        <w:t>აუდიო</w:t>
      </w:r>
      <w:r w:rsidRPr="008E6547">
        <w:rPr>
          <w:rFonts w:ascii="Sylfaen" w:eastAsia="Calibri" w:hAnsi="Sylfaen" w:cs="Times New Roman"/>
          <w:lang w:val="ka-GE"/>
        </w:rPr>
        <w:t xml:space="preserve"> </w:t>
      </w:r>
      <w:r w:rsidRPr="008E6547">
        <w:rPr>
          <w:rFonts w:ascii="Sylfaen" w:eastAsia="Calibri" w:hAnsi="Sylfaen" w:cs="Sylfaen"/>
          <w:lang w:val="ka-GE"/>
        </w:rPr>
        <w:t>და</w:t>
      </w:r>
      <w:r w:rsidRPr="008E6547">
        <w:rPr>
          <w:rFonts w:ascii="Sylfaen" w:eastAsia="Calibri" w:hAnsi="Sylfaen" w:cs="Times New Roman"/>
          <w:lang w:val="ka-GE"/>
        </w:rPr>
        <w:t xml:space="preserve"> </w:t>
      </w:r>
      <w:r w:rsidRPr="008E6547">
        <w:rPr>
          <w:rFonts w:ascii="Sylfaen" w:eastAsia="Calibri" w:hAnsi="Sylfaen" w:cs="Sylfaen"/>
          <w:lang w:val="ka-GE"/>
        </w:rPr>
        <w:t>ვიდეო</w:t>
      </w:r>
      <w:r w:rsidRPr="008E6547">
        <w:rPr>
          <w:rFonts w:ascii="Sylfaen" w:eastAsia="Calibri" w:hAnsi="Sylfaen" w:cs="Times New Roman"/>
          <w:lang w:val="ka-GE"/>
        </w:rPr>
        <w:t xml:space="preserve"> </w:t>
      </w:r>
      <w:r w:rsidRPr="008E6547">
        <w:rPr>
          <w:rFonts w:ascii="Sylfaen" w:eastAsia="Calibri" w:hAnsi="Sylfaen" w:cs="Sylfaen"/>
          <w:lang w:val="ka-GE"/>
        </w:rPr>
        <w:t xml:space="preserve">რგოლი </w:t>
      </w:r>
      <w:r w:rsidRPr="008E6547">
        <w:rPr>
          <w:rFonts w:ascii="Sylfaen" w:eastAsia="Calibri" w:hAnsi="Sylfaen" w:cs="Times New Roman"/>
          <w:lang w:val="ka-GE"/>
        </w:rPr>
        <w:t>(</w:t>
      </w:r>
      <w:r w:rsidRPr="008E6547">
        <w:rPr>
          <w:rFonts w:ascii="Sylfaen" w:eastAsia="Calibri" w:hAnsi="Sylfaen" w:cs="Sylfaen"/>
          <w:lang w:val="ka-GE"/>
        </w:rPr>
        <w:t>გრაფიკული</w:t>
      </w:r>
      <w:r w:rsidRPr="008E6547">
        <w:rPr>
          <w:rFonts w:ascii="Sylfaen" w:eastAsia="Calibri" w:hAnsi="Sylfaen" w:cs="Times New Roman"/>
          <w:lang w:val="ka-GE"/>
        </w:rPr>
        <w:t xml:space="preserve">); </w:t>
      </w:r>
      <w:r w:rsidRPr="008E6547">
        <w:rPr>
          <w:rFonts w:ascii="Sylfaen" w:eastAsia="Calibri" w:hAnsi="Sylfaen" w:cs="Sylfaen"/>
          <w:lang w:val="ka-GE"/>
        </w:rPr>
        <w:t>ოჯახში</w:t>
      </w:r>
      <w:r w:rsidRPr="008E6547">
        <w:rPr>
          <w:rFonts w:ascii="Sylfaen" w:eastAsia="Calibri" w:hAnsi="Sylfaen" w:cs="Times New Roman"/>
          <w:lang w:val="ka-GE"/>
        </w:rPr>
        <w:t xml:space="preserve"> </w:t>
      </w:r>
      <w:r w:rsidRPr="008E6547">
        <w:rPr>
          <w:rFonts w:ascii="Sylfaen" w:eastAsia="Calibri" w:hAnsi="Sylfaen" w:cs="Sylfaen"/>
          <w:lang w:val="ka-GE"/>
        </w:rPr>
        <w:t>ძალადობის</w:t>
      </w:r>
      <w:r w:rsidRPr="008E6547">
        <w:rPr>
          <w:rFonts w:ascii="Sylfaen" w:eastAsia="Calibri" w:hAnsi="Sylfaen" w:cs="Times New Roman"/>
          <w:lang w:val="ka-GE"/>
        </w:rPr>
        <w:t xml:space="preserve"> </w:t>
      </w:r>
      <w:r w:rsidRPr="008E6547">
        <w:rPr>
          <w:rFonts w:ascii="Sylfaen" w:eastAsia="Calibri" w:hAnsi="Sylfaen" w:cs="Sylfaen"/>
          <w:lang w:val="ka-GE"/>
        </w:rPr>
        <w:t>საკონსულტაციო</w:t>
      </w:r>
      <w:r w:rsidRPr="008E6547">
        <w:rPr>
          <w:rFonts w:ascii="Sylfaen" w:eastAsia="Calibri" w:hAnsi="Sylfaen" w:cs="Times New Roman"/>
          <w:lang w:val="ka-GE"/>
        </w:rPr>
        <w:t xml:space="preserve"> </w:t>
      </w:r>
      <w:r w:rsidRPr="008E6547">
        <w:rPr>
          <w:rFonts w:ascii="Sylfaen" w:eastAsia="Calibri" w:hAnsi="Sylfaen" w:cs="Sylfaen"/>
          <w:lang w:val="ka-GE"/>
        </w:rPr>
        <w:t>ცხელი</w:t>
      </w:r>
      <w:r w:rsidRPr="008E6547">
        <w:rPr>
          <w:rFonts w:ascii="Sylfaen" w:eastAsia="Calibri" w:hAnsi="Sylfaen" w:cs="Times New Roman"/>
          <w:lang w:val="ka-GE"/>
        </w:rPr>
        <w:t xml:space="preserve"> </w:t>
      </w:r>
      <w:r w:rsidRPr="008E6547">
        <w:rPr>
          <w:rFonts w:ascii="Sylfaen" w:eastAsia="Calibri" w:hAnsi="Sylfaen" w:cs="Sylfaen"/>
          <w:lang w:val="ka-GE"/>
        </w:rPr>
        <w:t>ხაზის</w:t>
      </w:r>
      <w:r w:rsidRPr="008E6547">
        <w:rPr>
          <w:rFonts w:ascii="Sylfaen" w:eastAsia="Calibri" w:hAnsi="Sylfaen" w:cs="Times New Roman"/>
          <w:lang w:val="ka-GE"/>
        </w:rPr>
        <w:t xml:space="preserve"> </w:t>
      </w:r>
      <w:r w:rsidRPr="008E6547">
        <w:rPr>
          <w:rFonts w:ascii="Sylfaen" w:eastAsia="Calibri" w:hAnsi="Sylfaen" w:cs="Sylfaen"/>
          <w:lang w:val="ka-GE"/>
        </w:rPr>
        <w:t xml:space="preserve">შესახებ </w:t>
      </w:r>
      <w:r w:rsidRPr="008E6547">
        <w:rPr>
          <w:rFonts w:ascii="Sylfaen" w:eastAsia="Calibri" w:hAnsi="Sylfaen" w:cs="Times New Roman"/>
          <w:lang w:val="ka-GE"/>
        </w:rPr>
        <w:t xml:space="preserve"> </w:t>
      </w:r>
      <w:r w:rsidRPr="008E6547">
        <w:rPr>
          <w:rFonts w:ascii="Sylfaen" w:eastAsia="Calibri" w:hAnsi="Sylfaen" w:cs="Sylfaen"/>
          <w:lang w:val="ka-GE"/>
        </w:rPr>
        <w:t>გრაფიკული</w:t>
      </w:r>
      <w:r w:rsidRPr="008E6547">
        <w:rPr>
          <w:rFonts w:ascii="Sylfaen" w:eastAsia="Calibri" w:hAnsi="Sylfaen" w:cs="Times New Roman"/>
          <w:lang w:val="ka-GE"/>
        </w:rPr>
        <w:t xml:space="preserve"> </w:t>
      </w:r>
      <w:r w:rsidRPr="008E6547">
        <w:rPr>
          <w:rFonts w:ascii="Sylfaen" w:eastAsia="Calibri" w:hAnsi="Sylfaen" w:cs="Sylfaen"/>
          <w:lang w:val="ka-GE"/>
        </w:rPr>
        <w:t>და</w:t>
      </w:r>
      <w:r w:rsidRPr="008E6547">
        <w:rPr>
          <w:rFonts w:ascii="Sylfaen" w:eastAsia="Calibri" w:hAnsi="Sylfaen" w:cs="Times New Roman"/>
          <w:lang w:val="ka-GE"/>
        </w:rPr>
        <w:t xml:space="preserve"> </w:t>
      </w:r>
      <w:r w:rsidRPr="008E6547">
        <w:rPr>
          <w:rFonts w:ascii="Sylfaen" w:eastAsia="Calibri" w:hAnsi="Sylfaen" w:cs="Sylfaen"/>
          <w:lang w:val="ka-GE"/>
        </w:rPr>
        <w:t>აუდიო</w:t>
      </w:r>
      <w:r w:rsidRPr="008E6547">
        <w:rPr>
          <w:rFonts w:ascii="Sylfaen" w:eastAsia="Calibri" w:hAnsi="Sylfaen" w:cs="Times New Roman"/>
          <w:lang w:val="ka-GE"/>
        </w:rPr>
        <w:t xml:space="preserve"> </w:t>
      </w:r>
      <w:r w:rsidRPr="008E6547">
        <w:rPr>
          <w:rFonts w:ascii="Sylfaen" w:eastAsia="Calibri" w:hAnsi="Sylfaen" w:cs="Sylfaen"/>
          <w:lang w:val="ka-GE"/>
        </w:rPr>
        <w:t>კლიპები</w:t>
      </w:r>
      <w:r w:rsidRPr="008E6547">
        <w:rPr>
          <w:rFonts w:ascii="Sylfaen" w:eastAsia="Calibri" w:hAnsi="Sylfaen" w:cs="Times New Roman"/>
          <w:lang w:val="ka-GE"/>
        </w:rPr>
        <w:t xml:space="preserve"> </w:t>
      </w:r>
      <w:r w:rsidRPr="008E6547">
        <w:rPr>
          <w:rFonts w:ascii="Sylfaen" w:eastAsia="Calibri" w:hAnsi="Sylfaen" w:cs="Sylfaen"/>
          <w:lang w:val="ka-GE"/>
        </w:rPr>
        <w:t>განთავსდა</w:t>
      </w:r>
      <w:r w:rsidRPr="008E6547">
        <w:rPr>
          <w:rFonts w:ascii="Sylfaen" w:eastAsia="Calibri" w:hAnsi="Sylfaen" w:cs="Times New Roman"/>
          <w:lang w:val="ka-GE"/>
        </w:rPr>
        <w:t xml:space="preserve"> </w:t>
      </w:r>
      <w:r w:rsidRPr="008E6547">
        <w:rPr>
          <w:rFonts w:ascii="Sylfaen" w:eastAsia="Calibri" w:hAnsi="Sylfaen" w:cs="Sylfaen"/>
          <w:lang w:val="ka-GE"/>
        </w:rPr>
        <w:t>საეთერო</w:t>
      </w:r>
      <w:r w:rsidRPr="008E6547">
        <w:rPr>
          <w:rFonts w:ascii="Sylfaen" w:eastAsia="Calibri" w:hAnsi="Sylfaen" w:cs="Times New Roman"/>
          <w:lang w:val="ka-GE"/>
        </w:rPr>
        <w:t xml:space="preserve"> </w:t>
      </w:r>
      <w:r w:rsidRPr="008E6547">
        <w:rPr>
          <w:rFonts w:ascii="Sylfaen" w:eastAsia="Calibri" w:hAnsi="Sylfaen" w:cs="Sylfaen"/>
          <w:lang w:val="ka-GE"/>
        </w:rPr>
        <w:t>ბადეში</w:t>
      </w:r>
      <w:r w:rsidRPr="008E6547">
        <w:rPr>
          <w:rFonts w:ascii="Sylfaen" w:eastAsia="Calibri" w:hAnsi="Sylfaen" w:cs="Times New Roman"/>
          <w:lang w:val="ka-GE"/>
        </w:rPr>
        <w:t xml:space="preserve"> </w:t>
      </w:r>
      <w:r w:rsidRPr="008E6547">
        <w:rPr>
          <w:rFonts w:ascii="Sylfaen" w:eastAsia="Calibri" w:hAnsi="Sylfaen" w:cs="Sylfaen"/>
          <w:lang w:val="ka-GE"/>
        </w:rPr>
        <w:t>სოციალური</w:t>
      </w:r>
      <w:r w:rsidRPr="008E6547">
        <w:rPr>
          <w:rFonts w:ascii="Sylfaen" w:eastAsia="Calibri" w:hAnsi="Sylfaen" w:cs="Times New Roman"/>
          <w:lang w:val="ka-GE"/>
        </w:rPr>
        <w:t xml:space="preserve"> </w:t>
      </w:r>
      <w:r w:rsidRPr="008E6547">
        <w:rPr>
          <w:rFonts w:ascii="Sylfaen" w:eastAsia="Calibri" w:hAnsi="Sylfaen" w:cs="Sylfaen"/>
          <w:lang w:val="ka-GE"/>
        </w:rPr>
        <w:t>რეკლამის</w:t>
      </w:r>
      <w:r w:rsidRPr="008E6547">
        <w:rPr>
          <w:rFonts w:ascii="Sylfaen" w:eastAsia="Calibri" w:hAnsi="Sylfaen" w:cs="Arial"/>
          <w:lang w:val="ka-GE"/>
        </w:rPr>
        <w:t xml:space="preserve"> </w:t>
      </w:r>
      <w:r w:rsidRPr="008E6547">
        <w:rPr>
          <w:rFonts w:ascii="Sylfaen" w:eastAsia="Calibri" w:hAnsi="Sylfaen" w:cs="Sylfaen"/>
          <w:lang w:val="ka-GE"/>
        </w:rPr>
        <w:t>სახით და 2016 წლის ზაფხულის თვეების განმავლობაში რუსთავი 2–ის, საზოგადოებრივი მაუწყებლის, მაესტროს, იმედის და რეგიონული მედიის არხებზე და მათ  დაქვემდებარებულ რადიო სადგურების სიხშირეებზე გავიდა ეთერში. 2016 წლის 29 ნოემბერს, კლიპი გავიდა ტელეკომპანია ,,იმედის“ გადაცემა ,,დღის შოუში“, ასევე რეგიონული ტელევიზიების საშუალებით გენდერული ძალადობის წინააღმდეგ ნარინჯისფერი კამპანიის ფარგლებში. კლიპი ასევე განთავსდა სოციალურ ქსელში და 2017 წლის სექტემბრის მდგომარეობით აქვს 25000 ნახვა. 2017 წლის</w:t>
      </w:r>
      <w:r w:rsidRPr="008E6547">
        <w:rPr>
          <w:rFonts w:ascii="Sylfaen" w:eastAsia="Sylfaen" w:hAnsi="Sylfaen" w:cs="Sylfaen"/>
          <w:color w:val="000000"/>
          <w:lang w:val="ka-GE"/>
        </w:rPr>
        <w:t xml:space="preserve"> აგვისტოს და ნოემბრის თვეში გავა 3 ნაციონალურ და 4 რეგიონალურ არხზე, მინიმუმ 90-ჯერ თვეში).</w:t>
      </w:r>
    </w:p>
    <w:p w:rsidR="00DE3105" w:rsidRPr="008E6547" w:rsidRDefault="00DE3105" w:rsidP="008E6547">
      <w:pPr>
        <w:shd w:val="clear" w:color="auto" w:fill="FFFFFF"/>
        <w:tabs>
          <w:tab w:val="left" w:pos="0"/>
        </w:tabs>
        <w:spacing w:after="0" w:line="360" w:lineRule="auto"/>
        <w:jc w:val="both"/>
        <w:rPr>
          <w:rFonts w:ascii="Sylfaen" w:hAnsi="Sylfaen"/>
          <w:lang w:val="ka-GE"/>
        </w:rPr>
      </w:pPr>
      <w:r w:rsidRPr="008E6547">
        <w:rPr>
          <w:rFonts w:ascii="Sylfaen" w:eastAsia="Sylfaen" w:hAnsi="Sylfaen" w:cs="Sylfaen"/>
          <w:b/>
          <w:color w:val="000000"/>
          <w:lang w:val="ka-GE"/>
        </w:rPr>
        <w:t>2017 წლის</w:t>
      </w:r>
      <w:r w:rsidRPr="008E6547">
        <w:rPr>
          <w:rFonts w:ascii="Sylfaen" w:eastAsia="Sylfaen" w:hAnsi="Sylfaen" w:cs="Sylfaen"/>
          <w:color w:val="000000"/>
          <w:lang w:val="ka-GE"/>
        </w:rPr>
        <w:t xml:space="preserve"> 22 მაისს, გაფორმდა ხელშეკრულება შპს ,,რედბერთან“ მარკეტინგული მომსახურების შესყიდვაზე, რაც გულისხმობს სოციალური, ტელე და ბეჭდური მედიის გამოყენებით საზოგადოებრივი ცნობიერების ამაღლების კამპანიის დაგეგმვას და განხორციელებას მთელი ქვეყნის მასშტაბით. კამპანია დაიწყება 2017 წლის 25 ნოემბერს. </w:t>
      </w:r>
    </w:p>
    <w:p w:rsidR="00DE3105" w:rsidRPr="008E6547" w:rsidRDefault="00DE3105" w:rsidP="008E6547">
      <w:pPr>
        <w:shd w:val="clear" w:color="auto" w:fill="FFFFFF"/>
        <w:tabs>
          <w:tab w:val="left" w:pos="0"/>
        </w:tabs>
        <w:spacing w:after="0" w:line="360" w:lineRule="auto"/>
        <w:jc w:val="both"/>
        <w:rPr>
          <w:rFonts w:ascii="Sylfaen" w:hAnsi="Sylfaen"/>
          <w:lang w:val="ka-GE"/>
        </w:rPr>
      </w:pPr>
    </w:p>
    <w:sectPr w:rsidR="00DE3105" w:rsidRPr="008E6547" w:rsidSect="00891BB9">
      <w:headerReference w:type="default" r:id="rId16"/>
      <w:pgSz w:w="12240" w:h="15840"/>
      <w:pgMar w:top="1134" w:right="17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346" w:rsidRDefault="004F2346" w:rsidP="00E61DD0">
      <w:pPr>
        <w:spacing w:after="0" w:line="240" w:lineRule="auto"/>
      </w:pPr>
      <w:r>
        <w:separator/>
      </w:r>
    </w:p>
  </w:endnote>
  <w:endnote w:type="continuationSeparator" w:id="0">
    <w:p w:rsidR="004F2346" w:rsidRDefault="004F2346" w:rsidP="00E6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346" w:rsidRDefault="004F2346" w:rsidP="00E61DD0">
      <w:pPr>
        <w:spacing w:after="0" w:line="240" w:lineRule="auto"/>
      </w:pPr>
      <w:r>
        <w:separator/>
      </w:r>
    </w:p>
  </w:footnote>
  <w:footnote w:type="continuationSeparator" w:id="0">
    <w:p w:rsidR="004F2346" w:rsidRDefault="004F2346" w:rsidP="00E61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9922"/>
      <w:docPartObj>
        <w:docPartGallery w:val="Page Numbers (Top of Page)"/>
        <w:docPartUnique/>
      </w:docPartObj>
    </w:sdtPr>
    <w:sdtEndPr/>
    <w:sdtContent>
      <w:p w:rsidR="0020203B" w:rsidRDefault="000C5D49">
        <w:pPr>
          <w:pStyle w:val="Header"/>
          <w:jc w:val="center"/>
        </w:pPr>
        <w:r>
          <w:fldChar w:fldCharType="begin"/>
        </w:r>
        <w:r>
          <w:instrText xml:space="preserve"> PAGE   \* MERGEFORMAT </w:instrText>
        </w:r>
        <w:r>
          <w:fldChar w:fldCharType="separate"/>
        </w:r>
        <w:r w:rsidR="00C73807">
          <w:rPr>
            <w:noProof/>
          </w:rPr>
          <w:t>1</w:t>
        </w:r>
        <w:r>
          <w:rPr>
            <w:noProof/>
          </w:rPr>
          <w:fldChar w:fldCharType="end"/>
        </w:r>
      </w:p>
    </w:sdtContent>
  </w:sdt>
  <w:p w:rsidR="0020203B" w:rsidRDefault="00202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2A9"/>
    <w:multiLevelType w:val="hybridMultilevel"/>
    <w:tmpl w:val="E4424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9B7866"/>
    <w:multiLevelType w:val="hybridMultilevel"/>
    <w:tmpl w:val="D4AAF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A43161"/>
    <w:multiLevelType w:val="hybridMultilevel"/>
    <w:tmpl w:val="1992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B6266"/>
    <w:multiLevelType w:val="hybridMultilevel"/>
    <w:tmpl w:val="37F4D8F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nsid w:val="1151787F"/>
    <w:multiLevelType w:val="hybridMultilevel"/>
    <w:tmpl w:val="EC52C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B430FE"/>
    <w:multiLevelType w:val="hybridMultilevel"/>
    <w:tmpl w:val="1F021630"/>
    <w:lvl w:ilvl="0" w:tplc="E95ACDD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B7AC1"/>
    <w:multiLevelType w:val="hybridMultilevel"/>
    <w:tmpl w:val="68C8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07B8E"/>
    <w:multiLevelType w:val="hybridMultilevel"/>
    <w:tmpl w:val="8906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47916"/>
    <w:multiLevelType w:val="hybridMultilevel"/>
    <w:tmpl w:val="17FA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B27F1"/>
    <w:multiLevelType w:val="hybridMultilevel"/>
    <w:tmpl w:val="0A8270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289A4952"/>
    <w:multiLevelType w:val="hybridMultilevel"/>
    <w:tmpl w:val="26143C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90D0F07"/>
    <w:multiLevelType w:val="hybridMultilevel"/>
    <w:tmpl w:val="49883930"/>
    <w:lvl w:ilvl="0" w:tplc="A5C06828">
      <w:start w:val="2017"/>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34EE5"/>
    <w:multiLevelType w:val="hybridMultilevel"/>
    <w:tmpl w:val="BCFA7A1E"/>
    <w:lvl w:ilvl="0" w:tplc="FBDA66DE">
      <w:start w:val="2015"/>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77B28"/>
    <w:multiLevelType w:val="hybridMultilevel"/>
    <w:tmpl w:val="F1C0F956"/>
    <w:lvl w:ilvl="0" w:tplc="220EF894">
      <w:start w:val="1"/>
      <w:numFmt w:val="decimal"/>
      <w:lvlText w:val="%1."/>
      <w:lvlJc w:val="left"/>
      <w:pPr>
        <w:ind w:left="502" w:hanging="360"/>
      </w:pPr>
      <w:rPr>
        <w:rFonts w:cs="Arial"/>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E303290"/>
    <w:multiLevelType w:val="hybridMultilevel"/>
    <w:tmpl w:val="0486FC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94D04DD"/>
    <w:multiLevelType w:val="hybridMultilevel"/>
    <w:tmpl w:val="F1C0F956"/>
    <w:lvl w:ilvl="0" w:tplc="220EF894">
      <w:start w:val="1"/>
      <w:numFmt w:val="decimal"/>
      <w:lvlText w:val="%1."/>
      <w:lvlJc w:val="left"/>
      <w:pPr>
        <w:ind w:left="644"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AA31D4"/>
    <w:multiLevelType w:val="hybridMultilevel"/>
    <w:tmpl w:val="BC324A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53C02C3D"/>
    <w:multiLevelType w:val="hybridMultilevel"/>
    <w:tmpl w:val="AF8E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80E90"/>
    <w:multiLevelType w:val="hybridMultilevel"/>
    <w:tmpl w:val="98768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E0CAF"/>
    <w:multiLevelType w:val="hybridMultilevel"/>
    <w:tmpl w:val="94B0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E73418"/>
    <w:multiLevelType w:val="hybridMultilevel"/>
    <w:tmpl w:val="83E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50427"/>
    <w:multiLevelType w:val="hybridMultilevel"/>
    <w:tmpl w:val="A5F63CE4"/>
    <w:lvl w:ilvl="0" w:tplc="4704E840">
      <w:start w:val="1"/>
      <w:numFmt w:val="decimal"/>
      <w:lvlText w:val="%1."/>
      <w:lvlJc w:val="left"/>
      <w:pPr>
        <w:ind w:left="66" w:hanging="360"/>
      </w:pPr>
      <w:rPr>
        <w:rFonts w:hint="default"/>
        <w:b/>
      </w:rPr>
    </w:lvl>
    <w:lvl w:ilvl="1" w:tplc="04090019" w:tentative="1">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23">
    <w:nsid w:val="6BF73428"/>
    <w:multiLevelType w:val="hybridMultilevel"/>
    <w:tmpl w:val="6FA6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8361AF"/>
    <w:multiLevelType w:val="hybridMultilevel"/>
    <w:tmpl w:val="EFB0C316"/>
    <w:lvl w:ilvl="0" w:tplc="14624044">
      <w:start w:val="2015"/>
      <w:numFmt w:val="decimal"/>
      <w:lvlText w:val="%1"/>
      <w:lvlJc w:val="left"/>
      <w:pPr>
        <w:ind w:left="540" w:hanging="54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AA71BE"/>
    <w:multiLevelType w:val="hybridMultilevel"/>
    <w:tmpl w:val="C27A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863D69"/>
    <w:multiLevelType w:val="hybridMultilevel"/>
    <w:tmpl w:val="8E803DDE"/>
    <w:lvl w:ilvl="0" w:tplc="D0525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9137A3"/>
    <w:multiLevelType w:val="hybridMultilevel"/>
    <w:tmpl w:val="3B7EAC70"/>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8">
    <w:nsid w:val="7BB51126"/>
    <w:multiLevelType w:val="multilevel"/>
    <w:tmpl w:val="76DEB1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FCA398A"/>
    <w:multiLevelType w:val="hybridMultilevel"/>
    <w:tmpl w:val="46F82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5"/>
  </w:num>
  <w:num w:numId="4">
    <w:abstractNumId w:val="26"/>
  </w:num>
  <w:num w:numId="5">
    <w:abstractNumId w:val="22"/>
  </w:num>
  <w:num w:numId="6">
    <w:abstractNumId w:val="6"/>
  </w:num>
  <w:num w:numId="7">
    <w:abstractNumId w:val="9"/>
  </w:num>
  <w:num w:numId="8">
    <w:abstractNumId w:val="21"/>
  </w:num>
  <w:num w:numId="9">
    <w:abstractNumId w:val="1"/>
  </w:num>
  <w:num w:numId="10">
    <w:abstractNumId w:val="11"/>
  </w:num>
  <w:num w:numId="11">
    <w:abstractNumId w:val="3"/>
  </w:num>
  <w:num w:numId="12">
    <w:abstractNumId w:val="4"/>
  </w:num>
  <w:num w:numId="13">
    <w:abstractNumId w:val="2"/>
  </w:num>
  <w:num w:numId="14">
    <w:abstractNumId w:val="0"/>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5"/>
  </w:num>
  <w:num w:numId="18">
    <w:abstractNumId w:val="19"/>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7"/>
  </w:num>
  <w:num w:numId="23">
    <w:abstractNumId w:val="27"/>
  </w:num>
  <w:num w:numId="24">
    <w:abstractNumId w:val="2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7"/>
  </w:num>
  <w:num w:numId="28">
    <w:abstractNumId w:val="12"/>
  </w:num>
  <w:num w:numId="29">
    <w:abstractNumId w:val="24"/>
  </w:num>
  <w:num w:numId="30">
    <w:abstractNumId w:val="1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C6"/>
    <w:rsid w:val="00000413"/>
    <w:rsid w:val="000009CF"/>
    <w:rsid w:val="00004E2C"/>
    <w:rsid w:val="0000612B"/>
    <w:rsid w:val="000108F5"/>
    <w:rsid w:val="0001482C"/>
    <w:rsid w:val="00017B75"/>
    <w:rsid w:val="00017FBE"/>
    <w:rsid w:val="00022C63"/>
    <w:rsid w:val="000235A9"/>
    <w:rsid w:val="000248BC"/>
    <w:rsid w:val="00025DC7"/>
    <w:rsid w:val="00026BCF"/>
    <w:rsid w:val="00032C61"/>
    <w:rsid w:val="00033EFC"/>
    <w:rsid w:val="000373A1"/>
    <w:rsid w:val="00043AE8"/>
    <w:rsid w:val="00044208"/>
    <w:rsid w:val="00044A4E"/>
    <w:rsid w:val="00046368"/>
    <w:rsid w:val="000521C7"/>
    <w:rsid w:val="00053988"/>
    <w:rsid w:val="00053FB5"/>
    <w:rsid w:val="000540FC"/>
    <w:rsid w:val="0005643F"/>
    <w:rsid w:val="00056592"/>
    <w:rsid w:val="0005721A"/>
    <w:rsid w:val="00062278"/>
    <w:rsid w:val="00062FA0"/>
    <w:rsid w:val="000672FF"/>
    <w:rsid w:val="000700CA"/>
    <w:rsid w:val="00073332"/>
    <w:rsid w:val="00080A92"/>
    <w:rsid w:val="000812B9"/>
    <w:rsid w:val="00082B27"/>
    <w:rsid w:val="00085601"/>
    <w:rsid w:val="00093093"/>
    <w:rsid w:val="00093FF6"/>
    <w:rsid w:val="00094265"/>
    <w:rsid w:val="00094BC6"/>
    <w:rsid w:val="000A4C24"/>
    <w:rsid w:val="000B0A86"/>
    <w:rsid w:val="000B6426"/>
    <w:rsid w:val="000B6D6A"/>
    <w:rsid w:val="000B7912"/>
    <w:rsid w:val="000B7CC6"/>
    <w:rsid w:val="000B7FEA"/>
    <w:rsid w:val="000C0DAA"/>
    <w:rsid w:val="000C115C"/>
    <w:rsid w:val="000C5D49"/>
    <w:rsid w:val="000D12A2"/>
    <w:rsid w:val="000D2018"/>
    <w:rsid w:val="000D48A6"/>
    <w:rsid w:val="000E21E7"/>
    <w:rsid w:val="000E4282"/>
    <w:rsid w:val="000E6108"/>
    <w:rsid w:val="000F38F8"/>
    <w:rsid w:val="000F55F6"/>
    <w:rsid w:val="000F5C6E"/>
    <w:rsid w:val="000F75D8"/>
    <w:rsid w:val="00100287"/>
    <w:rsid w:val="0010251F"/>
    <w:rsid w:val="00102B3A"/>
    <w:rsid w:val="00102C83"/>
    <w:rsid w:val="00104C84"/>
    <w:rsid w:val="0010581B"/>
    <w:rsid w:val="0010588C"/>
    <w:rsid w:val="00110EE8"/>
    <w:rsid w:val="00116256"/>
    <w:rsid w:val="001204ED"/>
    <w:rsid w:val="00121287"/>
    <w:rsid w:val="001227F7"/>
    <w:rsid w:val="00122B79"/>
    <w:rsid w:val="001239A6"/>
    <w:rsid w:val="001268BC"/>
    <w:rsid w:val="00127C79"/>
    <w:rsid w:val="00127ED3"/>
    <w:rsid w:val="0013094E"/>
    <w:rsid w:val="00132C85"/>
    <w:rsid w:val="001357B8"/>
    <w:rsid w:val="0014117F"/>
    <w:rsid w:val="00147E7A"/>
    <w:rsid w:val="00150367"/>
    <w:rsid w:val="0015138D"/>
    <w:rsid w:val="00151EEC"/>
    <w:rsid w:val="001574B9"/>
    <w:rsid w:val="001605CC"/>
    <w:rsid w:val="00162FC4"/>
    <w:rsid w:val="00163B92"/>
    <w:rsid w:val="0017246E"/>
    <w:rsid w:val="00172B34"/>
    <w:rsid w:val="001739A0"/>
    <w:rsid w:val="00174292"/>
    <w:rsid w:val="001743DF"/>
    <w:rsid w:val="00176AC3"/>
    <w:rsid w:val="001773DD"/>
    <w:rsid w:val="001804D4"/>
    <w:rsid w:val="00180FEE"/>
    <w:rsid w:val="0018387C"/>
    <w:rsid w:val="00184132"/>
    <w:rsid w:val="0019071C"/>
    <w:rsid w:val="00190A02"/>
    <w:rsid w:val="00190AC4"/>
    <w:rsid w:val="0019252C"/>
    <w:rsid w:val="00194E7C"/>
    <w:rsid w:val="001952EB"/>
    <w:rsid w:val="00197C78"/>
    <w:rsid w:val="001A06D1"/>
    <w:rsid w:val="001A09FD"/>
    <w:rsid w:val="001B2EA9"/>
    <w:rsid w:val="001B4A34"/>
    <w:rsid w:val="001B4D5F"/>
    <w:rsid w:val="001B5537"/>
    <w:rsid w:val="001C1CAF"/>
    <w:rsid w:val="001C1FEF"/>
    <w:rsid w:val="001C3E8B"/>
    <w:rsid w:val="001C538A"/>
    <w:rsid w:val="001C69F5"/>
    <w:rsid w:val="001D0339"/>
    <w:rsid w:val="001D3073"/>
    <w:rsid w:val="001E194C"/>
    <w:rsid w:val="001E3A1C"/>
    <w:rsid w:val="001E4CC4"/>
    <w:rsid w:val="001E5D68"/>
    <w:rsid w:val="001F1A15"/>
    <w:rsid w:val="001F380D"/>
    <w:rsid w:val="001F4B79"/>
    <w:rsid w:val="0020166C"/>
    <w:rsid w:val="00201AFA"/>
    <w:rsid w:val="0020203B"/>
    <w:rsid w:val="00203B13"/>
    <w:rsid w:val="002064C5"/>
    <w:rsid w:val="00207029"/>
    <w:rsid w:val="00210511"/>
    <w:rsid w:val="00211C8D"/>
    <w:rsid w:val="00214DFE"/>
    <w:rsid w:val="00217F28"/>
    <w:rsid w:val="002219CD"/>
    <w:rsid w:val="00224FFC"/>
    <w:rsid w:val="002254E2"/>
    <w:rsid w:val="0022555D"/>
    <w:rsid w:val="00226E32"/>
    <w:rsid w:val="00232D64"/>
    <w:rsid w:val="00241908"/>
    <w:rsid w:val="0024408F"/>
    <w:rsid w:val="00245571"/>
    <w:rsid w:val="00247EA0"/>
    <w:rsid w:val="0025126E"/>
    <w:rsid w:val="00254141"/>
    <w:rsid w:val="0025512F"/>
    <w:rsid w:val="002557C1"/>
    <w:rsid w:val="0026066A"/>
    <w:rsid w:val="00263B68"/>
    <w:rsid w:val="00263EF1"/>
    <w:rsid w:val="00270B05"/>
    <w:rsid w:val="00275540"/>
    <w:rsid w:val="00277A38"/>
    <w:rsid w:val="0028197B"/>
    <w:rsid w:val="00284F0E"/>
    <w:rsid w:val="00286B37"/>
    <w:rsid w:val="002920F0"/>
    <w:rsid w:val="0029264A"/>
    <w:rsid w:val="00294750"/>
    <w:rsid w:val="00295A8E"/>
    <w:rsid w:val="00297F01"/>
    <w:rsid w:val="00297F0C"/>
    <w:rsid w:val="002A220D"/>
    <w:rsid w:val="002A33A1"/>
    <w:rsid w:val="002A7A57"/>
    <w:rsid w:val="002B69E6"/>
    <w:rsid w:val="002C3877"/>
    <w:rsid w:val="002C745D"/>
    <w:rsid w:val="002C7463"/>
    <w:rsid w:val="002D2084"/>
    <w:rsid w:val="002D218E"/>
    <w:rsid w:val="002D23D1"/>
    <w:rsid w:val="002D288B"/>
    <w:rsid w:val="002D530F"/>
    <w:rsid w:val="002D5961"/>
    <w:rsid w:val="002E6EC9"/>
    <w:rsid w:val="002F3AA3"/>
    <w:rsid w:val="00301972"/>
    <w:rsid w:val="00302ABE"/>
    <w:rsid w:val="00313CCA"/>
    <w:rsid w:val="00316D1E"/>
    <w:rsid w:val="00317FA9"/>
    <w:rsid w:val="00323450"/>
    <w:rsid w:val="00324400"/>
    <w:rsid w:val="003249CA"/>
    <w:rsid w:val="003267B8"/>
    <w:rsid w:val="00327260"/>
    <w:rsid w:val="00332DBC"/>
    <w:rsid w:val="00334620"/>
    <w:rsid w:val="00341CC1"/>
    <w:rsid w:val="00344364"/>
    <w:rsid w:val="00350CBF"/>
    <w:rsid w:val="00350E94"/>
    <w:rsid w:val="003576D5"/>
    <w:rsid w:val="0037192B"/>
    <w:rsid w:val="00372FA8"/>
    <w:rsid w:val="00374C71"/>
    <w:rsid w:val="00384016"/>
    <w:rsid w:val="00384D73"/>
    <w:rsid w:val="003869F5"/>
    <w:rsid w:val="003877C4"/>
    <w:rsid w:val="003901C6"/>
    <w:rsid w:val="003916B0"/>
    <w:rsid w:val="003942D2"/>
    <w:rsid w:val="00394440"/>
    <w:rsid w:val="0039564D"/>
    <w:rsid w:val="003A760D"/>
    <w:rsid w:val="003B30BC"/>
    <w:rsid w:val="003B3AA2"/>
    <w:rsid w:val="003B4AEC"/>
    <w:rsid w:val="003B5208"/>
    <w:rsid w:val="003B7801"/>
    <w:rsid w:val="003B7A14"/>
    <w:rsid w:val="003C01AD"/>
    <w:rsid w:val="003C02C2"/>
    <w:rsid w:val="003C050B"/>
    <w:rsid w:val="003C0752"/>
    <w:rsid w:val="003C194D"/>
    <w:rsid w:val="003C1FC2"/>
    <w:rsid w:val="003C42BE"/>
    <w:rsid w:val="003C5A06"/>
    <w:rsid w:val="003C7DA6"/>
    <w:rsid w:val="003D1198"/>
    <w:rsid w:val="003D197A"/>
    <w:rsid w:val="003D21AD"/>
    <w:rsid w:val="003D5473"/>
    <w:rsid w:val="003E0926"/>
    <w:rsid w:val="003E4779"/>
    <w:rsid w:val="003F053D"/>
    <w:rsid w:val="003F0E95"/>
    <w:rsid w:val="003F499D"/>
    <w:rsid w:val="0040029A"/>
    <w:rsid w:val="00401AD7"/>
    <w:rsid w:val="004028BC"/>
    <w:rsid w:val="00410F2A"/>
    <w:rsid w:val="004147EF"/>
    <w:rsid w:val="004213E4"/>
    <w:rsid w:val="00421576"/>
    <w:rsid w:val="00427E19"/>
    <w:rsid w:val="00432637"/>
    <w:rsid w:val="00441146"/>
    <w:rsid w:val="004426CD"/>
    <w:rsid w:val="004431AD"/>
    <w:rsid w:val="00444190"/>
    <w:rsid w:val="00450D13"/>
    <w:rsid w:val="004546D9"/>
    <w:rsid w:val="004548EE"/>
    <w:rsid w:val="0046236A"/>
    <w:rsid w:val="004626F2"/>
    <w:rsid w:val="0046609A"/>
    <w:rsid w:val="00471C51"/>
    <w:rsid w:val="00471CB6"/>
    <w:rsid w:val="00472238"/>
    <w:rsid w:val="004757A3"/>
    <w:rsid w:val="00487DF9"/>
    <w:rsid w:val="00491A85"/>
    <w:rsid w:val="0049288B"/>
    <w:rsid w:val="00496FDF"/>
    <w:rsid w:val="004A6B4B"/>
    <w:rsid w:val="004A6CAF"/>
    <w:rsid w:val="004A724B"/>
    <w:rsid w:val="004B1DE8"/>
    <w:rsid w:val="004B4C79"/>
    <w:rsid w:val="004B672D"/>
    <w:rsid w:val="004C261C"/>
    <w:rsid w:val="004C4C33"/>
    <w:rsid w:val="004C5238"/>
    <w:rsid w:val="004C6365"/>
    <w:rsid w:val="004D0825"/>
    <w:rsid w:val="004D1BEA"/>
    <w:rsid w:val="004E226B"/>
    <w:rsid w:val="004E3523"/>
    <w:rsid w:val="004E684D"/>
    <w:rsid w:val="004E7793"/>
    <w:rsid w:val="004E7A49"/>
    <w:rsid w:val="004F1D39"/>
    <w:rsid w:val="004F2090"/>
    <w:rsid w:val="004F2346"/>
    <w:rsid w:val="004F25D1"/>
    <w:rsid w:val="004F3AD9"/>
    <w:rsid w:val="004F5059"/>
    <w:rsid w:val="004F5707"/>
    <w:rsid w:val="00500E0B"/>
    <w:rsid w:val="005037A0"/>
    <w:rsid w:val="0051249E"/>
    <w:rsid w:val="00513E04"/>
    <w:rsid w:val="00514BAC"/>
    <w:rsid w:val="0051674E"/>
    <w:rsid w:val="0051740E"/>
    <w:rsid w:val="005207E6"/>
    <w:rsid w:val="00536527"/>
    <w:rsid w:val="005419B8"/>
    <w:rsid w:val="005425F6"/>
    <w:rsid w:val="00544A97"/>
    <w:rsid w:val="005463C9"/>
    <w:rsid w:val="00552644"/>
    <w:rsid w:val="0055344C"/>
    <w:rsid w:val="00553AFC"/>
    <w:rsid w:val="005541A3"/>
    <w:rsid w:val="005564DC"/>
    <w:rsid w:val="00561DC3"/>
    <w:rsid w:val="00563250"/>
    <w:rsid w:val="00564EB2"/>
    <w:rsid w:val="00573319"/>
    <w:rsid w:val="005757E6"/>
    <w:rsid w:val="00575F14"/>
    <w:rsid w:val="00576B44"/>
    <w:rsid w:val="00583FA6"/>
    <w:rsid w:val="00586170"/>
    <w:rsid w:val="00586ED9"/>
    <w:rsid w:val="00590080"/>
    <w:rsid w:val="0059265B"/>
    <w:rsid w:val="00597254"/>
    <w:rsid w:val="00597E89"/>
    <w:rsid w:val="005A1541"/>
    <w:rsid w:val="005A3681"/>
    <w:rsid w:val="005A77C0"/>
    <w:rsid w:val="005A7D74"/>
    <w:rsid w:val="005B0923"/>
    <w:rsid w:val="005B3B1B"/>
    <w:rsid w:val="005B6F06"/>
    <w:rsid w:val="005C4767"/>
    <w:rsid w:val="005C6DC1"/>
    <w:rsid w:val="005C6EFD"/>
    <w:rsid w:val="005D2473"/>
    <w:rsid w:val="005D274A"/>
    <w:rsid w:val="005D4092"/>
    <w:rsid w:val="005E3152"/>
    <w:rsid w:val="005E42CF"/>
    <w:rsid w:val="005E4621"/>
    <w:rsid w:val="005E5791"/>
    <w:rsid w:val="005E6EE9"/>
    <w:rsid w:val="00601389"/>
    <w:rsid w:val="006035E3"/>
    <w:rsid w:val="00603F42"/>
    <w:rsid w:val="0060595F"/>
    <w:rsid w:val="006075C2"/>
    <w:rsid w:val="006114F9"/>
    <w:rsid w:val="00611B16"/>
    <w:rsid w:val="00611DD6"/>
    <w:rsid w:val="0061247A"/>
    <w:rsid w:val="00622E2D"/>
    <w:rsid w:val="006245F8"/>
    <w:rsid w:val="00625504"/>
    <w:rsid w:val="00626FB3"/>
    <w:rsid w:val="00631569"/>
    <w:rsid w:val="006327EB"/>
    <w:rsid w:val="00632E09"/>
    <w:rsid w:val="006358EE"/>
    <w:rsid w:val="00635950"/>
    <w:rsid w:val="00635FCD"/>
    <w:rsid w:val="006362F0"/>
    <w:rsid w:val="006363BA"/>
    <w:rsid w:val="00641176"/>
    <w:rsid w:val="00642630"/>
    <w:rsid w:val="0064488D"/>
    <w:rsid w:val="00646D81"/>
    <w:rsid w:val="00647EB9"/>
    <w:rsid w:val="00651751"/>
    <w:rsid w:val="00651C59"/>
    <w:rsid w:val="006558D5"/>
    <w:rsid w:val="006576A8"/>
    <w:rsid w:val="0066594C"/>
    <w:rsid w:val="0066619D"/>
    <w:rsid w:val="006673ED"/>
    <w:rsid w:val="00667CB7"/>
    <w:rsid w:val="0068402E"/>
    <w:rsid w:val="00684352"/>
    <w:rsid w:val="00685905"/>
    <w:rsid w:val="00685CCC"/>
    <w:rsid w:val="00687F99"/>
    <w:rsid w:val="00691AAB"/>
    <w:rsid w:val="00693595"/>
    <w:rsid w:val="0069382B"/>
    <w:rsid w:val="006965E6"/>
    <w:rsid w:val="006A1D41"/>
    <w:rsid w:val="006A1E69"/>
    <w:rsid w:val="006A2133"/>
    <w:rsid w:val="006A33A4"/>
    <w:rsid w:val="006B05B2"/>
    <w:rsid w:val="006B1B73"/>
    <w:rsid w:val="006B5FA8"/>
    <w:rsid w:val="006D28FA"/>
    <w:rsid w:val="006D7DE5"/>
    <w:rsid w:val="006E35DC"/>
    <w:rsid w:val="006E5911"/>
    <w:rsid w:val="006E61D0"/>
    <w:rsid w:val="006E6972"/>
    <w:rsid w:val="006E7088"/>
    <w:rsid w:val="006F12D7"/>
    <w:rsid w:val="006F14F3"/>
    <w:rsid w:val="006F3DCC"/>
    <w:rsid w:val="006F3F4A"/>
    <w:rsid w:val="006F58F7"/>
    <w:rsid w:val="006F76AD"/>
    <w:rsid w:val="006F7C61"/>
    <w:rsid w:val="00700C7A"/>
    <w:rsid w:val="00701B24"/>
    <w:rsid w:val="00707BE5"/>
    <w:rsid w:val="00715E6A"/>
    <w:rsid w:val="00717E32"/>
    <w:rsid w:val="00731EF9"/>
    <w:rsid w:val="00732E7D"/>
    <w:rsid w:val="00734BA5"/>
    <w:rsid w:val="00740B30"/>
    <w:rsid w:val="00745095"/>
    <w:rsid w:val="0075007B"/>
    <w:rsid w:val="007507D2"/>
    <w:rsid w:val="00750913"/>
    <w:rsid w:val="007517BF"/>
    <w:rsid w:val="007539B2"/>
    <w:rsid w:val="0075510D"/>
    <w:rsid w:val="007558DF"/>
    <w:rsid w:val="00755F42"/>
    <w:rsid w:val="00756BD9"/>
    <w:rsid w:val="00756F4D"/>
    <w:rsid w:val="00762744"/>
    <w:rsid w:val="00763168"/>
    <w:rsid w:val="0076567A"/>
    <w:rsid w:val="00765A77"/>
    <w:rsid w:val="00766F5B"/>
    <w:rsid w:val="00770D6E"/>
    <w:rsid w:val="007712CD"/>
    <w:rsid w:val="00774689"/>
    <w:rsid w:val="0078210B"/>
    <w:rsid w:val="00783270"/>
    <w:rsid w:val="00785C2B"/>
    <w:rsid w:val="007871BF"/>
    <w:rsid w:val="0078795B"/>
    <w:rsid w:val="00791E6B"/>
    <w:rsid w:val="00796E2A"/>
    <w:rsid w:val="00797E00"/>
    <w:rsid w:val="007A322A"/>
    <w:rsid w:val="007B0042"/>
    <w:rsid w:val="007B1420"/>
    <w:rsid w:val="007B14A6"/>
    <w:rsid w:val="007B1A52"/>
    <w:rsid w:val="007B4C6B"/>
    <w:rsid w:val="007C0820"/>
    <w:rsid w:val="007C3412"/>
    <w:rsid w:val="007C4A63"/>
    <w:rsid w:val="007C508F"/>
    <w:rsid w:val="007D1590"/>
    <w:rsid w:val="007D29AE"/>
    <w:rsid w:val="007D35EF"/>
    <w:rsid w:val="007D57FC"/>
    <w:rsid w:val="007E1A88"/>
    <w:rsid w:val="007E68F0"/>
    <w:rsid w:val="007F106B"/>
    <w:rsid w:val="007F1AD3"/>
    <w:rsid w:val="00800F88"/>
    <w:rsid w:val="00801575"/>
    <w:rsid w:val="008018CB"/>
    <w:rsid w:val="0080362A"/>
    <w:rsid w:val="00805886"/>
    <w:rsid w:val="00806ABF"/>
    <w:rsid w:val="00813A2C"/>
    <w:rsid w:val="00813F3B"/>
    <w:rsid w:val="00815923"/>
    <w:rsid w:val="00815A68"/>
    <w:rsid w:val="00816B3C"/>
    <w:rsid w:val="0082269A"/>
    <w:rsid w:val="0082495C"/>
    <w:rsid w:val="00826706"/>
    <w:rsid w:val="0083179D"/>
    <w:rsid w:val="00832D6E"/>
    <w:rsid w:val="0083340A"/>
    <w:rsid w:val="00834DDA"/>
    <w:rsid w:val="00835DA6"/>
    <w:rsid w:val="008427CE"/>
    <w:rsid w:val="008457E4"/>
    <w:rsid w:val="008519E7"/>
    <w:rsid w:val="008545E4"/>
    <w:rsid w:val="0086042C"/>
    <w:rsid w:val="00863F2C"/>
    <w:rsid w:val="00865574"/>
    <w:rsid w:val="00870FB5"/>
    <w:rsid w:val="0087512E"/>
    <w:rsid w:val="0087534B"/>
    <w:rsid w:val="00877F61"/>
    <w:rsid w:val="008841A4"/>
    <w:rsid w:val="00884658"/>
    <w:rsid w:val="008861C6"/>
    <w:rsid w:val="008867AB"/>
    <w:rsid w:val="008907B9"/>
    <w:rsid w:val="00891BB9"/>
    <w:rsid w:val="008933EC"/>
    <w:rsid w:val="008949D6"/>
    <w:rsid w:val="00894A5A"/>
    <w:rsid w:val="0089790F"/>
    <w:rsid w:val="008A26B3"/>
    <w:rsid w:val="008A6534"/>
    <w:rsid w:val="008B6A5C"/>
    <w:rsid w:val="008B7611"/>
    <w:rsid w:val="008B7B2F"/>
    <w:rsid w:val="008C6C54"/>
    <w:rsid w:val="008D0DF4"/>
    <w:rsid w:val="008D1061"/>
    <w:rsid w:val="008D3EFF"/>
    <w:rsid w:val="008D4E8B"/>
    <w:rsid w:val="008D51B8"/>
    <w:rsid w:val="008E3016"/>
    <w:rsid w:val="008E5BB1"/>
    <w:rsid w:val="008E6547"/>
    <w:rsid w:val="008E6DFB"/>
    <w:rsid w:val="008F4F58"/>
    <w:rsid w:val="008F79A6"/>
    <w:rsid w:val="00900734"/>
    <w:rsid w:val="009166E6"/>
    <w:rsid w:val="00916F68"/>
    <w:rsid w:val="00917929"/>
    <w:rsid w:val="009227C5"/>
    <w:rsid w:val="00923283"/>
    <w:rsid w:val="00925089"/>
    <w:rsid w:val="009270E7"/>
    <w:rsid w:val="00932367"/>
    <w:rsid w:val="00942F38"/>
    <w:rsid w:val="00944409"/>
    <w:rsid w:val="00946933"/>
    <w:rsid w:val="00947026"/>
    <w:rsid w:val="00950468"/>
    <w:rsid w:val="00950A1D"/>
    <w:rsid w:val="00955A2F"/>
    <w:rsid w:val="00956DAA"/>
    <w:rsid w:val="00957DA3"/>
    <w:rsid w:val="0096466B"/>
    <w:rsid w:val="00965CD8"/>
    <w:rsid w:val="009664B2"/>
    <w:rsid w:val="009665FC"/>
    <w:rsid w:val="00970AFD"/>
    <w:rsid w:val="0097417A"/>
    <w:rsid w:val="009757E8"/>
    <w:rsid w:val="00984765"/>
    <w:rsid w:val="00986C99"/>
    <w:rsid w:val="009879EF"/>
    <w:rsid w:val="00995F93"/>
    <w:rsid w:val="00996185"/>
    <w:rsid w:val="00996CA2"/>
    <w:rsid w:val="009A02E9"/>
    <w:rsid w:val="009A13FE"/>
    <w:rsid w:val="009A1A02"/>
    <w:rsid w:val="009A1C71"/>
    <w:rsid w:val="009A2469"/>
    <w:rsid w:val="009A2A80"/>
    <w:rsid w:val="009A378F"/>
    <w:rsid w:val="009A6FDB"/>
    <w:rsid w:val="009B25E2"/>
    <w:rsid w:val="009B4085"/>
    <w:rsid w:val="009B57E7"/>
    <w:rsid w:val="009C1747"/>
    <w:rsid w:val="009D45AD"/>
    <w:rsid w:val="009E165C"/>
    <w:rsid w:val="009F22FD"/>
    <w:rsid w:val="009F562C"/>
    <w:rsid w:val="009F64C3"/>
    <w:rsid w:val="00A001F1"/>
    <w:rsid w:val="00A032B7"/>
    <w:rsid w:val="00A06586"/>
    <w:rsid w:val="00A11FF0"/>
    <w:rsid w:val="00A14E4C"/>
    <w:rsid w:val="00A155F6"/>
    <w:rsid w:val="00A15892"/>
    <w:rsid w:val="00A203C4"/>
    <w:rsid w:val="00A2244C"/>
    <w:rsid w:val="00A2410D"/>
    <w:rsid w:val="00A25147"/>
    <w:rsid w:val="00A31445"/>
    <w:rsid w:val="00A317DD"/>
    <w:rsid w:val="00A418B2"/>
    <w:rsid w:val="00A42D1F"/>
    <w:rsid w:val="00A458BF"/>
    <w:rsid w:val="00A5333C"/>
    <w:rsid w:val="00A53F96"/>
    <w:rsid w:val="00A55FEF"/>
    <w:rsid w:val="00A6029D"/>
    <w:rsid w:val="00A60FB2"/>
    <w:rsid w:val="00A61E67"/>
    <w:rsid w:val="00A656E8"/>
    <w:rsid w:val="00A666BA"/>
    <w:rsid w:val="00A712E4"/>
    <w:rsid w:val="00A7192E"/>
    <w:rsid w:val="00A85DB8"/>
    <w:rsid w:val="00A85F96"/>
    <w:rsid w:val="00A866C3"/>
    <w:rsid w:val="00A8672D"/>
    <w:rsid w:val="00A90022"/>
    <w:rsid w:val="00A91DF7"/>
    <w:rsid w:val="00A9240D"/>
    <w:rsid w:val="00A932CC"/>
    <w:rsid w:val="00A9356F"/>
    <w:rsid w:val="00AA1055"/>
    <w:rsid w:val="00AA1F33"/>
    <w:rsid w:val="00AA2A98"/>
    <w:rsid w:val="00AB3290"/>
    <w:rsid w:val="00AB698E"/>
    <w:rsid w:val="00AC1C5A"/>
    <w:rsid w:val="00AC497E"/>
    <w:rsid w:val="00AC7C5F"/>
    <w:rsid w:val="00AD0177"/>
    <w:rsid w:val="00AD1BE1"/>
    <w:rsid w:val="00AD77B3"/>
    <w:rsid w:val="00AE147A"/>
    <w:rsid w:val="00AE1DAA"/>
    <w:rsid w:val="00AE7A9F"/>
    <w:rsid w:val="00AF192E"/>
    <w:rsid w:val="00AF2609"/>
    <w:rsid w:val="00AF337E"/>
    <w:rsid w:val="00AF52C5"/>
    <w:rsid w:val="00AF608B"/>
    <w:rsid w:val="00B0066C"/>
    <w:rsid w:val="00B00D03"/>
    <w:rsid w:val="00B016C0"/>
    <w:rsid w:val="00B02300"/>
    <w:rsid w:val="00B036A8"/>
    <w:rsid w:val="00B04E83"/>
    <w:rsid w:val="00B06A0E"/>
    <w:rsid w:val="00B110C6"/>
    <w:rsid w:val="00B11B18"/>
    <w:rsid w:val="00B16FCC"/>
    <w:rsid w:val="00B308CA"/>
    <w:rsid w:val="00B311DF"/>
    <w:rsid w:val="00B33CE3"/>
    <w:rsid w:val="00B367EA"/>
    <w:rsid w:val="00B42208"/>
    <w:rsid w:val="00B424A9"/>
    <w:rsid w:val="00B4665F"/>
    <w:rsid w:val="00B530C9"/>
    <w:rsid w:val="00B5351B"/>
    <w:rsid w:val="00B55C1F"/>
    <w:rsid w:val="00B60436"/>
    <w:rsid w:val="00B62B52"/>
    <w:rsid w:val="00B7293C"/>
    <w:rsid w:val="00B74BA9"/>
    <w:rsid w:val="00B80268"/>
    <w:rsid w:val="00B82FBD"/>
    <w:rsid w:val="00B83B7E"/>
    <w:rsid w:val="00B84D0B"/>
    <w:rsid w:val="00B90193"/>
    <w:rsid w:val="00B902EB"/>
    <w:rsid w:val="00B91CBD"/>
    <w:rsid w:val="00B927E3"/>
    <w:rsid w:val="00B93E1F"/>
    <w:rsid w:val="00B9662C"/>
    <w:rsid w:val="00BA4D28"/>
    <w:rsid w:val="00BA7E15"/>
    <w:rsid w:val="00BB3C10"/>
    <w:rsid w:val="00BB68A5"/>
    <w:rsid w:val="00BC118C"/>
    <w:rsid w:val="00BC1B0A"/>
    <w:rsid w:val="00BC22E2"/>
    <w:rsid w:val="00BC618E"/>
    <w:rsid w:val="00BD17A7"/>
    <w:rsid w:val="00BD18EC"/>
    <w:rsid w:val="00BD58FC"/>
    <w:rsid w:val="00BD6F4F"/>
    <w:rsid w:val="00BE0E48"/>
    <w:rsid w:val="00BE2148"/>
    <w:rsid w:val="00BE637C"/>
    <w:rsid w:val="00BF13FA"/>
    <w:rsid w:val="00BF74F0"/>
    <w:rsid w:val="00C00F57"/>
    <w:rsid w:val="00C01396"/>
    <w:rsid w:val="00C04F40"/>
    <w:rsid w:val="00C07CE1"/>
    <w:rsid w:val="00C10C59"/>
    <w:rsid w:val="00C16C30"/>
    <w:rsid w:val="00C17399"/>
    <w:rsid w:val="00C173C0"/>
    <w:rsid w:val="00C17CA5"/>
    <w:rsid w:val="00C2093E"/>
    <w:rsid w:val="00C25AB0"/>
    <w:rsid w:val="00C26677"/>
    <w:rsid w:val="00C36653"/>
    <w:rsid w:val="00C40F4F"/>
    <w:rsid w:val="00C41E5A"/>
    <w:rsid w:val="00C43339"/>
    <w:rsid w:val="00C44557"/>
    <w:rsid w:val="00C534A8"/>
    <w:rsid w:val="00C575F1"/>
    <w:rsid w:val="00C635C9"/>
    <w:rsid w:val="00C636B6"/>
    <w:rsid w:val="00C65F4B"/>
    <w:rsid w:val="00C67B0E"/>
    <w:rsid w:val="00C70800"/>
    <w:rsid w:val="00C70BD1"/>
    <w:rsid w:val="00C73807"/>
    <w:rsid w:val="00C74239"/>
    <w:rsid w:val="00C746EB"/>
    <w:rsid w:val="00C772F9"/>
    <w:rsid w:val="00C80EE8"/>
    <w:rsid w:val="00C81695"/>
    <w:rsid w:val="00C81CC2"/>
    <w:rsid w:val="00C82684"/>
    <w:rsid w:val="00C84A95"/>
    <w:rsid w:val="00C85F7F"/>
    <w:rsid w:val="00C87F42"/>
    <w:rsid w:val="00C9135A"/>
    <w:rsid w:val="00C93CAC"/>
    <w:rsid w:val="00C947F7"/>
    <w:rsid w:val="00C966E8"/>
    <w:rsid w:val="00C97188"/>
    <w:rsid w:val="00CA0EAE"/>
    <w:rsid w:val="00CA178E"/>
    <w:rsid w:val="00CA327D"/>
    <w:rsid w:val="00CA530D"/>
    <w:rsid w:val="00CA7315"/>
    <w:rsid w:val="00CB0FAD"/>
    <w:rsid w:val="00CB2899"/>
    <w:rsid w:val="00CB2CDC"/>
    <w:rsid w:val="00CB5A95"/>
    <w:rsid w:val="00CC0F02"/>
    <w:rsid w:val="00CC1936"/>
    <w:rsid w:val="00CC45F6"/>
    <w:rsid w:val="00CC4DF6"/>
    <w:rsid w:val="00CD44B6"/>
    <w:rsid w:val="00CE6EA1"/>
    <w:rsid w:val="00CF4F52"/>
    <w:rsid w:val="00CF7E90"/>
    <w:rsid w:val="00D0317B"/>
    <w:rsid w:val="00D040A9"/>
    <w:rsid w:val="00D12CF9"/>
    <w:rsid w:val="00D14AA5"/>
    <w:rsid w:val="00D16D1D"/>
    <w:rsid w:val="00D17215"/>
    <w:rsid w:val="00D21B6C"/>
    <w:rsid w:val="00D30618"/>
    <w:rsid w:val="00D419F7"/>
    <w:rsid w:val="00D4321D"/>
    <w:rsid w:val="00D52C5B"/>
    <w:rsid w:val="00D541B6"/>
    <w:rsid w:val="00D609AF"/>
    <w:rsid w:val="00D63547"/>
    <w:rsid w:val="00D66C57"/>
    <w:rsid w:val="00D67DFB"/>
    <w:rsid w:val="00D720AF"/>
    <w:rsid w:val="00D779D1"/>
    <w:rsid w:val="00D866A7"/>
    <w:rsid w:val="00D86A0E"/>
    <w:rsid w:val="00D92DEC"/>
    <w:rsid w:val="00D934A8"/>
    <w:rsid w:val="00D938D3"/>
    <w:rsid w:val="00D94794"/>
    <w:rsid w:val="00D96A53"/>
    <w:rsid w:val="00DA485F"/>
    <w:rsid w:val="00DA50B0"/>
    <w:rsid w:val="00DA54C1"/>
    <w:rsid w:val="00DA5CDD"/>
    <w:rsid w:val="00DB4850"/>
    <w:rsid w:val="00DB65BE"/>
    <w:rsid w:val="00DC26A1"/>
    <w:rsid w:val="00DC6939"/>
    <w:rsid w:val="00DD19DF"/>
    <w:rsid w:val="00DD79CF"/>
    <w:rsid w:val="00DE00A0"/>
    <w:rsid w:val="00DE18AF"/>
    <w:rsid w:val="00DE1910"/>
    <w:rsid w:val="00DE3105"/>
    <w:rsid w:val="00DE5FC5"/>
    <w:rsid w:val="00DE70CA"/>
    <w:rsid w:val="00DE73DD"/>
    <w:rsid w:val="00DE7584"/>
    <w:rsid w:val="00DF013F"/>
    <w:rsid w:val="00DF08E7"/>
    <w:rsid w:val="00DF4700"/>
    <w:rsid w:val="00DF71AD"/>
    <w:rsid w:val="00E00293"/>
    <w:rsid w:val="00E01D05"/>
    <w:rsid w:val="00E02DB7"/>
    <w:rsid w:val="00E034E3"/>
    <w:rsid w:val="00E036B8"/>
    <w:rsid w:val="00E05228"/>
    <w:rsid w:val="00E060C9"/>
    <w:rsid w:val="00E06BB6"/>
    <w:rsid w:val="00E17A17"/>
    <w:rsid w:val="00E17A92"/>
    <w:rsid w:val="00E202F9"/>
    <w:rsid w:val="00E228A5"/>
    <w:rsid w:val="00E25692"/>
    <w:rsid w:val="00E26571"/>
    <w:rsid w:val="00E37126"/>
    <w:rsid w:val="00E45FE7"/>
    <w:rsid w:val="00E57025"/>
    <w:rsid w:val="00E611F2"/>
    <w:rsid w:val="00E61DD0"/>
    <w:rsid w:val="00E62EA9"/>
    <w:rsid w:val="00E64059"/>
    <w:rsid w:val="00E6660E"/>
    <w:rsid w:val="00E669D1"/>
    <w:rsid w:val="00E67670"/>
    <w:rsid w:val="00E716DB"/>
    <w:rsid w:val="00E71BE3"/>
    <w:rsid w:val="00E74292"/>
    <w:rsid w:val="00E74387"/>
    <w:rsid w:val="00E74BC1"/>
    <w:rsid w:val="00E75863"/>
    <w:rsid w:val="00E75AC3"/>
    <w:rsid w:val="00E83680"/>
    <w:rsid w:val="00E84371"/>
    <w:rsid w:val="00E84C0E"/>
    <w:rsid w:val="00E8655A"/>
    <w:rsid w:val="00E935A9"/>
    <w:rsid w:val="00E94146"/>
    <w:rsid w:val="00EA06C5"/>
    <w:rsid w:val="00EA0955"/>
    <w:rsid w:val="00EA0ECE"/>
    <w:rsid w:val="00EA5543"/>
    <w:rsid w:val="00EA7966"/>
    <w:rsid w:val="00EB3326"/>
    <w:rsid w:val="00EC159C"/>
    <w:rsid w:val="00EC1F78"/>
    <w:rsid w:val="00EC2652"/>
    <w:rsid w:val="00EC2BDE"/>
    <w:rsid w:val="00EC2E92"/>
    <w:rsid w:val="00EC4F91"/>
    <w:rsid w:val="00EC53C1"/>
    <w:rsid w:val="00ED0222"/>
    <w:rsid w:val="00ED2C91"/>
    <w:rsid w:val="00EE3EF3"/>
    <w:rsid w:val="00EE491C"/>
    <w:rsid w:val="00EE58D3"/>
    <w:rsid w:val="00EE6BBF"/>
    <w:rsid w:val="00EE7AFF"/>
    <w:rsid w:val="00EE7DD7"/>
    <w:rsid w:val="00EF04FE"/>
    <w:rsid w:val="00EF5FF1"/>
    <w:rsid w:val="00EF7AB8"/>
    <w:rsid w:val="00F038F4"/>
    <w:rsid w:val="00F04F45"/>
    <w:rsid w:val="00F110AA"/>
    <w:rsid w:val="00F11B2B"/>
    <w:rsid w:val="00F13951"/>
    <w:rsid w:val="00F14070"/>
    <w:rsid w:val="00F146AE"/>
    <w:rsid w:val="00F2238C"/>
    <w:rsid w:val="00F244BB"/>
    <w:rsid w:val="00F27434"/>
    <w:rsid w:val="00F311EB"/>
    <w:rsid w:val="00F3211B"/>
    <w:rsid w:val="00F34729"/>
    <w:rsid w:val="00F351A3"/>
    <w:rsid w:val="00F37BFE"/>
    <w:rsid w:val="00F42C63"/>
    <w:rsid w:val="00F47B2C"/>
    <w:rsid w:val="00F52C5D"/>
    <w:rsid w:val="00F61715"/>
    <w:rsid w:val="00F626F2"/>
    <w:rsid w:val="00F62EB2"/>
    <w:rsid w:val="00F64AB8"/>
    <w:rsid w:val="00F73A80"/>
    <w:rsid w:val="00F75542"/>
    <w:rsid w:val="00F75703"/>
    <w:rsid w:val="00F760D4"/>
    <w:rsid w:val="00F80BDB"/>
    <w:rsid w:val="00F85757"/>
    <w:rsid w:val="00F90128"/>
    <w:rsid w:val="00F91F7A"/>
    <w:rsid w:val="00F963EF"/>
    <w:rsid w:val="00F96BDB"/>
    <w:rsid w:val="00F97EC7"/>
    <w:rsid w:val="00FA0574"/>
    <w:rsid w:val="00FA0EE1"/>
    <w:rsid w:val="00FA2BFE"/>
    <w:rsid w:val="00FA5D98"/>
    <w:rsid w:val="00FA6AEE"/>
    <w:rsid w:val="00FB000A"/>
    <w:rsid w:val="00FB4AA0"/>
    <w:rsid w:val="00FB4E7C"/>
    <w:rsid w:val="00FC27C4"/>
    <w:rsid w:val="00FC312A"/>
    <w:rsid w:val="00FC5709"/>
    <w:rsid w:val="00FC6340"/>
    <w:rsid w:val="00FD1FB4"/>
    <w:rsid w:val="00FD2ACF"/>
    <w:rsid w:val="00FD31A5"/>
    <w:rsid w:val="00FD673E"/>
    <w:rsid w:val="00FD685D"/>
    <w:rsid w:val="00FD6A8A"/>
    <w:rsid w:val="00FE0041"/>
    <w:rsid w:val="00FE39CF"/>
    <w:rsid w:val="00FE610A"/>
    <w:rsid w:val="00FF16A0"/>
    <w:rsid w:val="00FF36EF"/>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53F96"/>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BF13FA"/>
  </w:style>
  <w:style w:type="character" w:styleId="Hyperlink">
    <w:name w:val="Hyperlink"/>
    <w:basedOn w:val="DefaultParagraphFont"/>
    <w:uiPriority w:val="99"/>
    <w:unhideWhenUsed/>
    <w:rsid w:val="003A760D"/>
    <w:rPr>
      <w:color w:val="0000FF" w:themeColor="hyperlink"/>
      <w:u w:val="single"/>
    </w:rPr>
  </w:style>
  <w:style w:type="character" w:customStyle="1" w:styleId="apple-converted-space">
    <w:name w:val="apple-converted-space"/>
    <w:basedOn w:val="DefaultParagraphFont"/>
    <w:rsid w:val="003A760D"/>
  </w:style>
  <w:style w:type="paragraph" w:styleId="Header">
    <w:name w:val="header"/>
    <w:basedOn w:val="Normal"/>
    <w:link w:val="HeaderChar"/>
    <w:uiPriority w:val="99"/>
    <w:unhideWhenUsed/>
    <w:rsid w:val="00E61DD0"/>
    <w:pPr>
      <w:tabs>
        <w:tab w:val="center" w:pos="4844"/>
        <w:tab w:val="right" w:pos="9689"/>
      </w:tabs>
      <w:spacing w:after="0" w:line="240" w:lineRule="auto"/>
    </w:pPr>
  </w:style>
  <w:style w:type="character" w:customStyle="1" w:styleId="HeaderChar">
    <w:name w:val="Header Char"/>
    <w:basedOn w:val="DefaultParagraphFont"/>
    <w:link w:val="Header"/>
    <w:uiPriority w:val="99"/>
    <w:rsid w:val="00E61DD0"/>
  </w:style>
  <w:style w:type="paragraph" w:styleId="Footer">
    <w:name w:val="footer"/>
    <w:basedOn w:val="Normal"/>
    <w:link w:val="FooterChar"/>
    <w:uiPriority w:val="99"/>
    <w:semiHidden/>
    <w:unhideWhenUsed/>
    <w:rsid w:val="00E61DD0"/>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E61DD0"/>
  </w:style>
  <w:style w:type="paragraph" w:styleId="NormalWeb">
    <w:name w:val="Normal (Web)"/>
    <w:basedOn w:val="Normal"/>
    <w:uiPriority w:val="99"/>
    <w:unhideWhenUsed/>
    <w:rsid w:val="00B80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taurixmlChar">
    <w:name w:val="satauri_xml Char"/>
    <w:basedOn w:val="DefaultParagraphFont"/>
    <w:rsid w:val="00496FDF"/>
    <w:rPr>
      <w:rFonts w:ascii="Sylfaen" w:eastAsia="Sylfaen" w:hAnsi="Sylfaen"/>
      <w:b/>
      <w:i/>
      <w:sz w:val="24"/>
    </w:rPr>
  </w:style>
  <w:style w:type="character" w:styleId="CommentReference">
    <w:name w:val="annotation reference"/>
    <w:basedOn w:val="DefaultParagraphFont"/>
    <w:uiPriority w:val="99"/>
    <w:semiHidden/>
    <w:unhideWhenUsed/>
    <w:rsid w:val="00C85F7F"/>
    <w:rPr>
      <w:sz w:val="16"/>
      <w:szCs w:val="16"/>
    </w:rPr>
  </w:style>
  <w:style w:type="paragraph" w:styleId="CommentText">
    <w:name w:val="annotation text"/>
    <w:basedOn w:val="Normal"/>
    <w:link w:val="CommentTextChar"/>
    <w:uiPriority w:val="99"/>
    <w:semiHidden/>
    <w:unhideWhenUsed/>
    <w:rsid w:val="00C85F7F"/>
    <w:pPr>
      <w:spacing w:line="240" w:lineRule="auto"/>
    </w:pPr>
    <w:rPr>
      <w:sz w:val="20"/>
      <w:szCs w:val="20"/>
    </w:rPr>
  </w:style>
  <w:style w:type="character" w:customStyle="1" w:styleId="CommentTextChar">
    <w:name w:val="Comment Text Char"/>
    <w:basedOn w:val="DefaultParagraphFont"/>
    <w:link w:val="CommentText"/>
    <w:uiPriority w:val="99"/>
    <w:semiHidden/>
    <w:rsid w:val="00C85F7F"/>
    <w:rPr>
      <w:sz w:val="20"/>
      <w:szCs w:val="20"/>
    </w:rPr>
  </w:style>
  <w:style w:type="paragraph" w:styleId="CommentSubject">
    <w:name w:val="annotation subject"/>
    <w:basedOn w:val="CommentText"/>
    <w:next w:val="CommentText"/>
    <w:link w:val="CommentSubjectChar"/>
    <w:uiPriority w:val="99"/>
    <w:semiHidden/>
    <w:unhideWhenUsed/>
    <w:rsid w:val="00C85F7F"/>
    <w:rPr>
      <w:b/>
      <w:bCs/>
    </w:rPr>
  </w:style>
  <w:style w:type="character" w:customStyle="1" w:styleId="CommentSubjectChar">
    <w:name w:val="Comment Subject Char"/>
    <w:basedOn w:val="CommentTextChar"/>
    <w:link w:val="CommentSubject"/>
    <w:uiPriority w:val="99"/>
    <w:semiHidden/>
    <w:rsid w:val="00C85F7F"/>
    <w:rPr>
      <w:b/>
      <w:bCs/>
      <w:sz w:val="20"/>
      <w:szCs w:val="20"/>
    </w:rPr>
  </w:style>
  <w:style w:type="paragraph" w:styleId="BalloonText">
    <w:name w:val="Balloon Text"/>
    <w:basedOn w:val="Normal"/>
    <w:link w:val="BalloonTextChar"/>
    <w:uiPriority w:val="99"/>
    <w:semiHidden/>
    <w:unhideWhenUsed/>
    <w:rsid w:val="00C85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F7F"/>
    <w:rPr>
      <w:rFonts w:ascii="Tahoma" w:hAnsi="Tahoma" w:cs="Tahoma"/>
      <w:sz w:val="16"/>
      <w:szCs w:val="16"/>
    </w:rPr>
  </w:style>
  <w:style w:type="paragraph" w:styleId="NoSpacing">
    <w:name w:val="No Spacing"/>
    <w:basedOn w:val="Normal"/>
    <w:uiPriority w:val="1"/>
    <w:qFormat/>
    <w:rsid w:val="00BC22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39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53F96"/>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BF13FA"/>
  </w:style>
  <w:style w:type="character" w:styleId="Hyperlink">
    <w:name w:val="Hyperlink"/>
    <w:basedOn w:val="DefaultParagraphFont"/>
    <w:uiPriority w:val="99"/>
    <w:unhideWhenUsed/>
    <w:rsid w:val="003A760D"/>
    <w:rPr>
      <w:color w:val="0000FF" w:themeColor="hyperlink"/>
      <w:u w:val="single"/>
    </w:rPr>
  </w:style>
  <w:style w:type="character" w:customStyle="1" w:styleId="apple-converted-space">
    <w:name w:val="apple-converted-space"/>
    <w:basedOn w:val="DefaultParagraphFont"/>
    <w:rsid w:val="003A760D"/>
  </w:style>
  <w:style w:type="paragraph" w:styleId="Header">
    <w:name w:val="header"/>
    <w:basedOn w:val="Normal"/>
    <w:link w:val="HeaderChar"/>
    <w:uiPriority w:val="99"/>
    <w:unhideWhenUsed/>
    <w:rsid w:val="00E61DD0"/>
    <w:pPr>
      <w:tabs>
        <w:tab w:val="center" w:pos="4844"/>
        <w:tab w:val="right" w:pos="9689"/>
      </w:tabs>
      <w:spacing w:after="0" w:line="240" w:lineRule="auto"/>
    </w:pPr>
  </w:style>
  <w:style w:type="character" w:customStyle="1" w:styleId="HeaderChar">
    <w:name w:val="Header Char"/>
    <w:basedOn w:val="DefaultParagraphFont"/>
    <w:link w:val="Header"/>
    <w:uiPriority w:val="99"/>
    <w:rsid w:val="00E61DD0"/>
  </w:style>
  <w:style w:type="paragraph" w:styleId="Footer">
    <w:name w:val="footer"/>
    <w:basedOn w:val="Normal"/>
    <w:link w:val="FooterChar"/>
    <w:uiPriority w:val="99"/>
    <w:semiHidden/>
    <w:unhideWhenUsed/>
    <w:rsid w:val="00E61DD0"/>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E61DD0"/>
  </w:style>
  <w:style w:type="paragraph" w:styleId="NormalWeb">
    <w:name w:val="Normal (Web)"/>
    <w:basedOn w:val="Normal"/>
    <w:uiPriority w:val="99"/>
    <w:unhideWhenUsed/>
    <w:rsid w:val="00B80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taurixmlChar">
    <w:name w:val="satauri_xml Char"/>
    <w:basedOn w:val="DefaultParagraphFont"/>
    <w:rsid w:val="00496FDF"/>
    <w:rPr>
      <w:rFonts w:ascii="Sylfaen" w:eastAsia="Sylfaen" w:hAnsi="Sylfaen"/>
      <w:b/>
      <w:i/>
      <w:sz w:val="24"/>
    </w:rPr>
  </w:style>
  <w:style w:type="character" w:styleId="CommentReference">
    <w:name w:val="annotation reference"/>
    <w:basedOn w:val="DefaultParagraphFont"/>
    <w:uiPriority w:val="99"/>
    <w:semiHidden/>
    <w:unhideWhenUsed/>
    <w:rsid w:val="00C85F7F"/>
    <w:rPr>
      <w:sz w:val="16"/>
      <w:szCs w:val="16"/>
    </w:rPr>
  </w:style>
  <w:style w:type="paragraph" w:styleId="CommentText">
    <w:name w:val="annotation text"/>
    <w:basedOn w:val="Normal"/>
    <w:link w:val="CommentTextChar"/>
    <w:uiPriority w:val="99"/>
    <w:semiHidden/>
    <w:unhideWhenUsed/>
    <w:rsid w:val="00C85F7F"/>
    <w:pPr>
      <w:spacing w:line="240" w:lineRule="auto"/>
    </w:pPr>
    <w:rPr>
      <w:sz w:val="20"/>
      <w:szCs w:val="20"/>
    </w:rPr>
  </w:style>
  <w:style w:type="character" w:customStyle="1" w:styleId="CommentTextChar">
    <w:name w:val="Comment Text Char"/>
    <w:basedOn w:val="DefaultParagraphFont"/>
    <w:link w:val="CommentText"/>
    <w:uiPriority w:val="99"/>
    <w:semiHidden/>
    <w:rsid w:val="00C85F7F"/>
    <w:rPr>
      <w:sz w:val="20"/>
      <w:szCs w:val="20"/>
    </w:rPr>
  </w:style>
  <w:style w:type="paragraph" w:styleId="CommentSubject">
    <w:name w:val="annotation subject"/>
    <w:basedOn w:val="CommentText"/>
    <w:next w:val="CommentText"/>
    <w:link w:val="CommentSubjectChar"/>
    <w:uiPriority w:val="99"/>
    <w:semiHidden/>
    <w:unhideWhenUsed/>
    <w:rsid w:val="00C85F7F"/>
    <w:rPr>
      <w:b/>
      <w:bCs/>
    </w:rPr>
  </w:style>
  <w:style w:type="character" w:customStyle="1" w:styleId="CommentSubjectChar">
    <w:name w:val="Comment Subject Char"/>
    <w:basedOn w:val="CommentTextChar"/>
    <w:link w:val="CommentSubject"/>
    <w:uiPriority w:val="99"/>
    <w:semiHidden/>
    <w:rsid w:val="00C85F7F"/>
    <w:rPr>
      <w:b/>
      <w:bCs/>
      <w:sz w:val="20"/>
      <w:szCs w:val="20"/>
    </w:rPr>
  </w:style>
  <w:style w:type="paragraph" w:styleId="BalloonText">
    <w:name w:val="Balloon Text"/>
    <w:basedOn w:val="Normal"/>
    <w:link w:val="BalloonTextChar"/>
    <w:uiPriority w:val="99"/>
    <w:semiHidden/>
    <w:unhideWhenUsed/>
    <w:rsid w:val="00C85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F7F"/>
    <w:rPr>
      <w:rFonts w:ascii="Tahoma" w:hAnsi="Tahoma" w:cs="Tahoma"/>
      <w:sz w:val="16"/>
      <w:szCs w:val="16"/>
    </w:rPr>
  </w:style>
  <w:style w:type="paragraph" w:styleId="NoSpacing">
    <w:name w:val="No Spacing"/>
    <w:basedOn w:val="Normal"/>
    <w:uiPriority w:val="1"/>
    <w:qFormat/>
    <w:rsid w:val="00BC22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39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21837">
      <w:bodyDiv w:val="1"/>
      <w:marLeft w:val="0"/>
      <w:marRight w:val="0"/>
      <w:marTop w:val="0"/>
      <w:marBottom w:val="0"/>
      <w:divBdr>
        <w:top w:val="none" w:sz="0" w:space="0" w:color="auto"/>
        <w:left w:val="none" w:sz="0" w:space="0" w:color="auto"/>
        <w:bottom w:val="none" w:sz="0" w:space="0" w:color="auto"/>
        <w:right w:val="none" w:sz="0" w:space="0" w:color="auto"/>
      </w:divBdr>
    </w:div>
    <w:div w:id="388847576">
      <w:bodyDiv w:val="1"/>
      <w:marLeft w:val="0"/>
      <w:marRight w:val="0"/>
      <w:marTop w:val="0"/>
      <w:marBottom w:val="0"/>
      <w:divBdr>
        <w:top w:val="none" w:sz="0" w:space="0" w:color="auto"/>
        <w:left w:val="none" w:sz="0" w:space="0" w:color="auto"/>
        <w:bottom w:val="none" w:sz="0" w:space="0" w:color="auto"/>
        <w:right w:val="none" w:sz="0" w:space="0" w:color="auto"/>
      </w:divBdr>
    </w:div>
    <w:div w:id="534654973">
      <w:bodyDiv w:val="1"/>
      <w:marLeft w:val="0"/>
      <w:marRight w:val="0"/>
      <w:marTop w:val="0"/>
      <w:marBottom w:val="0"/>
      <w:divBdr>
        <w:top w:val="none" w:sz="0" w:space="0" w:color="auto"/>
        <w:left w:val="none" w:sz="0" w:space="0" w:color="auto"/>
        <w:bottom w:val="none" w:sz="0" w:space="0" w:color="auto"/>
        <w:right w:val="none" w:sz="0" w:space="0" w:color="auto"/>
      </w:divBdr>
    </w:div>
    <w:div w:id="615138228">
      <w:bodyDiv w:val="1"/>
      <w:marLeft w:val="0"/>
      <w:marRight w:val="0"/>
      <w:marTop w:val="0"/>
      <w:marBottom w:val="0"/>
      <w:divBdr>
        <w:top w:val="none" w:sz="0" w:space="0" w:color="auto"/>
        <w:left w:val="none" w:sz="0" w:space="0" w:color="auto"/>
        <w:bottom w:val="none" w:sz="0" w:space="0" w:color="auto"/>
        <w:right w:val="none" w:sz="0" w:space="0" w:color="auto"/>
      </w:divBdr>
    </w:div>
    <w:div w:id="819469837">
      <w:bodyDiv w:val="1"/>
      <w:marLeft w:val="0"/>
      <w:marRight w:val="0"/>
      <w:marTop w:val="0"/>
      <w:marBottom w:val="0"/>
      <w:divBdr>
        <w:top w:val="none" w:sz="0" w:space="0" w:color="auto"/>
        <w:left w:val="none" w:sz="0" w:space="0" w:color="auto"/>
        <w:bottom w:val="none" w:sz="0" w:space="0" w:color="auto"/>
        <w:right w:val="none" w:sz="0" w:space="0" w:color="auto"/>
      </w:divBdr>
    </w:div>
    <w:div w:id="1100637331">
      <w:bodyDiv w:val="1"/>
      <w:marLeft w:val="0"/>
      <w:marRight w:val="0"/>
      <w:marTop w:val="0"/>
      <w:marBottom w:val="0"/>
      <w:divBdr>
        <w:top w:val="none" w:sz="0" w:space="0" w:color="auto"/>
        <w:left w:val="none" w:sz="0" w:space="0" w:color="auto"/>
        <w:bottom w:val="none" w:sz="0" w:space="0" w:color="auto"/>
        <w:right w:val="none" w:sz="0" w:space="0" w:color="auto"/>
      </w:divBdr>
    </w:div>
    <w:div w:id="164646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wikipedia.org/wiki/%E1%83%AC%E1%83%A7%E1%83%90%E1%83%9A%E1%83%A2%E1%83%A3%E1%83%91%E1%83%9D%E1%83%A1_%E1%83%9B%E1%83%A3%E1%83%9C%E1%83%98%E1%83%AA%E1%83%98%E1%83%9E%E1%83%90%E1%83%9A%E1%83%98%E1%83%A2%E1%83%94%E1%83%A2%E1%83%9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a.wikipedia.org/wiki/%E1%83%98%E1%83%9B%E1%83%94%E1%83%A0%E1%83%94%E1%83%97%E1%83%98%E1%83%A1_%E1%83%9B%E1%83%AE%E1%83%90%E1%83%A0%E1%83%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wikipedia.org/wiki/%E1%83%98%E1%83%9B%E1%83%94%E1%83%A0%E1%83%94%E1%83%97%E1%83%98%E1%83%A1_%E1%83%9B%E1%83%AE%E1%83%90%E1%83%A0%E1%83%94" TargetMode="External"/><Relationship Id="rId5" Type="http://schemas.openxmlformats.org/officeDocument/2006/relationships/settings" Target="settings.xml"/><Relationship Id="rId15" Type="http://schemas.openxmlformats.org/officeDocument/2006/relationships/hyperlink" Target="https://ka.wikipedia.org/wiki/%E1%83%AC%E1%83%A7%E1%83%90%E1%83%9A%E1%83%A2%E1%83%A3%E1%83%91%E1%83%9D%E1%83%A1_%E1%83%9B%E1%83%A3%E1%83%9C%E1%83%98%E1%83%AA%E1%83%98%E1%83%9E%E1%83%90%E1%83%9A%E1%83%98%E1%83%A2%E1%83%94%E1%83%A2%E1%83%98" TargetMode="External"/><Relationship Id="rId10" Type="http://schemas.openxmlformats.org/officeDocument/2006/relationships/hyperlink" Target="https://ka.wikipedia.org/wiki/%E1%83%AE%E1%83%90%E1%83%A0%E1%83%90%E1%83%92%E1%83%90%E1%83%A3%E1%83%9A%E1%83%98%E1%83%A1_%E1%83%9B%E1%83%A3%E1%83%9C%E1%83%98%E1%83%AA%E1%83%98%E1%83%9E%E1%83%90%E1%83%9A%E1%83%98%E1%83%A2%E1%83%94%E1%83%A2%E1%83%98" TargetMode="External"/><Relationship Id="rId4" Type="http://schemas.microsoft.com/office/2007/relationships/stylesWithEffects" Target="stylesWithEffects.xml"/><Relationship Id="rId9" Type="http://schemas.openxmlformats.org/officeDocument/2006/relationships/hyperlink" Target="https://ka.wikipedia.org/wiki/%E1%83%98%E1%83%9B%E1%83%94%E1%83%A0%E1%83%94%E1%83%97%E1%83%98%E1%83%A1_%E1%83%9B%E1%83%AE%E1%83%90%E1%83%A0%E1%83%94" TargetMode="External"/><Relationship Id="rId14" Type="http://schemas.openxmlformats.org/officeDocument/2006/relationships/hyperlink" Target="https://ka.wikipedia.org/wiki/%E1%83%98%E1%83%9B%E1%83%94%E1%83%A0%E1%83%94%E1%83%97%E1%83%98%E1%83%A1_%E1%83%9B%E1%83%AE%E1%83%90%E1%83%A0%E1%8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ED948-10EF-41CA-A6FB-88CB37B7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Tamar Beridze</cp:lastModifiedBy>
  <cp:revision>10</cp:revision>
  <cp:lastPrinted>2017-10-16T05:32:00Z</cp:lastPrinted>
  <dcterms:created xsi:type="dcterms:W3CDTF">2017-11-27T11:33:00Z</dcterms:created>
  <dcterms:modified xsi:type="dcterms:W3CDTF">2017-12-11T12:56:00Z</dcterms:modified>
</cp:coreProperties>
</file>