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CBE" w:rsidRDefault="00B010A2">
      <w:pPr>
        <w:pStyle w:val="Body"/>
        <w:spacing w:after="0"/>
        <w:jc w:val="center"/>
        <w:rPr>
          <w:b/>
          <w:bCs/>
          <w:color w:val="548DD4"/>
          <w:u w:color="548DD4"/>
        </w:rPr>
      </w:pPr>
      <w:r>
        <w:rPr>
          <w:b/>
          <w:bCs/>
          <w:color w:val="548DD4"/>
          <w:u w:color="548DD4"/>
        </w:rPr>
        <w:t>Agenda of the Visit of the Minister of Defence of Georgia Tinatin Khidasheli to Brussels, Belgium</w:t>
      </w:r>
    </w:p>
    <w:p w:rsidR="009B6B17" w:rsidRDefault="00B010A2" w:rsidP="00831037">
      <w:pPr>
        <w:pStyle w:val="Body"/>
        <w:widowControl w:val="0"/>
        <w:spacing w:after="0"/>
        <w:jc w:val="center"/>
        <w:rPr>
          <w:b/>
          <w:bCs/>
          <w:color w:val="548DD4"/>
          <w:u w:color="548DD4"/>
        </w:rPr>
      </w:pPr>
      <w:r>
        <w:rPr>
          <w:b/>
          <w:bCs/>
          <w:color w:val="548DD4"/>
          <w:u w:color="548DD4"/>
        </w:rPr>
        <w:t xml:space="preserve">October </w:t>
      </w:r>
      <w:r w:rsidR="00B85F47">
        <w:rPr>
          <w:b/>
          <w:bCs/>
          <w:color w:val="548DD4"/>
          <w:u w:color="548DD4"/>
        </w:rPr>
        <w:t>14-16</w:t>
      </w:r>
      <w:r>
        <w:rPr>
          <w:b/>
          <w:bCs/>
          <w:color w:val="548DD4"/>
          <w:u w:color="548DD4"/>
        </w:rPr>
        <w:t>, 2015</w:t>
      </w:r>
    </w:p>
    <w:tbl>
      <w:tblPr>
        <w:tblW w:w="10638"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530"/>
        <w:gridCol w:w="4347"/>
        <w:gridCol w:w="4761"/>
      </w:tblGrid>
      <w:tr w:rsidR="00157CBE" w:rsidRPr="00016F4D">
        <w:trPr>
          <w:trHeight w:val="370"/>
          <w:tblHeader/>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jc w:val="center"/>
            </w:pPr>
            <w:r w:rsidRPr="00016F4D">
              <w:rPr>
                <w:b/>
                <w:bCs/>
                <w:lang w:val="en-US"/>
              </w:rPr>
              <w:t>Time</w:t>
            </w:r>
          </w:p>
        </w:tc>
        <w:tc>
          <w:tcPr>
            <w:tcW w:w="4347"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pPr>
            <w:r w:rsidRPr="00016F4D">
              <w:rPr>
                <w:b/>
                <w:bCs/>
                <w:lang w:val="en-US"/>
              </w:rPr>
              <w:t>Event</w:t>
            </w:r>
          </w:p>
        </w:tc>
        <w:tc>
          <w:tcPr>
            <w:tcW w:w="4761"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jc w:val="center"/>
            </w:pPr>
            <w:r w:rsidRPr="00016F4D">
              <w:rPr>
                <w:b/>
                <w:bCs/>
                <w:lang w:val="en-US"/>
              </w:rPr>
              <w:t>Remarks</w:t>
            </w:r>
          </w:p>
        </w:tc>
      </w:tr>
      <w:tr w:rsidR="00157CBE" w:rsidRPr="00016F4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7C3CDF" w:rsidP="007C3CDF">
            <w:pPr>
              <w:pStyle w:val="NoSpacing"/>
              <w:spacing w:after="0" w:line="240" w:lineRule="auto"/>
            </w:pPr>
            <w:r>
              <w:rPr>
                <w:b/>
                <w:bCs/>
                <w:lang w:val="en-US"/>
              </w:rPr>
              <w:t>May 5</w:t>
            </w:r>
            <w:r w:rsidR="00B010A2" w:rsidRPr="00016F4D">
              <w:rPr>
                <w:b/>
                <w:bCs/>
                <w:lang w:val="en-US"/>
              </w:rPr>
              <w:t xml:space="preserve">, </w:t>
            </w:r>
            <w:r>
              <w:rPr>
                <w:b/>
                <w:bCs/>
                <w:lang w:val="en-US"/>
              </w:rPr>
              <w:t>Friday</w:t>
            </w:r>
          </w:p>
        </w:tc>
      </w:tr>
      <w:tr w:rsidR="00157CBE" w:rsidRPr="00016F4D" w:rsidTr="00D174C0">
        <w:tblPrEx>
          <w:shd w:val="clear" w:color="auto" w:fill="auto"/>
        </w:tblPrEx>
        <w:trPr>
          <w:trHeight w:val="405"/>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7CBE" w:rsidRPr="00016F4D" w:rsidRDefault="007C3CDF" w:rsidP="007C3CDF">
            <w:pPr>
              <w:pStyle w:val="NoSpacing"/>
              <w:spacing w:after="0" w:line="240" w:lineRule="auto"/>
              <w:jc w:val="center"/>
              <w:rPr>
                <w:lang w:val="en-US"/>
              </w:rPr>
            </w:pPr>
            <w:r>
              <w:rPr>
                <w:lang w:val="en-US"/>
              </w:rPr>
              <w:t>02:50</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7CBE" w:rsidRPr="007C3CDF" w:rsidRDefault="007C3CDF" w:rsidP="007C3CDF">
            <w:pPr>
              <w:pStyle w:val="NoSpacing"/>
              <w:spacing w:after="0" w:line="240" w:lineRule="auto"/>
              <w:rPr>
                <w:lang w:val="en-US"/>
              </w:rPr>
            </w:pPr>
            <w:r w:rsidRPr="007C3CDF">
              <w:rPr>
                <w:lang w:val="en-US"/>
              </w:rPr>
              <w:t>Arrival at Tbilisi International Airport (Flight Number – B2735)</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2E4F" w:rsidRPr="00016F4D" w:rsidRDefault="00272E4F" w:rsidP="00272E4F">
            <w:pPr>
              <w:pStyle w:val="NoSpacing"/>
              <w:spacing w:after="0" w:line="240" w:lineRule="auto"/>
              <w:rPr>
                <w:u w:val="single"/>
                <w:lang w:val="en-US"/>
              </w:rPr>
            </w:pPr>
            <w:r w:rsidRPr="00016F4D">
              <w:rPr>
                <w:u w:val="single"/>
                <w:lang w:val="en-US"/>
              </w:rPr>
              <w:t>Delegation:</w:t>
            </w:r>
          </w:p>
          <w:p w:rsidR="00272E4F" w:rsidRPr="00016F4D" w:rsidRDefault="007C3CDF" w:rsidP="00272E4F">
            <w:pPr>
              <w:pStyle w:val="NoSpacing"/>
              <w:numPr>
                <w:ilvl w:val="0"/>
                <w:numId w:val="9"/>
              </w:numPr>
              <w:spacing w:after="0" w:line="240" w:lineRule="auto"/>
              <w:rPr>
                <w:lang w:val="en-US"/>
              </w:rPr>
            </w:pPr>
            <w:proofErr w:type="spellStart"/>
            <w:r>
              <w:rPr>
                <w:lang w:val="en-US"/>
              </w:rPr>
              <w:t>Vassily</w:t>
            </w:r>
            <w:proofErr w:type="spellEnd"/>
            <w:r>
              <w:rPr>
                <w:lang w:val="en-US"/>
              </w:rPr>
              <w:t xml:space="preserve"> </w:t>
            </w:r>
            <w:proofErr w:type="spellStart"/>
            <w:r>
              <w:rPr>
                <w:lang w:val="en-US"/>
              </w:rPr>
              <w:t>Zharko</w:t>
            </w:r>
            <w:proofErr w:type="spellEnd"/>
            <w:r>
              <w:rPr>
                <w:lang w:val="en-US"/>
              </w:rPr>
              <w:t xml:space="preserve"> - Deputy Prime Minister of the Republic of Belarus</w:t>
            </w:r>
          </w:p>
          <w:p w:rsidR="00272E4F" w:rsidRDefault="007C3CDF" w:rsidP="00272E4F">
            <w:pPr>
              <w:pStyle w:val="NoSpacing"/>
              <w:numPr>
                <w:ilvl w:val="0"/>
                <w:numId w:val="9"/>
              </w:numPr>
              <w:spacing w:after="0" w:line="240" w:lineRule="auto"/>
              <w:rPr>
                <w:lang w:val="en-US"/>
              </w:rPr>
            </w:pPr>
            <w:proofErr w:type="spellStart"/>
            <w:r>
              <w:rPr>
                <w:lang w:val="en-US"/>
              </w:rPr>
              <w:t>Anatoli</w:t>
            </w:r>
            <w:proofErr w:type="spellEnd"/>
            <w:r>
              <w:rPr>
                <w:lang w:val="en-US"/>
              </w:rPr>
              <w:t xml:space="preserve"> </w:t>
            </w:r>
            <w:proofErr w:type="spellStart"/>
            <w:r>
              <w:rPr>
                <w:lang w:val="en-US"/>
              </w:rPr>
              <w:t>Hrushkousky</w:t>
            </w:r>
            <w:proofErr w:type="spellEnd"/>
            <w:r>
              <w:rPr>
                <w:lang w:val="en-US"/>
              </w:rPr>
              <w:t xml:space="preserve"> – Head of Foreign Affairs department of the Ministry of Healthcare of Republic of Belarus</w:t>
            </w:r>
          </w:p>
          <w:p w:rsidR="00272E4F" w:rsidRPr="00272E4F" w:rsidRDefault="007C3CDF" w:rsidP="00272E4F">
            <w:pPr>
              <w:pStyle w:val="NoSpacing"/>
              <w:numPr>
                <w:ilvl w:val="0"/>
                <w:numId w:val="9"/>
              </w:numPr>
              <w:spacing w:after="0" w:line="240" w:lineRule="auto"/>
              <w:rPr>
                <w:lang w:val="en-US"/>
              </w:rPr>
            </w:pPr>
            <w:proofErr w:type="spellStart"/>
            <w:r>
              <w:rPr>
                <w:lang w:val="en-US"/>
              </w:rPr>
              <w:t>Viachaslau</w:t>
            </w:r>
            <w:proofErr w:type="spellEnd"/>
            <w:r>
              <w:rPr>
                <w:lang w:val="en-US"/>
              </w:rPr>
              <w:t xml:space="preserve"> </w:t>
            </w:r>
            <w:proofErr w:type="spellStart"/>
            <w:r>
              <w:rPr>
                <w:lang w:val="en-US"/>
              </w:rPr>
              <w:t>Hnitsiy</w:t>
            </w:r>
            <w:proofErr w:type="spellEnd"/>
            <w:r>
              <w:rPr>
                <w:lang w:val="en-US"/>
              </w:rPr>
              <w:t xml:space="preserve"> – General-Director of RUP BELPHARMATSIYA</w:t>
            </w:r>
          </w:p>
        </w:tc>
      </w:tr>
      <w:tr w:rsidR="00D174C0" w:rsidRPr="00016F4D" w:rsidTr="00497DB3">
        <w:tblPrEx>
          <w:shd w:val="clear" w:color="auto" w:fill="auto"/>
        </w:tblPrEx>
        <w:trPr>
          <w:trHeight w:val="846"/>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016F4D" w:rsidRDefault="007C3CDF" w:rsidP="007C3CDF">
            <w:pPr>
              <w:pStyle w:val="NoSpacing"/>
              <w:spacing w:after="0" w:line="240" w:lineRule="auto"/>
              <w:jc w:val="center"/>
              <w:rPr>
                <w:lang w:val="en-US"/>
              </w:rPr>
            </w:pPr>
            <w:r>
              <w:rPr>
                <w:lang w:val="en-US"/>
              </w:rPr>
              <w:t>03:30</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016F4D" w:rsidRDefault="00272E4F" w:rsidP="007C3CDF">
            <w:pPr>
              <w:pStyle w:val="NoSpacing"/>
              <w:spacing w:after="0" w:line="240" w:lineRule="auto"/>
              <w:rPr>
                <w:lang w:val="en-US"/>
              </w:rPr>
            </w:pPr>
            <w:r>
              <w:rPr>
                <w:lang w:val="en-US"/>
              </w:rPr>
              <w:t>T</w:t>
            </w:r>
            <w:r w:rsidR="00D174C0" w:rsidRPr="00016F4D">
              <w:rPr>
                <w:lang w:val="en-US"/>
              </w:rPr>
              <w:t xml:space="preserve">ransportation to </w:t>
            </w:r>
            <w:hyperlink r:id="rId9" w:history="1">
              <w:r w:rsidR="007C3CDF" w:rsidRPr="007C3CDF">
                <w:rPr>
                  <w:lang w:val="en-US"/>
                </w:rPr>
                <w:t>The Biltmore Hotel Tbilisi</w:t>
              </w:r>
            </w:hyperlink>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016F4D" w:rsidRDefault="00D174C0">
            <w:pPr>
              <w:pStyle w:val="NoSpacing"/>
              <w:spacing w:after="0" w:line="240" w:lineRule="auto"/>
              <w:rPr>
                <w:lang w:val="en-US"/>
              </w:rPr>
            </w:pPr>
            <w:r w:rsidRPr="00016F4D">
              <w:rPr>
                <w:u w:val="single"/>
                <w:lang w:val="en-US"/>
              </w:rPr>
              <w:t>Location</w:t>
            </w:r>
            <w:r w:rsidRPr="00016F4D">
              <w:rPr>
                <w:lang w:val="en-US"/>
              </w:rPr>
              <w:t xml:space="preserve">: </w:t>
            </w:r>
            <w:hyperlink r:id="rId10" w:tgtFrame="_blank" w:history="1">
              <w:proofErr w:type="spellStart"/>
              <w:r w:rsidR="007C3CDF" w:rsidRPr="007C3CDF">
                <w:rPr>
                  <w:lang w:val="en-US"/>
                </w:rPr>
                <w:t>Rustaveli</w:t>
              </w:r>
              <w:proofErr w:type="spellEnd"/>
              <w:r w:rsidR="007C3CDF" w:rsidRPr="007C3CDF">
                <w:rPr>
                  <w:lang w:val="en-US"/>
                </w:rPr>
                <w:t xml:space="preserve"> Ave. 29</w:t>
              </w:r>
              <w:r w:rsidR="007C3CDF">
                <w:rPr>
                  <w:lang w:val="en-US"/>
                </w:rPr>
                <w:t xml:space="preserve">, </w:t>
              </w:r>
              <w:r w:rsidR="007C3CDF" w:rsidRPr="007C3CDF">
                <w:rPr>
                  <w:lang w:val="en-US"/>
                </w:rPr>
                <w:t>Tbilisi, Georgia 0108</w:t>
              </w:r>
            </w:hyperlink>
          </w:p>
          <w:p w:rsidR="00D174C0" w:rsidRPr="00016F4D" w:rsidRDefault="00D174C0">
            <w:pPr>
              <w:pStyle w:val="NoSpacing"/>
              <w:spacing w:after="0" w:line="240" w:lineRule="auto"/>
            </w:pPr>
            <w:r w:rsidRPr="00016F4D">
              <w:rPr>
                <w:u w:val="single"/>
                <w:lang w:val="en-US"/>
              </w:rPr>
              <w:t>Car:</w:t>
            </w:r>
            <w:r w:rsidRPr="00016F4D">
              <w:rPr>
                <w:lang w:val="en-US"/>
              </w:rPr>
              <w:t xml:space="preserve"> #</w:t>
            </w:r>
          </w:p>
        </w:tc>
      </w:tr>
      <w:tr w:rsidR="00D174C0" w:rsidRPr="00016F4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D174C0" w:rsidRPr="00016F4D" w:rsidRDefault="007C3CDF" w:rsidP="007C3CDF">
            <w:pPr>
              <w:pStyle w:val="NoSpacing"/>
              <w:spacing w:after="0" w:line="240" w:lineRule="auto"/>
              <w:rPr>
                <w:lang w:val="en-US"/>
              </w:rPr>
            </w:pPr>
            <w:r>
              <w:rPr>
                <w:b/>
                <w:bCs/>
                <w:lang w:val="en-US"/>
              </w:rPr>
              <w:t>May 5</w:t>
            </w:r>
            <w:r w:rsidR="00D174C0" w:rsidRPr="00016F4D">
              <w:rPr>
                <w:b/>
                <w:bCs/>
                <w:lang w:val="en-US"/>
              </w:rPr>
              <w:t xml:space="preserve">, </w:t>
            </w:r>
            <w:r>
              <w:rPr>
                <w:b/>
                <w:bCs/>
                <w:lang w:val="en-US"/>
              </w:rPr>
              <w:t>Friday</w:t>
            </w:r>
          </w:p>
        </w:tc>
      </w:tr>
      <w:tr w:rsidR="00D174C0" w:rsidRPr="00016F4D">
        <w:tblPrEx>
          <w:shd w:val="clear" w:color="auto" w:fill="auto"/>
        </w:tblPrEx>
        <w:trPr>
          <w:trHeight w:val="73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016F4D" w:rsidRDefault="007C3CDF" w:rsidP="007C3CDF">
            <w:pPr>
              <w:pStyle w:val="NoSpacing"/>
              <w:spacing w:after="0" w:line="240" w:lineRule="auto"/>
              <w:jc w:val="center"/>
              <w:rPr>
                <w:lang w:val="en-US"/>
              </w:rPr>
            </w:pPr>
            <w:r>
              <w:rPr>
                <w:lang w:val="en-US"/>
              </w:rPr>
              <w:t>11</w:t>
            </w:r>
            <w:r w:rsidR="00D174C0" w:rsidRPr="00016F4D">
              <w:rPr>
                <w:lang w:val="en-US"/>
              </w:rPr>
              <w:t>:</w:t>
            </w:r>
            <w:r>
              <w:rPr>
                <w:lang w:val="en-US"/>
              </w:rPr>
              <w:t>30</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016F4D" w:rsidRDefault="007C3CDF" w:rsidP="00272E4F">
            <w:pPr>
              <w:pStyle w:val="NormalWeb"/>
              <w:rPr>
                <w:rFonts w:ascii="Calibri" w:hAnsi="Calibri"/>
              </w:rPr>
            </w:pPr>
            <w:r w:rsidRPr="007C3CDF">
              <w:rPr>
                <w:rFonts w:ascii="Calibri" w:eastAsia="Calibri" w:hAnsi="Calibri" w:cs="Calibri"/>
                <w:sz w:val="22"/>
                <w:szCs w:val="22"/>
              </w:rPr>
              <w:t>Departure to the Administration of the Government of Georgia</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7C3CDF" w:rsidRDefault="00D174C0" w:rsidP="007C3CDF">
            <w:pPr>
              <w:pStyle w:val="Default"/>
              <w:jc w:val="both"/>
              <w:rPr>
                <w:color w:val="auto"/>
                <w:sz w:val="20"/>
                <w:szCs w:val="20"/>
              </w:rPr>
            </w:pPr>
            <w:r w:rsidRPr="00016F4D">
              <w:rPr>
                <w:u w:val="single"/>
              </w:rPr>
              <w:t>Location</w:t>
            </w:r>
            <w:r w:rsidRPr="00016F4D">
              <w:t xml:space="preserve">: </w:t>
            </w:r>
            <w:r w:rsidR="007C3CDF" w:rsidRPr="00682CCD">
              <w:rPr>
                <w:color w:val="auto"/>
                <w:sz w:val="20"/>
                <w:szCs w:val="20"/>
              </w:rPr>
              <w:t xml:space="preserve">7 </w:t>
            </w:r>
            <w:proofErr w:type="spellStart"/>
            <w:r w:rsidR="007C3CDF" w:rsidRPr="00682CCD">
              <w:rPr>
                <w:color w:val="auto"/>
                <w:sz w:val="20"/>
                <w:szCs w:val="20"/>
              </w:rPr>
              <w:t>Ingorokva</w:t>
            </w:r>
            <w:proofErr w:type="spellEnd"/>
            <w:r w:rsidR="007C3CDF" w:rsidRPr="00682CCD">
              <w:rPr>
                <w:color w:val="auto"/>
                <w:sz w:val="20"/>
                <w:szCs w:val="20"/>
              </w:rPr>
              <w:t xml:space="preserve"> St</w:t>
            </w:r>
            <w:r w:rsidR="007C3CDF">
              <w:rPr>
                <w:color w:val="auto"/>
                <w:sz w:val="20"/>
                <w:szCs w:val="20"/>
              </w:rPr>
              <w:t xml:space="preserve">, </w:t>
            </w:r>
            <w:r w:rsidR="007C3CDF" w:rsidRPr="00682CCD">
              <w:rPr>
                <w:color w:val="auto"/>
                <w:sz w:val="20"/>
                <w:szCs w:val="20"/>
              </w:rPr>
              <w:t>Tbilisi 0114, Georgia</w:t>
            </w:r>
          </w:p>
          <w:p w:rsidR="00D174C0" w:rsidRPr="007C3CDF" w:rsidRDefault="00D174C0">
            <w:pPr>
              <w:pStyle w:val="NoSpacing"/>
              <w:spacing w:after="0" w:line="240" w:lineRule="auto"/>
              <w:rPr>
                <w:lang w:val="en-US"/>
              </w:rPr>
            </w:pPr>
            <w:r w:rsidRPr="00016F4D">
              <w:rPr>
                <w:u w:val="single"/>
                <w:lang w:val="en-US"/>
              </w:rPr>
              <w:t>Cars:</w:t>
            </w:r>
            <w:r w:rsidRPr="00016F4D">
              <w:rPr>
                <w:lang w:val="en-US"/>
              </w:rPr>
              <w:t xml:space="preserve"> </w:t>
            </w:r>
            <w:r w:rsidR="007C3CDF" w:rsidRPr="00016F4D">
              <w:rPr>
                <w:lang w:val="en-US"/>
              </w:rPr>
              <w:t>#</w:t>
            </w:r>
          </w:p>
        </w:tc>
      </w:tr>
      <w:tr w:rsidR="007C3CDF" w:rsidRPr="00016F4D">
        <w:tblPrEx>
          <w:shd w:val="clear" w:color="auto" w:fill="auto"/>
        </w:tblPrEx>
        <w:trPr>
          <w:trHeight w:val="73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pPr>
              <w:pStyle w:val="NoSpacing"/>
              <w:spacing w:after="0" w:line="240" w:lineRule="auto"/>
              <w:jc w:val="center"/>
              <w:rPr>
                <w:lang w:val="en-US"/>
              </w:rPr>
            </w:pPr>
            <w:r>
              <w:rPr>
                <w:color w:val="auto"/>
                <w:sz w:val="23"/>
                <w:szCs w:val="23"/>
              </w:rPr>
              <w:t>11:50</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pPr>
              <w:pStyle w:val="NormalWeb"/>
              <w:rPr>
                <w:rFonts w:ascii="Calibri" w:eastAsia="Calibri" w:hAnsi="Calibri" w:cs="Calibri"/>
                <w:sz w:val="22"/>
                <w:szCs w:val="22"/>
              </w:rPr>
            </w:pPr>
            <w:r w:rsidRPr="007C3CDF">
              <w:rPr>
                <w:rFonts w:ascii="Calibri" w:eastAsia="Calibri" w:hAnsi="Calibri" w:cs="Calibri"/>
                <w:sz w:val="22"/>
                <w:szCs w:val="22"/>
              </w:rPr>
              <w:t>Arrival to the Administration of the Government of Georgia</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7C3CDF" w:rsidRDefault="007C3CDF" w:rsidP="0099739D">
            <w:pPr>
              <w:pStyle w:val="Default"/>
              <w:jc w:val="both"/>
              <w:rPr>
                <w:color w:val="auto"/>
                <w:sz w:val="20"/>
                <w:szCs w:val="20"/>
              </w:rPr>
            </w:pPr>
            <w:r w:rsidRPr="00016F4D">
              <w:rPr>
                <w:u w:val="single"/>
              </w:rPr>
              <w:t>Location</w:t>
            </w:r>
            <w:r w:rsidRPr="00016F4D">
              <w:t xml:space="preserve">: </w:t>
            </w:r>
            <w:r w:rsidRPr="00682CCD">
              <w:rPr>
                <w:color w:val="auto"/>
                <w:sz w:val="20"/>
                <w:szCs w:val="20"/>
              </w:rPr>
              <w:t xml:space="preserve">7 </w:t>
            </w:r>
            <w:proofErr w:type="spellStart"/>
            <w:r w:rsidRPr="00682CCD">
              <w:rPr>
                <w:color w:val="auto"/>
                <w:sz w:val="20"/>
                <w:szCs w:val="20"/>
              </w:rPr>
              <w:t>Ingorokva</w:t>
            </w:r>
            <w:proofErr w:type="spellEnd"/>
            <w:r w:rsidRPr="00682CCD">
              <w:rPr>
                <w:color w:val="auto"/>
                <w:sz w:val="20"/>
                <w:szCs w:val="20"/>
              </w:rPr>
              <w:t xml:space="preserve"> St</w:t>
            </w:r>
            <w:r>
              <w:rPr>
                <w:color w:val="auto"/>
                <w:sz w:val="20"/>
                <w:szCs w:val="20"/>
              </w:rPr>
              <w:t xml:space="preserve">, </w:t>
            </w:r>
            <w:r w:rsidRPr="00682CCD">
              <w:rPr>
                <w:color w:val="auto"/>
                <w:sz w:val="20"/>
                <w:szCs w:val="20"/>
              </w:rPr>
              <w:t>Tbilisi 0114, Georgia</w:t>
            </w:r>
          </w:p>
          <w:p w:rsidR="007C3CDF" w:rsidRPr="007C3CDF" w:rsidRDefault="007C3CDF" w:rsidP="0099739D">
            <w:pPr>
              <w:pStyle w:val="NoSpacing"/>
              <w:spacing w:after="0" w:line="240" w:lineRule="auto"/>
              <w:rPr>
                <w:lang w:val="en-US"/>
              </w:rPr>
            </w:pPr>
            <w:r w:rsidRPr="00016F4D">
              <w:rPr>
                <w:u w:val="single"/>
                <w:lang w:val="en-US"/>
              </w:rPr>
              <w:t>Cars:</w:t>
            </w:r>
            <w:r w:rsidRPr="00016F4D">
              <w:rPr>
                <w:lang w:val="en-US"/>
              </w:rPr>
              <w:t xml:space="preserve"> </w:t>
            </w:r>
            <w:r w:rsidRPr="00016F4D">
              <w:rPr>
                <w:lang w:val="en-US"/>
              </w:rPr>
              <w:t>#</w:t>
            </w:r>
          </w:p>
        </w:tc>
      </w:tr>
      <w:tr w:rsidR="007C3CDF" w:rsidRPr="00016F4D">
        <w:tblPrEx>
          <w:shd w:val="clear" w:color="auto" w:fill="auto"/>
        </w:tblPrEx>
        <w:trPr>
          <w:trHeight w:val="73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Default="007C3CDF">
            <w:pPr>
              <w:pStyle w:val="NoSpacing"/>
              <w:spacing w:after="0" w:line="240" w:lineRule="auto"/>
              <w:jc w:val="center"/>
              <w:rPr>
                <w:lang w:val="en-US"/>
              </w:rPr>
            </w:pPr>
            <w:r>
              <w:rPr>
                <w:lang w:val="en-US"/>
              </w:rPr>
              <w:t>12:00</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272E4F" w:rsidRDefault="007C3CDF">
            <w:pPr>
              <w:pStyle w:val="NormalWeb"/>
              <w:rPr>
                <w:rFonts w:ascii="Calibri" w:eastAsia="Calibri" w:hAnsi="Calibri" w:cs="Calibri"/>
                <w:sz w:val="22"/>
                <w:szCs w:val="22"/>
              </w:rPr>
            </w:pPr>
            <w:r w:rsidRPr="003E64A9">
              <w:rPr>
                <w:rFonts w:ascii="Calibri" w:eastAsia="Calibri" w:hAnsi="Calibri" w:cs="Calibri"/>
                <w:sz w:val="22"/>
                <w:szCs w:val="22"/>
              </w:rPr>
              <w:t xml:space="preserve">Meeting with the Prime Minister of Georgia Mr. </w:t>
            </w:r>
            <w:proofErr w:type="spellStart"/>
            <w:r w:rsidRPr="003E64A9">
              <w:rPr>
                <w:rFonts w:ascii="Calibri" w:eastAsia="Calibri" w:hAnsi="Calibri" w:cs="Calibri"/>
                <w:sz w:val="22"/>
                <w:szCs w:val="22"/>
              </w:rPr>
              <w:t>Giorgi</w:t>
            </w:r>
            <w:proofErr w:type="spellEnd"/>
            <w:r w:rsidRPr="003E64A9">
              <w:rPr>
                <w:rFonts w:ascii="Calibri" w:eastAsia="Calibri" w:hAnsi="Calibri" w:cs="Calibri"/>
                <w:sz w:val="22"/>
                <w:szCs w:val="22"/>
              </w:rPr>
              <w:t xml:space="preserve"> </w:t>
            </w:r>
            <w:proofErr w:type="spellStart"/>
            <w:r w:rsidRPr="003E64A9">
              <w:rPr>
                <w:rFonts w:ascii="Calibri" w:eastAsia="Calibri" w:hAnsi="Calibri" w:cs="Calibri"/>
                <w:sz w:val="22"/>
                <w:szCs w:val="22"/>
              </w:rPr>
              <w:t>Kvirikashvili</w:t>
            </w:r>
            <w:proofErr w:type="spellEnd"/>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3E64A9" w:rsidRDefault="007C3CDF" w:rsidP="00272E4F">
            <w:pPr>
              <w:pStyle w:val="NoSpacing"/>
              <w:spacing w:after="0" w:line="240" w:lineRule="auto"/>
              <w:rPr>
                <w:lang w:val="en-US"/>
              </w:rPr>
            </w:pPr>
            <w:r w:rsidRPr="00016F4D">
              <w:rPr>
                <w:u w:val="single"/>
                <w:lang w:val="en-US"/>
              </w:rPr>
              <w:t>Location:</w:t>
            </w:r>
            <w:r w:rsidRPr="00016F4D">
              <w:rPr>
                <w:lang w:val="en-US"/>
              </w:rPr>
              <w:t xml:space="preserve"> </w:t>
            </w:r>
            <w:r w:rsidR="003E64A9" w:rsidRPr="003E64A9">
              <w:rPr>
                <w:color w:val="auto"/>
                <w:sz w:val="20"/>
                <w:szCs w:val="20"/>
                <w:lang w:val="en-US"/>
              </w:rPr>
              <w:t xml:space="preserve">7 </w:t>
            </w:r>
            <w:proofErr w:type="spellStart"/>
            <w:r w:rsidR="003E64A9" w:rsidRPr="003E64A9">
              <w:rPr>
                <w:color w:val="auto"/>
                <w:sz w:val="20"/>
                <w:szCs w:val="20"/>
                <w:lang w:val="en-US"/>
              </w:rPr>
              <w:t>Ingorokva</w:t>
            </w:r>
            <w:proofErr w:type="spellEnd"/>
            <w:r w:rsidR="003E64A9" w:rsidRPr="003E64A9">
              <w:rPr>
                <w:color w:val="auto"/>
                <w:sz w:val="20"/>
                <w:szCs w:val="20"/>
                <w:lang w:val="en-US"/>
              </w:rPr>
              <w:t xml:space="preserve"> St, Tbilisi 0114, Georgia</w:t>
            </w:r>
          </w:p>
          <w:p w:rsidR="007C3CDF" w:rsidRDefault="007C3CDF" w:rsidP="00272E4F">
            <w:pPr>
              <w:pStyle w:val="NoSpacing"/>
              <w:spacing w:after="0" w:line="240" w:lineRule="auto"/>
              <w:rPr>
                <w:lang w:val="en-US"/>
              </w:rPr>
            </w:pPr>
            <w:r w:rsidRPr="00016F4D">
              <w:rPr>
                <w:u w:val="single"/>
                <w:lang w:val="en-US"/>
              </w:rPr>
              <w:t>Format:</w:t>
            </w:r>
            <w:r w:rsidRPr="00016F4D">
              <w:rPr>
                <w:lang w:val="en-US"/>
              </w:rPr>
              <w:t xml:space="preserve"> </w:t>
            </w:r>
            <w:r w:rsidR="003E64A9">
              <w:rPr>
                <w:lang w:val="en-US"/>
              </w:rPr>
              <w:t xml:space="preserve">Minister Mr. David </w:t>
            </w:r>
            <w:proofErr w:type="spellStart"/>
            <w:r w:rsidR="003E64A9">
              <w:rPr>
                <w:lang w:val="en-US"/>
              </w:rPr>
              <w:t>Sergeenko</w:t>
            </w:r>
            <w:proofErr w:type="spellEnd"/>
            <w:r w:rsidR="003E64A9">
              <w:rPr>
                <w:lang w:val="en-US"/>
              </w:rPr>
              <w:t xml:space="preserve">; Head of the Executive Department of the Ministry Mrs. </w:t>
            </w:r>
            <w:proofErr w:type="spellStart"/>
            <w:r w:rsidR="003E64A9">
              <w:rPr>
                <w:lang w:val="en-US"/>
              </w:rPr>
              <w:t>Sopiko</w:t>
            </w:r>
            <w:proofErr w:type="spellEnd"/>
            <w:r w:rsidR="003E64A9">
              <w:rPr>
                <w:lang w:val="en-US"/>
              </w:rPr>
              <w:t xml:space="preserve"> Belkania; Head of the Healthcare Department Mrs. Marina </w:t>
            </w:r>
            <w:proofErr w:type="spellStart"/>
            <w:r w:rsidR="003E64A9">
              <w:rPr>
                <w:lang w:val="en-US"/>
              </w:rPr>
              <w:t>Darakhvelidze</w:t>
            </w:r>
            <w:proofErr w:type="spellEnd"/>
            <w:r w:rsidR="003E64A9">
              <w:rPr>
                <w:lang w:val="en-US"/>
              </w:rPr>
              <w:t>; Head of the International Relations Department Mrs. Mariana Mkurnali</w:t>
            </w:r>
          </w:p>
          <w:p w:rsidR="007C3CDF" w:rsidRPr="00016F4D" w:rsidRDefault="007C3CDF" w:rsidP="00272E4F">
            <w:pPr>
              <w:pStyle w:val="NoSpacing"/>
              <w:spacing w:after="0" w:line="240" w:lineRule="auto"/>
              <w:rPr>
                <w:u w:val="single"/>
                <w:lang w:val="en-US"/>
              </w:rPr>
            </w:pPr>
            <w:r w:rsidRPr="00016F4D">
              <w:rPr>
                <w:u w:val="single"/>
                <w:lang w:val="en-US"/>
              </w:rPr>
              <w:t>Media</w:t>
            </w:r>
            <w:proofErr w:type="gramStart"/>
            <w:r w:rsidRPr="00016F4D">
              <w:rPr>
                <w:u w:val="single"/>
                <w:lang w:val="en-US"/>
              </w:rPr>
              <w:t>:</w:t>
            </w:r>
            <w:r w:rsidRPr="00016F4D">
              <w:rPr>
                <w:lang w:val="en-US"/>
              </w:rPr>
              <w:t xml:space="preserve"> </w:t>
            </w:r>
            <w:r>
              <w:rPr>
                <w:lang w:val="en-US"/>
              </w:rPr>
              <w:t>?????????????</w:t>
            </w:r>
            <w:proofErr w:type="gramEnd"/>
          </w:p>
        </w:tc>
      </w:tr>
      <w:tr w:rsidR="007C3CDF" w:rsidRPr="00016F4D">
        <w:tblPrEx>
          <w:shd w:val="clear" w:color="auto" w:fill="auto"/>
        </w:tblPrEx>
        <w:trPr>
          <w:trHeight w:val="73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Default="003E64A9">
            <w:pPr>
              <w:pStyle w:val="NoSpacing"/>
              <w:spacing w:after="0" w:line="240" w:lineRule="auto"/>
              <w:jc w:val="center"/>
              <w:rPr>
                <w:lang w:val="en-US"/>
              </w:rPr>
            </w:pPr>
            <w:r>
              <w:rPr>
                <w:lang w:val="en-US"/>
              </w:rPr>
              <w:t>12:45</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272E4F" w:rsidRDefault="003E64A9" w:rsidP="003E64A9">
            <w:pPr>
              <w:pStyle w:val="NormalWeb"/>
              <w:rPr>
                <w:rFonts w:ascii="Calibri" w:eastAsia="Calibri" w:hAnsi="Calibri" w:cs="Calibri"/>
                <w:sz w:val="22"/>
                <w:szCs w:val="22"/>
              </w:rPr>
            </w:pPr>
            <w:r w:rsidRPr="003E64A9">
              <w:rPr>
                <w:rFonts w:ascii="Calibri" w:eastAsia="Calibri" w:hAnsi="Calibri" w:cs="Calibri"/>
                <w:sz w:val="22"/>
                <w:szCs w:val="22"/>
              </w:rPr>
              <w:t>Departure to the (</w:t>
            </w:r>
            <w:r w:rsidRPr="003E64A9">
              <w:rPr>
                <w:rFonts w:ascii="Calibri" w:eastAsia="Calibri" w:hAnsi="Calibri" w:cs="Calibri"/>
                <w:sz w:val="22"/>
                <w:szCs w:val="22"/>
              </w:rPr>
              <w:t>R</w:t>
            </w:r>
            <w:r w:rsidRPr="003E64A9">
              <w:rPr>
                <w:rFonts w:ascii="Calibri" w:eastAsia="Calibri" w:hAnsi="Calibri" w:cs="Calibri"/>
                <w:sz w:val="22"/>
                <w:szCs w:val="22"/>
              </w:rPr>
              <w:t xml:space="preserve">estaurant </w:t>
            </w:r>
            <w:proofErr w:type="spellStart"/>
            <w:r w:rsidRPr="003E64A9">
              <w:rPr>
                <w:rFonts w:ascii="Calibri" w:eastAsia="Calibri" w:hAnsi="Calibri" w:cs="Calibri"/>
                <w:sz w:val="22"/>
                <w:szCs w:val="22"/>
              </w:rPr>
              <w:t>Kopala,Tsiskvili</w:t>
            </w:r>
            <w:proofErr w:type="spellEnd"/>
            <w:r w:rsidRPr="003E64A9">
              <w:rPr>
                <w:rFonts w:ascii="Calibri" w:eastAsia="Calibri" w:hAnsi="Calibri" w:cs="Calibri"/>
                <w:sz w:val="22"/>
                <w:szCs w:val="22"/>
              </w:rPr>
              <w:t>)</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rsidP="00272E4F">
            <w:pPr>
              <w:pStyle w:val="NoSpacing"/>
              <w:spacing w:after="0" w:line="240" w:lineRule="auto"/>
              <w:rPr>
                <w:lang w:val="en-US"/>
              </w:rPr>
            </w:pPr>
            <w:r w:rsidRPr="00016F4D">
              <w:rPr>
                <w:u w:val="single"/>
                <w:lang w:val="en-US"/>
              </w:rPr>
              <w:t>Location</w:t>
            </w:r>
            <w:proofErr w:type="gramStart"/>
            <w:r w:rsidRPr="00016F4D">
              <w:rPr>
                <w:u w:val="single"/>
                <w:lang w:val="en-US"/>
              </w:rPr>
              <w:t>:</w:t>
            </w:r>
            <w:r w:rsidRPr="00016F4D">
              <w:rPr>
                <w:lang w:val="en-US"/>
              </w:rPr>
              <w:t xml:space="preserve"> </w:t>
            </w:r>
            <w:r>
              <w:rPr>
                <w:lang w:val="en-US"/>
              </w:rPr>
              <w:t>???</w:t>
            </w:r>
            <w:proofErr w:type="gramEnd"/>
          </w:p>
          <w:p w:rsidR="007C3CDF" w:rsidRPr="00016F4D" w:rsidRDefault="007C3CDF" w:rsidP="003E64A9">
            <w:pPr>
              <w:pStyle w:val="NoSpacing"/>
              <w:spacing w:after="0" w:line="240" w:lineRule="auto"/>
              <w:rPr>
                <w:u w:val="single"/>
                <w:lang w:val="en-US"/>
              </w:rPr>
            </w:pPr>
            <w:r w:rsidRPr="00016F4D">
              <w:rPr>
                <w:lang w:val="en-US"/>
              </w:rPr>
              <w:t xml:space="preserve"> </w:t>
            </w:r>
          </w:p>
        </w:tc>
      </w:tr>
      <w:tr w:rsidR="007C3CDF" w:rsidRPr="00016F4D">
        <w:tblPrEx>
          <w:shd w:val="clear" w:color="auto" w:fill="auto"/>
        </w:tblPrEx>
        <w:trPr>
          <w:trHeight w:val="73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Default="003E64A9">
            <w:pPr>
              <w:pStyle w:val="NoSpacing"/>
              <w:spacing w:after="0" w:line="240" w:lineRule="auto"/>
              <w:jc w:val="center"/>
              <w:rPr>
                <w:lang w:val="en-US"/>
              </w:rPr>
            </w:pPr>
            <w:r>
              <w:rPr>
                <w:lang w:val="en-US"/>
              </w:rPr>
              <w:t>13:00</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C54BA6" w:rsidRDefault="003E64A9">
            <w:pPr>
              <w:pStyle w:val="NormalWeb"/>
              <w:rPr>
                <w:rFonts w:ascii="Calibri" w:eastAsia="Calibri" w:hAnsi="Calibri" w:cs="Calibri"/>
                <w:sz w:val="22"/>
                <w:szCs w:val="22"/>
              </w:rPr>
            </w:pPr>
            <w:r w:rsidRPr="003E64A9">
              <w:rPr>
                <w:rFonts w:ascii="Calibri" w:eastAsia="Calibri" w:hAnsi="Calibri" w:cs="Calibri"/>
                <w:sz w:val="22"/>
                <w:szCs w:val="22"/>
              </w:rPr>
              <w:t xml:space="preserve">Lunch Hosted by the Minister of </w:t>
            </w:r>
            <w:proofErr w:type="spellStart"/>
            <w:r w:rsidRPr="003E64A9">
              <w:rPr>
                <w:rFonts w:ascii="Calibri" w:eastAsia="Calibri" w:hAnsi="Calibri" w:cs="Calibri"/>
                <w:sz w:val="22"/>
                <w:szCs w:val="22"/>
              </w:rPr>
              <w:t>Labour</w:t>
            </w:r>
            <w:proofErr w:type="spellEnd"/>
            <w:r w:rsidRPr="003E64A9">
              <w:rPr>
                <w:rFonts w:ascii="Calibri" w:eastAsia="Calibri" w:hAnsi="Calibri" w:cs="Calibri"/>
                <w:sz w:val="22"/>
                <w:szCs w:val="22"/>
              </w:rPr>
              <w:t xml:space="preserve">, Health and Social Affairs of Georgia Mr. David </w:t>
            </w:r>
            <w:proofErr w:type="spellStart"/>
            <w:r w:rsidRPr="003E64A9">
              <w:rPr>
                <w:rFonts w:ascii="Calibri" w:eastAsia="Calibri" w:hAnsi="Calibri" w:cs="Calibri"/>
                <w:sz w:val="22"/>
                <w:szCs w:val="22"/>
              </w:rPr>
              <w:t>Sergeenko</w:t>
            </w:r>
            <w:proofErr w:type="spellEnd"/>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rsidP="00C54BA6">
            <w:pPr>
              <w:pStyle w:val="NoSpacing"/>
              <w:spacing w:after="0" w:line="240" w:lineRule="auto"/>
              <w:rPr>
                <w:lang w:val="en-US"/>
              </w:rPr>
            </w:pPr>
            <w:r w:rsidRPr="00016F4D">
              <w:rPr>
                <w:u w:val="single"/>
                <w:lang w:val="en-US"/>
              </w:rPr>
              <w:t>Location</w:t>
            </w:r>
            <w:proofErr w:type="gramStart"/>
            <w:r w:rsidRPr="00016F4D">
              <w:rPr>
                <w:u w:val="single"/>
                <w:lang w:val="en-US"/>
              </w:rPr>
              <w:t>:</w:t>
            </w:r>
            <w:r w:rsidRPr="00016F4D">
              <w:rPr>
                <w:lang w:val="en-US"/>
              </w:rPr>
              <w:t xml:space="preserve"> </w:t>
            </w:r>
            <w:r>
              <w:rPr>
                <w:lang w:val="en-US"/>
              </w:rPr>
              <w:t>???</w:t>
            </w:r>
            <w:proofErr w:type="gramEnd"/>
          </w:p>
          <w:p w:rsidR="007C3CDF" w:rsidRPr="00016F4D" w:rsidRDefault="007C3CDF" w:rsidP="00C54BA6">
            <w:pPr>
              <w:pStyle w:val="NoSpacing"/>
              <w:spacing w:after="0" w:line="240" w:lineRule="auto"/>
              <w:rPr>
                <w:lang w:val="en-US"/>
              </w:rPr>
            </w:pPr>
            <w:r w:rsidRPr="00016F4D">
              <w:rPr>
                <w:u w:val="single"/>
                <w:lang w:val="en-US"/>
              </w:rPr>
              <w:t>Format:</w:t>
            </w:r>
            <w:r w:rsidRPr="00016F4D">
              <w:rPr>
                <w:lang w:val="en-US"/>
              </w:rPr>
              <w:t xml:space="preserve"> 1 </w:t>
            </w:r>
            <w:proofErr w:type="gramStart"/>
            <w:r w:rsidRPr="00016F4D">
              <w:rPr>
                <w:lang w:val="en-US"/>
              </w:rPr>
              <w:t>+ ???</w:t>
            </w:r>
            <w:proofErr w:type="gramEnd"/>
          </w:p>
          <w:p w:rsidR="007C3CDF" w:rsidRPr="00016F4D" w:rsidRDefault="007C3CDF" w:rsidP="003E64A9">
            <w:pPr>
              <w:pStyle w:val="NoSpacing"/>
              <w:spacing w:after="0" w:line="240" w:lineRule="auto"/>
              <w:rPr>
                <w:u w:val="single"/>
                <w:lang w:val="en-US"/>
              </w:rPr>
            </w:pPr>
            <w:r w:rsidRPr="00016F4D">
              <w:rPr>
                <w:u w:val="single"/>
                <w:lang w:val="en-US"/>
              </w:rPr>
              <w:t>Media</w:t>
            </w:r>
            <w:proofErr w:type="gramStart"/>
            <w:r w:rsidRPr="00016F4D">
              <w:rPr>
                <w:u w:val="single"/>
                <w:lang w:val="en-US"/>
              </w:rPr>
              <w:t>:</w:t>
            </w:r>
            <w:r w:rsidRPr="00016F4D">
              <w:rPr>
                <w:lang w:val="en-US"/>
              </w:rPr>
              <w:t xml:space="preserve"> </w:t>
            </w:r>
            <w:r>
              <w:rPr>
                <w:lang w:val="en-US"/>
              </w:rPr>
              <w:t>???</w:t>
            </w:r>
            <w:proofErr w:type="gramEnd"/>
          </w:p>
        </w:tc>
      </w:tr>
      <w:tr w:rsidR="007C3CDF" w:rsidRPr="00016F4D">
        <w:tblPrEx>
          <w:shd w:val="clear" w:color="auto" w:fill="auto"/>
        </w:tblPrEx>
        <w:trPr>
          <w:trHeight w:val="73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Default="003E64A9">
            <w:pPr>
              <w:pStyle w:val="NoSpacing"/>
              <w:spacing w:after="0" w:line="240" w:lineRule="auto"/>
              <w:jc w:val="center"/>
              <w:rPr>
                <w:lang w:val="en-US"/>
              </w:rPr>
            </w:pPr>
            <w:r>
              <w:rPr>
                <w:lang w:val="en-US"/>
              </w:rPr>
              <w:t>14:30</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Default="003E64A9" w:rsidP="003E64A9">
            <w:pPr>
              <w:pStyle w:val="NormalWeb"/>
              <w:rPr>
                <w:rFonts w:ascii="Calibri" w:eastAsia="Calibri" w:hAnsi="Calibri" w:cs="Calibri"/>
                <w:sz w:val="22"/>
                <w:szCs w:val="22"/>
              </w:rPr>
            </w:pPr>
            <w:r w:rsidRPr="003E64A9">
              <w:rPr>
                <w:rFonts w:ascii="Calibri" w:eastAsia="Calibri" w:hAnsi="Calibri" w:cs="Calibri"/>
                <w:sz w:val="22"/>
                <w:szCs w:val="22"/>
              </w:rPr>
              <w:t xml:space="preserve">Departure to the Ministry of </w:t>
            </w:r>
            <w:proofErr w:type="spellStart"/>
            <w:r w:rsidRPr="003E64A9">
              <w:rPr>
                <w:rFonts w:ascii="Calibri" w:eastAsia="Calibri" w:hAnsi="Calibri" w:cs="Calibri"/>
                <w:sz w:val="22"/>
                <w:szCs w:val="22"/>
              </w:rPr>
              <w:t>Labour</w:t>
            </w:r>
            <w:proofErr w:type="spellEnd"/>
            <w:r w:rsidRPr="003E64A9">
              <w:rPr>
                <w:rFonts w:ascii="Calibri" w:eastAsia="Calibri" w:hAnsi="Calibri" w:cs="Calibri"/>
                <w:sz w:val="22"/>
                <w:szCs w:val="22"/>
              </w:rPr>
              <w:t>, Health, and Social Affairs of Georgia</w:t>
            </w:r>
            <w:r>
              <w:rPr>
                <w:color w:val="auto"/>
                <w:sz w:val="23"/>
                <w:szCs w:val="23"/>
              </w:rPr>
              <w:t xml:space="preserve"> </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3E64A9" w:rsidRDefault="007C3CDF" w:rsidP="00C54BA6">
            <w:pPr>
              <w:pStyle w:val="NoSpacing"/>
              <w:spacing w:after="0" w:line="240" w:lineRule="auto"/>
              <w:rPr>
                <w:lang w:val="en-US"/>
              </w:rPr>
            </w:pPr>
            <w:r w:rsidRPr="00016F4D">
              <w:rPr>
                <w:u w:val="single"/>
                <w:lang w:val="en-US"/>
              </w:rPr>
              <w:t>Location:</w:t>
            </w:r>
            <w:r w:rsidRPr="00016F4D">
              <w:rPr>
                <w:lang w:val="en-US"/>
              </w:rPr>
              <w:t xml:space="preserve"> </w:t>
            </w:r>
            <w:r w:rsidR="003E64A9" w:rsidRPr="003D5491">
              <w:rPr>
                <w:color w:val="auto"/>
                <w:sz w:val="20"/>
                <w:szCs w:val="20"/>
              </w:rPr>
              <w:t>144 Tsereteli Ave</w:t>
            </w:r>
            <w:r w:rsidR="003E64A9">
              <w:rPr>
                <w:color w:val="auto"/>
                <w:sz w:val="23"/>
                <w:szCs w:val="23"/>
                <w:lang w:val="en-US"/>
              </w:rPr>
              <w:t>. Tbilisi 0159</w:t>
            </w:r>
          </w:p>
          <w:p w:rsidR="007C3CDF" w:rsidRPr="00016F4D" w:rsidRDefault="007C3CDF" w:rsidP="00C54BA6">
            <w:pPr>
              <w:pStyle w:val="NoSpacing"/>
              <w:spacing w:after="0" w:line="240" w:lineRule="auto"/>
              <w:rPr>
                <w:u w:val="single"/>
                <w:lang w:val="en-US"/>
              </w:rPr>
            </w:pPr>
            <w:r w:rsidRPr="00016F4D">
              <w:rPr>
                <w:u w:val="single"/>
                <w:lang w:val="en-US"/>
              </w:rPr>
              <w:t>Media</w:t>
            </w:r>
            <w:proofErr w:type="gramStart"/>
            <w:r w:rsidRPr="00016F4D">
              <w:rPr>
                <w:u w:val="single"/>
                <w:lang w:val="en-US"/>
              </w:rPr>
              <w:t>:</w:t>
            </w:r>
            <w:r w:rsidRPr="00016F4D">
              <w:rPr>
                <w:lang w:val="en-US"/>
              </w:rPr>
              <w:t xml:space="preserve"> </w:t>
            </w:r>
            <w:r>
              <w:rPr>
                <w:lang w:val="en-US"/>
              </w:rPr>
              <w:t>?????????????</w:t>
            </w:r>
            <w:proofErr w:type="gramEnd"/>
          </w:p>
        </w:tc>
      </w:tr>
      <w:tr w:rsidR="007C3CDF" w:rsidRPr="00016F4D">
        <w:tblPrEx>
          <w:shd w:val="clear" w:color="auto" w:fill="auto"/>
        </w:tblPrEx>
        <w:trPr>
          <w:trHeight w:val="33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3E64A9">
            <w:pPr>
              <w:pStyle w:val="NoSpacing"/>
              <w:spacing w:after="0" w:line="240" w:lineRule="auto"/>
              <w:jc w:val="center"/>
              <w:rPr>
                <w:lang w:val="en-US"/>
              </w:rPr>
            </w:pPr>
            <w:r>
              <w:rPr>
                <w:lang w:val="en-US"/>
              </w:rPr>
              <w:t>14:50</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3E64A9" w:rsidRDefault="003E64A9" w:rsidP="00016F4D">
            <w:pPr>
              <w:pStyle w:val="NoSpacing"/>
              <w:spacing w:after="0" w:line="240" w:lineRule="auto"/>
              <w:rPr>
                <w:lang w:val="en-US"/>
              </w:rPr>
            </w:pPr>
            <w:r w:rsidRPr="003E64A9">
              <w:rPr>
                <w:color w:val="auto"/>
                <w:sz w:val="23"/>
                <w:szCs w:val="23"/>
                <w:lang w:val="en-US"/>
              </w:rPr>
              <w:t xml:space="preserve">Arrival to the Ministry of </w:t>
            </w:r>
            <w:proofErr w:type="spellStart"/>
            <w:r w:rsidRPr="003E64A9">
              <w:rPr>
                <w:color w:val="auto"/>
                <w:sz w:val="23"/>
                <w:szCs w:val="23"/>
                <w:lang w:val="en-US"/>
              </w:rPr>
              <w:t>Labour</w:t>
            </w:r>
            <w:proofErr w:type="spellEnd"/>
            <w:r w:rsidRPr="003E64A9">
              <w:rPr>
                <w:color w:val="auto"/>
                <w:sz w:val="23"/>
                <w:szCs w:val="23"/>
                <w:lang w:val="en-US"/>
              </w:rPr>
              <w:t>, Health, and Social Affairs of Georgia</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3E64A9" w:rsidRDefault="003E64A9" w:rsidP="003E64A9">
            <w:pPr>
              <w:pStyle w:val="NoSpacing"/>
              <w:spacing w:after="0" w:line="240" w:lineRule="auto"/>
              <w:rPr>
                <w:lang w:val="en-US"/>
              </w:rPr>
            </w:pPr>
            <w:r w:rsidRPr="00016F4D">
              <w:rPr>
                <w:u w:val="single"/>
                <w:lang w:val="en-US"/>
              </w:rPr>
              <w:t>Location:</w:t>
            </w:r>
            <w:r w:rsidRPr="00016F4D">
              <w:rPr>
                <w:lang w:val="en-US"/>
              </w:rPr>
              <w:t xml:space="preserve"> </w:t>
            </w:r>
            <w:r w:rsidRPr="003D5491">
              <w:rPr>
                <w:color w:val="auto"/>
                <w:sz w:val="20"/>
                <w:szCs w:val="20"/>
              </w:rPr>
              <w:t>144 Tsereteli Ave</w:t>
            </w:r>
            <w:r>
              <w:rPr>
                <w:color w:val="auto"/>
                <w:sz w:val="23"/>
                <w:szCs w:val="23"/>
                <w:lang w:val="en-US"/>
              </w:rPr>
              <w:t>. Tbilisi 0159</w:t>
            </w:r>
          </w:p>
          <w:p w:rsidR="007C3CDF" w:rsidRPr="00016F4D" w:rsidRDefault="007C3CDF">
            <w:pPr>
              <w:rPr>
                <w:rFonts w:ascii="Calibri" w:hAnsi="Calibri"/>
              </w:rPr>
            </w:pPr>
          </w:p>
        </w:tc>
      </w:tr>
      <w:tr w:rsidR="00675ADB" w:rsidRPr="00016F4D">
        <w:tblPrEx>
          <w:shd w:val="clear" w:color="auto" w:fill="auto"/>
        </w:tblPrEx>
        <w:trPr>
          <w:trHeight w:val="33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Default="00675ADB" w:rsidP="00675ADB">
            <w:pPr>
              <w:pStyle w:val="NoSpacing"/>
              <w:spacing w:after="0" w:line="240" w:lineRule="auto"/>
              <w:jc w:val="center"/>
              <w:rPr>
                <w:lang w:val="en-US"/>
              </w:rPr>
            </w:pPr>
            <w:r>
              <w:rPr>
                <w:lang w:val="en-US"/>
              </w:rPr>
              <w:t>15:00</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Pr="003D5491" w:rsidRDefault="00675ADB" w:rsidP="00675ADB">
            <w:pPr>
              <w:pStyle w:val="Default"/>
              <w:rPr>
                <w:color w:val="auto"/>
                <w:sz w:val="23"/>
                <w:szCs w:val="23"/>
              </w:rPr>
            </w:pPr>
            <w:r w:rsidRPr="003D5491">
              <w:rPr>
                <w:color w:val="auto"/>
                <w:sz w:val="23"/>
                <w:szCs w:val="23"/>
              </w:rPr>
              <w:t xml:space="preserve">Meeting with the Vice Prime </w:t>
            </w:r>
            <w:r w:rsidRPr="003D5491">
              <w:rPr>
                <w:color w:val="auto"/>
                <w:sz w:val="23"/>
                <w:szCs w:val="23"/>
              </w:rPr>
              <w:lastRenderedPageBreak/>
              <w:t>Minister, Minister of Education and Science of Georgia</w:t>
            </w:r>
            <w:r>
              <w:rPr>
                <w:sz w:val="23"/>
                <w:szCs w:val="23"/>
              </w:rPr>
              <w:t xml:space="preserve"> Mr. Aleksandre </w:t>
            </w:r>
            <w:proofErr w:type="spellStart"/>
            <w:r>
              <w:rPr>
                <w:sz w:val="23"/>
                <w:szCs w:val="23"/>
              </w:rPr>
              <w:t>Jejelava</w:t>
            </w:r>
            <w:proofErr w:type="spellEnd"/>
            <w:r>
              <w:rPr>
                <w:sz w:val="23"/>
                <w:szCs w:val="23"/>
              </w:rPr>
              <w:t xml:space="preserve"> and </w:t>
            </w:r>
            <w:r>
              <w:rPr>
                <w:color w:val="auto"/>
                <w:sz w:val="23"/>
                <w:szCs w:val="23"/>
              </w:rPr>
              <w:t xml:space="preserve">Minister of </w:t>
            </w:r>
            <w:proofErr w:type="spellStart"/>
            <w:r>
              <w:rPr>
                <w:color w:val="auto"/>
                <w:sz w:val="23"/>
                <w:szCs w:val="23"/>
              </w:rPr>
              <w:t>Labour</w:t>
            </w:r>
            <w:proofErr w:type="spellEnd"/>
            <w:r>
              <w:rPr>
                <w:color w:val="auto"/>
                <w:sz w:val="23"/>
                <w:szCs w:val="23"/>
              </w:rPr>
              <w:t xml:space="preserve">, Health and Social Affairs of Georgia Mr. David </w:t>
            </w:r>
            <w:proofErr w:type="spellStart"/>
            <w:r>
              <w:rPr>
                <w:color w:val="auto"/>
                <w:sz w:val="23"/>
                <w:szCs w:val="23"/>
              </w:rPr>
              <w:t>Sergeenko</w:t>
            </w:r>
            <w:proofErr w:type="spellEnd"/>
          </w:p>
          <w:p w:rsidR="00675ADB" w:rsidRDefault="00675ADB" w:rsidP="002F675D">
            <w:pPr>
              <w:pStyle w:val="Default"/>
              <w:jc w:val="both"/>
              <w:rPr>
                <w:color w:val="auto"/>
                <w:sz w:val="23"/>
                <w:szCs w:val="23"/>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Pr="003E64A9" w:rsidRDefault="00675ADB" w:rsidP="00675ADB">
            <w:pPr>
              <w:pStyle w:val="NoSpacing"/>
              <w:spacing w:after="0" w:line="240" w:lineRule="auto"/>
              <w:rPr>
                <w:lang w:val="en-US"/>
              </w:rPr>
            </w:pPr>
            <w:r w:rsidRPr="00016F4D">
              <w:rPr>
                <w:u w:val="single"/>
                <w:lang w:val="en-US"/>
              </w:rPr>
              <w:lastRenderedPageBreak/>
              <w:t>Location:</w:t>
            </w:r>
            <w:r w:rsidRPr="00016F4D">
              <w:rPr>
                <w:lang w:val="en-US"/>
              </w:rPr>
              <w:t xml:space="preserve"> </w:t>
            </w:r>
            <w:r w:rsidRPr="00675ADB">
              <w:rPr>
                <w:color w:val="auto"/>
                <w:sz w:val="20"/>
                <w:szCs w:val="20"/>
                <w:lang w:val="en-US"/>
              </w:rPr>
              <w:t xml:space="preserve">144 </w:t>
            </w:r>
            <w:proofErr w:type="spellStart"/>
            <w:r w:rsidRPr="00675ADB">
              <w:rPr>
                <w:color w:val="auto"/>
                <w:sz w:val="20"/>
                <w:szCs w:val="20"/>
                <w:lang w:val="en-US"/>
              </w:rPr>
              <w:t>Tsereteli</w:t>
            </w:r>
            <w:proofErr w:type="spellEnd"/>
            <w:r w:rsidRPr="00675ADB">
              <w:rPr>
                <w:color w:val="auto"/>
                <w:sz w:val="20"/>
                <w:szCs w:val="20"/>
                <w:lang w:val="en-US"/>
              </w:rPr>
              <w:t xml:space="preserve"> Ave</w:t>
            </w:r>
            <w:r>
              <w:rPr>
                <w:color w:val="auto"/>
                <w:sz w:val="23"/>
                <w:szCs w:val="23"/>
                <w:lang w:val="en-US"/>
              </w:rPr>
              <w:t>. Tbilisi 0159</w:t>
            </w:r>
          </w:p>
          <w:p w:rsidR="00675ADB" w:rsidRPr="00675ADB" w:rsidRDefault="00675ADB" w:rsidP="00675ADB">
            <w:pPr>
              <w:pStyle w:val="NoSpacing"/>
              <w:spacing w:after="0" w:line="240" w:lineRule="auto"/>
              <w:rPr>
                <w:rFonts w:eastAsiaTheme="minorHAnsi"/>
                <w:color w:val="auto"/>
                <w:sz w:val="23"/>
                <w:szCs w:val="23"/>
                <w:bdr w:val="none" w:sz="0" w:space="0" w:color="auto"/>
                <w:lang w:val="en-US"/>
              </w:rPr>
            </w:pPr>
            <w:r w:rsidRPr="00675ADB">
              <w:rPr>
                <w:rFonts w:eastAsiaTheme="minorHAnsi"/>
                <w:color w:val="auto"/>
                <w:sz w:val="23"/>
                <w:szCs w:val="23"/>
                <w:u w:val="single"/>
                <w:bdr w:val="none" w:sz="0" w:space="0" w:color="auto"/>
                <w:lang w:val="en-US"/>
              </w:rPr>
              <w:lastRenderedPageBreak/>
              <w:t>Format</w:t>
            </w:r>
            <w:r w:rsidRPr="00675ADB">
              <w:rPr>
                <w:rFonts w:eastAsiaTheme="minorHAnsi"/>
                <w:color w:val="auto"/>
                <w:sz w:val="23"/>
                <w:szCs w:val="23"/>
                <w:bdr w:val="none" w:sz="0" w:space="0" w:color="auto"/>
                <w:lang w:val="en-US"/>
              </w:rPr>
              <w:t xml:space="preserve">: 1 </w:t>
            </w:r>
            <w:proofErr w:type="gramStart"/>
            <w:r w:rsidRPr="00675ADB">
              <w:rPr>
                <w:rFonts w:eastAsiaTheme="minorHAnsi"/>
                <w:color w:val="auto"/>
                <w:sz w:val="23"/>
                <w:szCs w:val="23"/>
                <w:bdr w:val="none" w:sz="0" w:space="0" w:color="auto"/>
                <w:lang w:val="en-US"/>
              </w:rPr>
              <w:t>+ ???</w:t>
            </w:r>
            <w:proofErr w:type="gramEnd"/>
          </w:p>
          <w:p w:rsidR="00675ADB" w:rsidRPr="00016F4D" w:rsidRDefault="00675ADB" w:rsidP="00675ADB">
            <w:pPr>
              <w:rPr>
                <w:rFonts w:ascii="Calibri" w:hAnsi="Calibri"/>
              </w:rPr>
            </w:pPr>
            <w:r w:rsidRPr="00675ADB">
              <w:rPr>
                <w:rFonts w:ascii="Calibri" w:eastAsiaTheme="minorHAnsi" w:hAnsi="Calibri" w:cs="Calibri"/>
                <w:sz w:val="23"/>
                <w:szCs w:val="23"/>
                <w:u w:val="single"/>
                <w:bdr w:val="none" w:sz="0" w:space="0" w:color="auto"/>
              </w:rPr>
              <w:t>Media</w:t>
            </w:r>
            <w:proofErr w:type="gramStart"/>
            <w:r w:rsidRPr="00675ADB">
              <w:rPr>
                <w:rFonts w:ascii="Calibri" w:eastAsiaTheme="minorHAnsi" w:hAnsi="Calibri" w:cs="Calibri"/>
                <w:sz w:val="23"/>
                <w:szCs w:val="23"/>
                <w:u w:val="single"/>
                <w:bdr w:val="none" w:sz="0" w:space="0" w:color="auto"/>
              </w:rPr>
              <w:t>:</w:t>
            </w:r>
            <w:r w:rsidRPr="00675ADB">
              <w:rPr>
                <w:rFonts w:ascii="Calibri" w:eastAsiaTheme="minorHAnsi" w:hAnsi="Calibri" w:cs="Calibri"/>
                <w:sz w:val="23"/>
                <w:szCs w:val="23"/>
                <w:bdr w:val="none" w:sz="0" w:space="0" w:color="auto"/>
              </w:rPr>
              <w:t xml:space="preserve"> ???</w:t>
            </w:r>
            <w:proofErr w:type="gramEnd"/>
          </w:p>
        </w:tc>
      </w:tr>
      <w:tr w:rsidR="003E64A9" w:rsidRPr="00016F4D">
        <w:tblPrEx>
          <w:shd w:val="clear" w:color="auto" w:fill="auto"/>
        </w:tblPrEx>
        <w:trPr>
          <w:trHeight w:val="33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Default="003E64A9" w:rsidP="00675ADB">
            <w:pPr>
              <w:pStyle w:val="NoSpacing"/>
              <w:spacing w:after="0" w:line="240" w:lineRule="auto"/>
              <w:rPr>
                <w:lang w:val="en-US"/>
              </w:rPr>
            </w:pPr>
            <w:r>
              <w:rPr>
                <w:lang w:val="en-US"/>
              </w:rPr>
              <w:lastRenderedPageBreak/>
              <w:t xml:space="preserve">         15:</w:t>
            </w:r>
            <w:r w:rsidR="00675ADB">
              <w:rPr>
                <w:lang w:val="en-US"/>
              </w:rPr>
              <w:t>45</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Default="00675ADB" w:rsidP="00675A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heme="minorHAnsi" w:hAnsi="Calibri" w:cs="Calibri"/>
                <w:sz w:val="23"/>
                <w:szCs w:val="23"/>
              </w:rPr>
            </w:pPr>
            <w:r>
              <w:rPr>
                <w:rFonts w:ascii="Calibri" w:eastAsiaTheme="minorHAnsi" w:hAnsi="Calibri" w:cs="Calibri"/>
                <w:sz w:val="23"/>
                <w:szCs w:val="23"/>
              </w:rPr>
              <w:t xml:space="preserve">Signing Ceremony of the </w:t>
            </w:r>
            <w:r w:rsidRPr="003D5491">
              <w:rPr>
                <w:rFonts w:ascii="Calibri" w:eastAsiaTheme="minorHAnsi" w:hAnsi="Calibri" w:cs="Calibri"/>
                <w:sz w:val="23"/>
                <w:szCs w:val="23"/>
              </w:rPr>
              <w:t xml:space="preserve">Memorandum of Understanding on Donation and Cooperation between the Government of the Republic of Belarus and the Government of Georgia and the Contract between the Ministry of </w:t>
            </w:r>
            <w:proofErr w:type="spellStart"/>
            <w:r w:rsidRPr="003D5491">
              <w:rPr>
                <w:rFonts w:ascii="Calibri" w:eastAsiaTheme="minorHAnsi" w:hAnsi="Calibri" w:cs="Calibri"/>
                <w:sz w:val="23"/>
                <w:szCs w:val="23"/>
              </w:rPr>
              <w:t>Labour</w:t>
            </w:r>
            <w:proofErr w:type="spellEnd"/>
            <w:r w:rsidRPr="003D5491">
              <w:rPr>
                <w:rFonts w:ascii="Calibri" w:eastAsiaTheme="minorHAnsi" w:hAnsi="Calibri" w:cs="Calibri"/>
                <w:sz w:val="23"/>
                <w:szCs w:val="23"/>
              </w:rPr>
              <w:t>, Health and Social Affairs of Georgia and RUP “BELPHARMATSIYA” on donation of pharmaceutical product envisaged under the Memorandum of Understanding between the Government of the Republic of Belarus and the Government of Georgia</w:t>
            </w:r>
          </w:p>
          <w:p w:rsidR="00675ADB" w:rsidRPr="003E64A9" w:rsidRDefault="00675ADB" w:rsidP="002F675D">
            <w:pPr>
              <w:pStyle w:val="Default"/>
              <w:jc w:val="both"/>
              <w:rPr>
                <w:color w:val="auto"/>
                <w:sz w:val="23"/>
                <w:szCs w:val="23"/>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Default="00675ADB" w:rsidP="00675ADB">
            <w:pPr>
              <w:pStyle w:val="NoSpacing"/>
              <w:spacing w:after="0" w:line="240" w:lineRule="auto"/>
              <w:rPr>
                <w:lang w:val="en-US"/>
              </w:rPr>
            </w:pPr>
            <w:r w:rsidRPr="00016F4D">
              <w:rPr>
                <w:u w:val="single"/>
                <w:lang w:val="en-US"/>
              </w:rPr>
              <w:t>Location:</w:t>
            </w:r>
            <w:r w:rsidRPr="00016F4D">
              <w:rPr>
                <w:lang w:val="en-US"/>
              </w:rPr>
              <w:t xml:space="preserve"> </w:t>
            </w:r>
            <w:r w:rsidRPr="00675ADB">
              <w:rPr>
                <w:color w:val="auto"/>
                <w:sz w:val="20"/>
                <w:szCs w:val="20"/>
                <w:lang w:val="en-US"/>
              </w:rPr>
              <w:t xml:space="preserve">144 </w:t>
            </w:r>
            <w:proofErr w:type="spellStart"/>
            <w:r w:rsidRPr="00675ADB">
              <w:rPr>
                <w:color w:val="auto"/>
                <w:sz w:val="20"/>
                <w:szCs w:val="20"/>
                <w:lang w:val="en-US"/>
              </w:rPr>
              <w:t>Tsereteli</w:t>
            </w:r>
            <w:proofErr w:type="spellEnd"/>
            <w:r w:rsidRPr="00675ADB">
              <w:rPr>
                <w:color w:val="auto"/>
                <w:sz w:val="20"/>
                <w:szCs w:val="20"/>
                <w:lang w:val="en-US"/>
              </w:rPr>
              <w:t xml:space="preserve"> Ave</w:t>
            </w:r>
            <w:r>
              <w:rPr>
                <w:color w:val="auto"/>
                <w:sz w:val="23"/>
                <w:szCs w:val="23"/>
                <w:lang w:val="en-US"/>
              </w:rPr>
              <w:t>. Tbilisi 0159</w:t>
            </w:r>
          </w:p>
          <w:p w:rsidR="00675ADB" w:rsidRPr="00016F4D" w:rsidRDefault="00675ADB" w:rsidP="00675ADB">
            <w:pPr>
              <w:pStyle w:val="NoSpacing"/>
              <w:spacing w:after="0" w:line="240" w:lineRule="auto"/>
              <w:rPr>
                <w:lang w:val="en-US"/>
              </w:rPr>
            </w:pPr>
            <w:r w:rsidRPr="00016F4D">
              <w:rPr>
                <w:u w:val="single"/>
                <w:lang w:val="en-US"/>
              </w:rPr>
              <w:t>Format:</w:t>
            </w:r>
            <w:r w:rsidRPr="00016F4D">
              <w:rPr>
                <w:lang w:val="en-US"/>
              </w:rPr>
              <w:t xml:space="preserve"> </w:t>
            </w:r>
            <w:proofErr w:type="spellStart"/>
            <w:r>
              <w:rPr>
                <w:lang w:val="en-US"/>
              </w:rPr>
              <w:t>Vassily</w:t>
            </w:r>
            <w:proofErr w:type="spellEnd"/>
            <w:r>
              <w:rPr>
                <w:lang w:val="en-US"/>
              </w:rPr>
              <w:t xml:space="preserve"> </w:t>
            </w:r>
            <w:proofErr w:type="spellStart"/>
            <w:r>
              <w:rPr>
                <w:lang w:val="en-US"/>
              </w:rPr>
              <w:t>Zharko</w:t>
            </w:r>
            <w:proofErr w:type="spellEnd"/>
            <w:r>
              <w:rPr>
                <w:lang w:val="en-US"/>
              </w:rPr>
              <w:t xml:space="preserve"> - Deputy Prime Minister of the Republic of Belarus</w:t>
            </w:r>
            <w:r>
              <w:rPr>
                <w:lang w:val="en-US"/>
              </w:rPr>
              <w:t>;</w:t>
            </w:r>
            <w:bookmarkStart w:id="0" w:name="_GoBack"/>
            <w:bookmarkEnd w:id="0"/>
          </w:p>
          <w:p w:rsidR="00675ADB" w:rsidRPr="00016F4D" w:rsidRDefault="00675ADB" w:rsidP="00675ADB">
            <w:pPr>
              <w:pStyle w:val="NoSpacing"/>
              <w:spacing w:after="0" w:line="240" w:lineRule="auto"/>
              <w:rPr>
                <w:lang w:val="en-US"/>
              </w:rPr>
            </w:pPr>
          </w:p>
          <w:p w:rsidR="003E64A9" w:rsidRPr="00016F4D" w:rsidRDefault="00675ADB" w:rsidP="00675ADB">
            <w:pPr>
              <w:rPr>
                <w:rFonts w:ascii="Calibri" w:hAnsi="Calibri"/>
              </w:rPr>
            </w:pPr>
            <w:r w:rsidRPr="00016F4D">
              <w:rPr>
                <w:u w:val="single"/>
              </w:rPr>
              <w:t>Media</w:t>
            </w:r>
            <w:proofErr w:type="gramStart"/>
            <w:r w:rsidRPr="00016F4D">
              <w:rPr>
                <w:u w:val="single"/>
              </w:rPr>
              <w:t>:</w:t>
            </w:r>
            <w:r w:rsidRPr="00016F4D">
              <w:t xml:space="preserve"> </w:t>
            </w:r>
            <w:r>
              <w:t>???</w:t>
            </w:r>
            <w:proofErr w:type="gramEnd"/>
          </w:p>
        </w:tc>
      </w:tr>
      <w:tr w:rsidR="003E64A9" w:rsidRPr="00016F4D">
        <w:tblPrEx>
          <w:shd w:val="clear" w:color="auto" w:fill="auto"/>
        </w:tblPrEx>
        <w:trPr>
          <w:trHeight w:val="33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Default="003E64A9">
            <w:pPr>
              <w:pStyle w:val="NoSpacing"/>
              <w:spacing w:after="0" w:line="240" w:lineRule="auto"/>
              <w:jc w:val="center"/>
              <w:rPr>
                <w:lang w:val="en-US"/>
              </w:rPr>
            </w:pP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3E64A9" w:rsidRDefault="003E64A9" w:rsidP="00016F4D">
            <w:pPr>
              <w:pStyle w:val="NoSpacing"/>
              <w:spacing w:after="0" w:line="240" w:lineRule="auto"/>
              <w:rPr>
                <w:color w:val="auto"/>
                <w:sz w:val="23"/>
                <w:szCs w:val="23"/>
                <w:lang w:val="en-US"/>
              </w:rP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016F4D" w:rsidRDefault="003E64A9">
            <w:pPr>
              <w:rPr>
                <w:rFonts w:ascii="Calibri" w:hAnsi="Calibri"/>
              </w:rPr>
            </w:pPr>
          </w:p>
        </w:tc>
      </w:tr>
      <w:tr w:rsidR="007C3CDF" w:rsidRPr="00016F4D">
        <w:tblPrEx>
          <w:shd w:val="clear" w:color="auto" w:fill="auto"/>
        </w:tblPrEx>
        <w:trPr>
          <w:trHeight w:val="33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pPr>
              <w:pStyle w:val="NoSpacing"/>
              <w:spacing w:after="0" w:line="240" w:lineRule="auto"/>
              <w:jc w:val="center"/>
              <w:rPr>
                <w:lang w:val="en-US"/>
              </w:rPr>
            </w:pPr>
            <w:r>
              <w:rPr>
                <w:lang w:val="en-US"/>
              </w:rPr>
              <w:t>16:30-17:10</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rsidP="00016F4D">
            <w:pPr>
              <w:pStyle w:val="NoSpacing"/>
              <w:spacing w:after="0" w:line="240" w:lineRule="auto"/>
              <w:rPr>
                <w:lang w:val="en-US"/>
              </w:rPr>
            </w:pPr>
            <w:r>
              <w:rPr>
                <w:lang w:val="en-US"/>
              </w:rPr>
              <w:t>T</w:t>
            </w:r>
            <w:r w:rsidRPr="00016F4D">
              <w:rPr>
                <w:lang w:val="en-US"/>
              </w:rPr>
              <w:t>ransportation to Airport</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rsidP="00016F4D">
            <w:pPr>
              <w:pStyle w:val="NoSpacing"/>
              <w:spacing w:after="0" w:line="240" w:lineRule="auto"/>
              <w:rPr>
                <w:lang w:val="en-US"/>
              </w:rPr>
            </w:pPr>
            <w:r w:rsidRPr="00016F4D">
              <w:rPr>
                <w:u w:val="single"/>
                <w:lang w:val="en-US"/>
              </w:rPr>
              <w:t>Location</w:t>
            </w:r>
            <w:r w:rsidRPr="00016F4D">
              <w:rPr>
                <w:lang w:val="en-US"/>
              </w:rPr>
              <w:t xml:space="preserve">: A201, 1930 </w:t>
            </w:r>
            <w:proofErr w:type="spellStart"/>
            <w:r w:rsidRPr="00016F4D">
              <w:rPr>
                <w:lang w:val="en-US"/>
              </w:rPr>
              <w:t>Zaventem</w:t>
            </w:r>
            <w:proofErr w:type="spellEnd"/>
            <w:r w:rsidRPr="00016F4D">
              <w:rPr>
                <w:lang w:val="en-US"/>
              </w:rPr>
              <w:t>, Belgium</w:t>
            </w:r>
          </w:p>
          <w:p w:rsidR="007C3CDF" w:rsidRPr="00016F4D" w:rsidRDefault="007C3CDF" w:rsidP="00016F4D">
            <w:pPr>
              <w:pStyle w:val="NoSpacing"/>
              <w:spacing w:after="0" w:line="240" w:lineRule="auto"/>
              <w:rPr>
                <w:lang w:val="en-US"/>
              </w:rPr>
            </w:pPr>
            <w:r w:rsidRPr="00016F4D">
              <w:rPr>
                <w:u w:val="single"/>
                <w:lang w:val="en-US"/>
              </w:rPr>
              <w:t>Distance</w:t>
            </w:r>
            <w:r w:rsidRPr="00016F4D">
              <w:rPr>
                <w:lang w:val="en-US"/>
              </w:rPr>
              <w:t>: 21 km</w:t>
            </w:r>
          </w:p>
          <w:p w:rsidR="007C3CDF" w:rsidRPr="00C54BA6" w:rsidRDefault="007C3CDF" w:rsidP="00016F4D">
            <w:pPr>
              <w:rPr>
                <w:rFonts w:ascii="Calibri" w:hAnsi="Calibri"/>
              </w:rPr>
            </w:pPr>
            <w:r w:rsidRPr="00C54BA6">
              <w:rPr>
                <w:rFonts w:ascii="Calibri" w:hAnsi="Calibri"/>
                <w:u w:val="single"/>
              </w:rPr>
              <w:t>Cars:</w:t>
            </w:r>
            <w:r w:rsidRPr="00C54BA6">
              <w:rPr>
                <w:rFonts w:ascii="Calibri" w:hAnsi="Calibri"/>
              </w:rPr>
              <w:t xml:space="preserve"> #</w:t>
            </w:r>
          </w:p>
        </w:tc>
      </w:tr>
      <w:tr w:rsidR="007C3CDF" w:rsidRPr="00016F4D">
        <w:tblPrEx>
          <w:shd w:val="clear" w:color="auto" w:fill="auto"/>
        </w:tblPrEx>
        <w:trPr>
          <w:trHeight w:val="33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pPr>
              <w:pStyle w:val="NoSpacing"/>
              <w:spacing w:after="0" w:line="240" w:lineRule="auto"/>
              <w:jc w:val="center"/>
              <w:rPr>
                <w:lang w:val="en-US"/>
              </w:rPr>
            </w:pPr>
            <w:r>
              <w:rPr>
                <w:lang w:val="en-US"/>
              </w:rPr>
              <w:t>19:05-20:20</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rsidP="00C54BA6">
            <w:pPr>
              <w:pStyle w:val="NoSpacing"/>
              <w:spacing w:after="0" w:line="240" w:lineRule="auto"/>
              <w:rPr>
                <w:lang w:val="en-US"/>
              </w:rPr>
            </w:pPr>
            <w:r>
              <w:rPr>
                <w:lang w:val="en-US"/>
              </w:rPr>
              <w:t>F</w:t>
            </w:r>
            <w:r w:rsidRPr="00016F4D">
              <w:rPr>
                <w:lang w:val="en-US"/>
              </w:rPr>
              <w:t xml:space="preserve">light to </w:t>
            </w:r>
            <w:r>
              <w:rPr>
                <w:lang w:val="en-US"/>
              </w:rPr>
              <w:t>Munich</w:t>
            </w:r>
            <w:r w:rsidRPr="00016F4D">
              <w:rPr>
                <w:lang w:val="en-US"/>
              </w:rPr>
              <w:t xml:space="preserve"> (</w:t>
            </w:r>
            <w:r w:rsidRPr="00C54BA6">
              <w:rPr>
                <w:lang w:val="en-US"/>
              </w:rPr>
              <w:t>LH2291</w:t>
            </w:r>
            <w:r w:rsidRPr="00016F4D">
              <w:rPr>
                <w:lang w:val="en-US"/>
              </w:rPr>
              <w:t>)</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pPr>
              <w:rPr>
                <w:rFonts w:ascii="Calibri" w:hAnsi="Calibri"/>
              </w:rPr>
            </w:pPr>
          </w:p>
        </w:tc>
      </w:tr>
      <w:tr w:rsidR="007C3CDF" w:rsidRPr="00016F4D">
        <w:tblPrEx>
          <w:shd w:val="clear" w:color="auto" w:fill="auto"/>
        </w:tblPrEx>
        <w:trPr>
          <w:trHeight w:val="330"/>
          <w:jc w:val="center"/>
        </w:trPr>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rsidP="00C54BA6">
            <w:pPr>
              <w:pStyle w:val="NoSpacing"/>
              <w:spacing w:after="0" w:line="240" w:lineRule="auto"/>
              <w:jc w:val="center"/>
              <w:rPr>
                <w:lang w:val="en-US"/>
              </w:rPr>
            </w:pPr>
            <w:r>
              <w:rPr>
                <w:lang w:val="en-US"/>
              </w:rPr>
              <w:t>21</w:t>
            </w:r>
            <w:r w:rsidRPr="00016F4D">
              <w:rPr>
                <w:lang w:val="en-US"/>
              </w:rPr>
              <w:t>:</w:t>
            </w:r>
            <w:r>
              <w:rPr>
                <w:lang w:val="en-US"/>
              </w:rPr>
              <w:t>2</w:t>
            </w:r>
            <w:r w:rsidRPr="00016F4D">
              <w:rPr>
                <w:lang w:val="en-US"/>
              </w:rPr>
              <w:t>0-</w:t>
            </w:r>
            <w:r>
              <w:rPr>
                <w:lang w:val="en-US"/>
              </w:rPr>
              <w:t>03:05</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rsidP="00016F4D">
            <w:pPr>
              <w:pStyle w:val="NoSpacing"/>
              <w:spacing w:after="0" w:line="240" w:lineRule="auto"/>
              <w:rPr>
                <w:lang w:val="en-US"/>
              </w:rPr>
            </w:pPr>
            <w:r>
              <w:rPr>
                <w:lang w:val="en-US"/>
              </w:rPr>
              <w:t>F</w:t>
            </w:r>
            <w:r w:rsidRPr="00016F4D">
              <w:rPr>
                <w:lang w:val="en-US"/>
              </w:rPr>
              <w:t>light to Tbilisi (</w:t>
            </w:r>
            <w:r w:rsidRPr="00C54BA6">
              <w:rPr>
                <w:lang w:val="en-US"/>
              </w:rPr>
              <w:t>LH2556</w:t>
            </w:r>
            <w:r w:rsidRPr="00016F4D">
              <w:rPr>
                <w:lang w:val="en-US"/>
              </w:rPr>
              <w:t>)</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016F4D" w:rsidRDefault="007C3CDF">
            <w:pPr>
              <w:rPr>
                <w:rFonts w:ascii="Calibri" w:hAnsi="Calibri"/>
              </w:rPr>
            </w:pPr>
          </w:p>
        </w:tc>
      </w:tr>
    </w:tbl>
    <w:p w:rsidR="00157CBE" w:rsidRDefault="00157CBE">
      <w:pPr>
        <w:pStyle w:val="Body"/>
        <w:widowControl w:val="0"/>
        <w:spacing w:after="0" w:line="240" w:lineRule="auto"/>
        <w:jc w:val="center"/>
        <w:rPr>
          <w:b/>
          <w:bCs/>
          <w:color w:val="548DD4"/>
          <w:u w:color="548DD4"/>
        </w:rPr>
      </w:pPr>
    </w:p>
    <w:p w:rsidR="00157CBE" w:rsidRDefault="00157CBE">
      <w:pPr>
        <w:pStyle w:val="Body"/>
        <w:spacing w:after="0"/>
        <w:rPr>
          <w:b/>
          <w:bCs/>
          <w:u w:val="single"/>
        </w:rPr>
      </w:pPr>
    </w:p>
    <w:p w:rsidR="00157CBE" w:rsidRDefault="00B010A2">
      <w:pPr>
        <w:pStyle w:val="Body"/>
        <w:spacing w:after="0"/>
        <w:rPr>
          <w:b/>
          <w:bCs/>
          <w:u w:val="single"/>
        </w:rPr>
      </w:pPr>
      <w:r>
        <w:rPr>
          <w:b/>
          <w:bCs/>
          <w:u w:val="single"/>
        </w:rPr>
        <w:t xml:space="preserve">Points of Contact: </w:t>
      </w:r>
    </w:p>
    <w:p w:rsidR="00157CBE" w:rsidRPr="00C54BA6" w:rsidRDefault="00C54BA6">
      <w:pPr>
        <w:pStyle w:val="ListParagraph"/>
        <w:numPr>
          <w:ilvl w:val="0"/>
          <w:numId w:val="6"/>
        </w:numPr>
        <w:tabs>
          <w:tab w:val="clear" w:pos="547"/>
          <w:tab w:val="num" w:pos="580"/>
        </w:tabs>
        <w:spacing w:before="0"/>
        <w:ind w:left="580" w:hanging="393"/>
        <w:rPr>
          <w:rFonts w:ascii="Trebuchet MS" w:eastAsia="Trebuchet MS" w:hAnsi="Trebuchet MS" w:cs="Trebuchet MS"/>
          <w:sz w:val="22"/>
          <w:szCs w:val="22"/>
        </w:rPr>
      </w:pPr>
      <w:r>
        <w:rPr>
          <w:rFonts w:ascii="Calibri" w:eastAsia="Calibri" w:hAnsi="Calibri" w:cs="Calibri"/>
          <w:sz w:val="22"/>
          <w:szCs w:val="22"/>
        </w:rPr>
        <w:t>Natalia Sabanadze</w:t>
      </w:r>
      <w:r w:rsidR="00B010A2">
        <w:rPr>
          <w:rFonts w:ascii="Calibri" w:eastAsia="Calibri" w:hAnsi="Calibri" w:cs="Calibri"/>
          <w:sz w:val="22"/>
          <w:szCs w:val="22"/>
        </w:rPr>
        <w:t xml:space="preserve">, </w:t>
      </w:r>
      <w:r w:rsidRPr="00C54BA6">
        <w:rPr>
          <w:rFonts w:ascii="Calibri" w:eastAsia="Calibri" w:hAnsi="Calibri" w:cs="Calibri"/>
          <w:sz w:val="22"/>
          <w:szCs w:val="22"/>
        </w:rPr>
        <w:t>Georgia's ambassador to Belgium, Luxembourg and the head of the Georgian mission to the European Union</w:t>
      </w:r>
      <w:r w:rsidR="00B010A2">
        <w:rPr>
          <w:rFonts w:ascii="Calibri" w:eastAsia="Calibri" w:hAnsi="Calibri" w:cs="Calibri"/>
          <w:sz w:val="22"/>
          <w:szCs w:val="22"/>
        </w:rPr>
        <w:t>, tel.: +32</w:t>
      </w:r>
      <w:r>
        <w:rPr>
          <w:rFonts w:ascii="Calibri" w:eastAsia="Calibri" w:hAnsi="Calibri" w:cs="Calibri"/>
          <w:sz w:val="22"/>
          <w:szCs w:val="22"/>
        </w:rPr>
        <w:t>474878101</w:t>
      </w:r>
      <w:r w:rsidR="00B010A2">
        <w:rPr>
          <w:rFonts w:ascii="Calibri" w:eastAsia="Calibri" w:hAnsi="Calibri" w:cs="Calibri"/>
          <w:sz w:val="22"/>
          <w:szCs w:val="22"/>
        </w:rPr>
        <w:t>;</w:t>
      </w:r>
    </w:p>
    <w:p w:rsidR="00831037" w:rsidRPr="00831037" w:rsidRDefault="00C54BA6" w:rsidP="00831037">
      <w:pPr>
        <w:pStyle w:val="ListParagraph"/>
        <w:numPr>
          <w:ilvl w:val="0"/>
          <w:numId w:val="6"/>
        </w:numPr>
        <w:tabs>
          <w:tab w:val="clear" w:pos="547"/>
          <w:tab w:val="num" w:pos="580"/>
        </w:tabs>
        <w:spacing w:before="0"/>
        <w:ind w:left="580" w:hanging="393"/>
        <w:rPr>
          <w:rFonts w:ascii="Trebuchet MS" w:eastAsia="Trebuchet MS" w:hAnsi="Trebuchet MS" w:cs="Trebuchet MS"/>
          <w:sz w:val="22"/>
          <w:szCs w:val="22"/>
        </w:rPr>
      </w:pPr>
      <w:r>
        <w:rPr>
          <w:rFonts w:ascii="Calibri" w:eastAsia="Calibri" w:hAnsi="Calibri" w:cs="Calibri"/>
          <w:sz w:val="22"/>
          <w:szCs w:val="22"/>
        </w:rPr>
        <w:t xml:space="preserve">Bidzina Javakhishvili, Senior Counselor at the </w:t>
      </w:r>
      <w:r w:rsidRPr="00C54BA6">
        <w:rPr>
          <w:rFonts w:ascii="Calibri" w:eastAsia="Calibri" w:hAnsi="Calibri" w:cs="Calibri"/>
          <w:sz w:val="22"/>
          <w:szCs w:val="22"/>
        </w:rPr>
        <w:t xml:space="preserve">Mission of Georgia to the European Union </w:t>
      </w:r>
      <w:r>
        <w:rPr>
          <w:rFonts w:ascii="Calibri" w:eastAsia="Calibri" w:hAnsi="Calibri" w:cs="Calibri"/>
          <w:sz w:val="22"/>
          <w:szCs w:val="22"/>
        </w:rPr>
        <w:t xml:space="preserve">and </w:t>
      </w:r>
      <w:r w:rsidRPr="00C54BA6">
        <w:rPr>
          <w:rFonts w:ascii="Calibri" w:eastAsia="Calibri" w:hAnsi="Calibri" w:cs="Calibri"/>
          <w:sz w:val="22"/>
          <w:szCs w:val="22"/>
        </w:rPr>
        <w:t>Embassy of Georgia to Belgium and Luxembourg</w:t>
      </w:r>
      <w:r>
        <w:rPr>
          <w:rFonts w:ascii="Calibri" w:eastAsia="Calibri" w:hAnsi="Calibri" w:cs="Calibri"/>
          <w:sz w:val="22"/>
          <w:szCs w:val="22"/>
        </w:rPr>
        <w:t>,</w:t>
      </w:r>
      <w:r w:rsidRPr="00C54BA6">
        <w:rPr>
          <w:rFonts w:ascii="Calibri" w:eastAsia="Calibri" w:hAnsi="Calibri" w:cs="Calibri"/>
          <w:sz w:val="22"/>
          <w:szCs w:val="22"/>
        </w:rPr>
        <w:t xml:space="preserve"> </w:t>
      </w:r>
      <w:r>
        <w:rPr>
          <w:rFonts w:ascii="Calibri" w:eastAsia="Calibri" w:hAnsi="Calibri" w:cs="Calibri"/>
          <w:sz w:val="22"/>
          <w:szCs w:val="22"/>
        </w:rPr>
        <w:t>tel.: +32488968057;</w:t>
      </w:r>
    </w:p>
    <w:p w:rsidR="00831037" w:rsidRPr="00831037" w:rsidRDefault="00B010A2" w:rsidP="00831037">
      <w:pPr>
        <w:pStyle w:val="ListParagraph"/>
        <w:numPr>
          <w:ilvl w:val="0"/>
          <w:numId w:val="6"/>
        </w:numPr>
        <w:tabs>
          <w:tab w:val="clear" w:pos="547"/>
          <w:tab w:val="num" w:pos="580"/>
        </w:tabs>
        <w:spacing w:before="0"/>
        <w:ind w:left="580" w:hanging="393"/>
        <w:rPr>
          <w:rFonts w:ascii="Trebuchet MS" w:eastAsia="Trebuchet MS" w:hAnsi="Trebuchet MS" w:cs="Trebuchet MS"/>
          <w:sz w:val="22"/>
          <w:szCs w:val="22"/>
        </w:rPr>
      </w:pPr>
      <w:r w:rsidRPr="00831037">
        <w:rPr>
          <w:rFonts w:ascii="Calibri" w:eastAsia="Calibri" w:hAnsi="Calibri" w:cs="Calibri"/>
          <w:sz w:val="22"/>
          <w:szCs w:val="22"/>
        </w:rPr>
        <w:t xml:space="preserve">Davit Nardaia, Civilian Representative of the Ministry of Georgia to NATO and EU, </w:t>
      </w:r>
      <w:proofErr w:type="spellStart"/>
      <w:r w:rsidRPr="00831037">
        <w:rPr>
          <w:rFonts w:ascii="Calibri" w:eastAsia="Calibri" w:hAnsi="Calibri" w:cs="Calibri"/>
          <w:sz w:val="22"/>
          <w:szCs w:val="22"/>
        </w:rPr>
        <w:t>tel</w:t>
      </w:r>
      <w:proofErr w:type="spellEnd"/>
      <w:r w:rsidRPr="00831037">
        <w:rPr>
          <w:rFonts w:ascii="Calibri" w:eastAsia="Calibri" w:hAnsi="Calibri" w:cs="Calibri"/>
          <w:sz w:val="22"/>
          <w:szCs w:val="22"/>
        </w:rPr>
        <w:t>: +32475952469;</w:t>
      </w:r>
    </w:p>
    <w:p w:rsidR="00016F4D" w:rsidRPr="00831037" w:rsidRDefault="00B010A2" w:rsidP="00831037">
      <w:pPr>
        <w:pStyle w:val="ListParagraph"/>
        <w:numPr>
          <w:ilvl w:val="0"/>
          <w:numId w:val="6"/>
        </w:numPr>
        <w:tabs>
          <w:tab w:val="clear" w:pos="547"/>
          <w:tab w:val="num" w:pos="580"/>
        </w:tabs>
        <w:spacing w:before="0"/>
        <w:ind w:left="580" w:hanging="393"/>
        <w:rPr>
          <w:rFonts w:ascii="Trebuchet MS" w:eastAsia="Trebuchet MS" w:hAnsi="Trebuchet MS" w:cs="Trebuchet MS"/>
          <w:sz w:val="22"/>
          <w:szCs w:val="22"/>
        </w:rPr>
      </w:pPr>
      <w:r w:rsidRPr="00831037">
        <w:rPr>
          <w:rFonts w:ascii="Calibri" w:eastAsia="Calibri" w:hAnsi="Calibri" w:cs="Calibri"/>
          <w:sz w:val="22"/>
          <w:szCs w:val="22"/>
        </w:rPr>
        <w:t>COL Irakli Dzneladze, Military Representative to NATO and EU, tel.: +32470840146.</w:t>
      </w:r>
    </w:p>
    <w:p w:rsidR="00016F4D" w:rsidRDefault="00016F4D" w:rsidP="00016F4D">
      <w:pPr>
        <w:rPr>
          <w:rFonts w:ascii="Calibri" w:eastAsia="Calibri" w:hAnsi="Calibri" w:cs="Calibri"/>
          <w:b/>
          <w:bCs/>
          <w:u w:val="single"/>
        </w:rPr>
      </w:pPr>
    </w:p>
    <w:p w:rsidR="00157CBE" w:rsidRPr="00016F4D" w:rsidRDefault="00B010A2" w:rsidP="00016F4D">
      <w:pPr>
        <w:rPr>
          <w:rFonts w:ascii="Trebuchet MS" w:eastAsia="Trebuchet MS" w:hAnsi="Trebuchet MS" w:cs="Trebuchet MS"/>
        </w:rPr>
      </w:pPr>
      <w:r w:rsidRPr="00016F4D">
        <w:rPr>
          <w:rFonts w:ascii="Calibri" w:eastAsia="Calibri" w:hAnsi="Calibri" w:cs="Calibri"/>
          <w:b/>
          <w:bCs/>
          <w:u w:val="single"/>
        </w:rPr>
        <w:t>Cars:</w:t>
      </w:r>
    </w:p>
    <w:sectPr w:rsidR="00157CBE" w:rsidRPr="00016F4D" w:rsidSect="003931ED">
      <w:headerReference w:type="default" r:id="rId11"/>
      <w:footerReference w:type="default" r:id="rId12"/>
      <w:pgSz w:w="12240" w:h="15840"/>
      <w:pgMar w:top="1134" w:right="850" w:bottom="1134" w:left="1701" w:header="426"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568" w:rsidRDefault="00A80568" w:rsidP="00157CBE">
      <w:r>
        <w:separator/>
      </w:r>
    </w:p>
  </w:endnote>
  <w:endnote w:type="continuationSeparator" w:id="0">
    <w:p w:rsidR="00A80568" w:rsidRDefault="00A80568" w:rsidP="0015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BE" w:rsidRDefault="00FA3395">
    <w:pPr>
      <w:pStyle w:val="Footer"/>
      <w:tabs>
        <w:tab w:val="clear" w:pos="9689"/>
        <w:tab w:val="right" w:pos="9669"/>
      </w:tabs>
      <w:jc w:val="center"/>
    </w:pPr>
    <w:r>
      <w:fldChar w:fldCharType="begin"/>
    </w:r>
    <w:r w:rsidR="00B010A2">
      <w:instrText xml:space="preserve"> PAGE </w:instrText>
    </w:r>
    <w:r>
      <w:fldChar w:fldCharType="separate"/>
    </w:r>
    <w:r w:rsidR="00675AD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568" w:rsidRDefault="00A80568" w:rsidP="00157CBE">
      <w:r>
        <w:separator/>
      </w:r>
    </w:p>
  </w:footnote>
  <w:footnote w:type="continuationSeparator" w:id="0">
    <w:p w:rsidR="00A80568" w:rsidRDefault="00A80568" w:rsidP="0015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BE" w:rsidRDefault="00157CBE" w:rsidP="00B067DE">
    <w:pPr>
      <w:pStyle w:val="Header"/>
      <w:tabs>
        <w:tab w:val="clear" w:pos="9689"/>
        <w:tab w:val="right" w:pos="9669"/>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F18"/>
    <w:multiLevelType w:val="multilevel"/>
    <w:tmpl w:val="26CCD9B2"/>
    <w:styleLink w:val="List0"/>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
    <w:nsid w:val="0EF205BF"/>
    <w:multiLevelType w:val="multilevel"/>
    <w:tmpl w:val="62F23C58"/>
    <w:styleLink w:val="List1"/>
    <w:lvl w:ilvl="0">
      <w:start w:val="1"/>
      <w:numFmt w:val="decimal"/>
      <w:lvlText w:val="%1."/>
      <w:lvlJc w:val="left"/>
      <w:pPr>
        <w:tabs>
          <w:tab w:val="num" w:pos="547"/>
        </w:tabs>
        <w:ind w:left="547" w:hanging="360"/>
      </w:pPr>
      <w:rPr>
        <w:rFonts w:ascii="Trebuchet MS" w:eastAsia="Trebuchet MS" w:hAnsi="Trebuchet MS" w:cs="Trebuchet MS"/>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2">
    <w:nsid w:val="175540A7"/>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3">
    <w:nsid w:val="20CA0E70"/>
    <w:multiLevelType w:val="multilevel"/>
    <w:tmpl w:val="441AFE06"/>
    <w:lvl w:ilvl="0">
      <w:start w:val="1"/>
      <w:numFmt w:val="decimal"/>
      <w:lvlText w:val="%1."/>
      <w:lvlJc w:val="left"/>
      <w:pPr>
        <w:tabs>
          <w:tab w:val="num" w:pos="547"/>
        </w:tabs>
        <w:ind w:left="547" w:hanging="360"/>
      </w:pPr>
      <w:rPr>
        <w:rFonts w:ascii="Calibri" w:eastAsia="Calibri" w:hAnsi="Calibri" w:cs="Calibri"/>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4">
    <w:nsid w:val="2B796E49"/>
    <w:multiLevelType w:val="multilevel"/>
    <w:tmpl w:val="7022365E"/>
    <w:styleLink w:val="List21"/>
    <w:lvl w:ilvl="0">
      <w:start w:val="2"/>
      <w:numFmt w:val="decimal"/>
      <w:lvlText w:val="%1."/>
      <w:lvlJc w:val="left"/>
      <w:pPr>
        <w:tabs>
          <w:tab w:val="num" w:pos="540"/>
        </w:tabs>
        <w:ind w:left="540" w:hanging="360"/>
      </w:pPr>
      <w:rPr>
        <w:rFonts w:ascii="Trebuchet MS" w:eastAsia="Trebuchet MS" w:hAnsi="Trebuchet MS" w:cs="Trebuchet MS"/>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5">
    <w:nsid w:val="3844451F"/>
    <w:multiLevelType w:val="multilevel"/>
    <w:tmpl w:val="D4CC1B66"/>
    <w:lvl w:ilvl="0">
      <w:start w:val="1"/>
      <w:numFmt w:val="decimal"/>
      <w:lvlText w:val="%1."/>
      <w:lvlJc w:val="left"/>
      <w:pPr>
        <w:tabs>
          <w:tab w:val="num" w:pos="540"/>
        </w:tabs>
        <w:ind w:left="540" w:hanging="360"/>
      </w:pPr>
      <w:rPr>
        <w:rFonts w:ascii="Calibri" w:eastAsia="Calibri" w:hAnsi="Calibri" w:cs="Calibri"/>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6">
    <w:nsid w:val="3F0864A8"/>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7">
    <w:nsid w:val="4B537A32"/>
    <w:multiLevelType w:val="multilevel"/>
    <w:tmpl w:val="5E2C2C2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52A42D3A"/>
    <w:multiLevelType w:val="multilevel"/>
    <w:tmpl w:val="2DFEAD86"/>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9">
    <w:nsid w:val="67A15EBD"/>
    <w:multiLevelType w:val="multilevel"/>
    <w:tmpl w:val="7806F9B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8"/>
  </w:num>
  <w:num w:numId="2">
    <w:abstractNumId w:val="7"/>
  </w:num>
  <w:num w:numId="3">
    <w:abstractNumId w:val="0"/>
  </w:num>
  <w:num w:numId="4">
    <w:abstractNumId w:val="3"/>
  </w:num>
  <w:num w:numId="5">
    <w:abstractNumId w:val="9"/>
  </w:num>
  <w:num w:numId="6">
    <w:abstractNumId w:val="1"/>
  </w:num>
  <w:num w:numId="7">
    <w:abstractNumId w:val="5"/>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7CBE"/>
    <w:rsid w:val="00016F4D"/>
    <w:rsid w:val="000318BA"/>
    <w:rsid w:val="00040EDF"/>
    <w:rsid w:val="000F101B"/>
    <w:rsid w:val="00157CBE"/>
    <w:rsid w:val="00171194"/>
    <w:rsid w:val="00172316"/>
    <w:rsid w:val="00272E4F"/>
    <w:rsid w:val="002F675D"/>
    <w:rsid w:val="0035164F"/>
    <w:rsid w:val="003931ED"/>
    <w:rsid w:val="003E64A9"/>
    <w:rsid w:val="00406261"/>
    <w:rsid w:val="00497DB3"/>
    <w:rsid w:val="004A1C6E"/>
    <w:rsid w:val="004B4EA6"/>
    <w:rsid w:val="006371F8"/>
    <w:rsid w:val="00675ADB"/>
    <w:rsid w:val="00755737"/>
    <w:rsid w:val="007C3CDF"/>
    <w:rsid w:val="00831037"/>
    <w:rsid w:val="00852A50"/>
    <w:rsid w:val="00853910"/>
    <w:rsid w:val="008C51F3"/>
    <w:rsid w:val="00974978"/>
    <w:rsid w:val="009B6B17"/>
    <w:rsid w:val="00A32A13"/>
    <w:rsid w:val="00A80568"/>
    <w:rsid w:val="00AD52E4"/>
    <w:rsid w:val="00B010A2"/>
    <w:rsid w:val="00B067DE"/>
    <w:rsid w:val="00B85F47"/>
    <w:rsid w:val="00BA6E92"/>
    <w:rsid w:val="00C54BA6"/>
    <w:rsid w:val="00D174C0"/>
    <w:rsid w:val="00DE19B2"/>
    <w:rsid w:val="00F35778"/>
    <w:rsid w:val="00FA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7C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7CBE"/>
    <w:rPr>
      <w:u w:val="single"/>
    </w:rPr>
  </w:style>
  <w:style w:type="paragraph" w:styleId="Header">
    <w:name w:val="header"/>
    <w:rsid w:val="00157CBE"/>
    <w:pPr>
      <w:tabs>
        <w:tab w:val="center" w:pos="4844"/>
        <w:tab w:val="right" w:pos="9689"/>
      </w:tabs>
    </w:pPr>
    <w:rPr>
      <w:rFonts w:ascii="Calibri" w:eastAsia="Calibri" w:hAnsi="Calibri" w:cs="Calibri"/>
      <w:color w:val="000000"/>
      <w:sz w:val="22"/>
      <w:szCs w:val="22"/>
      <w:u w:color="000000"/>
      <w:lang w:val="ru-RU"/>
    </w:rPr>
  </w:style>
  <w:style w:type="paragraph" w:styleId="Footer">
    <w:name w:val="footer"/>
    <w:rsid w:val="00157CBE"/>
    <w:pPr>
      <w:tabs>
        <w:tab w:val="center" w:pos="4844"/>
        <w:tab w:val="right" w:pos="9689"/>
      </w:tabs>
    </w:pPr>
    <w:rPr>
      <w:rFonts w:ascii="Calibri" w:eastAsia="Calibri" w:hAnsi="Calibri" w:cs="Calibri"/>
      <w:color w:val="000000"/>
      <w:sz w:val="22"/>
      <w:szCs w:val="22"/>
      <w:u w:color="000000"/>
      <w:lang w:val="ru-RU"/>
    </w:rPr>
  </w:style>
  <w:style w:type="paragraph" w:customStyle="1" w:styleId="Body">
    <w:name w:val="Body"/>
    <w:rsid w:val="00157CBE"/>
    <w:pPr>
      <w:spacing w:after="200" w:line="276" w:lineRule="auto"/>
    </w:pPr>
    <w:rPr>
      <w:rFonts w:ascii="Calibri" w:eastAsia="Calibri" w:hAnsi="Calibri" w:cs="Calibri"/>
      <w:color w:val="000000"/>
      <w:sz w:val="22"/>
      <w:szCs w:val="22"/>
      <w:u w:color="000000"/>
    </w:rPr>
  </w:style>
  <w:style w:type="paragraph" w:styleId="NoSpacing">
    <w:name w:val="No Spacing"/>
    <w:rsid w:val="00157CBE"/>
    <w:pPr>
      <w:spacing w:after="200" w:line="276" w:lineRule="auto"/>
    </w:pPr>
    <w:rPr>
      <w:rFonts w:ascii="Calibri" w:eastAsia="Calibri" w:hAnsi="Calibri" w:cs="Calibri"/>
      <w:color w:val="000000"/>
      <w:sz w:val="22"/>
      <w:szCs w:val="22"/>
      <w:u w:color="000000"/>
      <w:lang w:val="ru-RU"/>
    </w:rPr>
  </w:style>
  <w:style w:type="numbering" w:customStyle="1" w:styleId="List0">
    <w:name w:val="List 0"/>
    <w:basedOn w:val="ImportedStyle1"/>
    <w:rsid w:val="00157CBE"/>
    <w:pPr>
      <w:numPr>
        <w:numId w:val="3"/>
      </w:numPr>
    </w:pPr>
  </w:style>
  <w:style w:type="numbering" w:customStyle="1" w:styleId="ImportedStyle1">
    <w:name w:val="Imported Style 1"/>
    <w:rsid w:val="00157CBE"/>
  </w:style>
  <w:style w:type="paragraph" w:styleId="NormalWeb">
    <w:name w:val="Normal (Web)"/>
    <w:uiPriority w:val="99"/>
    <w:rsid w:val="00157CBE"/>
    <w:rPr>
      <w:rFonts w:hAnsi="Arial Unicode MS" w:cs="Arial Unicode MS"/>
      <w:color w:val="000000"/>
      <w:sz w:val="24"/>
      <w:szCs w:val="24"/>
      <w:u w:color="000000"/>
    </w:rPr>
  </w:style>
  <w:style w:type="paragraph" w:styleId="ListParagraph">
    <w:name w:val="List Paragraph"/>
    <w:rsid w:val="00157CBE"/>
    <w:pPr>
      <w:spacing w:before="100" w:after="100"/>
    </w:pPr>
    <w:rPr>
      <w:rFonts w:hAnsi="Arial Unicode MS" w:cs="Arial Unicode MS"/>
      <w:color w:val="000000"/>
      <w:sz w:val="24"/>
      <w:szCs w:val="24"/>
      <w:u w:color="000000"/>
    </w:rPr>
  </w:style>
  <w:style w:type="numbering" w:customStyle="1" w:styleId="List1">
    <w:name w:val="List 1"/>
    <w:basedOn w:val="ImportedStyle2"/>
    <w:rsid w:val="00157CBE"/>
    <w:pPr>
      <w:numPr>
        <w:numId w:val="6"/>
      </w:numPr>
    </w:pPr>
  </w:style>
  <w:style w:type="numbering" w:customStyle="1" w:styleId="ImportedStyle2">
    <w:name w:val="Imported Style 2"/>
    <w:rsid w:val="00157CBE"/>
  </w:style>
  <w:style w:type="numbering" w:customStyle="1" w:styleId="List21">
    <w:name w:val="List 21"/>
    <w:basedOn w:val="ImportedStyle2"/>
    <w:rsid w:val="00157CBE"/>
    <w:pPr>
      <w:numPr>
        <w:numId w:val="8"/>
      </w:numPr>
    </w:pPr>
  </w:style>
  <w:style w:type="paragraph" w:styleId="FootnoteText">
    <w:name w:val="footnote text"/>
    <w:basedOn w:val="Normal"/>
    <w:link w:val="FootnoteTextChar"/>
    <w:uiPriority w:val="99"/>
    <w:semiHidden/>
    <w:unhideWhenUsed/>
    <w:rsid w:val="006371F8"/>
    <w:rPr>
      <w:sz w:val="20"/>
      <w:szCs w:val="20"/>
    </w:rPr>
  </w:style>
  <w:style w:type="character" w:customStyle="1" w:styleId="FootnoteTextChar">
    <w:name w:val="Footnote Text Char"/>
    <w:basedOn w:val="DefaultParagraphFont"/>
    <w:link w:val="FootnoteText"/>
    <w:uiPriority w:val="99"/>
    <w:semiHidden/>
    <w:rsid w:val="006371F8"/>
  </w:style>
  <w:style w:type="character" w:styleId="FootnoteReference">
    <w:name w:val="footnote reference"/>
    <w:basedOn w:val="DefaultParagraphFont"/>
    <w:uiPriority w:val="99"/>
    <w:semiHidden/>
    <w:unhideWhenUsed/>
    <w:rsid w:val="006371F8"/>
    <w:rPr>
      <w:vertAlign w:val="superscript"/>
    </w:rPr>
  </w:style>
  <w:style w:type="paragraph" w:customStyle="1" w:styleId="Default">
    <w:name w:val="Default"/>
    <w:rsid w:val="007C3C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5638">
      <w:bodyDiv w:val="1"/>
      <w:marLeft w:val="0"/>
      <w:marRight w:val="0"/>
      <w:marTop w:val="0"/>
      <w:marBottom w:val="0"/>
      <w:divBdr>
        <w:top w:val="none" w:sz="0" w:space="0" w:color="auto"/>
        <w:left w:val="none" w:sz="0" w:space="0" w:color="auto"/>
        <w:bottom w:val="none" w:sz="0" w:space="0" w:color="auto"/>
        <w:right w:val="none" w:sz="0" w:space="0" w:color="auto"/>
      </w:divBdr>
    </w:div>
    <w:div w:id="771705356">
      <w:bodyDiv w:val="1"/>
      <w:marLeft w:val="0"/>
      <w:marRight w:val="0"/>
      <w:marTop w:val="0"/>
      <w:marBottom w:val="0"/>
      <w:divBdr>
        <w:top w:val="none" w:sz="0" w:space="0" w:color="auto"/>
        <w:left w:val="none" w:sz="0" w:space="0" w:color="auto"/>
        <w:bottom w:val="none" w:sz="0" w:space="0" w:color="auto"/>
        <w:right w:val="none" w:sz="0" w:space="0" w:color="auto"/>
      </w:divBdr>
    </w:div>
    <w:div w:id="825558090">
      <w:bodyDiv w:val="1"/>
      <w:marLeft w:val="0"/>
      <w:marRight w:val="0"/>
      <w:marTop w:val="0"/>
      <w:marBottom w:val="0"/>
      <w:divBdr>
        <w:top w:val="none" w:sz="0" w:space="0" w:color="auto"/>
        <w:left w:val="none" w:sz="0" w:space="0" w:color="auto"/>
        <w:bottom w:val="none" w:sz="0" w:space="0" w:color="auto"/>
        <w:right w:val="none" w:sz="0" w:space="0" w:color="auto"/>
      </w:divBdr>
    </w:div>
    <w:div w:id="1870219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4" Type="http://schemas.microsoft.com/office/2007/relationships/stylesWithEffects" Target="stylesWithEffects.xml"/><Relationship Id="rId9" Type="http://schemas.openxmlformats.org/officeDocument/2006/relationships/hyperlink" Target="https://www.millenniumhotels.com/en/tbilisi/the-biltmore-hotel-tbilisi/"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AA727-4DF3-4180-96DD-F228C4C1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Nardaia</dc:creator>
  <cp:lastModifiedBy>Mariana Mkurnali</cp:lastModifiedBy>
  <cp:revision>6</cp:revision>
  <cp:lastPrinted>2015-09-21T12:39:00Z</cp:lastPrinted>
  <dcterms:created xsi:type="dcterms:W3CDTF">2015-09-23T11:13:00Z</dcterms:created>
  <dcterms:modified xsi:type="dcterms:W3CDTF">2017-05-03T15:56:00Z</dcterms:modified>
</cp:coreProperties>
</file>