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6AC" w:rsidRDefault="00C756AC" w:rsidP="00CC75CF">
      <w:pPr>
        <w:rPr>
          <w:sz w:val="28"/>
          <w:szCs w:val="28"/>
          <w:lang w:val="ka-GE"/>
        </w:rPr>
      </w:pPr>
      <w:proofErr w:type="spellStart"/>
      <w:r w:rsidRPr="00A20F87">
        <w:rPr>
          <w:rFonts w:cs="Sylfaen"/>
          <w:color w:val="000000"/>
          <w:szCs w:val="24"/>
        </w:rPr>
        <w:t>ჯანმრთელობის</w:t>
      </w:r>
      <w:proofErr w:type="spellEnd"/>
      <w:r w:rsidRPr="00A20F87">
        <w:rPr>
          <w:color w:val="000000"/>
          <w:szCs w:val="24"/>
        </w:rPr>
        <w:t xml:space="preserve"> </w:t>
      </w:r>
      <w:proofErr w:type="spellStart"/>
      <w:r w:rsidRPr="00A20F87">
        <w:rPr>
          <w:rFonts w:cs="Sylfaen"/>
          <w:color w:val="000000"/>
          <w:szCs w:val="24"/>
        </w:rPr>
        <w:t>დაცვის</w:t>
      </w:r>
      <w:proofErr w:type="spellEnd"/>
      <w:r w:rsidRPr="00A20F87">
        <w:rPr>
          <w:color w:val="000000"/>
          <w:szCs w:val="24"/>
        </w:rPr>
        <w:t xml:space="preserve"> </w:t>
      </w:r>
      <w:proofErr w:type="spellStart"/>
      <w:r w:rsidR="00E81E94" w:rsidRPr="00A20F87">
        <w:rPr>
          <w:rFonts w:cs="Sylfaen"/>
          <w:color w:val="000000"/>
          <w:szCs w:val="24"/>
        </w:rPr>
        <w:t>დეპარტამენტ</w:t>
      </w:r>
      <w:proofErr w:type="spellEnd"/>
      <w:r w:rsidR="00E81E94" w:rsidRPr="00A20F87">
        <w:rPr>
          <w:rFonts w:cs="Sylfaen"/>
          <w:color w:val="000000"/>
          <w:szCs w:val="24"/>
          <w:lang w:val="ka-GE"/>
        </w:rPr>
        <w:t>ს</w:t>
      </w:r>
      <w:bookmarkStart w:id="0" w:name="_GoBack"/>
      <w:bookmarkEnd w:id="0"/>
      <w:r w:rsidRPr="00A20F87">
        <w:rPr>
          <w:color w:val="000000"/>
          <w:szCs w:val="24"/>
        </w:rPr>
        <w:br/>
      </w:r>
      <w:proofErr w:type="spellStart"/>
      <w:r w:rsidRPr="00A20F87">
        <w:rPr>
          <w:rFonts w:cs="Sylfaen"/>
          <w:color w:val="000000"/>
          <w:szCs w:val="24"/>
        </w:rPr>
        <w:t>სოციალური</w:t>
      </w:r>
      <w:proofErr w:type="spellEnd"/>
      <w:r w:rsidRPr="00A20F87">
        <w:rPr>
          <w:color w:val="000000"/>
          <w:szCs w:val="24"/>
        </w:rPr>
        <w:t xml:space="preserve"> </w:t>
      </w:r>
      <w:proofErr w:type="spellStart"/>
      <w:r w:rsidRPr="00A20F87">
        <w:rPr>
          <w:rFonts w:cs="Sylfaen"/>
          <w:color w:val="000000"/>
          <w:szCs w:val="24"/>
        </w:rPr>
        <w:t>დაცვის</w:t>
      </w:r>
      <w:proofErr w:type="spellEnd"/>
      <w:r w:rsidRPr="00A20F87">
        <w:rPr>
          <w:color w:val="000000"/>
          <w:szCs w:val="24"/>
        </w:rPr>
        <w:t xml:space="preserve"> </w:t>
      </w:r>
      <w:proofErr w:type="spellStart"/>
      <w:r w:rsidRPr="00A20F87">
        <w:rPr>
          <w:rFonts w:cs="Sylfaen"/>
          <w:color w:val="000000"/>
          <w:szCs w:val="24"/>
        </w:rPr>
        <w:t>დეპარტამენტის</w:t>
      </w:r>
      <w:proofErr w:type="spellEnd"/>
      <w:r w:rsidR="00CC75CF">
        <w:rPr>
          <w:color w:val="000000"/>
          <w:szCs w:val="24"/>
        </w:rPr>
        <w:br/>
      </w:r>
    </w:p>
    <w:p w:rsidR="000C48A2" w:rsidRDefault="00A20F87" w:rsidP="00A20F87">
      <w:pPr>
        <w:jc w:val="both"/>
        <w:rPr>
          <w:sz w:val="28"/>
          <w:szCs w:val="28"/>
          <w:lang w:val="ka-GE"/>
        </w:rPr>
      </w:pPr>
      <w:r>
        <w:rPr>
          <w:sz w:val="28"/>
          <w:szCs w:val="28"/>
          <w:lang w:val="ka-GE"/>
        </w:rPr>
        <w:t xml:space="preserve">     </w:t>
      </w:r>
      <w:r w:rsidR="0032241C">
        <w:rPr>
          <w:sz w:val="28"/>
          <w:szCs w:val="28"/>
          <w:lang w:val="ka-GE"/>
        </w:rPr>
        <w:t>ტრეინინგი</w:t>
      </w:r>
      <w:r w:rsidR="00A72E6D" w:rsidRPr="00C756AC">
        <w:rPr>
          <w:sz w:val="28"/>
          <w:szCs w:val="28"/>
          <w:lang w:val="ka-GE"/>
        </w:rPr>
        <w:t xml:space="preserve"> ,, ადამიანის უფლებები და უმცირესობები’’</w:t>
      </w:r>
    </w:p>
    <w:p w:rsidR="00C756AC" w:rsidRDefault="00C756AC" w:rsidP="00A20F87">
      <w:pPr>
        <w:jc w:val="both"/>
        <w:rPr>
          <w:lang w:val="ka-GE"/>
        </w:rPr>
      </w:pPr>
    </w:p>
    <w:p w:rsidR="00C756AC" w:rsidRPr="00C756AC" w:rsidRDefault="00C756AC" w:rsidP="00A20F87">
      <w:pPr>
        <w:jc w:val="both"/>
        <w:rPr>
          <w:lang w:val="ka-GE"/>
        </w:rPr>
      </w:pPr>
      <w:r>
        <w:rPr>
          <w:lang w:val="ka-GE"/>
        </w:rPr>
        <w:t xml:space="preserve">გიგზავნით, </w:t>
      </w:r>
      <w:r w:rsidR="0032241C">
        <w:rPr>
          <w:lang w:val="ka-GE"/>
        </w:rPr>
        <w:t xml:space="preserve">ჰოლანდიის საგარეო ურთიერთობების სამინისტროს </w:t>
      </w:r>
      <w:r>
        <w:rPr>
          <w:lang w:val="ka-GE"/>
        </w:rPr>
        <w:t xml:space="preserve">2018 წლის </w:t>
      </w:r>
      <w:r w:rsidR="0032241C">
        <w:rPr>
          <w:lang w:val="ka-GE"/>
        </w:rPr>
        <w:t>26 იანვრის</w:t>
      </w:r>
      <w:r>
        <w:rPr>
          <w:lang w:val="ka-GE"/>
        </w:rPr>
        <w:t xml:space="preserve"> წერილს, რომელიც ეხება </w:t>
      </w:r>
      <w:r w:rsidR="0032241C" w:rsidRPr="00C756AC">
        <w:rPr>
          <w:lang w:val="ka-GE"/>
        </w:rPr>
        <w:t>2018 წლის</w:t>
      </w:r>
      <w:r w:rsidR="0032241C">
        <w:rPr>
          <w:lang w:val="ka-GE"/>
        </w:rPr>
        <w:t xml:space="preserve"> 11-20 </w:t>
      </w:r>
      <w:r w:rsidR="0032241C" w:rsidRPr="00C756AC">
        <w:rPr>
          <w:lang w:val="ka-GE"/>
        </w:rPr>
        <w:t>აპრილს ჰააგაში (ჰოლანდია)  დაგეგმილ ტრენინგ</w:t>
      </w:r>
      <w:r w:rsidR="0032241C">
        <w:rPr>
          <w:lang w:val="ka-GE"/>
        </w:rPr>
        <w:t xml:space="preserve">ს - </w:t>
      </w:r>
      <w:r w:rsidRPr="00C756AC">
        <w:rPr>
          <w:lang w:val="ka-GE"/>
        </w:rPr>
        <w:t xml:space="preserve">,, ადამიანის </w:t>
      </w:r>
      <w:r w:rsidR="0032241C">
        <w:rPr>
          <w:lang w:val="ka-GE"/>
        </w:rPr>
        <w:t>უფლებები</w:t>
      </w:r>
      <w:r w:rsidRPr="00C756AC">
        <w:rPr>
          <w:lang w:val="ka-GE"/>
        </w:rPr>
        <w:t xml:space="preserve"> და </w:t>
      </w:r>
      <w:r w:rsidR="0032241C">
        <w:rPr>
          <w:lang w:val="ka-GE"/>
        </w:rPr>
        <w:t>უმცირესობები</w:t>
      </w:r>
      <w:r w:rsidRPr="00C756AC">
        <w:rPr>
          <w:lang w:val="ka-GE"/>
        </w:rPr>
        <w:t xml:space="preserve">’’ </w:t>
      </w:r>
    </w:p>
    <w:p w:rsidR="00C756AC" w:rsidRDefault="00C756AC" w:rsidP="00A20F87">
      <w:pPr>
        <w:jc w:val="both"/>
        <w:rPr>
          <w:lang w:val="ka-GE"/>
        </w:rPr>
      </w:pPr>
      <w:r>
        <w:rPr>
          <w:lang w:val="ka-GE"/>
        </w:rPr>
        <w:t>ტრენინგ-პროგრამა შეეხება  უფლებების  საკითხებს. განხილული იქნება ადამიანის უფლებები და უმციროსებების დაცვა.</w:t>
      </w:r>
    </w:p>
    <w:p w:rsidR="00E81E94" w:rsidRDefault="00E81E94" w:rsidP="00A20F87">
      <w:pPr>
        <w:jc w:val="both"/>
        <w:rPr>
          <w:lang w:val="ka-GE"/>
        </w:rPr>
      </w:pPr>
      <w:r>
        <w:rPr>
          <w:lang w:val="ka-GE"/>
        </w:rPr>
        <w:t xml:space="preserve">ტრეინინგში მონაწილეობა შეუძლია </w:t>
      </w:r>
      <w:r w:rsidR="00C565B4">
        <w:rPr>
          <w:lang w:val="ka-GE"/>
        </w:rPr>
        <w:t xml:space="preserve">სამთვრობო </w:t>
      </w:r>
      <w:r>
        <w:rPr>
          <w:lang w:val="ka-GE"/>
        </w:rPr>
        <w:t>პირს, რომლის სამუშაო სფერო კავშირშია საჯარო</w:t>
      </w:r>
      <w:r w:rsidR="00C565B4">
        <w:rPr>
          <w:lang w:val="ka-GE"/>
        </w:rPr>
        <w:t xml:space="preserve"> პოლიტიკასთან</w:t>
      </w:r>
      <w:r w:rsidR="002C2EAA">
        <w:rPr>
          <w:lang w:val="ka-GE"/>
        </w:rPr>
        <w:t xml:space="preserve"> და პრაქტიკასთან და სადაც ადამიანის უფლებები განსაკუთრებულად მნიშვნელოვანია. </w:t>
      </w:r>
      <w:r w:rsidR="00D26469">
        <w:rPr>
          <w:lang w:val="ka-GE"/>
        </w:rPr>
        <w:t xml:space="preserve">ასეთია, </w:t>
      </w:r>
      <w:r w:rsidR="002C2EAA">
        <w:rPr>
          <w:lang w:val="ka-GE"/>
        </w:rPr>
        <w:t>ადვილად დაშავებადი ჯგუფები, რომლებიც არიან ბავშვები და შეზღუდული შესაძლებლობების მქონე</w:t>
      </w:r>
      <w:r w:rsidR="00D26469">
        <w:rPr>
          <w:lang w:val="ka-GE"/>
        </w:rPr>
        <w:t xml:space="preserve"> პირები ,ასევე ლგბტ პირები და პირები რომლებიც მიეკუთვნებიან ეთნიკურ უმციროსებებს და აქვთ ადამიანის უფლებების საჭიროება.</w:t>
      </w:r>
    </w:p>
    <w:p w:rsidR="008143E1" w:rsidRDefault="00D26469" w:rsidP="00A20F87">
      <w:pPr>
        <w:jc w:val="both"/>
        <w:rPr>
          <w:lang w:val="ka-GE"/>
        </w:rPr>
      </w:pPr>
      <w:r>
        <w:rPr>
          <w:lang w:val="ka-GE"/>
        </w:rPr>
        <w:t xml:space="preserve">ტრეინინგი მიზნად ისახავს ფოკუსირდეს პრაქტიკულ </w:t>
      </w:r>
      <w:r w:rsidR="00A20F87">
        <w:rPr>
          <w:lang w:val="ka-GE"/>
        </w:rPr>
        <w:t xml:space="preserve">საქმიანობაზე და </w:t>
      </w:r>
      <w:r>
        <w:rPr>
          <w:lang w:val="ka-GE"/>
        </w:rPr>
        <w:t xml:space="preserve"> მთავრობის ურთიერთქმედებაზე სამოქალაქო საზოგადოების დაცვას</w:t>
      </w:r>
      <w:r w:rsidR="00A20F87">
        <w:rPr>
          <w:lang w:val="ka-GE"/>
        </w:rPr>
        <w:t>თ</w:t>
      </w:r>
      <w:r>
        <w:rPr>
          <w:lang w:val="ka-GE"/>
        </w:rPr>
        <w:t xml:space="preserve">ან დაკავშირებით. პრეზენტაცია ჰოლანდიურ მიდგომებზე ამ საკითხებთან დაკავშირებით დაეხმარება მონაწილეებს </w:t>
      </w:r>
      <w:r w:rsidR="00A20F87">
        <w:rPr>
          <w:lang w:val="ka-GE"/>
        </w:rPr>
        <w:t>, რომ გაიაზრონ რა სიტუაციაა ამ მხრივ თავიანთ ქვეყანაში. დამატებით, მონაწილეები მიიღებენ ცოდნას და აღიჭურვებიან უნარებით, რომ განავითარონ მდგრადი პოლიტიკა ადამიანების უფლებების განვითარების დაცვისა და გაზრდისათვის.</w:t>
      </w:r>
    </w:p>
    <w:p w:rsidR="00E81E94" w:rsidRDefault="008143E1" w:rsidP="00A20F87">
      <w:pPr>
        <w:jc w:val="both"/>
        <w:rPr>
          <w:lang w:val="ka-GE"/>
        </w:rPr>
      </w:pPr>
      <w:r>
        <w:rPr>
          <w:lang w:val="ka-GE"/>
        </w:rPr>
        <w:t>ჰოლანდიის მხარე, სრულად დაფარავს ტრეინინგთან დაკავშირებულ ხარჯებს.</w:t>
      </w:r>
    </w:p>
    <w:p w:rsidR="008143E1" w:rsidRDefault="008143E1" w:rsidP="00A20F87">
      <w:pPr>
        <w:jc w:val="both"/>
        <w:rPr>
          <w:lang w:val="ka-GE"/>
        </w:rPr>
      </w:pPr>
      <w:r>
        <w:rPr>
          <w:lang w:val="ka-GE"/>
        </w:rPr>
        <w:t xml:space="preserve">გთხოვთ წერილი განიხილოთ თქვენი კომპეტენციის ფარგლებში და </w:t>
      </w:r>
      <w:r w:rsidR="0032241C">
        <w:rPr>
          <w:lang w:val="ka-GE"/>
        </w:rPr>
        <w:t>წარმოადგინოთ კანდიდატურა</w:t>
      </w:r>
      <w:r w:rsidR="00C252BD">
        <w:t>,</w:t>
      </w:r>
      <w:r w:rsidR="0032241C">
        <w:rPr>
          <w:lang w:val="ka-GE"/>
        </w:rPr>
        <w:t xml:space="preserve"> რომელიც მიიღებს მონაწილეობას აღნიშნულ ტრე</w:t>
      </w:r>
      <w:r w:rsidR="00C252BD">
        <w:rPr>
          <w:lang w:val="ka-GE"/>
        </w:rPr>
        <w:t>ი</w:t>
      </w:r>
      <w:r w:rsidR="0032241C">
        <w:rPr>
          <w:lang w:val="ka-GE"/>
        </w:rPr>
        <w:t>ნინგში.</w:t>
      </w:r>
      <w:r>
        <w:rPr>
          <w:lang w:val="ka-GE"/>
        </w:rPr>
        <w:t xml:space="preserve"> </w:t>
      </w:r>
    </w:p>
    <w:p w:rsidR="008143E1" w:rsidRDefault="008143E1" w:rsidP="00A20F87">
      <w:pPr>
        <w:jc w:val="both"/>
        <w:rPr>
          <w:lang w:val="ka-GE"/>
        </w:rPr>
      </w:pPr>
      <w:r>
        <w:rPr>
          <w:lang w:val="ka-GE"/>
        </w:rPr>
        <w:t>აპლიკაციის გაგზავნის ბოლო ვადაა: 2018 წლის 11 თებერვალი.</w:t>
      </w:r>
      <w:r>
        <w:rPr>
          <w:lang w:val="ka-GE"/>
        </w:rPr>
        <w:br/>
      </w:r>
    </w:p>
    <w:p w:rsidR="008143E1" w:rsidRDefault="008143E1" w:rsidP="00A20F87">
      <w:pPr>
        <w:jc w:val="both"/>
        <w:rPr>
          <w:lang w:val="ka-GE"/>
        </w:rPr>
      </w:pPr>
    </w:p>
    <w:sectPr w:rsidR="008143E1" w:rsidSect="00B452B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8D5"/>
    <w:rsid w:val="00075826"/>
    <w:rsid w:val="000C48A2"/>
    <w:rsid w:val="001A78D5"/>
    <w:rsid w:val="002C2EAA"/>
    <w:rsid w:val="0032241C"/>
    <w:rsid w:val="008143E1"/>
    <w:rsid w:val="00A20F87"/>
    <w:rsid w:val="00A72E6D"/>
    <w:rsid w:val="00A731DA"/>
    <w:rsid w:val="00B452B2"/>
    <w:rsid w:val="00C252BD"/>
    <w:rsid w:val="00C565B4"/>
    <w:rsid w:val="00C71B01"/>
    <w:rsid w:val="00C756AC"/>
    <w:rsid w:val="00CC75CF"/>
    <w:rsid w:val="00D26469"/>
    <w:rsid w:val="00E81E94"/>
    <w:rsid w:val="00FC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 Charekashvili</dc:creator>
  <cp:keywords/>
  <dc:description/>
  <cp:lastModifiedBy>Mariana Mkurnali</cp:lastModifiedBy>
  <cp:revision>9</cp:revision>
  <dcterms:created xsi:type="dcterms:W3CDTF">2018-01-29T09:33:00Z</dcterms:created>
  <dcterms:modified xsi:type="dcterms:W3CDTF">2018-02-02T14:21:00Z</dcterms:modified>
</cp:coreProperties>
</file>