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63" w:rsidRDefault="004A4063" w:rsidP="00F52D57">
      <w:pPr>
        <w:autoSpaceDE w:val="0"/>
        <w:autoSpaceDN w:val="0"/>
        <w:adjustRightInd w:val="0"/>
        <w:spacing w:after="0" w:line="240" w:lineRule="auto"/>
        <w:rPr>
          <w:rFonts w:ascii="Sylfaen" w:hAnsi="Sylfaen"/>
          <w:b/>
          <w:sz w:val="32"/>
          <w:szCs w:val="32"/>
          <w:u w:val="single"/>
        </w:rPr>
      </w:pPr>
    </w:p>
    <w:p w:rsidR="004A4063" w:rsidRDefault="004A4063" w:rsidP="00F52D57">
      <w:pPr>
        <w:autoSpaceDE w:val="0"/>
        <w:autoSpaceDN w:val="0"/>
        <w:adjustRightInd w:val="0"/>
        <w:spacing w:after="0" w:line="240" w:lineRule="auto"/>
        <w:rPr>
          <w:rFonts w:ascii="Sylfaen" w:hAnsi="Sylfaen"/>
          <w:b/>
          <w:sz w:val="32"/>
          <w:szCs w:val="32"/>
          <w:u w:val="single"/>
        </w:rPr>
      </w:pPr>
    </w:p>
    <w:p w:rsidR="00F52D57" w:rsidRDefault="005D0A37" w:rsidP="00F52D57">
      <w:pPr>
        <w:autoSpaceDE w:val="0"/>
        <w:autoSpaceDN w:val="0"/>
        <w:adjustRightInd w:val="0"/>
        <w:spacing w:after="0" w:line="240" w:lineRule="auto"/>
        <w:rPr>
          <w:rFonts w:ascii="Sylfaen" w:hAnsi="Sylfaen"/>
          <w:b/>
          <w:sz w:val="32"/>
          <w:szCs w:val="32"/>
          <w:u w:val="single"/>
        </w:rPr>
      </w:pPr>
      <w:r w:rsidRPr="005D0A37">
        <w:rPr>
          <w:rFonts w:ascii="Sylfaen" w:hAnsi="Sylfaen"/>
          <w:b/>
          <w:sz w:val="32"/>
          <w:szCs w:val="32"/>
          <w:u w:val="single"/>
        </w:rPr>
        <w:t>Health Care Field</w:t>
      </w:r>
    </w:p>
    <w:p w:rsidR="005D0A37" w:rsidRPr="005D0A37" w:rsidRDefault="005D0A37" w:rsidP="00F52D57">
      <w:pPr>
        <w:autoSpaceDE w:val="0"/>
        <w:autoSpaceDN w:val="0"/>
        <w:adjustRightInd w:val="0"/>
        <w:spacing w:after="0" w:line="240" w:lineRule="auto"/>
        <w:rPr>
          <w:rFonts w:ascii="Sylfaen" w:hAnsi="Sylfaen"/>
          <w:b/>
          <w:sz w:val="32"/>
          <w:szCs w:val="32"/>
        </w:rPr>
      </w:pPr>
    </w:p>
    <w:p w:rsidR="00F52D57" w:rsidRDefault="00F52D57" w:rsidP="00F52D57">
      <w:r w:rsidRPr="005D0A37">
        <w:rPr>
          <w:rFonts w:ascii="Sylfaen" w:hAnsi="Sylfaen"/>
          <w:sz w:val="32"/>
          <w:szCs w:val="32"/>
        </w:rPr>
        <w:t>Government representatives</w:t>
      </w:r>
      <w:r w:rsidR="005D0A37" w:rsidRPr="00240CA2">
        <w:rPr>
          <w:rFonts w:ascii="Sylfaen" w:hAnsi="Sylfaen"/>
          <w:sz w:val="32"/>
          <w:szCs w:val="32"/>
        </w:rPr>
        <w:t>:</w:t>
      </w:r>
      <w:r>
        <w:rPr>
          <w:rFonts w:ascii="Sylfaen" w:hAnsi="Sylfaen"/>
          <w:sz w:val="32"/>
          <w:szCs w:val="32"/>
          <w:u w:val="single"/>
        </w:rPr>
        <w:t xml:space="preserve"> </w:t>
      </w:r>
    </w:p>
    <w:p w:rsidR="00F52D57" w:rsidRPr="00843B12" w:rsidRDefault="00F52D57" w:rsidP="00F52D57">
      <w:pPr>
        <w:pStyle w:val="ListParagraph"/>
        <w:numPr>
          <w:ilvl w:val="0"/>
          <w:numId w:val="1"/>
        </w:numPr>
        <w:autoSpaceDE w:val="0"/>
        <w:autoSpaceDN w:val="0"/>
        <w:adjustRightInd w:val="0"/>
        <w:spacing w:after="0" w:line="240" w:lineRule="auto"/>
        <w:jc w:val="both"/>
        <w:rPr>
          <w:rFonts w:ascii="Sylfaen" w:hAnsi="Sylfaen"/>
          <w:b/>
          <w:sz w:val="24"/>
          <w:szCs w:val="24"/>
        </w:rPr>
      </w:pPr>
      <w:r w:rsidRPr="00843B12">
        <w:rPr>
          <w:rFonts w:ascii="Sylfaen" w:hAnsi="Sylfaen"/>
          <w:b/>
          <w:sz w:val="24"/>
          <w:szCs w:val="24"/>
        </w:rPr>
        <w:t>Matt Hancock - Secretary of State for Health and Social Care, United Kingdom;</w:t>
      </w:r>
    </w:p>
    <w:p w:rsidR="00F52D57" w:rsidRPr="00843B12" w:rsidRDefault="00F52D57" w:rsidP="00F52D57">
      <w:pPr>
        <w:pStyle w:val="ListParagraph"/>
        <w:numPr>
          <w:ilvl w:val="0"/>
          <w:numId w:val="1"/>
        </w:numPr>
        <w:autoSpaceDE w:val="0"/>
        <w:autoSpaceDN w:val="0"/>
        <w:adjustRightInd w:val="0"/>
        <w:spacing w:after="0" w:line="240" w:lineRule="auto"/>
        <w:jc w:val="both"/>
        <w:rPr>
          <w:rFonts w:ascii="Sylfaen" w:hAnsi="Sylfaen"/>
          <w:b/>
          <w:sz w:val="24"/>
          <w:szCs w:val="24"/>
        </w:rPr>
      </w:pPr>
      <w:r w:rsidRPr="00843B12">
        <w:rPr>
          <w:rFonts w:ascii="Sylfaen" w:hAnsi="Sylfaen"/>
          <w:b/>
          <w:sz w:val="24"/>
          <w:szCs w:val="24"/>
        </w:rPr>
        <w:t xml:space="preserve">Aaron </w:t>
      </w:r>
      <w:proofErr w:type="spellStart"/>
      <w:r w:rsidRPr="00843B12">
        <w:rPr>
          <w:rFonts w:ascii="Sylfaen" w:hAnsi="Sylfaen"/>
          <w:b/>
          <w:sz w:val="24"/>
          <w:szCs w:val="24"/>
        </w:rPr>
        <w:t>Motsoaledi</w:t>
      </w:r>
      <w:proofErr w:type="spellEnd"/>
      <w:r w:rsidRPr="00843B12">
        <w:rPr>
          <w:rFonts w:ascii="Sylfaen" w:hAnsi="Sylfaen"/>
          <w:b/>
          <w:sz w:val="24"/>
          <w:szCs w:val="24"/>
        </w:rPr>
        <w:t xml:space="preserve">  - Minister of Health of South Africa;</w:t>
      </w:r>
    </w:p>
    <w:p w:rsidR="00F52D57" w:rsidRPr="00843B12" w:rsidRDefault="00F52D57" w:rsidP="00F52D57">
      <w:pPr>
        <w:pStyle w:val="ListParagraph"/>
        <w:numPr>
          <w:ilvl w:val="0"/>
          <w:numId w:val="1"/>
        </w:numPr>
        <w:autoSpaceDE w:val="0"/>
        <w:autoSpaceDN w:val="0"/>
        <w:adjustRightInd w:val="0"/>
        <w:spacing w:after="0" w:line="240" w:lineRule="auto"/>
        <w:jc w:val="both"/>
        <w:rPr>
          <w:rFonts w:ascii="Sylfaen" w:hAnsi="Sylfaen"/>
          <w:b/>
          <w:sz w:val="24"/>
          <w:szCs w:val="24"/>
        </w:rPr>
      </w:pPr>
      <w:r w:rsidRPr="00843B12">
        <w:rPr>
          <w:rFonts w:ascii="Sylfaen" w:hAnsi="Sylfaen"/>
          <w:b/>
          <w:sz w:val="24"/>
          <w:szCs w:val="24"/>
        </w:rPr>
        <w:t xml:space="preserve">Diane </w:t>
      </w:r>
      <w:proofErr w:type="spellStart"/>
      <w:r w:rsidRPr="00843B12">
        <w:rPr>
          <w:rFonts w:ascii="Sylfaen" w:hAnsi="Sylfaen"/>
          <w:b/>
          <w:sz w:val="24"/>
          <w:szCs w:val="24"/>
        </w:rPr>
        <w:t>Gashumba</w:t>
      </w:r>
      <w:proofErr w:type="spellEnd"/>
      <w:r w:rsidRPr="00843B12">
        <w:rPr>
          <w:rFonts w:ascii="Sylfaen" w:hAnsi="Sylfaen"/>
          <w:b/>
          <w:sz w:val="24"/>
          <w:szCs w:val="24"/>
        </w:rPr>
        <w:t xml:space="preserve"> - Minister of Health of Rwanda; </w:t>
      </w:r>
    </w:p>
    <w:p w:rsidR="00F52D57" w:rsidRPr="00843B12" w:rsidRDefault="00F52D57" w:rsidP="00F52D57">
      <w:pPr>
        <w:pStyle w:val="ListParagraph"/>
        <w:numPr>
          <w:ilvl w:val="0"/>
          <w:numId w:val="1"/>
        </w:numPr>
        <w:autoSpaceDE w:val="0"/>
        <w:autoSpaceDN w:val="0"/>
        <w:adjustRightInd w:val="0"/>
        <w:spacing w:after="0" w:line="240" w:lineRule="auto"/>
        <w:jc w:val="both"/>
        <w:rPr>
          <w:rFonts w:ascii="Sylfaen" w:hAnsi="Sylfaen"/>
          <w:b/>
          <w:sz w:val="24"/>
          <w:szCs w:val="24"/>
        </w:rPr>
      </w:pPr>
      <w:r w:rsidRPr="00843B12">
        <w:rPr>
          <w:rFonts w:ascii="Sylfaen" w:hAnsi="Sylfaen"/>
          <w:b/>
          <w:sz w:val="24"/>
          <w:szCs w:val="24"/>
        </w:rPr>
        <w:t>Bruno Bruins - Minister for Medical Care of the Netherlands;</w:t>
      </w:r>
    </w:p>
    <w:p w:rsidR="00CC7DB6" w:rsidRPr="00843B12" w:rsidRDefault="00CC7DB6" w:rsidP="00CC7DB6">
      <w:pPr>
        <w:pStyle w:val="ListParagraph"/>
        <w:numPr>
          <w:ilvl w:val="0"/>
          <w:numId w:val="1"/>
        </w:numPr>
        <w:autoSpaceDE w:val="0"/>
        <w:autoSpaceDN w:val="0"/>
        <w:adjustRightInd w:val="0"/>
        <w:spacing w:after="0" w:line="240" w:lineRule="auto"/>
        <w:jc w:val="both"/>
        <w:rPr>
          <w:rFonts w:ascii="Sylfaen" w:hAnsi="Sylfaen"/>
          <w:b/>
          <w:sz w:val="24"/>
          <w:szCs w:val="24"/>
        </w:rPr>
      </w:pPr>
      <w:r w:rsidRPr="00843B12">
        <w:rPr>
          <w:rFonts w:ascii="Sylfaen" w:hAnsi="Sylfaen"/>
          <w:b/>
          <w:sz w:val="24"/>
          <w:szCs w:val="24"/>
        </w:rPr>
        <w:t xml:space="preserve">Jens </w:t>
      </w:r>
      <w:proofErr w:type="spellStart"/>
      <w:r w:rsidRPr="00843B12">
        <w:rPr>
          <w:rFonts w:ascii="Sylfaen" w:hAnsi="Sylfaen"/>
          <w:b/>
          <w:sz w:val="24"/>
          <w:szCs w:val="24"/>
        </w:rPr>
        <w:t>Spahn</w:t>
      </w:r>
      <w:proofErr w:type="spellEnd"/>
      <w:r w:rsidRPr="00843B12">
        <w:rPr>
          <w:rFonts w:ascii="Sylfaen" w:hAnsi="Sylfaen"/>
          <w:b/>
          <w:sz w:val="24"/>
          <w:szCs w:val="24"/>
        </w:rPr>
        <w:t xml:space="preserve"> Federal Minister of Health of Germany Federal Ministry of Health of</w:t>
      </w:r>
    </w:p>
    <w:p w:rsidR="00F52D57" w:rsidRPr="00F52D57" w:rsidRDefault="00F52D57" w:rsidP="00F52D57"/>
    <w:p w:rsidR="00F52D57" w:rsidRPr="005D0A37" w:rsidRDefault="00F52D57" w:rsidP="00F52D57">
      <w:pPr>
        <w:autoSpaceDE w:val="0"/>
        <w:autoSpaceDN w:val="0"/>
        <w:adjustRightInd w:val="0"/>
        <w:spacing w:after="0" w:line="240" w:lineRule="auto"/>
        <w:rPr>
          <w:rFonts w:ascii="Sylfaen" w:hAnsi="Sylfaen"/>
          <w:sz w:val="32"/>
          <w:szCs w:val="32"/>
        </w:rPr>
      </w:pPr>
      <w:r w:rsidRPr="005D0A37">
        <w:rPr>
          <w:rFonts w:ascii="Sylfaen" w:hAnsi="Sylfaen"/>
          <w:sz w:val="32"/>
          <w:szCs w:val="32"/>
        </w:rPr>
        <w:t>International Organizations:</w:t>
      </w:r>
    </w:p>
    <w:p w:rsidR="00F52D57" w:rsidRDefault="00F52D57" w:rsidP="00F52D57">
      <w:pPr>
        <w:autoSpaceDE w:val="0"/>
        <w:autoSpaceDN w:val="0"/>
        <w:adjustRightInd w:val="0"/>
        <w:spacing w:after="0" w:line="240" w:lineRule="auto"/>
        <w:rPr>
          <w:rFonts w:ascii="Sylfaen" w:hAnsi="Sylfaen"/>
          <w:sz w:val="32"/>
          <w:szCs w:val="32"/>
          <w:u w:val="single"/>
        </w:rPr>
      </w:pPr>
    </w:p>
    <w:p w:rsidR="00F52D57" w:rsidRPr="00F52D57" w:rsidRDefault="00F52D57" w:rsidP="00F52D57">
      <w:pPr>
        <w:pStyle w:val="ListParagraph"/>
        <w:numPr>
          <w:ilvl w:val="0"/>
          <w:numId w:val="1"/>
        </w:numPr>
        <w:autoSpaceDE w:val="0"/>
        <w:autoSpaceDN w:val="0"/>
        <w:adjustRightInd w:val="0"/>
        <w:spacing w:after="0" w:line="240" w:lineRule="auto"/>
        <w:jc w:val="both"/>
        <w:rPr>
          <w:rFonts w:ascii="Sylfaen" w:hAnsi="Sylfaen"/>
          <w:sz w:val="24"/>
          <w:szCs w:val="24"/>
        </w:rPr>
      </w:pPr>
      <w:proofErr w:type="spellStart"/>
      <w:r w:rsidRPr="00CD447E">
        <w:rPr>
          <w:rFonts w:ascii="Sylfaen" w:hAnsi="Sylfaen"/>
          <w:b/>
          <w:sz w:val="24"/>
          <w:szCs w:val="24"/>
        </w:rPr>
        <w:t>Tedros</w:t>
      </w:r>
      <w:proofErr w:type="spellEnd"/>
      <w:r w:rsidRPr="00CD447E">
        <w:rPr>
          <w:rFonts w:ascii="Sylfaen" w:hAnsi="Sylfaen"/>
          <w:b/>
          <w:sz w:val="24"/>
          <w:szCs w:val="24"/>
        </w:rPr>
        <w:t xml:space="preserve"> </w:t>
      </w:r>
      <w:proofErr w:type="spellStart"/>
      <w:r w:rsidRPr="00CD447E">
        <w:rPr>
          <w:rFonts w:ascii="Sylfaen" w:hAnsi="Sylfaen"/>
          <w:b/>
          <w:sz w:val="24"/>
          <w:szCs w:val="24"/>
        </w:rPr>
        <w:t>Adhanom</w:t>
      </w:r>
      <w:proofErr w:type="spellEnd"/>
      <w:r w:rsidRPr="00CD447E">
        <w:rPr>
          <w:rFonts w:ascii="Sylfaen" w:hAnsi="Sylfaen"/>
          <w:b/>
          <w:sz w:val="24"/>
          <w:szCs w:val="24"/>
        </w:rPr>
        <w:t xml:space="preserve"> </w:t>
      </w:r>
      <w:proofErr w:type="spellStart"/>
      <w:r w:rsidRPr="00CD447E">
        <w:rPr>
          <w:rFonts w:ascii="Sylfaen" w:hAnsi="Sylfaen"/>
          <w:b/>
          <w:sz w:val="24"/>
          <w:szCs w:val="24"/>
        </w:rPr>
        <w:t>Ghebreyesus</w:t>
      </w:r>
      <w:proofErr w:type="spellEnd"/>
      <w:r w:rsidRPr="00F52D57">
        <w:rPr>
          <w:rFonts w:ascii="Sylfaen" w:hAnsi="Sylfaen"/>
          <w:sz w:val="24"/>
          <w:szCs w:val="24"/>
        </w:rPr>
        <w:t xml:space="preserve"> - Director-General, World Health Organization (WHO), Geneva</w:t>
      </w:r>
      <w:r>
        <w:rPr>
          <w:rFonts w:ascii="Sylfaen" w:hAnsi="Sylfaen"/>
          <w:sz w:val="24"/>
          <w:szCs w:val="24"/>
        </w:rPr>
        <w:t>;</w:t>
      </w:r>
    </w:p>
    <w:p w:rsidR="00F52D57" w:rsidRDefault="00F52D57" w:rsidP="00F52D57">
      <w:pPr>
        <w:pStyle w:val="ListParagraph"/>
        <w:numPr>
          <w:ilvl w:val="0"/>
          <w:numId w:val="1"/>
        </w:numPr>
        <w:autoSpaceDE w:val="0"/>
        <w:autoSpaceDN w:val="0"/>
        <w:adjustRightInd w:val="0"/>
        <w:spacing w:after="0" w:line="240" w:lineRule="auto"/>
        <w:jc w:val="both"/>
        <w:rPr>
          <w:rFonts w:ascii="Sylfaen" w:hAnsi="Sylfaen"/>
          <w:sz w:val="24"/>
          <w:szCs w:val="24"/>
        </w:rPr>
      </w:pPr>
      <w:r w:rsidRPr="00CD447E">
        <w:rPr>
          <w:rFonts w:ascii="Sylfaen" w:hAnsi="Sylfaen"/>
          <w:b/>
          <w:sz w:val="24"/>
          <w:szCs w:val="24"/>
        </w:rPr>
        <w:t>Seth F. Berkley</w:t>
      </w:r>
      <w:r w:rsidRPr="00F52D57">
        <w:rPr>
          <w:rFonts w:ascii="Sylfaen" w:hAnsi="Sylfaen"/>
          <w:sz w:val="24"/>
          <w:szCs w:val="24"/>
        </w:rPr>
        <w:t xml:space="preserve"> - Chief Executive Officer, </w:t>
      </w:r>
      <w:proofErr w:type="spellStart"/>
      <w:r w:rsidRPr="00F52D57">
        <w:rPr>
          <w:rFonts w:ascii="Sylfaen" w:hAnsi="Sylfaen"/>
          <w:sz w:val="24"/>
          <w:szCs w:val="24"/>
        </w:rPr>
        <w:t>Gavi</w:t>
      </w:r>
      <w:proofErr w:type="spellEnd"/>
      <w:r w:rsidRPr="00F52D57">
        <w:rPr>
          <w:rFonts w:ascii="Sylfaen" w:hAnsi="Sylfaen"/>
          <w:sz w:val="24"/>
          <w:szCs w:val="24"/>
        </w:rPr>
        <w:t>, the Vaccine Alliance, Geneva, Switzerland</w:t>
      </w:r>
      <w:r>
        <w:rPr>
          <w:rFonts w:ascii="Sylfaen" w:hAnsi="Sylfaen"/>
          <w:sz w:val="24"/>
          <w:szCs w:val="24"/>
        </w:rPr>
        <w:t>;</w:t>
      </w:r>
    </w:p>
    <w:p w:rsidR="00F52D57" w:rsidRPr="00F52D57" w:rsidRDefault="00F52D57" w:rsidP="00F52D57">
      <w:pPr>
        <w:pStyle w:val="ListParagraph"/>
        <w:numPr>
          <w:ilvl w:val="0"/>
          <w:numId w:val="1"/>
        </w:numPr>
        <w:autoSpaceDE w:val="0"/>
        <w:autoSpaceDN w:val="0"/>
        <w:adjustRightInd w:val="0"/>
        <w:spacing w:after="0" w:line="240" w:lineRule="auto"/>
        <w:jc w:val="both"/>
        <w:rPr>
          <w:rFonts w:ascii="Sylfaen" w:hAnsi="Sylfaen"/>
          <w:sz w:val="24"/>
          <w:szCs w:val="24"/>
        </w:rPr>
      </w:pPr>
      <w:r w:rsidRPr="00CD447E">
        <w:rPr>
          <w:rFonts w:ascii="Sylfaen" w:hAnsi="Sylfaen"/>
          <w:b/>
          <w:sz w:val="24"/>
          <w:szCs w:val="24"/>
        </w:rPr>
        <w:t xml:space="preserve">Julie Louise </w:t>
      </w:r>
      <w:proofErr w:type="spellStart"/>
      <w:r w:rsidRPr="00CD447E">
        <w:rPr>
          <w:rFonts w:ascii="Sylfaen" w:hAnsi="Sylfaen"/>
          <w:b/>
          <w:sz w:val="24"/>
          <w:szCs w:val="24"/>
        </w:rPr>
        <w:t>Gerberding</w:t>
      </w:r>
      <w:proofErr w:type="spellEnd"/>
      <w:r w:rsidRPr="00F52D57">
        <w:rPr>
          <w:rFonts w:ascii="Sylfaen" w:hAnsi="Sylfaen"/>
          <w:sz w:val="24"/>
          <w:szCs w:val="24"/>
        </w:rPr>
        <w:t xml:space="preserve"> - Executive Vice-President and Chief Patient Officer, Strategic Communications, Global Public Policy and Population Health, MSD, USA</w:t>
      </w:r>
      <w:r>
        <w:rPr>
          <w:rFonts w:ascii="Sylfaen" w:hAnsi="Sylfaen"/>
          <w:sz w:val="24"/>
          <w:szCs w:val="24"/>
        </w:rPr>
        <w:t>;</w:t>
      </w:r>
    </w:p>
    <w:p w:rsidR="00F52D57" w:rsidRDefault="00F52D57" w:rsidP="00F52D57">
      <w:pPr>
        <w:pStyle w:val="ListParagraph"/>
        <w:numPr>
          <w:ilvl w:val="0"/>
          <w:numId w:val="1"/>
        </w:numPr>
        <w:autoSpaceDE w:val="0"/>
        <w:autoSpaceDN w:val="0"/>
        <w:adjustRightInd w:val="0"/>
        <w:spacing w:after="0" w:line="240" w:lineRule="auto"/>
        <w:jc w:val="both"/>
        <w:rPr>
          <w:rFonts w:ascii="Sylfaen" w:hAnsi="Sylfaen"/>
          <w:sz w:val="24"/>
          <w:szCs w:val="24"/>
        </w:rPr>
      </w:pPr>
      <w:r w:rsidRPr="00CD447E">
        <w:rPr>
          <w:rFonts w:ascii="Sylfaen" w:hAnsi="Sylfaen"/>
          <w:b/>
          <w:sz w:val="24"/>
          <w:szCs w:val="24"/>
        </w:rPr>
        <w:t xml:space="preserve">Alan </w:t>
      </w:r>
      <w:proofErr w:type="spellStart"/>
      <w:r w:rsidRPr="00CD447E">
        <w:rPr>
          <w:rFonts w:ascii="Sylfaen" w:hAnsi="Sylfaen"/>
          <w:b/>
          <w:sz w:val="24"/>
          <w:szCs w:val="24"/>
        </w:rPr>
        <w:t>Tennenberg</w:t>
      </w:r>
      <w:proofErr w:type="spellEnd"/>
      <w:r w:rsidRPr="00F52D57">
        <w:rPr>
          <w:rFonts w:ascii="Sylfaen" w:hAnsi="Sylfaen"/>
          <w:sz w:val="24"/>
          <w:szCs w:val="24"/>
        </w:rPr>
        <w:t xml:space="preserve"> - Chief Medical Officer, Global Public Health, Johnson &amp; Johnson, USA</w:t>
      </w:r>
      <w:r>
        <w:rPr>
          <w:rFonts w:ascii="Sylfaen" w:hAnsi="Sylfaen"/>
          <w:sz w:val="24"/>
          <w:szCs w:val="24"/>
        </w:rPr>
        <w:t>;</w:t>
      </w:r>
    </w:p>
    <w:p w:rsidR="008003A0" w:rsidRDefault="008003A0" w:rsidP="008003A0">
      <w:pPr>
        <w:pStyle w:val="ListParagraph"/>
        <w:numPr>
          <w:ilvl w:val="0"/>
          <w:numId w:val="1"/>
        </w:numPr>
        <w:autoSpaceDE w:val="0"/>
        <w:autoSpaceDN w:val="0"/>
        <w:adjustRightInd w:val="0"/>
        <w:spacing w:after="0" w:line="240" w:lineRule="auto"/>
        <w:jc w:val="both"/>
        <w:rPr>
          <w:rFonts w:ascii="Sylfaen" w:hAnsi="Sylfaen"/>
          <w:sz w:val="24"/>
          <w:szCs w:val="24"/>
        </w:rPr>
      </w:pPr>
      <w:r w:rsidRPr="00CD447E">
        <w:rPr>
          <w:rFonts w:ascii="Sylfaen" w:hAnsi="Sylfaen"/>
          <w:b/>
          <w:sz w:val="24"/>
          <w:szCs w:val="24"/>
        </w:rPr>
        <w:t xml:space="preserve">Makoto </w:t>
      </w:r>
      <w:proofErr w:type="spellStart"/>
      <w:r w:rsidRPr="00CD447E">
        <w:rPr>
          <w:rFonts w:ascii="Sylfaen" w:hAnsi="Sylfaen"/>
          <w:b/>
          <w:sz w:val="24"/>
          <w:szCs w:val="24"/>
        </w:rPr>
        <w:t>Suematsu</w:t>
      </w:r>
      <w:proofErr w:type="spellEnd"/>
      <w:r w:rsidRPr="00CD447E">
        <w:rPr>
          <w:rFonts w:ascii="Sylfaen" w:hAnsi="Sylfaen"/>
          <w:b/>
          <w:sz w:val="24"/>
          <w:szCs w:val="24"/>
        </w:rPr>
        <w:t xml:space="preserve"> President</w:t>
      </w:r>
      <w:r w:rsidRPr="008003A0">
        <w:rPr>
          <w:rFonts w:ascii="Sylfaen" w:hAnsi="Sylfaen"/>
          <w:sz w:val="24"/>
          <w:szCs w:val="24"/>
        </w:rPr>
        <w:t>, Japan Agency for Medical</w:t>
      </w:r>
      <w:r>
        <w:rPr>
          <w:rFonts w:ascii="Sylfaen" w:hAnsi="Sylfaen"/>
          <w:sz w:val="24"/>
          <w:szCs w:val="24"/>
        </w:rPr>
        <w:t xml:space="preserve"> </w:t>
      </w:r>
      <w:r w:rsidR="00C9422A">
        <w:rPr>
          <w:rFonts w:ascii="Sylfaen" w:hAnsi="Sylfaen"/>
          <w:sz w:val="24"/>
          <w:szCs w:val="24"/>
        </w:rPr>
        <w:t>Research and Development (AMED);</w:t>
      </w:r>
    </w:p>
    <w:p w:rsidR="00BF3391" w:rsidRDefault="00BF3391" w:rsidP="00BF3391">
      <w:pPr>
        <w:pStyle w:val="ListParagraph"/>
        <w:numPr>
          <w:ilvl w:val="0"/>
          <w:numId w:val="1"/>
        </w:numPr>
        <w:jc w:val="both"/>
        <w:rPr>
          <w:rFonts w:ascii="sy" w:hAnsi="sy"/>
          <w:sz w:val="24"/>
        </w:rPr>
      </w:pPr>
      <w:proofErr w:type="spellStart"/>
      <w:r w:rsidRPr="00CD447E">
        <w:rPr>
          <w:rFonts w:ascii="sy" w:hAnsi="sy"/>
          <w:b/>
          <w:sz w:val="24"/>
        </w:rPr>
        <w:t>Lucica</w:t>
      </w:r>
      <w:proofErr w:type="spellEnd"/>
      <w:r w:rsidRPr="00CD447E">
        <w:rPr>
          <w:rFonts w:ascii="sy" w:hAnsi="sy"/>
          <w:b/>
          <w:sz w:val="24"/>
        </w:rPr>
        <w:t xml:space="preserve"> </w:t>
      </w:r>
      <w:proofErr w:type="spellStart"/>
      <w:r w:rsidRPr="00CD447E">
        <w:rPr>
          <w:rFonts w:ascii="sy" w:hAnsi="sy"/>
          <w:b/>
          <w:sz w:val="24"/>
        </w:rPr>
        <w:t>Ditiu</w:t>
      </w:r>
      <w:proofErr w:type="spellEnd"/>
      <w:r w:rsidRPr="00CD447E">
        <w:rPr>
          <w:rFonts w:ascii="sy" w:hAnsi="sy"/>
          <w:b/>
          <w:sz w:val="24"/>
        </w:rPr>
        <w:t xml:space="preserve"> Executive Director</w:t>
      </w:r>
      <w:r w:rsidRPr="00BF3391">
        <w:rPr>
          <w:rFonts w:ascii="sy" w:hAnsi="sy"/>
          <w:sz w:val="24"/>
        </w:rPr>
        <w:t xml:space="preserve"> Stop TB Partnership Switzerland</w:t>
      </w:r>
    </w:p>
    <w:p w:rsidR="00CD447E" w:rsidRDefault="00BC1AB0" w:rsidP="00CD447E">
      <w:pPr>
        <w:pStyle w:val="ListParagraph"/>
        <w:numPr>
          <w:ilvl w:val="0"/>
          <w:numId w:val="1"/>
        </w:numPr>
        <w:jc w:val="both"/>
        <w:rPr>
          <w:rFonts w:ascii="sy" w:hAnsi="sy"/>
          <w:b/>
          <w:sz w:val="24"/>
        </w:rPr>
      </w:pPr>
      <w:r w:rsidRPr="00CD447E">
        <w:rPr>
          <w:rFonts w:ascii="sy" w:hAnsi="sy"/>
          <w:b/>
          <w:sz w:val="24"/>
        </w:rPr>
        <w:t>Jeff Huber President and Chief Executive Officer Home Instead Inc. USA  - Home Instead Senior Care</w:t>
      </w:r>
    </w:p>
    <w:p w:rsidR="00CD447E" w:rsidRPr="00CD447E" w:rsidRDefault="00CD447E" w:rsidP="00CD447E">
      <w:pPr>
        <w:pStyle w:val="ListParagraph"/>
        <w:numPr>
          <w:ilvl w:val="0"/>
          <w:numId w:val="1"/>
        </w:numPr>
        <w:jc w:val="both"/>
        <w:rPr>
          <w:rFonts w:ascii="sy" w:hAnsi="sy"/>
          <w:b/>
          <w:sz w:val="24"/>
        </w:rPr>
      </w:pPr>
      <w:r w:rsidRPr="00CD447E">
        <w:rPr>
          <w:rFonts w:ascii="sy" w:hAnsi="sy"/>
          <w:b/>
          <w:sz w:val="24"/>
        </w:rPr>
        <w:t xml:space="preserve">Natalia </w:t>
      </w:r>
      <w:proofErr w:type="spellStart"/>
      <w:r w:rsidRPr="00CD447E">
        <w:rPr>
          <w:rFonts w:ascii="sy" w:hAnsi="sy"/>
          <w:b/>
          <w:sz w:val="24"/>
        </w:rPr>
        <w:t>Kanem</w:t>
      </w:r>
      <w:r w:rsidRPr="00CD447E">
        <w:rPr>
          <w:rFonts w:ascii="sy" w:hAnsi="sy"/>
          <w:b/>
          <w:sz w:val="24"/>
        </w:rPr>
        <w:t>,</w:t>
      </w:r>
      <w:r w:rsidRPr="00CD447E">
        <w:rPr>
          <w:rFonts w:ascii="sy" w:hAnsi="sy"/>
          <w:b/>
          <w:sz w:val="24"/>
        </w:rPr>
        <w:t>Executive</w:t>
      </w:r>
      <w:proofErr w:type="spellEnd"/>
      <w:r w:rsidRPr="00CD447E">
        <w:rPr>
          <w:rFonts w:ascii="sy" w:hAnsi="sy"/>
          <w:b/>
          <w:sz w:val="24"/>
        </w:rPr>
        <w:t xml:space="preserve"> Director</w:t>
      </w:r>
      <w:r w:rsidRPr="00CD447E">
        <w:rPr>
          <w:rFonts w:ascii="sy" w:hAnsi="sy"/>
          <w:sz w:val="24"/>
        </w:rPr>
        <w:t xml:space="preserve">, United </w:t>
      </w:r>
      <w:proofErr w:type="spellStart"/>
      <w:r w:rsidRPr="00CD447E">
        <w:rPr>
          <w:rFonts w:ascii="sy" w:hAnsi="sy"/>
          <w:sz w:val="24"/>
        </w:rPr>
        <w:t>Nations</w:t>
      </w:r>
      <w:r w:rsidRPr="00CD447E">
        <w:rPr>
          <w:rFonts w:ascii="sy" w:hAnsi="sy"/>
          <w:sz w:val="24"/>
        </w:rPr>
        <w:t>,</w:t>
      </w:r>
      <w:r w:rsidRPr="00CD447E">
        <w:rPr>
          <w:rFonts w:ascii="sy" w:hAnsi="sy"/>
          <w:sz w:val="24"/>
        </w:rPr>
        <w:t>Population</w:t>
      </w:r>
      <w:proofErr w:type="spellEnd"/>
      <w:r w:rsidRPr="00CD447E">
        <w:rPr>
          <w:rFonts w:ascii="sy" w:hAnsi="sy"/>
          <w:sz w:val="24"/>
        </w:rPr>
        <w:t xml:space="preserve"> Fund (UNFPA), New York</w:t>
      </w:r>
    </w:p>
    <w:p w:rsidR="00C9422A" w:rsidRDefault="00C9422A" w:rsidP="00C9422A">
      <w:pPr>
        <w:autoSpaceDE w:val="0"/>
        <w:autoSpaceDN w:val="0"/>
        <w:adjustRightInd w:val="0"/>
        <w:spacing w:after="0" w:line="240" w:lineRule="auto"/>
        <w:jc w:val="both"/>
        <w:rPr>
          <w:rFonts w:ascii="Sylfaen" w:hAnsi="Sylfaen"/>
          <w:sz w:val="24"/>
          <w:szCs w:val="24"/>
        </w:rPr>
      </w:pPr>
    </w:p>
    <w:p w:rsidR="00C9422A" w:rsidRDefault="00C9422A" w:rsidP="00C9422A">
      <w:pPr>
        <w:autoSpaceDE w:val="0"/>
        <w:autoSpaceDN w:val="0"/>
        <w:adjustRightInd w:val="0"/>
        <w:spacing w:after="0" w:line="240" w:lineRule="auto"/>
        <w:rPr>
          <w:rFonts w:ascii="Sylfaen" w:hAnsi="Sylfaen"/>
          <w:sz w:val="32"/>
          <w:szCs w:val="32"/>
        </w:rPr>
      </w:pPr>
      <w:r w:rsidRPr="00C9422A">
        <w:rPr>
          <w:rFonts w:ascii="Sylfaen" w:hAnsi="Sylfaen"/>
          <w:sz w:val="32"/>
          <w:szCs w:val="32"/>
        </w:rPr>
        <w:t>Insurance and other Companies:</w:t>
      </w:r>
    </w:p>
    <w:p w:rsidR="00C9422A" w:rsidRPr="00C9422A" w:rsidRDefault="00C9422A" w:rsidP="00C9422A">
      <w:pPr>
        <w:autoSpaceDE w:val="0"/>
        <w:autoSpaceDN w:val="0"/>
        <w:adjustRightInd w:val="0"/>
        <w:spacing w:after="0" w:line="240" w:lineRule="auto"/>
        <w:rPr>
          <w:rFonts w:ascii="Sylfaen" w:hAnsi="Sylfaen"/>
          <w:sz w:val="32"/>
          <w:szCs w:val="32"/>
        </w:rPr>
      </w:pPr>
    </w:p>
    <w:p w:rsidR="00A05643" w:rsidRPr="00A05643" w:rsidRDefault="00A05643" w:rsidP="00A05643">
      <w:pPr>
        <w:pStyle w:val="ListParagraph"/>
        <w:numPr>
          <w:ilvl w:val="0"/>
          <w:numId w:val="18"/>
        </w:numPr>
        <w:rPr>
          <w:rFonts w:ascii="Sylfaen" w:hAnsi="Sylfaen"/>
          <w:b/>
        </w:rPr>
      </w:pPr>
      <w:r w:rsidRPr="00A05643">
        <w:rPr>
          <w:rFonts w:ascii="Sylfaen" w:hAnsi="Sylfaen"/>
          <w:b/>
        </w:rPr>
        <w:t>Kai Beckmann</w:t>
      </w:r>
      <w:r>
        <w:rPr>
          <w:rFonts w:ascii="Sylfaen" w:hAnsi="Sylfaen"/>
          <w:b/>
        </w:rPr>
        <w:t xml:space="preserve">, </w:t>
      </w:r>
      <w:r w:rsidRPr="00A05643">
        <w:rPr>
          <w:rFonts w:ascii="Sylfaen" w:hAnsi="Sylfaen"/>
          <w:b/>
        </w:rPr>
        <w:t>Chief Executive Officer, Performance</w:t>
      </w:r>
      <w:r w:rsidRPr="00A05643">
        <w:rPr>
          <w:rFonts w:ascii="Sylfaen" w:hAnsi="Sylfaen"/>
          <w:b/>
        </w:rPr>
        <w:t xml:space="preserve"> </w:t>
      </w:r>
      <w:r w:rsidRPr="00A05643">
        <w:rPr>
          <w:rFonts w:ascii="Sylfaen" w:hAnsi="Sylfaen"/>
          <w:b/>
        </w:rPr>
        <w:t>Materials; Member of the Executive</w:t>
      </w:r>
      <w:r>
        <w:rPr>
          <w:rFonts w:ascii="Sylfaen" w:hAnsi="Sylfaen"/>
          <w:b/>
        </w:rPr>
        <w:t xml:space="preserve"> </w:t>
      </w:r>
      <w:r w:rsidRPr="00A05643">
        <w:rPr>
          <w:rFonts w:ascii="Sylfaen" w:hAnsi="Sylfaen"/>
          <w:b/>
        </w:rPr>
        <w:t>Board</w:t>
      </w:r>
      <w:r>
        <w:rPr>
          <w:rFonts w:ascii="Sylfaen" w:hAnsi="Sylfaen"/>
          <w:b/>
        </w:rPr>
        <w:t>,</w:t>
      </w:r>
    </w:p>
    <w:p w:rsidR="00C9422A" w:rsidRPr="00A05643" w:rsidRDefault="00A05643" w:rsidP="00A05643">
      <w:pPr>
        <w:pStyle w:val="ListParagraph"/>
        <w:ind w:left="644"/>
        <w:rPr>
          <w:rFonts w:ascii="Sylfaen" w:hAnsi="Sylfaen"/>
          <w:b/>
        </w:rPr>
      </w:pPr>
      <w:r w:rsidRPr="00A05643">
        <w:rPr>
          <w:rFonts w:ascii="Sylfaen" w:hAnsi="Sylfaen"/>
          <w:b/>
        </w:rPr>
        <w:t xml:space="preserve">Merck </w:t>
      </w:r>
      <w:proofErr w:type="spellStart"/>
      <w:r w:rsidRPr="00A05643">
        <w:rPr>
          <w:rFonts w:ascii="Sylfaen" w:hAnsi="Sylfaen"/>
          <w:b/>
        </w:rPr>
        <w:t>KGaA</w:t>
      </w:r>
      <w:proofErr w:type="spellEnd"/>
      <w:r>
        <w:rPr>
          <w:rFonts w:ascii="Sylfaen" w:hAnsi="Sylfaen"/>
          <w:b/>
        </w:rPr>
        <w:t xml:space="preserve">, </w:t>
      </w:r>
      <w:r w:rsidRPr="00A05643">
        <w:rPr>
          <w:rFonts w:ascii="Sylfaen" w:hAnsi="Sylfaen"/>
          <w:b/>
        </w:rPr>
        <w:t>Germany</w:t>
      </w:r>
      <w:r>
        <w:rPr>
          <w:rFonts w:ascii="Sylfaen" w:hAnsi="Sylfaen"/>
          <w:b/>
        </w:rPr>
        <w:t xml:space="preserve">; </w:t>
      </w:r>
      <w:proofErr w:type="spellStart"/>
      <w:r w:rsidR="00C9422A" w:rsidRPr="00A05643">
        <w:rPr>
          <w:rFonts w:ascii="Sylfaen" w:hAnsi="Sylfaen"/>
          <w:b/>
        </w:rPr>
        <w:t>Bel</w:t>
      </w:r>
      <w:r w:rsidR="00C9422A" w:rsidRPr="00A05643">
        <w:rPr>
          <w:rFonts w:ascii="Sylfaen" w:hAnsi="Sylfaen" w:hint="eastAsia"/>
          <w:b/>
        </w:rPr>
        <w:t>é</w:t>
      </w:r>
      <w:r w:rsidR="00C9422A" w:rsidRPr="00A05643">
        <w:rPr>
          <w:rFonts w:ascii="Sylfaen" w:hAnsi="Sylfaen"/>
          <w:b/>
        </w:rPr>
        <w:t>n</w:t>
      </w:r>
      <w:proofErr w:type="spellEnd"/>
      <w:r w:rsidR="00C9422A" w:rsidRPr="00A05643">
        <w:rPr>
          <w:rFonts w:ascii="Sylfaen" w:hAnsi="Sylfaen"/>
          <w:b/>
        </w:rPr>
        <w:t xml:space="preserve"> </w:t>
      </w:r>
      <w:proofErr w:type="spellStart"/>
      <w:r w:rsidR="00C9422A" w:rsidRPr="00A05643">
        <w:rPr>
          <w:rFonts w:ascii="Sylfaen" w:hAnsi="Sylfaen"/>
          <w:b/>
        </w:rPr>
        <w:t>Garijo</w:t>
      </w:r>
      <w:proofErr w:type="spellEnd"/>
      <w:r w:rsidR="00C9422A" w:rsidRPr="00A05643">
        <w:rPr>
          <w:rFonts w:ascii="Sylfaen" w:hAnsi="Sylfaen"/>
          <w:b/>
        </w:rPr>
        <w:t xml:space="preserve"> Chief Executive Officer</w:t>
      </w:r>
      <w:r w:rsidR="00C9422A" w:rsidRPr="00A05643">
        <w:rPr>
          <w:rFonts w:ascii="Sylfaen" w:hAnsi="Sylfaen"/>
        </w:rPr>
        <w:t xml:space="preserve">, Healthcare; Merck </w:t>
      </w:r>
      <w:proofErr w:type="spellStart"/>
      <w:r w:rsidR="00C9422A" w:rsidRPr="00A05643">
        <w:rPr>
          <w:rFonts w:ascii="Sylfaen" w:hAnsi="Sylfaen"/>
        </w:rPr>
        <w:t>KGaA</w:t>
      </w:r>
      <w:proofErr w:type="spellEnd"/>
      <w:r w:rsidR="00C9422A" w:rsidRPr="00A05643">
        <w:rPr>
          <w:rFonts w:ascii="Sylfaen" w:hAnsi="Sylfaen"/>
        </w:rPr>
        <w:t xml:space="preserve"> Germany Member of the Executive Board – Pharmaceutical Products;</w:t>
      </w:r>
    </w:p>
    <w:p w:rsidR="00C9422A" w:rsidRPr="00843B12" w:rsidRDefault="00C9422A" w:rsidP="00A05643">
      <w:pPr>
        <w:pStyle w:val="ListParagraph"/>
        <w:numPr>
          <w:ilvl w:val="0"/>
          <w:numId w:val="18"/>
        </w:numPr>
        <w:autoSpaceDE w:val="0"/>
        <w:autoSpaceDN w:val="0"/>
        <w:adjustRightInd w:val="0"/>
        <w:spacing w:after="0" w:line="240" w:lineRule="auto"/>
        <w:jc w:val="both"/>
        <w:rPr>
          <w:rFonts w:ascii="sy" w:hAnsi="sy"/>
          <w:sz w:val="24"/>
        </w:rPr>
      </w:pPr>
      <w:proofErr w:type="spellStart"/>
      <w:r w:rsidRPr="00522F67">
        <w:rPr>
          <w:rFonts w:ascii="sy" w:hAnsi="sy"/>
          <w:b/>
          <w:sz w:val="24"/>
        </w:rPr>
        <w:t>Tihomir</w:t>
      </w:r>
      <w:proofErr w:type="spellEnd"/>
      <w:r w:rsidRPr="00522F67">
        <w:rPr>
          <w:rFonts w:ascii="sy" w:hAnsi="sy"/>
          <w:b/>
          <w:sz w:val="24"/>
        </w:rPr>
        <w:t xml:space="preserve"> D. </w:t>
      </w:r>
      <w:proofErr w:type="spellStart"/>
      <w:r w:rsidRPr="00522F67">
        <w:rPr>
          <w:rFonts w:ascii="sy" w:hAnsi="sy"/>
          <w:b/>
          <w:sz w:val="24"/>
        </w:rPr>
        <w:t>Kamenov</w:t>
      </w:r>
      <w:proofErr w:type="spellEnd"/>
      <w:r w:rsidRPr="00522F67">
        <w:rPr>
          <w:rFonts w:ascii="sy" w:hAnsi="sy"/>
          <w:sz w:val="24"/>
        </w:rPr>
        <w:t xml:space="preserve"> </w:t>
      </w:r>
      <w:r w:rsidRPr="00522F67">
        <w:rPr>
          <w:rFonts w:ascii="sy" w:hAnsi="sy"/>
          <w:b/>
          <w:sz w:val="24"/>
        </w:rPr>
        <w:t>Founder and Chairman Commercial League Healthcare &amp; Insurance Group</w:t>
      </w:r>
      <w:r w:rsidRPr="00522F67">
        <w:rPr>
          <w:rFonts w:ascii="sy" w:hAnsi="sy"/>
          <w:b/>
        </w:rPr>
        <w:t xml:space="preserve"> </w:t>
      </w:r>
      <w:r w:rsidRPr="00522F67">
        <w:rPr>
          <w:rFonts w:ascii="sy" w:hAnsi="sy"/>
          <w:b/>
          <w:sz w:val="24"/>
        </w:rPr>
        <w:t>Bulgaria</w:t>
      </w:r>
      <w:r w:rsidRPr="00522F67">
        <w:rPr>
          <w:rFonts w:ascii="sy" w:hAnsi="sy"/>
        </w:rPr>
        <w:t xml:space="preserve">; </w:t>
      </w:r>
      <w:r w:rsidRPr="00843B12">
        <w:rPr>
          <w:rFonts w:ascii="sy" w:hAnsi="sy"/>
          <w:sz w:val="24"/>
        </w:rPr>
        <w:t xml:space="preserve">Commercial League Healthcare &amp; Insurance Group (Commercial League Healthcare Group Inc., through its subsidiaries, manufactures, markets, and distributes pharmaceutical products in Bulgaria and internationally. The company manufactures and markets generic and in-licensed pharmaceutical medicines; operates </w:t>
      </w:r>
      <w:r w:rsidRPr="00843B12">
        <w:rPr>
          <w:rFonts w:ascii="sy" w:hAnsi="sy"/>
          <w:sz w:val="24"/>
        </w:rPr>
        <w:lastRenderedPageBreak/>
        <w:t xml:space="preserve">outpatient centers for specialized care, and cardiac hospitals in Pleven, </w:t>
      </w:r>
      <w:proofErr w:type="spellStart"/>
      <w:r w:rsidRPr="00843B12">
        <w:rPr>
          <w:rFonts w:ascii="sy" w:hAnsi="sy"/>
          <w:sz w:val="24"/>
        </w:rPr>
        <w:t>Veliko</w:t>
      </w:r>
      <w:proofErr w:type="spellEnd"/>
      <w:r w:rsidRPr="00843B12">
        <w:rPr>
          <w:rFonts w:ascii="sy" w:hAnsi="sy"/>
          <w:sz w:val="24"/>
        </w:rPr>
        <w:t xml:space="preserve"> </w:t>
      </w:r>
      <w:proofErr w:type="spellStart"/>
      <w:r w:rsidRPr="00843B12">
        <w:rPr>
          <w:rFonts w:ascii="sy" w:hAnsi="sy"/>
          <w:sz w:val="24"/>
        </w:rPr>
        <w:t>Tarnovo</w:t>
      </w:r>
      <w:proofErr w:type="spellEnd"/>
      <w:r w:rsidRPr="00843B12">
        <w:rPr>
          <w:rFonts w:ascii="sy" w:hAnsi="sy"/>
          <w:sz w:val="24"/>
        </w:rPr>
        <w:t>, Yambol, and Varna, Bulgarian; provides inpatient and outpatient care services, R&amp;D in the nanotechnology applications within oncology for the eradication of cancer, and asset management and financial services; and provides care for cardiac patients)</w:t>
      </w:r>
    </w:p>
    <w:p w:rsidR="00C9422A" w:rsidRPr="00522F67" w:rsidRDefault="00C9422A" w:rsidP="00A05643">
      <w:pPr>
        <w:pStyle w:val="ListParagraph"/>
        <w:numPr>
          <w:ilvl w:val="0"/>
          <w:numId w:val="18"/>
        </w:numPr>
        <w:rPr>
          <w:rFonts w:ascii="Sylfaen" w:hAnsi="Sylfaen"/>
        </w:rPr>
      </w:pPr>
      <w:proofErr w:type="spellStart"/>
      <w:r w:rsidRPr="00522F67">
        <w:rPr>
          <w:rFonts w:ascii="Sylfaen" w:hAnsi="Sylfaen"/>
          <w:b/>
        </w:rPr>
        <w:t>Shikhar</w:t>
      </w:r>
      <w:proofErr w:type="spellEnd"/>
      <w:r w:rsidRPr="00522F67">
        <w:rPr>
          <w:rFonts w:ascii="Sylfaen" w:hAnsi="Sylfaen"/>
          <w:b/>
        </w:rPr>
        <w:t xml:space="preserve"> </w:t>
      </w:r>
      <w:proofErr w:type="spellStart"/>
      <w:r w:rsidRPr="00522F67">
        <w:rPr>
          <w:rFonts w:ascii="Sylfaen" w:hAnsi="Sylfaen"/>
          <w:b/>
        </w:rPr>
        <w:t>Malhotra</w:t>
      </w:r>
      <w:proofErr w:type="spellEnd"/>
      <w:r w:rsidRPr="00522F67">
        <w:rPr>
          <w:rFonts w:ascii="Sylfaen" w:hAnsi="Sylfaen"/>
          <w:b/>
        </w:rPr>
        <w:t xml:space="preserve"> Vice-Chairman HCL Healthcare</w:t>
      </w:r>
      <w:r>
        <w:rPr>
          <w:rFonts w:ascii="Sylfaen" w:hAnsi="Sylfaen"/>
        </w:rPr>
        <w:t xml:space="preserve">, </w:t>
      </w:r>
      <w:r w:rsidRPr="00522F67">
        <w:rPr>
          <w:rFonts w:ascii="Sylfaen" w:hAnsi="Sylfaen"/>
        </w:rPr>
        <w:t>India</w:t>
      </w:r>
      <w:r>
        <w:rPr>
          <w:rFonts w:ascii="Sylfaen" w:hAnsi="Sylfaen"/>
        </w:rPr>
        <w:t xml:space="preserve"> – (</w:t>
      </w:r>
      <w:r w:rsidRPr="00522F67">
        <w:rPr>
          <w:rFonts w:ascii="sy" w:hAnsi="sy"/>
          <w:sz w:val="24"/>
        </w:rPr>
        <w:t>HCL Healthcare, a delivery arm of HCL Groups, is a nationwide network of multi-specialty clinics with a key focus on corporate health - adopting global best practices for medical quality and training, using evidence-based treatments and integrating advanced technology. HCL Healthcare’s primary offerings include Preventive Health Solutions, Managed Care Plans, Dentistry solutions, and Wellness &amp; Wellbeing programs which aim to provide the whole continuum of care for chronic and acute diseases. Being a trusted long-term care partner, HCL Healthcare is rapidly and constantly evolving to build digitally enabled health solutions for corporate India. HCL Healthcare will offer unmatched patient experience and outcomes by adopting global best practices for medical quality and training, using evidence based treatments and integrating advanced technology. HCL Healthcare is determined to be the trusted long-term care partner for people in health or illness</w:t>
      </w:r>
      <w:r>
        <w:t>)</w:t>
      </w:r>
      <w:r w:rsidRPr="00522F67">
        <w:rPr>
          <w:rFonts w:ascii="sy" w:hAnsi="sy"/>
          <w:sz w:val="24"/>
        </w:rPr>
        <w:t>.</w:t>
      </w:r>
    </w:p>
    <w:p w:rsidR="00C9422A" w:rsidRPr="00522F67" w:rsidRDefault="00C9422A" w:rsidP="00A05643">
      <w:pPr>
        <w:pStyle w:val="ListParagraph"/>
        <w:numPr>
          <w:ilvl w:val="0"/>
          <w:numId w:val="18"/>
        </w:numPr>
        <w:rPr>
          <w:rFonts w:ascii="sy" w:hAnsi="sy"/>
        </w:rPr>
      </w:pPr>
      <w:r w:rsidRPr="00522F67">
        <w:rPr>
          <w:rFonts w:ascii="Sylfaen" w:hAnsi="Sylfaen"/>
          <w:b/>
        </w:rPr>
        <w:t>Krishnamurthy "</w:t>
      </w:r>
      <w:proofErr w:type="spellStart"/>
      <w:r w:rsidRPr="00522F67">
        <w:rPr>
          <w:rFonts w:ascii="Sylfaen" w:hAnsi="Sylfaen"/>
          <w:b/>
        </w:rPr>
        <w:t>Gopi</w:t>
      </w:r>
      <w:proofErr w:type="spellEnd"/>
      <w:r w:rsidRPr="00522F67">
        <w:rPr>
          <w:rFonts w:ascii="Sylfaen" w:hAnsi="Sylfaen"/>
          <w:b/>
        </w:rPr>
        <w:t>" Founder and President</w:t>
      </w:r>
      <w:r>
        <w:rPr>
          <w:rFonts w:ascii="Sylfaen" w:hAnsi="Sylfaen"/>
        </w:rPr>
        <w:t xml:space="preserve">, </w:t>
      </w:r>
      <w:r w:rsidRPr="00522F67">
        <w:rPr>
          <w:rFonts w:ascii="Sylfaen" w:hAnsi="Sylfaen"/>
        </w:rPr>
        <w:t>World Health Partners</w:t>
      </w:r>
      <w:r>
        <w:rPr>
          <w:rFonts w:ascii="Sylfaen" w:hAnsi="Sylfaen"/>
        </w:rPr>
        <w:t xml:space="preserve">, </w:t>
      </w:r>
      <w:r w:rsidRPr="00522F67">
        <w:rPr>
          <w:rFonts w:ascii="Sylfaen" w:hAnsi="Sylfaen"/>
        </w:rPr>
        <w:t>India</w:t>
      </w:r>
      <w:r>
        <w:rPr>
          <w:rFonts w:ascii="Sylfaen" w:hAnsi="Sylfaen"/>
        </w:rPr>
        <w:t xml:space="preserve"> – (</w:t>
      </w:r>
      <w:r w:rsidRPr="00522F67">
        <w:rPr>
          <w:rFonts w:ascii="sy" w:hAnsi="sy"/>
          <w:sz w:val="24"/>
        </w:rPr>
        <w:t>An international, not-for-profit organization that delivers health and reproductive health services within a walkable distance to underserved communities, particularly rural. We create an entire ecosystem of healthcare by developing solutions that keep the human aspects central to our programming and consciously factor in the medical, social, religious and financial aspects of service delivery. The ensuing range of products and services also creates volumes, necessary for reducing cost of delivery</w:t>
      </w:r>
      <w:r>
        <w:t>); (</w:t>
      </w:r>
      <w:r w:rsidRPr="00522F67">
        <w:rPr>
          <w:rFonts w:ascii="sy" w:hAnsi="sy"/>
          <w:sz w:val="24"/>
        </w:rPr>
        <w:t>We create technology-enabled networks that connect healthcare providers + entrepreneurs + communities and provide medications, consultations and referrals. We collaborate with healthcare professionals in the public and private sectors to provide consultations with less highly-trained healthcare workers. We train and invest in local entrepreneurs, many of them women, to serve their communities and earn a livelihood through creating a connection to the healthcare network. We provide lifesaving healthcare to women and children to see them safely through their pregnancy and childhood. We care for whole communities by diagnosing and treating infectious diseases—including tuberculosis—and providing other essential services such as family planning and reproductive health care</w:t>
      </w:r>
      <w:r>
        <w:t>)</w:t>
      </w:r>
      <w:r w:rsidRPr="00522F67">
        <w:rPr>
          <w:rFonts w:ascii="sy" w:hAnsi="sy"/>
          <w:sz w:val="24"/>
        </w:rPr>
        <w:t>.</w:t>
      </w:r>
    </w:p>
    <w:p w:rsidR="00C9422A" w:rsidRPr="00522F67" w:rsidRDefault="00C9422A" w:rsidP="00A05643">
      <w:pPr>
        <w:pStyle w:val="ListParagraph"/>
        <w:numPr>
          <w:ilvl w:val="0"/>
          <w:numId w:val="18"/>
        </w:numPr>
        <w:jc w:val="both"/>
        <w:rPr>
          <w:rFonts w:ascii="Sylfaen" w:hAnsi="Sylfaen"/>
        </w:rPr>
      </w:pPr>
      <w:r w:rsidRPr="00522F67">
        <w:rPr>
          <w:rFonts w:ascii="Sylfaen" w:hAnsi="Sylfaen"/>
          <w:b/>
        </w:rPr>
        <w:t>Francesca Colombo Head of Health Division</w:t>
      </w:r>
      <w:r w:rsidRPr="00522F67">
        <w:rPr>
          <w:rFonts w:ascii="Sylfaen" w:hAnsi="Sylfaen"/>
        </w:rPr>
        <w:t xml:space="preserve">, </w:t>
      </w:r>
      <w:proofErr w:type="spellStart"/>
      <w:r w:rsidRPr="00522F67">
        <w:rPr>
          <w:rFonts w:ascii="Sylfaen" w:hAnsi="Sylfaen"/>
        </w:rPr>
        <w:t>Organisation</w:t>
      </w:r>
      <w:proofErr w:type="spellEnd"/>
      <w:r w:rsidRPr="00522F67">
        <w:rPr>
          <w:rFonts w:ascii="Sylfaen" w:hAnsi="Sylfaen"/>
        </w:rPr>
        <w:t xml:space="preserve"> for Economic Cooperation</w:t>
      </w:r>
      <w:r w:rsidRPr="00522F67">
        <w:rPr>
          <w:rFonts w:ascii="Sylfaen" w:hAnsi="Sylfaen"/>
        </w:rPr>
        <w:cr/>
      </w:r>
      <w:proofErr w:type="gramStart"/>
      <w:r w:rsidRPr="00522F67">
        <w:rPr>
          <w:rFonts w:ascii="Sylfaen" w:hAnsi="Sylfaen"/>
        </w:rPr>
        <w:t>and</w:t>
      </w:r>
      <w:proofErr w:type="gramEnd"/>
      <w:r w:rsidRPr="00522F67">
        <w:rPr>
          <w:rFonts w:ascii="Sylfaen" w:hAnsi="Sylfaen"/>
        </w:rPr>
        <w:t xml:space="preserve"> Development (OECD) </w:t>
      </w:r>
      <w:r>
        <w:rPr>
          <w:rFonts w:ascii="Sylfaen" w:hAnsi="Sylfaen"/>
        </w:rPr>
        <w:t>– (</w:t>
      </w:r>
      <w:r w:rsidRPr="00522F67">
        <w:rPr>
          <w:rFonts w:ascii="sy" w:hAnsi="sy"/>
          <w:sz w:val="24"/>
        </w:rPr>
        <w:t xml:space="preserve">is responsible for work on health, which aims at providing internationally comparable data on health systems and applying economic analysis to health policies, advising policy makers, stakeholders and citizens on how to respond to demands for more and better health care and make health systems more people </w:t>
      </w:r>
      <w:proofErr w:type="spellStart"/>
      <w:r w:rsidRPr="00522F67">
        <w:rPr>
          <w:rFonts w:ascii="sy" w:hAnsi="sy"/>
          <w:sz w:val="24"/>
        </w:rPr>
        <w:t>centred</w:t>
      </w:r>
      <w:proofErr w:type="spellEnd"/>
      <w:r w:rsidRPr="00522F67">
        <w:rPr>
          <w:rFonts w:ascii="sy" w:hAnsi="sy"/>
          <w:sz w:val="24"/>
        </w:rPr>
        <w:t xml:space="preserve">. Major activities of the OECD Health Division cover trends in health spending; measuring of health care outcomes, activities and inputs; health care quality policies; assessing health system efficiency and value for money; long-term care systems and ageing; the economics of public health; pharmaceutical policies, new technologies and big data in health; and health workforce. Major publications resulting from the work of the Division she manages includes Health at a Glance, Tackling Wasteful Spending on Health, New Health Technologies, Tackling Harmful Alcohol Use, Making Mental Health Count, Health Data Governance, and </w:t>
      </w:r>
      <w:r w:rsidRPr="00522F67">
        <w:rPr>
          <w:rFonts w:ascii="sy" w:hAnsi="sy"/>
          <w:sz w:val="24"/>
        </w:rPr>
        <w:lastRenderedPageBreak/>
        <w:t>Cardiovascular Disease and Diabetes: Policies for Better Health and Quality of Care</w:t>
      </w:r>
      <w:r>
        <w:t xml:space="preserve">, </w:t>
      </w:r>
      <w:r w:rsidRPr="00522F67">
        <w:rPr>
          <w:rFonts w:ascii="sy" w:hAnsi="sy"/>
          <w:sz w:val="24"/>
        </w:rPr>
        <w:t>Our mission – advising policy makers and informing public and private stakeholders and citizens on how to address demands for more and better quality health care – is particularly important with public budgets under strain. We develop reliable statistics of health system performance and help countries benchmark their policies against high-performing health systems</w:t>
      </w:r>
      <w:r>
        <w:t>;</w:t>
      </w:r>
    </w:p>
    <w:p w:rsidR="00C9422A" w:rsidRPr="00843B12" w:rsidRDefault="00C9422A" w:rsidP="00A05643">
      <w:pPr>
        <w:pStyle w:val="ListParagraph"/>
        <w:numPr>
          <w:ilvl w:val="0"/>
          <w:numId w:val="18"/>
        </w:numPr>
        <w:jc w:val="both"/>
        <w:rPr>
          <w:rFonts w:ascii="sy" w:hAnsi="sy"/>
          <w:sz w:val="24"/>
        </w:rPr>
      </w:pPr>
      <w:r w:rsidRPr="00843B12">
        <w:rPr>
          <w:rFonts w:ascii="sy" w:hAnsi="sy"/>
          <w:b/>
          <w:sz w:val="24"/>
        </w:rPr>
        <w:t>David Sin Co-Founder, Group President and Deputy Chairman, Fullerton Healthcare</w:t>
      </w:r>
      <w:r w:rsidRPr="00843B12">
        <w:rPr>
          <w:rFonts w:ascii="sy" w:hAnsi="sy"/>
          <w:sz w:val="24"/>
        </w:rPr>
        <w:t xml:space="preserve">, Singapore - </w:t>
      </w:r>
      <w:r w:rsidRPr="00522F67">
        <w:rPr>
          <w:rFonts w:ascii="sy" w:hAnsi="sy"/>
          <w:sz w:val="24"/>
        </w:rPr>
        <w:t>Fullerton Health is a leading vertically integrated healthcare platform in the Asia Pacific region. Founded in Singapore in 2011, today we own and operate an extensive network of healthcare facilities across 8 countries and partner with established and reputable healthcare providers in the region. We harness these resources to provide affordable, accessible and sustainable healthcare</w:t>
      </w:r>
      <w:r w:rsidRPr="00843B12">
        <w:rPr>
          <w:rFonts w:ascii="sy" w:hAnsi="sy"/>
          <w:sz w:val="24"/>
        </w:rPr>
        <w:t>;</w:t>
      </w:r>
    </w:p>
    <w:p w:rsidR="00C9422A" w:rsidRPr="00843B12" w:rsidRDefault="00C9422A" w:rsidP="00A05643">
      <w:pPr>
        <w:pStyle w:val="ListParagraph"/>
        <w:numPr>
          <w:ilvl w:val="0"/>
          <w:numId w:val="18"/>
        </w:numPr>
        <w:jc w:val="both"/>
        <w:rPr>
          <w:rFonts w:ascii="sy" w:hAnsi="sy"/>
          <w:sz w:val="24"/>
        </w:rPr>
      </w:pPr>
      <w:r w:rsidRPr="00843B12">
        <w:rPr>
          <w:rFonts w:ascii="sy" w:hAnsi="sy"/>
          <w:b/>
          <w:sz w:val="24"/>
        </w:rPr>
        <w:t xml:space="preserve">Ernest </w:t>
      </w:r>
      <w:proofErr w:type="spellStart"/>
      <w:r w:rsidRPr="00843B12">
        <w:rPr>
          <w:rFonts w:ascii="sy" w:hAnsi="sy"/>
          <w:b/>
          <w:sz w:val="24"/>
        </w:rPr>
        <w:t>Darkoh</w:t>
      </w:r>
      <w:proofErr w:type="spellEnd"/>
      <w:r w:rsidRPr="00843B12">
        <w:rPr>
          <w:rFonts w:ascii="sy" w:hAnsi="sy"/>
          <w:b/>
          <w:sz w:val="24"/>
        </w:rPr>
        <w:t xml:space="preserve"> Founding Partner and Co-Chief Executive Officer, </w:t>
      </w:r>
      <w:proofErr w:type="spellStart"/>
      <w:r w:rsidRPr="00843B12">
        <w:rPr>
          <w:rFonts w:ascii="sy" w:hAnsi="sy"/>
          <w:b/>
          <w:sz w:val="24"/>
        </w:rPr>
        <w:t>BroadReach</w:t>
      </w:r>
      <w:proofErr w:type="spellEnd"/>
      <w:r w:rsidRPr="00843B12">
        <w:rPr>
          <w:rFonts w:ascii="sy" w:hAnsi="sy"/>
          <w:b/>
          <w:sz w:val="24"/>
        </w:rPr>
        <w:t xml:space="preserve"> Healthcare</w:t>
      </w:r>
      <w:r w:rsidRPr="00843B12">
        <w:rPr>
          <w:rFonts w:ascii="sy" w:hAnsi="sy"/>
          <w:sz w:val="24"/>
        </w:rPr>
        <w:t xml:space="preserve">, South Africa - </w:t>
      </w:r>
      <w:r w:rsidRPr="00522F67">
        <w:rPr>
          <w:rFonts w:ascii="sy" w:hAnsi="sy"/>
          <w:sz w:val="24"/>
        </w:rPr>
        <w:t>our expert healthcare teams have worked closely with governments, donors, implementers and the private sector in over 20 countries on all major continents to support existing service delivery, and to deliver direct services that improve healthcare in underserved nations, Works on HIV</w:t>
      </w:r>
      <w:r w:rsidRPr="00843B12">
        <w:rPr>
          <w:rFonts w:ascii="sy" w:hAnsi="sy"/>
          <w:sz w:val="24"/>
        </w:rPr>
        <w:t>;</w:t>
      </w:r>
    </w:p>
    <w:p w:rsidR="00C9422A" w:rsidRPr="00843B12" w:rsidRDefault="00C9422A" w:rsidP="00A05643">
      <w:pPr>
        <w:pStyle w:val="ListParagraph"/>
        <w:numPr>
          <w:ilvl w:val="0"/>
          <w:numId w:val="18"/>
        </w:numPr>
        <w:jc w:val="both"/>
        <w:rPr>
          <w:rFonts w:ascii="sy" w:hAnsi="sy"/>
          <w:b/>
          <w:sz w:val="24"/>
        </w:rPr>
      </w:pPr>
      <w:r w:rsidRPr="00843B12">
        <w:rPr>
          <w:rFonts w:ascii="sy" w:hAnsi="sy"/>
          <w:b/>
          <w:sz w:val="24"/>
        </w:rPr>
        <w:t xml:space="preserve">Arnaud </w:t>
      </w:r>
      <w:proofErr w:type="spellStart"/>
      <w:r w:rsidRPr="00843B12">
        <w:rPr>
          <w:rFonts w:ascii="sy" w:hAnsi="sy"/>
          <w:b/>
          <w:sz w:val="24"/>
        </w:rPr>
        <w:t>Bernaert</w:t>
      </w:r>
      <w:proofErr w:type="spellEnd"/>
      <w:r w:rsidRPr="00843B12">
        <w:rPr>
          <w:rFonts w:ascii="sy" w:hAnsi="sy"/>
          <w:b/>
          <w:sz w:val="24"/>
        </w:rPr>
        <w:t xml:space="preserve"> Head of Partner Development, Europe and North America; Head of Healthcare Industry, Switzerland;</w:t>
      </w:r>
    </w:p>
    <w:p w:rsidR="00C9422A" w:rsidRPr="00522F67" w:rsidRDefault="00C9422A" w:rsidP="00A05643">
      <w:pPr>
        <w:pStyle w:val="ListParagraph"/>
        <w:numPr>
          <w:ilvl w:val="0"/>
          <w:numId w:val="18"/>
        </w:numPr>
        <w:rPr>
          <w:rFonts w:ascii="Sylfaen" w:hAnsi="Sylfaen"/>
          <w:b/>
        </w:rPr>
      </w:pPr>
      <w:r w:rsidRPr="00522F67">
        <w:rPr>
          <w:rFonts w:ascii="Sylfaen" w:hAnsi="Sylfaen"/>
          <w:b/>
        </w:rPr>
        <w:t xml:space="preserve">Vanessa </w:t>
      </w:r>
      <w:proofErr w:type="spellStart"/>
      <w:r w:rsidRPr="00522F67">
        <w:rPr>
          <w:rFonts w:ascii="Sylfaen" w:hAnsi="Sylfaen"/>
          <w:b/>
        </w:rPr>
        <w:t>Candeias</w:t>
      </w:r>
      <w:proofErr w:type="spellEnd"/>
      <w:r w:rsidRPr="00522F67">
        <w:rPr>
          <w:rFonts w:ascii="Sylfaen" w:hAnsi="Sylfaen"/>
          <w:b/>
        </w:rPr>
        <w:t>, Head, Shaping the Future of Health and Healthcare, Member of the Executive Committee, World Economic Forum, Switzerland</w:t>
      </w:r>
    </w:p>
    <w:p w:rsidR="00C9422A" w:rsidRPr="00CD3B78" w:rsidRDefault="00C9422A" w:rsidP="00A05643">
      <w:pPr>
        <w:pStyle w:val="ListParagraph"/>
        <w:numPr>
          <w:ilvl w:val="0"/>
          <w:numId w:val="18"/>
        </w:numPr>
        <w:jc w:val="both"/>
        <w:rPr>
          <w:rFonts w:ascii="sy" w:hAnsi="sy"/>
        </w:rPr>
      </w:pPr>
      <w:proofErr w:type="spellStart"/>
      <w:r w:rsidRPr="00522F67">
        <w:rPr>
          <w:rFonts w:ascii="Sylfaen" w:hAnsi="Sylfaen"/>
          <w:b/>
        </w:rPr>
        <w:t>Anurag</w:t>
      </w:r>
      <w:proofErr w:type="spellEnd"/>
      <w:r w:rsidRPr="00522F67">
        <w:rPr>
          <w:rFonts w:ascii="Sylfaen" w:hAnsi="Sylfaen"/>
          <w:b/>
        </w:rPr>
        <w:t xml:space="preserve"> </w:t>
      </w:r>
      <w:proofErr w:type="spellStart"/>
      <w:r w:rsidRPr="00522F67">
        <w:rPr>
          <w:rFonts w:ascii="Sylfaen" w:hAnsi="Sylfaen"/>
          <w:b/>
        </w:rPr>
        <w:t>Kashyap</w:t>
      </w:r>
      <w:proofErr w:type="spellEnd"/>
      <w:r w:rsidRPr="00522F67">
        <w:rPr>
          <w:rFonts w:ascii="Sylfaen" w:hAnsi="Sylfaen"/>
          <w:b/>
        </w:rPr>
        <w:t>, Vice-President of Corporate Affairs, NMC Healthcare, United Arab Emirates</w:t>
      </w:r>
      <w:r>
        <w:rPr>
          <w:rFonts w:ascii="Sylfaen" w:hAnsi="Sylfaen"/>
          <w:b/>
        </w:rPr>
        <w:t xml:space="preserve">; </w:t>
      </w:r>
      <w:proofErr w:type="spellStart"/>
      <w:r w:rsidRPr="00522F67">
        <w:rPr>
          <w:rFonts w:ascii="Sylfaen" w:hAnsi="Sylfaen"/>
          <w:b/>
        </w:rPr>
        <w:t>Prasanth</w:t>
      </w:r>
      <w:proofErr w:type="spellEnd"/>
      <w:r w:rsidRPr="00522F67">
        <w:rPr>
          <w:rFonts w:ascii="Sylfaen" w:hAnsi="Sylfaen"/>
          <w:b/>
        </w:rPr>
        <w:t xml:space="preserve"> </w:t>
      </w:r>
      <w:proofErr w:type="spellStart"/>
      <w:r w:rsidRPr="00522F67">
        <w:rPr>
          <w:rFonts w:ascii="Sylfaen" w:hAnsi="Sylfaen"/>
          <w:b/>
        </w:rPr>
        <w:t>Manghat</w:t>
      </w:r>
      <w:proofErr w:type="spellEnd"/>
      <w:r w:rsidRPr="00522F67">
        <w:rPr>
          <w:rFonts w:ascii="Sylfaen" w:hAnsi="Sylfaen"/>
          <w:b/>
        </w:rPr>
        <w:t>, Chief Executive Officer, NMC Healthcare, United Arab Emirates</w:t>
      </w:r>
      <w:r>
        <w:rPr>
          <w:rFonts w:ascii="Sylfaen" w:hAnsi="Sylfaen"/>
          <w:b/>
        </w:rPr>
        <w:t xml:space="preserve"> - </w:t>
      </w:r>
      <w:r w:rsidRPr="00CD3B78">
        <w:rPr>
          <w:rFonts w:ascii="sy" w:hAnsi="sy"/>
          <w:sz w:val="24"/>
        </w:rPr>
        <w:t xml:space="preserve">NMC Healthcare is the largest private healthcare company in the UAE and ranks amongst the leading fertility service providers in the world. NMC was the first company from Abu Dhabi to list on the London Stock Exchange and is now part of the premium FTSE 100 Index. MC Health operates two business segments, healthcare distribution and services. The healthcare arm operates an international network of hospitals around the UAE and Europe. It is the largest private healthcare provider in the UAE and provides medical services including diagnostics, outpatient clinics, gynecology, obstetrics, human reproduction and pharmacy retail. In 2017, it operated more than 45 locations and more than 15 pharmacies, and employed over 1,200 doctors who saw more than 11,000 patients daily. NMC Health's distribution and services arm operates the subsidiary, NMC Trading, which engages in wholesale trading of pharmaceuticals, medical equipment, food and </w:t>
      </w:r>
      <w:proofErr w:type="spellStart"/>
      <w:r w:rsidRPr="00CD3B78">
        <w:rPr>
          <w:rFonts w:ascii="sy" w:hAnsi="sy"/>
          <w:sz w:val="24"/>
        </w:rPr>
        <w:t>cosmetics.NMC</w:t>
      </w:r>
      <w:proofErr w:type="spellEnd"/>
      <w:r w:rsidRPr="00CD3B78">
        <w:rPr>
          <w:rFonts w:ascii="sy" w:hAnsi="sy"/>
          <w:sz w:val="24"/>
        </w:rPr>
        <w:t xml:space="preserve"> Trading has distribution rights for companies such as, Nestlé, Pfizer, Siemens, Samsung, </w:t>
      </w:r>
      <w:proofErr w:type="spellStart"/>
      <w:r w:rsidRPr="00CD3B78">
        <w:rPr>
          <w:rFonts w:ascii="sy" w:hAnsi="sy"/>
          <w:sz w:val="24"/>
        </w:rPr>
        <w:t>Sanofi</w:t>
      </w:r>
      <w:proofErr w:type="spellEnd"/>
      <w:r w:rsidRPr="00CD3B78">
        <w:rPr>
          <w:rFonts w:ascii="sy" w:hAnsi="sy"/>
          <w:sz w:val="24"/>
        </w:rPr>
        <w:t xml:space="preserve"> and Henkel.</w:t>
      </w:r>
    </w:p>
    <w:p w:rsidR="00C9422A" w:rsidRPr="00CD3B78" w:rsidRDefault="00C9422A" w:rsidP="00A05643">
      <w:pPr>
        <w:pStyle w:val="ListParagraph"/>
        <w:numPr>
          <w:ilvl w:val="0"/>
          <w:numId w:val="18"/>
        </w:numPr>
        <w:jc w:val="both"/>
        <w:rPr>
          <w:rFonts w:ascii="Sylfaen" w:hAnsi="Sylfaen"/>
          <w:b/>
        </w:rPr>
      </w:pPr>
      <w:proofErr w:type="spellStart"/>
      <w:r w:rsidRPr="00CD3B78">
        <w:rPr>
          <w:rFonts w:ascii="Sylfaen" w:hAnsi="Sylfaen"/>
          <w:b/>
        </w:rPr>
        <w:t>Mohamad</w:t>
      </w:r>
      <w:proofErr w:type="spellEnd"/>
      <w:r w:rsidRPr="00CD3B78">
        <w:rPr>
          <w:rFonts w:ascii="Sylfaen" w:hAnsi="Sylfaen"/>
          <w:b/>
        </w:rPr>
        <w:t xml:space="preserve"> Ali </w:t>
      </w:r>
      <w:proofErr w:type="spellStart"/>
      <w:r w:rsidRPr="00CD3B78">
        <w:rPr>
          <w:rFonts w:ascii="Sylfaen" w:hAnsi="Sylfaen"/>
          <w:b/>
        </w:rPr>
        <w:t>Hamade</w:t>
      </w:r>
      <w:proofErr w:type="spellEnd"/>
      <w:r w:rsidRPr="00CD3B78">
        <w:rPr>
          <w:rFonts w:ascii="Sylfaen" w:hAnsi="Sylfaen"/>
          <w:b/>
        </w:rPr>
        <w:t xml:space="preserve"> Chief Investment Officer, VPS Healthcare, United Arab Emirates; </w:t>
      </w:r>
      <w:proofErr w:type="spellStart"/>
      <w:r w:rsidRPr="00CD3B78">
        <w:rPr>
          <w:rFonts w:ascii="Sylfaen" w:hAnsi="Sylfaen"/>
          <w:b/>
        </w:rPr>
        <w:t>Shamsheer</w:t>
      </w:r>
      <w:proofErr w:type="spellEnd"/>
      <w:r w:rsidRPr="00CD3B78">
        <w:rPr>
          <w:rFonts w:ascii="Sylfaen" w:hAnsi="Sylfaen"/>
          <w:b/>
        </w:rPr>
        <w:t xml:space="preserve"> </w:t>
      </w:r>
      <w:proofErr w:type="spellStart"/>
      <w:r w:rsidRPr="00CD3B78">
        <w:rPr>
          <w:rFonts w:ascii="Sylfaen" w:hAnsi="Sylfaen"/>
          <w:b/>
        </w:rPr>
        <w:t>Vayalil</w:t>
      </w:r>
      <w:proofErr w:type="spellEnd"/>
      <w:r w:rsidRPr="00CD3B78">
        <w:rPr>
          <w:rFonts w:ascii="Sylfaen" w:hAnsi="Sylfaen"/>
          <w:b/>
        </w:rPr>
        <w:t>, Chairman and Managing Director, VPS Healthcare, United Arab Emirates</w:t>
      </w:r>
      <w:r>
        <w:rPr>
          <w:rFonts w:ascii="Sylfaen" w:hAnsi="Sylfaen"/>
          <w:b/>
        </w:rPr>
        <w:t xml:space="preserve"> - </w:t>
      </w:r>
      <w:r w:rsidRPr="00CD3B78">
        <w:rPr>
          <w:rFonts w:ascii="sy" w:hAnsi="sy"/>
          <w:sz w:val="24"/>
        </w:rPr>
        <w:t>VPS Healthcare is a multinational healthcare group headquartered at Abu Dhabi, United Arab Emirates. The healthcare group now runs 22 hospitals and about 125 medical centers spread across in the Middle East, Europe and India.</w:t>
      </w:r>
    </w:p>
    <w:p w:rsidR="00C9422A" w:rsidRPr="00CD3B78" w:rsidRDefault="00C9422A" w:rsidP="00A05643">
      <w:pPr>
        <w:pStyle w:val="ListParagraph"/>
        <w:numPr>
          <w:ilvl w:val="0"/>
          <w:numId w:val="18"/>
        </w:numPr>
        <w:jc w:val="both"/>
        <w:rPr>
          <w:rFonts w:ascii="Sylfaen" w:hAnsi="Sylfaen"/>
          <w:b/>
        </w:rPr>
      </w:pPr>
      <w:r w:rsidRPr="00CD3B78">
        <w:rPr>
          <w:rFonts w:ascii="Sylfaen" w:hAnsi="Sylfaen"/>
          <w:b/>
        </w:rPr>
        <w:t>Kieran Murphy President, Chief Executive Officer, GE Healthcare, United Kingdom</w:t>
      </w:r>
      <w:r>
        <w:rPr>
          <w:rFonts w:ascii="Sylfaen" w:hAnsi="Sylfaen"/>
          <w:b/>
        </w:rPr>
        <w:t xml:space="preserve"> -</w:t>
      </w:r>
      <w:r w:rsidRPr="00CD3B78">
        <w:rPr>
          <w:rFonts w:ascii="Segoe UI" w:hAnsi="Segoe UI" w:cs="Segoe UI"/>
          <w:color w:val="000000"/>
          <w:sz w:val="21"/>
          <w:szCs w:val="21"/>
          <w:shd w:val="clear" w:color="auto" w:fill="E5E4E4"/>
        </w:rPr>
        <w:t xml:space="preserve"> </w:t>
      </w:r>
      <w:r w:rsidRPr="00CD3B78">
        <w:rPr>
          <w:rFonts w:ascii="sy" w:hAnsi="sy"/>
          <w:sz w:val="24"/>
        </w:rPr>
        <w:t xml:space="preserve">We provide medical technologies, digital infrastructure, data analytics and decision support tools </w:t>
      </w:r>
      <w:r w:rsidRPr="00CD3B78">
        <w:rPr>
          <w:rFonts w:ascii="sy" w:hAnsi="sy"/>
          <w:sz w:val="24"/>
        </w:rPr>
        <w:lastRenderedPageBreak/>
        <w:t>that help healthcare professionals diagnose, treat and monitor their patients. We also provide services, accessories, consumables, education, training and consulting.</w:t>
      </w:r>
    </w:p>
    <w:p w:rsidR="00C9422A" w:rsidRPr="00CD3B78" w:rsidRDefault="00C9422A" w:rsidP="00A05643">
      <w:pPr>
        <w:pStyle w:val="ListParagraph"/>
        <w:numPr>
          <w:ilvl w:val="0"/>
          <w:numId w:val="18"/>
        </w:numPr>
        <w:rPr>
          <w:rFonts w:ascii="Sylfaen" w:hAnsi="Sylfaen"/>
          <w:b/>
        </w:rPr>
      </w:pPr>
      <w:proofErr w:type="spellStart"/>
      <w:r w:rsidRPr="00CD3B78">
        <w:rPr>
          <w:rFonts w:ascii="Sylfaen" w:hAnsi="Sylfaen"/>
          <w:b/>
        </w:rPr>
        <w:t>Mohit</w:t>
      </w:r>
      <w:proofErr w:type="spellEnd"/>
      <w:r w:rsidRPr="00CD3B78">
        <w:rPr>
          <w:rFonts w:ascii="Sylfaen" w:hAnsi="Sylfaen"/>
          <w:b/>
        </w:rPr>
        <w:t xml:space="preserve"> Joshi President; Head, Financial Services, Insurance, Healthcare and Life Sciences, Infosys Limited, United Kingdom</w:t>
      </w:r>
      <w:r>
        <w:rPr>
          <w:rFonts w:ascii="Sylfaen" w:hAnsi="Sylfaen"/>
          <w:b/>
        </w:rPr>
        <w:t xml:space="preserve"> - </w:t>
      </w:r>
    </w:p>
    <w:p w:rsidR="00C9422A" w:rsidRPr="00CD3B78" w:rsidRDefault="00C9422A" w:rsidP="00A05643">
      <w:pPr>
        <w:pStyle w:val="ListParagraph"/>
        <w:numPr>
          <w:ilvl w:val="0"/>
          <w:numId w:val="18"/>
        </w:numPr>
        <w:jc w:val="both"/>
        <w:rPr>
          <w:rFonts w:ascii="Sylfaen" w:hAnsi="Sylfaen"/>
          <w:b/>
        </w:rPr>
      </w:pPr>
      <w:r w:rsidRPr="00CD3B78">
        <w:rPr>
          <w:rFonts w:ascii="Sylfaen" w:hAnsi="Sylfaen"/>
          <w:b/>
        </w:rPr>
        <w:t xml:space="preserve">Howard </w:t>
      </w:r>
      <w:proofErr w:type="spellStart"/>
      <w:r w:rsidRPr="00CD3B78">
        <w:rPr>
          <w:rFonts w:ascii="Sylfaen" w:hAnsi="Sylfaen"/>
          <w:b/>
        </w:rPr>
        <w:t>Frumkin</w:t>
      </w:r>
      <w:proofErr w:type="spellEnd"/>
      <w:r w:rsidRPr="00CD3B78">
        <w:rPr>
          <w:rFonts w:ascii="Sylfaen" w:hAnsi="Sylfaen"/>
          <w:b/>
        </w:rPr>
        <w:t xml:space="preserve">, Head, Our Planet Our Health, </w:t>
      </w:r>
      <w:proofErr w:type="spellStart"/>
      <w:r w:rsidRPr="00CD3B78">
        <w:rPr>
          <w:rFonts w:ascii="Sylfaen" w:hAnsi="Sylfaen"/>
          <w:b/>
        </w:rPr>
        <w:t>Wellcome</w:t>
      </w:r>
      <w:proofErr w:type="spellEnd"/>
      <w:r w:rsidRPr="00CD3B78">
        <w:rPr>
          <w:rFonts w:ascii="Sylfaen" w:hAnsi="Sylfaen"/>
          <w:b/>
        </w:rPr>
        <w:t xml:space="preserve"> Trust, United Kingdom</w:t>
      </w:r>
      <w:r>
        <w:rPr>
          <w:rFonts w:ascii="Sylfaen" w:hAnsi="Sylfaen"/>
          <w:b/>
        </w:rPr>
        <w:t xml:space="preserve"> - </w:t>
      </w:r>
      <w:proofErr w:type="spellStart"/>
      <w:r w:rsidRPr="00CD3B78">
        <w:rPr>
          <w:rFonts w:ascii="sy" w:hAnsi="sy"/>
          <w:sz w:val="24"/>
        </w:rPr>
        <w:t>Wellcome</w:t>
      </w:r>
      <w:proofErr w:type="spellEnd"/>
      <w:r w:rsidRPr="00CD3B78">
        <w:rPr>
          <w:rFonts w:ascii="sy" w:hAnsi="sy"/>
          <w:sz w:val="24"/>
        </w:rPr>
        <w:t xml:space="preserve"> Trust, United Kingdom - We support researchers, we take on big health challenges, we campaign for better science, and we help everyone get involved with science and health research. We are a politically and financially independent foundation</w:t>
      </w:r>
      <w:r>
        <w:t>;</w:t>
      </w:r>
    </w:p>
    <w:p w:rsidR="00C9422A" w:rsidRPr="00CD3B78" w:rsidRDefault="00C9422A" w:rsidP="00A05643">
      <w:pPr>
        <w:pStyle w:val="ListParagraph"/>
        <w:numPr>
          <w:ilvl w:val="0"/>
          <w:numId w:val="18"/>
        </w:numPr>
        <w:rPr>
          <w:rFonts w:ascii="Sylfaen" w:hAnsi="Sylfaen"/>
          <w:b/>
        </w:rPr>
      </w:pPr>
      <w:r w:rsidRPr="00CD3B78">
        <w:rPr>
          <w:rFonts w:ascii="Sylfaen" w:hAnsi="Sylfaen"/>
          <w:b/>
        </w:rPr>
        <w:t>Gary Cohen, President, Global Health and Development; Executive Vice-President</w:t>
      </w:r>
    </w:p>
    <w:p w:rsidR="00C9422A" w:rsidRPr="00CD3B78" w:rsidRDefault="00C9422A" w:rsidP="00C9422A">
      <w:pPr>
        <w:pStyle w:val="ListParagraph"/>
        <w:jc w:val="both"/>
        <w:rPr>
          <w:rFonts w:ascii="Sylfaen" w:hAnsi="Sylfaen"/>
          <w:b/>
        </w:rPr>
      </w:pPr>
      <w:r w:rsidRPr="00CD3B78">
        <w:rPr>
          <w:rFonts w:ascii="Sylfaen" w:hAnsi="Sylfaen"/>
          <w:b/>
        </w:rPr>
        <w:t>Becton, Dickinson and Company, USA</w:t>
      </w:r>
      <w:r>
        <w:rPr>
          <w:rFonts w:ascii="Sylfaen" w:hAnsi="Sylfaen"/>
          <w:b/>
        </w:rPr>
        <w:t xml:space="preserve"> - </w:t>
      </w:r>
      <w:r w:rsidRPr="00CD3B78">
        <w:rPr>
          <w:rFonts w:ascii="sy" w:hAnsi="sy"/>
          <w:sz w:val="24"/>
        </w:rPr>
        <w:t>Becton, Dickinson and Company is an American medical technology company that manufactures and sells medical devices, instrument systems, and reagents</w:t>
      </w:r>
    </w:p>
    <w:p w:rsidR="00C9422A" w:rsidRPr="00CD3B78" w:rsidRDefault="00C9422A" w:rsidP="00A05643">
      <w:pPr>
        <w:pStyle w:val="ListParagraph"/>
        <w:numPr>
          <w:ilvl w:val="0"/>
          <w:numId w:val="18"/>
        </w:numPr>
        <w:jc w:val="both"/>
        <w:rPr>
          <w:rFonts w:ascii="sy" w:hAnsi="sy"/>
        </w:rPr>
      </w:pPr>
      <w:r w:rsidRPr="00CD3B78">
        <w:rPr>
          <w:rFonts w:ascii="Sylfaen" w:hAnsi="Sylfaen"/>
          <w:b/>
        </w:rPr>
        <w:t xml:space="preserve">Holly Benson President and Chief Executive Officer, Health Care Enterprises, </w:t>
      </w:r>
      <w:proofErr w:type="spellStart"/>
      <w:r w:rsidRPr="00CD3B78">
        <w:rPr>
          <w:rFonts w:ascii="Sylfaen" w:hAnsi="Sylfaen"/>
          <w:b/>
        </w:rPr>
        <w:t>Centene</w:t>
      </w:r>
      <w:proofErr w:type="spellEnd"/>
      <w:r w:rsidRPr="00CD3B78">
        <w:rPr>
          <w:rFonts w:ascii="Sylfaen" w:hAnsi="Sylfaen"/>
          <w:b/>
        </w:rPr>
        <w:t xml:space="preserve"> Corporation, USA</w:t>
      </w:r>
      <w:r>
        <w:rPr>
          <w:rFonts w:ascii="Sylfaen" w:hAnsi="Sylfaen"/>
          <w:b/>
        </w:rPr>
        <w:t xml:space="preserve"> - </w:t>
      </w:r>
      <w:proofErr w:type="spellStart"/>
      <w:r w:rsidRPr="00CD3B78">
        <w:rPr>
          <w:rFonts w:ascii="sy" w:hAnsi="sy"/>
        </w:rPr>
        <w:t>C</w:t>
      </w:r>
      <w:r w:rsidRPr="00CD3B78">
        <w:rPr>
          <w:rFonts w:ascii="sy" w:hAnsi="sy"/>
          <w:sz w:val="24"/>
        </w:rPr>
        <w:t>entene</w:t>
      </w:r>
      <w:proofErr w:type="spellEnd"/>
      <w:r w:rsidRPr="00CD3B78">
        <w:rPr>
          <w:rFonts w:ascii="sy" w:hAnsi="sy"/>
          <w:sz w:val="24"/>
        </w:rPr>
        <w:t xml:space="preserve"> Corporation, a Fortune 500 company, is a diversified, multi-national healthcare enterprise that provides a portfolio of services to government sponsored healthcare programs, focusing on under-insured and uninsured individuals. Many receive benefits provided under Medicaid, including the State Children's Health Insurance Program (CHIP), as well as Aged, Blind or Disabled (ABD), Foster Care and Long Term Care (LTC), in addition to other state-sponsored/hybrid programs, and Medicare (Special Needs Plans). The Company operates local health plans and offers a range of health insurance solutions. It also contracts with other healthcare and commercial organizations to provide specialty services including behavioral health management, care management software, correctional healthcare services, dental benefits management, in-home health services, life and health management, managed vision, pharmacy benefits management, specialty pharmacy and </w:t>
      </w:r>
      <w:proofErr w:type="spellStart"/>
      <w:r w:rsidRPr="00CD3B78">
        <w:rPr>
          <w:rFonts w:ascii="sy" w:hAnsi="sy"/>
          <w:sz w:val="24"/>
        </w:rPr>
        <w:t>telehealth</w:t>
      </w:r>
      <w:proofErr w:type="spellEnd"/>
      <w:r w:rsidRPr="00CD3B78">
        <w:rPr>
          <w:rFonts w:ascii="sy" w:hAnsi="sy"/>
          <w:sz w:val="24"/>
        </w:rPr>
        <w:t xml:space="preserve"> services.</w:t>
      </w:r>
    </w:p>
    <w:p w:rsidR="00C9422A" w:rsidRPr="00D11D4A" w:rsidRDefault="00C9422A" w:rsidP="00A05643">
      <w:pPr>
        <w:pStyle w:val="ListParagraph"/>
        <w:numPr>
          <w:ilvl w:val="0"/>
          <w:numId w:val="18"/>
        </w:numPr>
        <w:rPr>
          <w:rFonts w:ascii="Sylfaen" w:hAnsi="Sylfaen"/>
          <w:b/>
        </w:rPr>
      </w:pPr>
      <w:r w:rsidRPr="00D11D4A">
        <w:rPr>
          <w:rFonts w:ascii="Sylfaen" w:hAnsi="Sylfaen"/>
          <w:b/>
        </w:rPr>
        <w:t xml:space="preserve">Thomas M. Moriarty, Executive Vice-President; General Counsel, CVS Health Corporation, USA - </w:t>
      </w:r>
      <w:r w:rsidRPr="00D11D4A">
        <w:rPr>
          <w:rFonts w:ascii="sy" w:hAnsi="sy"/>
          <w:sz w:val="24"/>
        </w:rPr>
        <w:t>CVS Health Corporation (previously CVS Corporation or CVS Caremark Corporation) is an American retail pharmacy and health care company.</w:t>
      </w:r>
    </w:p>
    <w:p w:rsidR="00C9422A" w:rsidRPr="00D11D4A" w:rsidRDefault="00C9422A" w:rsidP="00A05643">
      <w:pPr>
        <w:pStyle w:val="ListParagraph"/>
        <w:numPr>
          <w:ilvl w:val="0"/>
          <w:numId w:val="18"/>
        </w:numPr>
        <w:rPr>
          <w:rFonts w:ascii="Sylfaen" w:hAnsi="Sylfaen"/>
          <w:b/>
        </w:rPr>
      </w:pPr>
      <w:r w:rsidRPr="00D11D4A">
        <w:rPr>
          <w:rFonts w:ascii="Sylfaen" w:hAnsi="Sylfaen"/>
          <w:b/>
        </w:rPr>
        <w:t>Robert C. Garrett, Chief Executive Officer, Hackensack Meridian Health, USA</w:t>
      </w:r>
      <w:r>
        <w:rPr>
          <w:rFonts w:ascii="Sylfaen" w:hAnsi="Sylfaen"/>
          <w:b/>
        </w:rPr>
        <w:t xml:space="preserve"> – </w:t>
      </w:r>
      <w:r w:rsidRPr="00D11D4A">
        <w:rPr>
          <w:rFonts w:ascii="Sylfaen" w:hAnsi="Sylfaen"/>
        </w:rPr>
        <w:t>Hospital Network</w:t>
      </w:r>
    </w:p>
    <w:p w:rsidR="00C9422A" w:rsidRPr="00D11D4A" w:rsidRDefault="00C9422A" w:rsidP="00A05643">
      <w:pPr>
        <w:pStyle w:val="ListParagraph"/>
        <w:numPr>
          <w:ilvl w:val="0"/>
          <w:numId w:val="18"/>
        </w:numPr>
        <w:jc w:val="both"/>
        <w:rPr>
          <w:rFonts w:ascii="Sylfaen" w:hAnsi="Sylfaen"/>
          <w:b/>
        </w:rPr>
      </w:pPr>
      <w:proofErr w:type="spellStart"/>
      <w:r w:rsidRPr="00D11D4A">
        <w:rPr>
          <w:rFonts w:ascii="Sylfaen" w:hAnsi="Sylfaen"/>
          <w:b/>
        </w:rPr>
        <w:t>Nazneen</w:t>
      </w:r>
      <w:proofErr w:type="spellEnd"/>
      <w:r w:rsidRPr="00D11D4A">
        <w:rPr>
          <w:rFonts w:ascii="Sylfaen" w:hAnsi="Sylfaen"/>
          <w:b/>
        </w:rPr>
        <w:t xml:space="preserve"> </w:t>
      </w:r>
      <w:proofErr w:type="spellStart"/>
      <w:r w:rsidRPr="00D11D4A">
        <w:rPr>
          <w:rFonts w:ascii="Sylfaen" w:hAnsi="Sylfaen"/>
          <w:b/>
        </w:rPr>
        <w:t>Razi</w:t>
      </w:r>
      <w:proofErr w:type="spellEnd"/>
      <w:r w:rsidRPr="00D11D4A">
        <w:rPr>
          <w:rFonts w:ascii="Sylfaen" w:hAnsi="Sylfaen"/>
          <w:b/>
        </w:rPr>
        <w:t>, Senior Vice-President and Chief Human Resources Officer , Health Care Service, Corporation, USA; Paula Steiner, President and Chief Executive Officer, Health Care Service, Corporation, USA</w:t>
      </w:r>
      <w:r>
        <w:rPr>
          <w:rFonts w:ascii="Sylfaen" w:hAnsi="Sylfaen"/>
          <w:b/>
        </w:rPr>
        <w:t xml:space="preserve"> - </w:t>
      </w:r>
      <w:r w:rsidRPr="00D11D4A">
        <w:rPr>
          <w:rFonts w:ascii="sy" w:hAnsi="sy"/>
          <w:sz w:val="24"/>
        </w:rPr>
        <w:t xml:space="preserve">Health Care Service Corporation is a not-for-profit corporation health insurance company in the United States. HCSC affiliates and subsidiaries such as Dearborn National® and </w:t>
      </w:r>
      <w:proofErr w:type="spellStart"/>
      <w:r w:rsidRPr="00D11D4A">
        <w:rPr>
          <w:rFonts w:ascii="sy" w:hAnsi="sy"/>
          <w:sz w:val="24"/>
        </w:rPr>
        <w:t>Medecision</w:t>
      </w:r>
      <w:proofErr w:type="spellEnd"/>
      <w:r w:rsidRPr="00D11D4A">
        <w:rPr>
          <w:rFonts w:ascii="sy" w:hAnsi="sy"/>
          <w:sz w:val="24"/>
        </w:rPr>
        <w:t xml:space="preserve"> offer group life, disability and dental solutions, as well as a range of other individual solutions.</w:t>
      </w:r>
    </w:p>
    <w:p w:rsidR="00C9422A" w:rsidRPr="00D11D4A" w:rsidRDefault="00C9422A" w:rsidP="00A05643">
      <w:pPr>
        <w:pStyle w:val="ListParagraph"/>
        <w:numPr>
          <w:ilvl w:val="0"/>
          <w:numId w:val="18"/>
        </w:numPr>
        <w:jc w:val="both"/>
        <w:rPr>
          <w:rFonts w:ascii="Sylfaen" w:hAnsi="Sylfaen"/>
          <w:b/>
        </w:rPr>
      </w:pPr>
      <w:r w:rsidRPr="00D11D4A">
        <w:rPr>
          <w:rFonts w:ascii="Sylfaen" w:hAnsi="Sylfaen"/>
          <w:b/>
        </w:rPr>
        <w:t>Marc Harrison, President and Chief Executive Officer, Intermountain Healthcare, USA</w:t>
      </w:r>
      <w:r>
        <w:rPr>
          <w:rFonts w:ascii="Sylfaen" w:hAnsi="Sylfaen"/>
          <w:b/>
        </w:rPr>
        <w:t xml:space="preserve"> - </w:t>
      </w:r>
      <w:r w:rsidRPr="00D11D4A">
        <w:rPr>
          <w:rFonts w:ascii="sy" w:hAnsi="sy"/>
          <w:sz w:val="24"/>
        </w:rPr>
        <w:t xml:space="preserve">Intermountain Healthcare is a not-for-profit healthcare system and is the largest healthcare provider in the Intermountain West. Intermountain Healthcare provides hospital and other medical services in Utah and Idaho and also offers integrated managed care under the insurance brand </w:t>
      </w:r>
      <w:proofErr w:type="spellStart"/>
      <w:r w:rsidRPr="00D11D4A">
        <w:rPr>
          <w:rFonts w:ascii="sy" w:hAnsi="sy"/>
          <w:sz w:val="24"/>
        </w:rPr>
        <w:t>SelectHealth</w:t>
      </w:r>
      <w:proofErr w:type="spellEnd"/>
    </w:p>
    <w:p w:rsidR="00C9422A" w:rsidRPr="00D11D4A" w:rsidRDefault="00C9422A" w:rsidP="00A05643">
      <w:pPr>
        <w:pStyle w:val="ListParagraph"/>
        <w:numPr>
          <w:ilvl w:val="0"/>
          <w:numId w:val="18"/>
        </w:numPr>
        <w:rPr>
          <w:rFonts w:ascii="Sylfaen" w:hAnsi="Sylfaen"/>
        </w:rPr>
      </w:pPr>
      <w:r w:rsidRPr="00D11D4A">
        <w:rPr>
          <w:rFonts w:ascii="Sylfaen" w:hAnsi="Sylfaen"/>
          <w:b/>
        </w:rPr>
        <w:lastRenderedPageBreak/>
        <w:t xml:space="preserve">Julie Louise </w:t>
      </w:r>
      <w:proofErr w:type="spellStart"/>
      <w:r w:rsidRPr="00D11D4A">
        <w:rPr>
          <w:rFonts w:ascii="Sylfaen" w:hAnsi="Sylfaen"/>
          <w:b/>
        </w:rPr>
        <w:t>Gerberding</w:t>
      </w:r>
      <w:proofErr w:type="spellEnd"/>
      <w:r w:rsidRPr="00D11D4A">
        <w:rPr>
          <w:rFonts w:ascii="Sylfaen" w:hAnsi="Sylfaen"/>
          <w:b/>
        </w:rPr>
        <w:t>, Executive Vice-President and Chief Patient Officer, Strategic Communications, Global Public Policy and Population Health, USA</w:t>
      </w:r>
      <w:r>
        <w:rPr>
          <w:rFonts w:ascii="Sylfaen" w:hAnsi="Sylfaen"/>
          <w:b/>
        </w:rPr>
        <w:t xml:space="preserve"> – </w:t>
      </w:r>
      <w:r w:rsidRPr="00D11D4A">
        <w:rPr>
          <w:rFonts w:ascii="Sylfaen" w:hAnsi="Sylfaen"/>
        </w:rPr>
        <w:t>Pharmaceutical Company</w:t>
      </w:r>
    </w:p>
    <w:p w:rsidR="00C9422A" w:rsidRPr="00D11D4A" w:rsidRDefault="00C9422A" w:rsidP="00A05643">
      <w:pPr>
        <w:pStyle w:val="ListParagraph"/>
        <w:numPr>
          <w:ilvl w:val="0"/>
          <w:numId w:val="18"/>
        </w:numPr>
        <w:jc w:val="both"/>
        <w:rPr>
          <w:rFonts w:ascii="Sylfaen" w:hAnsi="Sylfaen"/>
          <w:b/>
        </w:rPr>
      </w:pPr>
      <w:r w:rsidRPr="00D11D4A">
        <w:rPr>
          <w:rFonts w:ascii="Sylfaen" w:hAnsi="Sylfaen"/>
          <w:b/>
        </w:rPr>
        <w:t>Andrew Thompson, Co-Founder and Chief Executive Officer, Proteus Digital Health Inc. USA</w:t>
      </w:r>
      <w:r>
        <w:rPr>
          <w:rFonts w:ascii="Sylfaen" w:hAnsi="Sylfaen"/>
          <w:b/>
        </w:rPr>
        <w:t xml:space="preserve"> - </w:t>
      </w:r>
      <w:r w:rsidRPr="00A5538D">
        <w:rPr>
          <w:rFonts w:ascii="sy" w:hAnsi="sy"/>
          <w:sz w:val="24"/>
        </w:rPr>
        <w:t>Proteus is creating a new category of pharmaceuticals: Digital Medicines. Digital Medicine includes drugs that communicate when they’ve been taken, wearable sensors that capture physiologic response, applications that support patient self-care and physician decision making, and data analytics to serve the needs of doctors and health systems. The goal of Digital Medicine is to empower patients and their families, enable physicians and health systems to more effectively manage risk and ensure that outcomes are reliably achieved.</w:t>
      </w:r>
    </w:p>
    <w:p w:rsidR="00C9422A" w:rsidRPr="00A5538D" w:rsidRDefault="00C9422A" w:rsidP="00A05643">
      <w:pPr>
        <w:pStyle w:val="ListParagraph"/>
        <w:numPr>
          <w:ilvl w:val="0"/>
          <w:numId w:val="18"/>
        </w:numPr>
        <w:rPr>
          <w:rFonts w:ascii="Sylfaen" w:hAnsi="Sylfaen"/>
          <w:b/>
        </w:rPr>
      </w:pPr>
      <w:r w:rsidRPr="00A5538D">
        <w:rPr>
          <w:rFonts w:ascii="Sylfaen" w:hAnsi="Sylfaen"/>
          <w:b/>
        </w:rPr>
        <w:t xml:space="preserve">Carla </w:t>
      </w:r>
      <w:proofErr w:type="spellStart"/>
      <w:r w:rsidRPr="00A5538D">
        <w:rPr>
          <w:rFonts w:ascii="Sylfaen" w:hAnsi="Sylfaen"/>
          <w:b/>
        </w:rPr>
        <w:t>Kriwet</w:t>
      </w:r>
      <w:proofErr w:type="spellEnd"/>
      <w:r w:rsidRPr="00A5538D">
        <w:rPr>
          <w:rFonts w:ascii="Sylfaen" w:hAnsi="Sylfaen"/>
          <w:b/>
        </w:rPr>
        <w:t>, Chief Executive Officer, Connected Care and Health Informatics, Royal Philips, USA</w:t>
      </w:r>
      <w:r>
        <w:rPr>
          <w:rFonts w:ascii="Sylfaen" w:hAnsi="Sylfaen"/>
          <w:b/>
        </w:rPr>
        <w:t xml:space="preserve"> </w:t>
      </w:r>
    </w:p>
    <w:p w:rsidR="00C9422A" w:rsidRDefault="00C9422A" w:rsidP="00A05643">
      <w:pPr>
        <w:pStyle w:val="ListParagraph"/>
        <w:numPr>
          <w:ilvl w:val="0"/>
          <w:numId w:val="18"/>
        </w:numPr>
        <w:jc w:val="both"/>
      </w:pPr>
      <w:r>
        <w:rPr>
          <w:rFonts w:ascii="Sylfaen" w:hAnsi="Sylfaen"/>
          <w:b/>
        </w:rPr>
        <w:t xml:space="preserve">Naveen </w:t>
      </w:r>
      <w:proofErr w:type="spellStart"/>
      <w:r>
        <w:rPr>
          <w:rFonts w:ascii="Sylfaen" w:hAnsi="Sylfaen"/>
          <w:b/>
        </w:rPr>
        <w:t>Rao</w:t>
      </w:r>
      <w:proofErr w:type="spellEnd"/>
      <w:r>
        <w:rPr>
          <w:rFonts w:ascii="Sylfaen" w:hAnsi="Sylfaen"/>
          <w:b/>
        </w:rPr>
        <w:t>, managing Director, Health, The Rockefeller Foundation, USA; Rajiv Shah, President,</w:t>
      </w:r>
      <w:r w:rsidRPr="00A5538D">
        <w:rPr>
          <w:rFonts w:ascii="Sylfaen" w:hAnsi="Sylfaen"/>
          <w:b/>
        </w:rPr>
        <w:t xml:space="preserve"> </w:t>
      </w:r>
      <w:r>
        <w:rPr>
          <w:rFonts w:ascii="Sylfaen" w:hAnsi="Sylfaen"/>
          <w:b/>
        </w:rPr>
        <w:t xml:space="preserve">The Rockefeller Foundation, USA - </w:t>
      </w:r>
      <w:r w:rsidRPr="00A5538D">
        <w:rPr>
          <w:rFonts w:ascii="sy" w:hAnsi="sy"/>
          <w:sz w:val="24"/>
        </w:rPr>
        <w:t xml:space="preserve">The Rockefeller Foundation USA The Rockefeller Foundation will put new, digital tools in the hands of community health providers in vulnerable places to reduce child and maternal deaths and better protect against the rapidly growing burden of non-communicable diseases and pandemic threats. As senior </w:t>
      </w:r>
      <w:r w:rsidRPr="00506345">
        <w:rPr>
          <w:rFonts w:ascii="sy" w:hAnsi="sy"/>
          <w:sz w:val="24"/>
        </w:rPr>
        <w:t>advisor to the Foundation’s president</w:t>
      </w:r>
      <w:r w:rsidRPr="00A5538D">
        <w:rPr>
          <w:rFonts w:ascii="sy" w:hAnsi="sy"/>
          <w:sz w:val="24"/>
        </w:rPr>
        <w:t xml:space="preserve">, Dr. </w:t>
      </w:r>
      <w:proofErr w:type="spellStart"/>
      <w:r w:rsidRPr="00A5538D">
        <w:rPr>
          <w:rFonts w:ascii="sy" w:hAnsi="sy"/>
          <w:sz w:val="24"/>
        </w:rPr>
        <w:t>Rao</w:t>
      </w:r>
      <w:proofErr w:type="spellEnd"/>
      <w:r w:rsidRPr="00A5538D">
        <w:rPr>
          <w:rFonts w:ascii="sy" w:hAnsi="sy"/>
          <w:sz w:val="24"/>
        </w:rPr>
        <w:t xml:space="preserve"> will provide strategic counsel and executive engagement to help achieve internal and external objectives</w:t>
      </w:r>
    </w:p>
    <w:p w:rsidR="00C9422A" w:rsidRPr="003456C0" w:rsidRDefault="00C9422A" w:rsidP="00A05643">
      <w:pPr>
        <w:pStyle w:val="ListParagraph"/>
        <w:numPr>
          <w:ilvl w:val="0"/>
          <w:numId w:val="18"/>
        </w:numPr>
        <w:jc w:val="both"/>
        <w:rPr>
          <w:rFonts w:ascii="sy" w:hAnsi="sy"/>
          <w:b/>
        </w:rPr>
      </w:pPr>
      <w:r w:rsidRPr="005818B1">
        <w:rPr>
          <w:rFonts w:ascii="Sylfaen" w:hAnsi="Sylfaen"/>
          <w:b/>
        </w:rPr>
        <w:t xml:space="preserve">Elisha London, Chief Executive Officer, United for Global Mental Health (United GMH), United </w:t>
      </w:r>
      <w:r>
        <w:rPr>
          <w:rFonts w:ascii="Sylfaen" w:hAnsi="Sylfaen"/>
          <w:b/>
        </w:rPr>
        <w:t>Kingdom</w:t>
      </w:r>
    </w:p>
    <w:p w:rsidR="00C9422A" w:rsidRPr="00506345" w:rsidRDefault="00C9422A" w:rsidP="00A05643">
      <w:pPr>
        <w:pStyle w:val="ListParagraph"/>
        <w:numPr>
          <w:ilvl w:val="0"/>
          <w:numId w:val="18"/>
        </w:numPr>
        <w:jc w:val="both"/>
        <w:rPr>
          <w:rFonts w:ascii="sy" w:hAnsi="sy"/>
          <w:b/>
        </w:rPr>
      </w:pPr>
      <w:r>
        <w:rPr>
          <w:rFonts w:ascii="Sylfaen" w:hAnsi="Sylfaen"/>
          <w:b/>
        </w:rPr>
        <w:t>Nancy Brown, Chief Executive Officer, American Heart Association, USA -</w:t>
      </w:r>
      <w:r w:rsidRPr="00506345">
        <w:rPr>
          <w:rFonts w:ascii="Segoe UI" w:hAnsi="Segoe UI" w:cs="Segoe UI"/>
          <w:color w:val="000000"/>
          <w:sz w:val="21"/>
          <w:szCs w:val="21"/>
          <w:shd w:val="clear" w:color="auto" w:fill="F1F0F0"/>
        </w:rPr>
        <w:t xml:space="preserve"> </w:t>
      </w:r>
      <w:r w:rsidRPr="00506345">
        <w:rPr>
          <w:rFonts w:ascii="sy" w:hAnsi="sy"/>
          <w:sz w:val="24"/>
        </w:rPr>
        <w:t>The American Heart Association (AHA) is a non-profit organization in the United States that funds cardiovascular medical research, educates consumers on healthy living and fosters appropriate cardiac care in an effort to reduce disability and deaths caused by cardiovascular disease and stroke. Originally formed in New York City in 1924 as the Association for the Prevention and Relief of Heart Disease, it is currently headquartered in Dallas, Texas. The American Heart Association is a national voluntary health agency.</w:t>
      </w:r>
    </w:p>
    <w:p w:rsidR="00C9422A" w:rsidRDefault="00C9422A" w:rsidP="00A05643">
      <w:pPr>
        <w:pStyle w:val="ListParagraph"/>
        <w:numPr>
          <w:ilvl w:val="0"/>
          <w:numId w:val="18"/>
        </w:numPr>
        <w:jc w:val="both"/>
        <w:rPr>
          <w:b/>
        </w:rPr>
      </w:pPr>
      <w:r>
        <w:rPr>
          <w:b/>
        </w:rPr>
        <w:t>Francis S. Collins, Director, National Institute of Health, USA</w:t>
      </w:r>
    </w:p>
    <w:p w:rsidR="0052001F" w:rsidRPr="00BF3391" w:rsidRDefault="0052001F" w:rsidP="00A05643">
      <w:pPr>
        <w:pStyle w:val="ListParagraph"/>
        <w:numPr>
          <w:ilvl w:val="0"/>
          <w:numId w:val="18"/>
        </w:numPr>
        <w:jc w:val="both"/>
        <w:rPr>
          <w:b/>
        </w:rPr>
      </w:pPr>
      <w:r w:rsidRPr="0052001F">
        <w:rPr>
          <w:rFonts w:ascii="sy" w:hAnsi="sy"/>
          <w:b/>
          <w:sz w:val="24"/>
        </w:rPr>
        <w:t>Bill &amp; Melinda Gates Foundation – China, United Kingdom,</w:t>
      </w:r>
      <w:r>
        <w:rPr>
          <w:rFonts w:ascii="sy" w:hAnsi="sy"/>
          <w:b/>
          <w:sz w:val="24"/>
        </w:rPr>
        <w:t xml:space="preserve"> </w:t>
      </w:r>
      <w:proofErr w:type="gramStart"/>
      <w:r>
        <w:rPr>
          <w:rFonts w:ascii="sy" w:hAnsi="sy"/>
          <w:b/>
          <w:sz w:val="24"/>
        </w:rPr>
        <w:t>USA</w:t>
      </w:r>
      <w:proofErr w:type="gramEnd"/>
      <w:r>
        <w:rPr>
          <w:rFonts w:ascii="sy" w:hAnsi="sy"/>
          <w:b/>
          <w:sz w:val="24"/>
        </w:rPr>
        <w:t xml:space="preserve"> -</w:t>
      </w:r>
      <w:r w:rsidRPr="0052001F">
        <w:rPr>
          <w:rFonts w:ascii="sy" w:hAnsi="sy"/>
          <w:sz w:val="24"/>
        </w:rPr>
        <w:t xml:space="preserve"> We work with partners worldwide to tackle critical problems in five program areas. Our Global Health Division aims to reduce inequities in health by developing new tools and strategies to reduce the burden of infectious disease and the leading causes of child mortality in developing countries. Our Global Development Division focuses on improving the delivery of high-impact health products and services to the world’s poorest communities and helps countries expand access to health coverage. Our Global Growth &amp; Opportunity division focuses on creating and scaling market-based innovations to stimulate inclusive and sustainable economic growth. Our United States Division works to improve U.S. high school and postsecondary education, and support vulnerable children and families in Washington State. And our Global Policy &amp; Advocacy Division seeks to build strategic relationships and promote policies that will help advance our work. Our approach to </w:t>
      </w:r>
      <w:proofErr w:type="spellStart"/>
      <w:r w:rsidRPr="0052001F">
        <w:rPr>
          <w:rFonts w:ascii="sy" w:hAnsi="sy"/>
          <w:sz w:val="24"/>
        </w:rPr>
        <w:t>grantmaking</w:t>
      </w:r>
      <w:proofErr w:type="spellEnd"/>
      <w:r w:rsidRPr="0052001F">
        <w:rPr>
          <w:rFonts w:ascii="sy" w:hAnsi="sy"/>
          <w:sz w:val="24"/>
        </w:rPr>
        <w:t xml:space="preserve"> in all five areas emphasizes collaboration, innovation, risk-taking, and, most importantly, results.</w:t>
      </w:r>
    </w:p>
    <w:p w:rsidR="00BF3391" w:rsidRDefault="00BF3391" w:rsidP="00A05643">
      <w:pPr>
        <w:pStyle w:val="ListParagraph"/>
        <w:numPr>
          <w:ilvl w:val="0"/>
          <w:numId w:val="18"/>
        </w:numPr>
        <w:jc w:val="both"/>
        <w:rPr>
          <w:rFonts w:ascii="sy" w:hAnsi="sy"/>
          <w:sz w:val="24"/>
        </w:rPr>
      </w:pPr>
      <w:r w:rsidRPr="00BF3391">
        <w:rPr>
          <w:rFonts w:ascii="sy" w:hAnsi="sy"/>
          <w:b/>
          <w:sz w:val="24"/>
        </w:rPr>
        <w:lastRenderedPageBreak/>
        <w:t xml:space="preserve">Steve Collis Chairman, President and Chief Executive Officer </w:t>
      </w:r>
      <w:proofErr w:type="spellStart"/>
      <w:r w:rsidRPr="00BF3391">
        <w:rPr>
          <w:rFonts w:ascii="sy" w:hAnsi="sy"/>
          <w:b/>
          <w:sz w:val="24"/>
        </w:rPr>
        <w:t>AmeriSourceBergen</w:t>
      </w:r>
      <w:proofErr w:type="spellEnd"/>
      <w:r w:rsidRPr="00BF3391">
        <w:rPr>
          <w:rFonts w:ascii="sy" w:hAnsi="sy"/>
          <w:b/>
          <w:sz w:val="24"/>
        </w:rPr>
        <w:t xml:space="preserve"> Corporation USA</w:t>
      </w:r>
      <w:r>
        <w:rPr>
          <w:rFonts w:ascii="sy" w:hAnsi="sy"/>
          <w:b/>
          <w:sz w:val="24"/>
        </w:rPr>
        <w:t xml:space="preserve"> - </w:t>
      </w:r>
      <w:proofErr w:type="spellStart"/>
      <w:r w:rsidRPr="00BF3391">
        <w:rPr>
          <w:rFonts w:ascii="sy" w:hAnsi="sy"/>
          <w:sz w:val="24"/>
        </w:rPr>
        <w:t>AmeriSourceBergen</w:t>
      </w:r>
      <w:proofErr w:type="spellEnd"/>
      <w:r w:rsidRPr="00BF3391">
        <w:rPr>
          <w:rFonts w:ascii="sy" w:hAnsi="sy"/>
          <w:sz w:val="24"/>
        </w:rPr>
        <w:t xml:space="preserve"> Corporation AmerisourceBergen Corporation sources and distributes pharmaceutical products in the United States and internationally. Its Pharmaceutical Distribution segment distributes brand-name and generic pharmaceuticals, over-the-counter healthcare products, home healthcare supplies and equipment, outsourced compounded sterile preparations, and related services to various healthcare providers, including acute care hospitals and health systems, independent and chain retail pharmacies, mail order pharmacies, medical clinics, long-term care and other alternate site pharmacies, and other customers. It also provides pharmacy management, staffing, and other consulting services;</w:t>
      </w:r>
    </w:p>
    <w:p w:rsidR="00BF3391" w:rsidRDefault="00BF3391" w:rsidP="00A05643">
      <w:pPr>
        <w:pStyle w:val="ListParagraph"/>
        <w:numPr>
          <w:ilvl w:val="0"/>
          <w:numId w:val="18"/>
        </w:numPr>
        <w:jc w:val="both"/>
      </w:pPr>
      <w:r w:rsidRPr="002103CC">
        <w:rPr>
          <w:rFonts w:ascii="sy" w:hAnsi="sy"/>
          <w:b/>
          <w:sz w:val="24"/>
        </w:rPr>
        <w:t>Patrick Conway Chief Executive Officer Blue Cross and Blue Shield of North Carolina USA</w:t>
      </w:r>
      <w:r w:rsidRPr="002103CC">
        <w:rPr>
          <w:rFonts w:ascii="sy" w:hAnsi="sy"/>
          <w:sz w:val="24"/>
        </w:rPr>
        <w:t xml:space="preserve"> - Blue Cross and Blue Shield of North Carolina Since 1933, Blue Cross and Blue Shield of North Carolina (Blue Cross NC) has offered its customers high quality health insurance at a competitive price and has led the charge toward better health and more consumer-focused health care in our state. Blue Cross NC is a fully taxed, not-for-profit North Carolina company with major operations centers in Durham, Fayetteville, Winston-Salem, and an office in Charlotte</w:t>
      </w:r>
      <w:r>
        <w:t>;</w:t>
      </w:r>
    </w:p>
    <w:p w:rsidR="00CD447E" w:rsidRDefault="00944F6D" w:rsidP="00CD447E">
      <w:pPr>
        <w:pStyle w:val="ListParagraph"/>
        <w:numPr>
          <w:ilvl w:val="0"/>
          <w:numId w:val="18"/>
        </w:numPr>
        <w:jc w:val="both"/>
        <w:rPr>
          <w:rFonts w:ascii="sy" w:hAnsi="sy"/>
          <w:sz w:val="24"/>
        </w:rPr>
      </w:pPr>
      <w:r w:rsidRPr="00944F6D">
        <w:rPr>
          <w:rFonts w:ascii="sy" w:hAnsi="sy"/>
          <w:b/>
          <w:sz w:val="24"/>
        </w:rPr>
        <w:t xml:space="preserve">Jay </w:t>
      </w:r>
      <w:proofErr w:type="spellStart"/>
      <w:r w:rsidRPr="00944F6D">
        <w:rPr>
          <w:rFonts w:ascii="sy" w:hAnsi="sy"/>
          <w:b/>
          <w:sz w:val="24"/>
        </w:rPr>
        <w:t>Flatley</w:t>
      </w:r>
      <w:proofErr w:type="spellEnd"/>
      <w:r w:rsidRPr="00944F6D">
        <w:rPr>
          <w:rFonts w:ascii="sy" w:hAnsi="sy"/>
          <w:b/>
          <w:sz w:val="24"/>
        </w:rPr>
        <w:t xml:space="preserve"> Executive Chairman </w:t>
      </w:r>
      <w:proofErr w:type="spellStart"/>
      <w:r w:rsidRPr="00944F6D">
        <w:rPr>
          <w:rFonts w:ascii="sy" w:hAnsi="sy"/>
          <w:b/>
          <w:sz w:val="24"/>
        </w:rPr>
        <w:t>Illumina</w:t>
      </w:r>
      <w:proofErr w:type="spellEnd"/>
      <w:r w:rsidRPr="00944F6D">
        <w:rPr>
          <w:rFonts w:ascii="sy" w:hAnsi="sy"/>
          <w:b/>
          <w:sz w:val="24"/>
        </w:rPr>
        <w:t xml:space="preserve"> Inc. USA </w:t>
      </w:r>
      <w:r w:rsidRPr="00944F6D">
        <w:rPr>
          <w:rFonts w:ascii="sy" w:hAnsi="sy"/>
          <w:sz w:val="24"/>
        </w:rPr>
        <w:t xml:space="preserve">- </w:t>
      </w:r>
      <w:proofErr w:type="spellStart"/>
      <w:r w:rsidRPr="00944F6D">
        <w:rPr>
          <w:rFonts w:ascii="sy" w:hAnsi="sy"/>
          <w:sz w:val="24"/>
        </w:rPr>
        <w:t>Illumina</w:t>
      </w:r>
      <w:proofErr w:type="spellEnd"/>
      <w:r w:rsidRPr="00944F6D">
        <w:rPr>
          <w:rFonts w:ascii="sy" w:hAnsi="sy"/>
          <w:sz w:val="24"/>
        </w:rPr>
        <w:t>, Inc. is an American company incorporated in April 1998 that develops, manufactures and markets integrated systems for the analysis of genetic variation and biological function</w:t>
      </w:r>
    </w:p>
    <w:p w:rsidR="00CD447E" w:rsidRPr="00240CA2" w:rsidRDefault="00CD447E" w:rsidP="00240CA2">
      <w:pPr>
        <w:pStyle w:val="ListParagraph"/>
        <w:numPr>
          <w:ilvl w:val="0"/>
          <w:numId w:val="18"/>
        </w:numPr>
        <w:jc w:val="both"/>
        <w:rPr>
          <w:rFonts w:ascii="Sylfaen" w:hAnsi="Sylfaen"/>
          <w:b/>
        </w:rPr>
      </w:pPr>
      <w:r w:rsidRPr="00CD447E">
        <w:rPr>
          <w:rFonts w:ascii="sy" w:hAnsi="sy"/>
          <w:b/>
          <w:sz w:val="24"/>
        </w:rPr>
        <w:t>Jo Ann Jenkins</w:t>
      </w:r>
      <w:r w:rsidRPr="00CD447E">
        <w:rPr>
          <w:rFonts w:ascii="sy" w:hAnsi="sy"/>
          <w:b/>
          <w:sz w:val="24"/>
        </w:rPr>
        <w:t xml:space="preserve">, </w:t>
      </w:r>
      <w:r w:rsidRPr="00CD447E">
        <w:rPr>
          <w:rFonts w:ascii="sy" w:hAnsi="sy"/>
          <w:b/>
          <w:sz w:val="24"/>
        </w:rPr>
        <w:t>Chief Executive Officer</w:t>
      </w:r>
      <w:r w:rsidR="00240CA2">
        <w:rPr>
          <w:rFonts w:ascii="sy" w:hAnsi="sy"/>
          <w:b/>
          <w:sz w:val="24"/>
        </w:rPr>
        <w:t>;</w:t>
      </w:r>
      <w:r w:rsidR="00240CA2" w:rsidRPr="00240CA2">
        <w:rPr>
          <w:rFonts w:ascii="Sylfaen" w:hAnsi="Sylfaen"/>
          <w:b/>
        </w:rPr>
        <w:t xml:space="preserve"> </w:t>
      </w:r>
      <w:r w:rsidR="00240CA2" w:rsidRPr="00843B12">
        <w:rPr>
          <w:rFonts w:ascii="Sylfaen" w:hAnsi="Sylfaen"/>
          <w:b/>
        </w:rPr>
        <w:t>Debra Whitman, Chief Public Policy Officer, AARP,USA</w:t>
      </w:r>
      <w:r w:rsidRPr="00240CA2">
        <w:rPr>
          <w:rFonts w:ascii="sy" w:hAnsi="sy"/>
          <w:sz w:val="24"/>
        </w:rPr>
        <w:t xml:space="preserve">– </w:t>
      </w:r>
      <w:r w:rsidRPr="00240CA2">
        <w:rPr>
          <w:rFonts w:ascii="sy" w:hAnsi="sy"/>
          <w:sz w:val="24"/>
        </w:rPr>
        <w:t xml:space="preserve">AARP (formerly the American Association of Retired Persons) is a United States-based interest group whose stated mission is "to empower people to choose how they live as they age." According to the organization, it had more than 38 million members. AARP was founded in 1958 by Ethel Percy Andrus (a retired educator from California) and Leonard Davis (later the founder of the Colonial Penn Group of insurance companies).The association advocates for social change and provides information, advocacy, and service to its members. It is an important lobbying group in the United </w:t>
      </w:r>
      <w:proofErr w:type="spellStart"/>
      <w:r w:rsidRPr="00240CA2">
        <w:rPr>
          <w:rFonts w:ascii="sy" w:hAnsi="sy"/>
          <w:sz w:val="24"/>
        </w:rPr>
        <w:t>States.It</w:t>
      </w:r>
      <w:proofErr w:type="spellEnd"/>
      <w:r w:rsidRPr="00240CA2">
        <w:rPr>
          <w:rFonts w:ascii="sy" w:hAnsi="sy"/>
          <w:sz w:val="24"/>
        </w:rPr>
        <w:t xml:space="preserve"> updates special money-related information and a "</w:t>
      </w:r>
      <w:proofErr w:type="spellStart"/>
      <w:r w:rsidRPr="00240CA2">
        <w:rPr>
          <w:rFonts w:ascii="sy" w:hAnsi="sy"/>
          <w:sz w:val="24"/>
        </w:rPr>
        <w:t>fraudwatch</w:t>
      </w:r>
      <w:proofErr w:type="spellEnd"/>
      <w:r w:rsidRPr="00240CA2">
        <w:rPr>
          <w:rFonts w:ascii="sy" w:hAnsi="sy"/>
          <w:sz w:val="24"/>
        </w:rPr>
        <w:t xml:space="preserve">" on its website, to warn people of scams. Its </w:t>
      </w:r>
      <w:proofErr w:type="spellStart"/>
      <w:r w:rsidRPr="00240CA2">
        <w:rPr>
          <w:rFonts w:ascii="sy" w:hAnsi="sy"/>
          <w:sz w:val="24"/>
        </w:rPr>
        <w:t>fraudwatch</w:t>
      </w:r>
      <w:proofErr w:type="spellEnd"/>
      <w:r w:rsidRPr="00240CA2">
        <w:rPr>
          <w:rFonts w:ascii="sy" w:hAnsi="sy"/>
          <w:sz w:val="24"/>
        </w:rPr>
        <w:t xml:space="preserve"> includes write-ups by Frank </w:t>
      </w:r>
      <w:proofErr w:type="spellStart"/>
      <w:r w:rsidRPr="00240CA2">
        <w:rPr>
          <w:rFonts w:ascii="sy" w:hAnsi="sy"/>
          <w:sz w:val="24"/>
        </w:rPr>
        <w:t>Abagnale</w:t>
      </w:r>
      <w:proofErr w:type="spellEnd"/>
      <w:r w:rsidRPr="00240CA2">
        <w:rPr>
          <w:rFonts w:ascii="sy" w:hAnsi="sy"/>
          <w:sz w:val="24"/>
        </w:rPr>
        <w:t>, formerly of the FBI.</w:t>
      </w:r>
    </w:p>
    <w:p w:rsidR="00CD447E" w:rsidRPr="00CD447E" w:rsidRDefault="00CD447E" w:rsidP="00CD447E">
      <w:pPr>
        <w:pStyle w:val="ListParagraph"/>
        <w:numPr>
          <w:ilvl w:val="0"/>
          <w:numId w:val="18"/>
        </w:numPr>
        <w:jc w:val="both"/>
        <w:rPr>
          <w:rFonts w:ascii="sy" w:hAnsi="sy"/>
          <w:sz w:val="24"/>
        </w:rPr>
      </w:pPr>
      <w:r w:rsidRPr="00CD447E">
        <w:rPr>
          <w:rFonts w:ascii="sy" w:hAnsi="sy"/>
          <w:b/>
          <w:sz w:val="24"/>
        </w:rPr>
        <w:t>Thomas P. Joyce, Jr.</w:t>
      </w:r>
      <w:r w:rsidRPr="00CD447E">
        <w:rPr>
          <w:rFonts w:ascii="sy" w:hAnsi="sy"/>
          <w:b/>
          <w:sz w:val="24"/>
        </w:rPr>
        <w:t xml:space="preserve"> </w:t>
      </w:r>
      <w:r w:rsidRPr="00CD447E">
        <w:rPr>
          <w:rFonts w:ascii="sy" w:hAnsi="sy"/>
          <w:b/>
          <w:sz w:val="24"/>
        </w:rPr>
        <w:t>President and Chief Executive Officer</w:t>
      </w:r>
      <w:r w:rsidRPr="00CD447E">
        <w:rPr>
          <w:rFonts w:ascii="sy" w:hAnsi="sy"/>
          <w:b/>
          <w:sz w:val="24"/>
        </w:rPr>
        <w:t xml:space="preserve">, </w:t>
      </w:r>
      <w:r w:rsidRPr="00CD447E">
        <w:rPr>
          <w:rFonts w:ascii="sy" w:hAnsi="sy"/>
          <w:b/>
          <w:sz w:val="24"/>
        </w:rPr>
        <w:t xml:space="preserve">Danaher </w:t>
      </w:r>
      <w:proofErr w:type="spellStart"/>
      <w:r w:rsidRPr="00CD447E">
        <w:rPr>
          <w:rFonts w:ascii="sy" w:hAnsi="sy"/>
          <w:b/>
          <w:sz w:val="24"/>
        </w:rPr>
        <w:t>Corporation</w:t>
      </w:r>
      <w:r w:rsidRPr="00CD447E">
        <w:rPr>
          <w:rFonts w:ascii="sy" w:hAnsi="sy"/>
          <w:b/>
          <w:sz w:val="24"/>
        </w:rPr>
        <w:t>,</w:t>
      </w:r>
      <w:r w:rsidRPr="00CD447E">
        <w:rPr>
          <w:rFonts w:ascii="sy" w:hAnsi="sy"/>
          <w:b/>
          <w:sz w:val="24"/>
        </w:rPr>
        <w:t>USA</w:t>
      </w:r>
      <w:proofErr w:type="spellEnd"/>
      <w:r w:rsidRPr="00CD447E">
        <w:rPr>
          <w:rFonts w:ascii="sy" w:hAnsi="sy"/>
          <w:sz w:val="24"/>
        </w:rPr>
        <w:t xml:space="preserve"> - </w:t>
      </w:r>
      <w:r w:rsidRPr="00CD447E">
        <w:rPr>
          <w:rFonts w:ascii="sy" w:hAnsi="sy"/>
          <w:sz w:val="24"/>
        </w:rPr>
        <w:t>Danaher Corporation is a globally diversified conglomerate with its headquarters in Washington, D.C., United States. Danaher is ranked 162nd on the 2018 Fortune 500 list.[2] Its products are concentrated in the fields of design, manufacturing, and marketing of industrial, healthcare and consumer products. It operates in four segments: environmental &amp; applied solutions, life sciences, diagnostics, and dental.</w:t>
      </w:r>
    </w:p>
    <w:p w:rsidR="00B818F0" w:rsidRDefault="00CD447E" w:rsidP="00B818F0">
      <w:pPr>
        <w:pStyle w:val="ListParagraph"/>
        <w:numPr>
          <w:ilvl w:val="0"/>
          <w:numId w:val="18"/>
        </w:numPr>
        <w:jc w:val="both"/>
        <w:rPr>
          <w:rFonts w:ascii="sy" w:hAnsi="sy"/>
          <w:sz w:val="24"/>
        </w:rPr>
      </w:pPr>
      <w:r w:rsidRPr="00CD447E">
        <w:rPr>
          <w:rFonts w:ascii="sy" w:hAnsi="sy"/>
          <w:b/>
          <w:sz w:val="24"/>
        </w:rPr>
        <w:t xml:space="preserve">Othman </w:t>
      </w:r>
      <w:proofErr w:type="spellStart"/>
      <w:r w:rsidRPr="00CD447E">
        <w:rPr>
          <w:rFonts w:ascii="sy" w:hAnsi="sy"/>
          <w:b/>
          <w:sz w:val="24"/>
        </w:rPr>
        <w:t>Laraki</w:t>
      </w:r>
      <w:proofErr w:type="spellEnd"/>
      <w:r w:rsidRPr="00CD447E">
        <w:rPr>
          <w:rFonts w:ascii="sy" w:hAnsi="sy"/>
          <w:b/>
          <w:sz w:val="24"/>
        </w:rPr>
        <w:t xml:space="preserve">, </w:t>
      </w:r>
      <w:r w:rsidRPr="00CD447E">
        <w:rPr>
          <w:rFonts w:ascii="sy" w:hAnsi="sy"/>
          <w:b/>
          <w:sz w:val="24"/>
        </w:rPr>
        <w:t>Co-Founder and Chief Executive Officer</w:t>
      </w:r>
      <w:r w:rsidRPr="00CD447E">
        <w:rPr>
          <w:rFonts w:ascii="sy" w:hAnsi="sy"/>
          <w:b/>
          <w:sz w:val="24"/>
        </w:rPr>
        <w:t xml:space="preserve">, </w:t>
      </w:r>
      <w:r w:rsidRPr="00CD447E">
        <w:rPr>
          <w:rFonts w:ascii="sy" w:hAnsi="sy"/>
          <w:b/>
          <w:sz w:val="24"/>
        </w:rPr>
        <w:t>Color Genomics Inc.</w:t>
      </w:r>
      <w:r w:rsidRPr="00CD447E">
        <w:rPr>
          <w:rFonts w:ascii="sy" w:hAnsi="sy"/>
          <w:b/>
          <w:sz w:val="24"/>
        </w:rPr>
        <w:t xml:space="preserve">, </w:t>
      </w:r>
      <w:r w:rsidRPr="00CD447E">
        <w:rPr>
          <w:rFonts w:ascii="sy" w:hAnsi="sy"/>
          <w:b/>
          <w:sz w:val="24"/>
        </w:rPr>
        <w:t>USA</w:t>
      </w:r>
      <w:r w:rsidRPr="00CD447E">
        <w:rPr>
          <w:rFonts w:ascii="sy" w:hAnsi="sy"/>
          <w:sz w:val="24"/>
        </w:rPr>
        <w:t xml:space="preserve"> - </w:t>
      </w:r>
      <w:r w:rsidRPr="00CD447E">
        <w:rPr>
          <w:rFonts w:ascii="sy" w:hAnsi="sy"/>
          <w:sz w:val="24"/>
        </w:rPr>
        <w:t>Color Population Health is the only end-to-end solution to simply deliver population screening, from recruitment to return of results with genetic counselor support. Color’s implementation also provides an integrated approach for large-scale genomic research.</w:t>
      </w:r>
    </w:p>
    <w:p w:rsidR="00B818F0" w:rsidRPr="00843B12" w:rsidRDefault="00CD447E" w:rsidP="00843B12">
      <w:pPr>
        <w:pStyle w:val="ListParagraph"/>
        <w:numPr>
          <w:ilvl w:val="0"/>
          <w:numId w:val="18"/>
        </w:numPr>
        <w:jc w:val="both"/>
        <w:rPr>
          <w:rFonts w:ascii="sy" w:hAnsi="sy"/>
          <w:sz w:val="24"/>
        </w:rPr>
      </w:pPr>
      <w:r w:rsidRPr="00B818F0">
        <w:rPr>
          <w:rFonts w:ascii="sy" w:hAnsi="sy"/>
          <w:b/>
          <w:sz w:val="24"/>
        </w:rPr>
        <w:t xml:space="preserve">Mike </w:t>
      </w:r>
      <w:proofErr w:type="spellStart"/>
      <w:r w:rsidRPr="00B818F0">
        <w:rPr>
          <w:rFonts w:ascii="sy" w:hAnsi="sy"/>
          <w:b/>
          <w:sz w:val="24"/>
        </w:rPr>
        <w:t>Moradi</w:t>
      </w:r>
      <w:proofErr w:type="spellEnd"/>
      <w:r w:rsidRPr="00B818F0">
        <w:rPr>
          <w:rFonts w:ascii="sy" w:hAnsi="sy"/>
          <w:b/>
          <w:sz w:val="24"/>
        </w:rPr>
        <w:t xml:space="preserve">, </w:t>
      </w:r>
      <w:r w:rsidRPr="00B818F0">
        <w:rPr>
          <w:rFonts w:ascii="sy" w:hAnsi="sy"/>
          <w:b/>
          <w:sz w:val="24"/>
        </w:rPr>
        <w:t>Founder and Chief Executive Officer</w:t>
      </w:r>
      <w:r w:rsidRPr="00B818F0">
        <w:rPr>
          <w:rFonts w:ascii="sy" w:hAnsi="sy"/>
          <w:sz w:val="24"/>
        </w:rPr>
        <w:t xml:space="preserve">, </w:t>
      </w:r>
      <w:proofErr w:type="spellStart"/>
      <w:r w:rsidRPr="00B818F0">
        <w:rPr>
          <w:rFonts w:ascii="sy" w:hAnsi="sy"/>
          <w:sz w:val="24"/>
        </w:rPr>
        <w:t>Sensulin</w:t>
      </w:r>
      <w:proofErr w:type="gramStart"/>
      <w:r w:rsidRPr="00B818F0">
        <w:rPr>
          <w:rFonts w:ascii="sy" w:hAnsi="sy"/>
          <w:sz w:val="24"/>
        </w:rPr>
        <w:t>,</w:t>
      </w:r>
      <w:r w:rsidRPr="00B818F0">
        <w:rPr>
          <w:rFonts w:ascii="sy" w:hAnsi="sy"/>
          <w:sz w:val="24"/>
        </w:rPr>
        <w:t>USA</w:t>
      </w:r>
      <w:proofErr w:type="spellEnd"/>
      <w:proofErr w:type="gramEnd"/>
      <w:r w:rsidRPr="00B818F0">
        <w:rPr>
          <w:rFonts w:ascii="sy" w:hAnsi="sy"/>
          <w:sz w:val="24"/>
        </w:rPr>
        <w:t xml:space="preserve"> </w:t>
      </w:r>
      <w:r w:rsidR="00B818F0" w:rsidRPr="00B818F0">
        <w:rPr>
          <w:rFonts w:ascii="sy" w:hAnsi="sy"/>
          <w:sz w:val="24"/>
        </w:rPr>
        <w:t>–</w:t>
      </w:r>
      <w:r w:rsidRPr="00B818F0">
        <w:rPr>
          <w:rFonts w:ascii="sy" w:hAnsi="sy"/>
          <w:sz w:val="24"/>
        </w:rPr>
        <w:t xml:space="preserve"> </w:t>
      </w:r>
      <w:proofErr w:type="spellStart"/>
      <w:r w:rsidR="00B818F0" w:rsidRPr="00B818F0">
        <w:rPr>
          <w:rFonts w:ascii="sy" w:hAnsi="sy"/>
          <w:sz w:val="24"/>
        </w:rPr>
        <w:t>Sensulin</w:t>
      </w:r>
      <w:proofErr w:type="spellEnd"/>
      <w:r w:rsidR="00B818F0" w:rsidRPr="00B818F0">
        <w:rPr>
          <w:rFonts w:ascii="sy" w:hAnsi="sy"/>
          <w:sz w:val="24"/>
        </w:rPr>
        <w:t xml:space="preserve"> is developing a true once-a-day glucose responsive insulin that may mimic a healthy human </w:t>
      </w:r>
      <w:r w:rsidR="00B818F0" w:rsidRPr="00B818F0">
        <w:rPr>
          <w:rFonts w:ascii="sy" w:hAnsi="sy"/>
          <w:sz w:val="24"/>
        </w:rPr>
        <w:lastRenderedPageBreak/>
        <w:t xml:space="preserve">pancreas. </w:t>
      </w:r>
      <w:proofErr w:type="spellStart"/>
      <w:r w:rsidR="00B818F0" w:rsidRPr="00B818F0">
        <w:rPr>
          <w:rFonts w:ascii="sy" w:hAnsi="sy"/>
          <w:sz w:val="24"/>
        </w:rPr>
        <w:t>SensulinTM</w:t>
      </w:r>
      <w:proofErr w:type="spellEnd"/>
      <w:r w:rsidR="00B818F0" w:rsidRPr="00B818F0">
        <w:rPr>
          <w:rFonts w:ascii="sy" w:hAnsi="sy"/>
          <w:sz w:val="24"/>
        </w:rPr>
        <w:t xml:space="preserve"> may eliminate the need for basal &amp; prandial insulin, offer a substantial improvement in the standard care, and most importantly give those with diabetes a chance at a normal life.</w:t>
      </w:r>
      <w:r w:rsidR="00B818F0" w:rsidRPr="00B818F0">
        <w:rPr>
          <w:rFonts w:ascii="sy" w:hAnsi="sy"/>
          <w:sz w:val="24"/>
        </w:rPr>
        <w:t xml:space="preserve"> </w:t>
      </w:r>
      <w:proofErr w:type="spellStart"/>
      <w:r w:rsidR="00B818F0" w:rsidRPr="00B818F0">
        <w:rPr>
          <w:rFonts w:ascii="sy" w:hAnsi="sy"/>
          <w:sz w:val="24"/>
        </w:rPr>
        <w:t>Sensulin</w:t>
      </w:r>
      <w:proofErr w:type="spellEnd"/>
      <w:r w:rsidR="00B818F0" w:rsidRPr="00B818F0">
        <w:rPr>
          <w:rFonts w:ascii="sy" w:hAnsi="sy"/>
          <w:sz w:val="24"/>
        </w:rPr>
        <w:t xml:space="preserve"> is a biotechnology company, developing a next-generation insulin for diabetes. The company's glucose-responsive insulin may provide a patient’s entire daily insulin need via a single dose, taken with breakfast (instead of 4-8 injections per day). </w:t>
      </w:r>
      <w:proofErr w:type="spellStart"/>
      <w:r w:rsidR="00B818F0" w:rsidRPr="00B818F0">
        <w:rPr>
          <w:rFonts w:ascii="sy" w:hAnsi="sy"/>
          <w:sz w:val="24"/>
        </w:rPr>
        <w:t>Sensulin</w:t>
      </w:r>
      <w:proofErr w:type="spellEnd"/>
      <w:r w:rsidR="00B818F0" w:rsidRPr="00B818F0">
        <w:rPr>
          <w:rFonts w:ascii="sy" w:hAnsi="sy"/>
          <w:sz w:val="24"/>
        </w:rPr>
        <w:t xml:space="preserve"> aims to make basal and mealtime insulin obsolete, reduce the need for glucose monitoring, greatly improve the standard of care, and solve one of the largest unmet medical needs in all of healthcare. For both Type 1 (T1D) and Type 2 Diabetes (T2D) patients, </w:t>
      </w:r>
      <w:proofErr w:type="spellStart"/>
      <w:r w:rsidR="00B818F0" w:rsidRPr="00B818F0">
        <w:rPr>
          <w:rFonts w:ascii="sy" w:hAnsi="sy"/>
          <w:sz w:val="24"/>
        </w:rPr>
        <w:t>Sensulin</w:t>
      </w:r>
      <w:proofErr w:type="spellEnd"/>
      <w:r w:rsidR="00B818F0" w:rsidRPr="00B818F0">
        <w:rPr>
          <w:rFonts w:ascii="sy" w:hAnsi="sy"/>
          <w:sz w:val="24"/>
        </w:rPr>
        <w:t xml:space="preserve"> may reduce the long-term complications associated with diabetes (eye &amp; kidney disease, etc.).</w:t>
      </w:r>
    </w:p>
    <w:p w:rsidR="00B818F0" w:rsidRPr="00B818F0" w:rsidRDefault="00CD447E" w:rsidP="00B818F0">
      <w:pPr>
        <w:pStyle w:val="ListParagraph"/>
        <w:numPr>
          <w:ilvl w:val="0"/>
          <w:numId w:val="18"/>
        </w:numPr>
        <w:jc w:val="both"/>
        <w:rPr>
          <w:rFonts w:ascii="sy" w:hAnsi="sy"/>
          <w:sz w:val="24"/>
        </w:rPr>
      </w:pPr>
      <w:r w:rsidRPr="00B818F0">
        <w:rPr>
          <w:rFonts w:ascii="sy" w:hAnsi="sy"/>
          <w:b/>
          <w:sz w:val="24"/>
        </w:rPr>
        <w:t xml:space="preserve">Ken </w:t>
      </w:r>
      <w:proofErr w:type="spellStart"/>
      <w:r w:rsidRPr="00B818F0">
        <w:rPr>
          <w:rFonts w:ascii="sy" w:hAnsi="sy"/>
          <w:b/>
          <w:sz w:val="24"/>
        </w:rPr>
        <w:t>Mulvany</w:t>
      </w:r>
      <w:proofErr w:type="spellEnd"/>
      <w:r w:rsidRPr="00B818F0">
        <w:rPr>
          <w:rFonts w:ascii="sy" w:hAnsi="sy"/>
          <w:b/>
          <w:sz w:val="24"/>
        </w:rPr>
        <w:t xml:space="preserve">, Founder and Executive Chairman, </w:t>
      </w:r>
      <w:proofErr w:type="spellStart"/>
      <w:r w:rsidRPr="00B818F0">
        <w:rPr>
          <w:rFonts w:ascii="sy" w:hAnsi="sy"/>
          <w:b/>
          <w:sz w:val="24"/>
        </w:rPr>
        <w:t>BenevolentAl</w:t>
      </w:r>
      <w:proofErr w:type="spellEnd"/>
      <w:r w:rsidRPr="00B818F0">
        <w:rPr>
          <w:rFonts w:ascii="sy" w:hAnsi="sy"/>
          <w:b/>
          <w:sz w:val="24"/>
        </w:rPr>
        <w:t>, United Kingdom</w:t>
      </w:r>
      <w:r w:rsidRPr="00B818F0">
        <w:rPr>
          <w:rFonts w:ascii="sy" w:hAnsi="sy"/>
          <w:sz w:val="24"/>
        </w:rPr>
        <w:t xml:space="preserve">- </w:t>
      </w:r>
      <w:r w:rsidR="00B818F0" w:rsidRPr="00B818F0">
        <w:rPr>
          <w:rFonts w:ascii="sy" w:hAnsi="sy"/>
          <w:sz w:val="24"/>
        </w:rPr>
        <w:t xml:space="preserve">We are an AI company with end-to-end capability from early drug discovery to late-stage clinical development. </w:t>
      </w:r>
      <w:proofErr w:type="spellStart"/>
      <w:r w:rsidR="00B818F0" w:rsidRPr="00B818F0">
        <w:rPr>
          <w:rFonts w:ascii="sy" w:hAnsi="sy"/>
          <w:sz w:val="24"/>
        </w:rPr>
        <w:t>BenevolentAI</w:t>
      </w:r>
      <w:proofErr w:type="spellEnd"/>
      <w:r w:rsidR="00B818F0" w:rsidRPr="00B818F0">
        <w:rPr>
          <w:rFonts w:ascii="sy" w:hAnsi="sy"/>
          <w:sz w:val="24"/>
        </w:rPr>
        <w:t xml:space="preserve"> combines the power of computational medicine and advanced AI with the principles of open systems and cloud computing to transform the way medicines are designed, developed, tested and brought to market.</w:t>
      </w:r>
      <w:r w:rsidR="00B818F0" w:rsidRPr="00B818F0">
        <w:rPr>
          <w:rFonts w:ascii="sy" w:hAnsi="sy"/>
          <w:sz w:val="24"/>
        </w:rPr>
        <w:t xml:space="preserve"> </w:t>
      </w:r>
      <w:r w:rsidR="00B818F0" w:rsidRPr="00B818F0">
        <w:rPr>
          <w:rFonts w:ascii="sy" w:hAnsi="sy"/>
          <w:sz w:val="24"/>
        </w:rPr>
        <w:t xml:space="preserve">The Benevolent Platform is designed to power target identification so we can find new ways to treat a disease, molecular design so we can develop the most effective </w:t>
      </w:r>
      <w:proofErr w:type="gramStart"/>
      <w:r w:rsidR="00B818F0" w:rsidRPr="00B818F0">
        <w:rPr>
          <w:rFonts w:ascii="sy" w:hAnsi="sy"/>
          <w:sz w:val="24"/>
        </w:rPr>
        <w:t>medicines,</w:t>
      </w:r>
      <w:proofErr w:type="gramEnd"/>
      <w:r w:rsidR="00B818F0" w:rsidRPr="00B818F0">
        <w:rPr>
          <w:rFonts w:ascii="sy" w:hAnsi="sy"/>
          <w:sz w:val="24"/>
        </w:rPr>
        <w:t xml:space="preserve"> and clinical mechanistic stratification so we can understand how individual patients will respond to treatment. We combine all three to generate new insights into the underlying causes of disease, as well as routes to new or more effective treatments.</w:t>
      </w:r>
      <w:r w:rsidR="00B818F0" w:rsidRPr="00B818F0">
        <w:rPr>
          <w:rFonts w:ascii="sy" w:hAnsi="sy"/>
          <w:sz w:val="24"/>
        </w:rPr>
        <w:t xml:space="preserve"> </w:t>
      </w:r>
      <w:r w:rsidR="00B818F0" w:rsidRPr="00B818F0">
        <w:rPr>
          <w:rFonts w:ascii="sy" w:hAnsi="sy"/>
          <w:sz w:val="24"/>
        </w:rPr>
        <w:t>Our approach has brought together experts from technology, research and scientific domains to work side by side on better, faster ways to develop new medicines. This diversity, combined with our expertise and open working practices, creates an optimum environment for innovation and scientific breakthrough.</w:t>
      </w:r>
    </w:p>
    <w:p w:rsidR="00B818F0" w:rsidRDefault="00B818F0" w:rsidP="00B818F0">
      <w:pPr>
        <w:pStyle w:val="ListParagraph"/>
        <w:numPr>
          <w:ilvl w:val="0"/>
          <w:numId w:val="18"/>
        </w:numPr>
        <w:jc w:val="both"/>
        <w:rPr>
          <w:rFonts w:ascii="sy" w:hAnsi="sy"/>
          <w:sz w:val="24"/>
        </w:rPr>
      </w:pPr>
      <w:proofErr w:type="spellStart"/>
      <w:r w:rsidRPr="00B818F0">
        <w:rPr>
          <w:rFonts w:ascii="sy" w:hAnsi="sy"/>
          <w:b/>
          <w:sz w:val="24"/>
        </w:rPr>
        <w:t>Flemming</w:t>
      </w:r>
      <w:proofErr w:type="spellEnd"/>
      <w:r w:rsidRPr="00B818F0">
        <w:rPr>
          <w:rFonts w:ascii="sy" w:hAnsi="sy"/>
          <w:b/>
          <w:sz w:val="24"/>
        </w:rPr>
        <w:t xml:space="preserve"> </w:t>
      </w:r>
      <w:proofErr w:type="spellStart"/>
      <w:r w:rsidRPr="00B818F0">
        <w:rPr>
          <w:rFonts w:ascii="sy" w:hAnsi="sy"/>
          <w:b/>
          <w:sz w:val="24"/>
        </w:rPr>
        <w:t>Ornskov</w:t>
      </w:r>
      <w:proofErr w:type="spellEnd"/>
      <w:r w:rsidRPr="00B818F0">
        <w:rPr>
          <w:rFonts w:ascii="sy" w:hAnsi="sy"/>
          <w:b/>
          <w:sz w:val="24"/>
        </w:rPr>
        <w:t xml:space="preserve">, </w:t>
      </w:r>
      <w:r w:rsidRPr="00B818F0">
        <w:rPr>
          <w:rFonts w:ascii="sy" w:hAnsi="sy"/>
          <w:b/>
          <w:sz w:val="24"/>
        </w:rPr>
        <w:t>Chief Executive Officer</w:t>
      </w:r>
      <w:r w:rsidRPr="00B818F0">
        <w:rPr>
          <w:rFonts w:ascii="sy" w:hAnsi="sy"/>
          <w:b/>
          <w:sz w:val="24"/>
        </w:rPr>
        <w:t xml:space="preserve">, </w:t>
      </w:r>
      <w:r w:rsidRPr="00B818F0">
        <w:rPr>
          <w:rFonts w:ascii="sy" w:hAnsi="sy"/>
          <w:b/>
          <w:sz w:val="24"/>
        </w:rPr>
        <w:t>Shire International GmbH</w:t>
      </w:r>
      <w:r w:rsidRPr="00B818F0">
        <w:rPr>
          <w:rFonts w:ascii="sy" w:hAnsi="sy"/>
          <w:b/>
          <w:sz w:val="24"/>
        </w:rPr>
        <w:t xml:space="preserve">, </w:t>
      </w:r>
      <w:r w:rsidRPr="00B818F0">
        <w:rPr>
          <w:rFonts w:ascii="sy" w:hAnsi="sy"/>
          <w:b/>
          <w:sz w:val="24"/>
        </w:rPr>
        <w:t>USA</w:t>
      </w:r>
      <w:r>
        <w:rPr>
          <w:rFonts w:ascii="sy" w:hAnsi="sy"/>
          <w:sz w:val="24"/>
        </w:rPr>
        <w:t xml:space="preserve"> – </w:t>
      </w:r>
      <w:r w:rsidRPr="00B818F0">
        <w:rPr>
          <w:rFonts w:ascii="sy" w:hAnsi="sy"/>
          <w:sz w:val="24"/>
        </w:rPr>
        <w:t xml:space="preserve">Shire was a global biotechnology company focused on serving people with rare diseases and other highly specialized conditions. The company's products were available in more than 100 countries across core therapeutic areas including Hematology, Immunology, Neuroscience, </w:t>
      </w:r>
      <w:proofErr w:type="spellStart"/>
      <w:r w:rsidRPr="00B818F0">
        <w:rPr>
          <w:rFonts w:ascii="sy" w:hAnsi="sy"/>
          <w:sz w:val="24"/>
        </w:rPr>
        <w:t>Lysosomal</w:t>
      </w:r>
      <w:proofErr w:type="spellEnd"/>
      <w:r w:rsidRPr="00B818F0">
        <w:rPr>
          <w:rFonts w:ascii="sy" w:hAnsi="sy"/>
          <w:sz w:val="24"/>
        </w:rPr>
        <w:t xml:space="preserve"> Storage Disorders, Gastrointestinal / Internal Medicine / Endocrine and Hereditary Angioedema; a growing franchise in Oncology; and an emerging, innovative pipeline in </w:t>
      </w:r>
      <w:proofErr w:type="spellStart"/>
      <w:r w:rsidRPr="00B818F0">
        <w:rPr>
          <w:rFonts w:ascii="sy" w:hAnsi="sy"/>
          <w:sz w:val="24"/>
        </w:rPr>
        <w:t>Ophthalmics</w:t>
      </w:r>
      <w:proofErr w:type="spellEnd"/>
      <w:r w:rsidRPr="00B818F0">
        <w:rPr>
          <w:rFonts w:ascii="sy" w:hAnsi="sy"/>
          <w:sz w:val="24"/>
        </w:rPr>
        <w:t>. Shire was acquired by Takeda Pharmaceuticals in 2019.</w:t>
      </w:r>
    </w:p>
    <w:p w:rsidR="00B818F0" w:rsidRDefault="00B818F0" w:rsidP="00B818F0">
      <w:pPr>
        <w:pStyle w:val="ListParagraph"/>
        <w:numPr>
          <w:ilvl w:val="0"/>
          <w:numId w:val="18"/>
        </w:numPr>
        <w:jc w:val="both"/>
        <w:rPr>
          <w:rFonts w:ascii="sy" w:hAnsi="sy"/>
          <w:sz w:val="24"/>
        </w:rPr>
      </w:pPr>
      <w:r w:rsidRPr="00B818F0">
        <w:rPr>
          <w:rFonts w:ascii="sy" w:hAnsi="sy"/>
          <w:b/>
          <w:sz w:val="24"/>
        </w:rPr>
        <w:t>Andrea Pfeifer, Chief Executive Officer, AC Immune, Switzerland, AC Immune</w:t>
      </w:r>
      <w:r w:rsidRPr="00B818F0">
        <w:rPr>
          <w:rFonts w:ascii="sy" w:hAnsi="sy"/>
          <w:sz w:val="24"/>
        </w:rPr>
        <w:t xml:space="preserve"> - </w:t>
      </w:r>
      <w:r w:rsidRPr="00B818F0">
        <w:rPr>
          <w:rFonts w:ascii="sy" w:hAnsi="sy"/>
          <w:sz w:val="24"/>
        </w:rPr>
        <w:t xml:space="preserve">AC Immune’s leadership team combines a proven track record in entrepreneurial management and world-class scientific thought </w:t>
      </w:r>
      <w:proofErr w:type="spellStart"/>
      <w:r w:rsidRPr="00B818F0">
        <w:rPr>
          <w:rFonts w:ascii="sy" w:hAnsi="sy"/>
          <w:sz w:val="24"/>
        </w:rPr>
        <w:t>leadership.The</w:t>
      </w:r>
      <w:proofErr w:type="spellEnd"/>
      <w:r w:rsidRPr="00B818F0">
        <w:rPr>
          <w:rFonts w:ascii="sy" w:hAnsi="sy"/>
          <w:sz w:val="24"/>
        </w:rPr>
        <w:t xml:space="preserve"> team is committed to excellence and is passionate about delivering breakthrough therapies for neurodegenerative diseases.</w:t>
      </w:r>
    </w:p>
    <w:p w:rsidR="00240CA2" w:rsidRDefault="00B818F0" w:rsidP="00240CA2">
      <w:pPr>
        <w:pStyle w:val="ListParagraph"/>
        <w:numPr>
          <w:ilvl w:val="0"/>
          <w:numId w:val="18"/>
        </w:numPr>
        <w:jc w:val="both"/>
        <w:rPr>
          <w:rFonts w:ascii="sy" w:hAnsi="sy"/>
          <w:sz w:val="24"/>
        </w:rPr>
      </w:pPr>
      <w:r w:rsidRPr="00B818F0">
        <w:rPr>
          <w:rFonts w:ascii="sy" w:hAnsi="sy"/>
          <w:b/>
          <w:sz w:val="24"/>
        </w:rPr>
        <w:t xml:space="preserve">Ajay G. </w:t>
      </w:r>
      <w:proofErr w:type="spellStart"/>
      <w:r w:rsidRPr="00B818F0">
        <w:rPr>
          <w:rFonts w:ascii="sy" w:hAnsi="sy"/>
          <w:b/>
          <w:sz w:val="24"/>
        </w:rPr>
        <w:t>Piramal</w:t>
      </w:r>
      <w:proofErr w:type="spellEnd"/>
      <w:r w:rsidRPr="00B818F0">
        <w:rPr>
          <w:rFonts w:ascii="sy" w:hAnsi="sy"/>
          <w:b/>
          <w:sz w:val="24"/>
        </w:rPr>
        <w:t xml:space="preserve">, Chairman, </w:t>
      </w:r>
      <w:proofErr w:type="spellStart"/>
      <w:r w:rsidRPr="00B818F0">
        <w:rPr>
          <w:rFonts w:ascii="sy" w:hAnsi="sy"/>
          <w:b/>
          <w:sz w:val="24"/>
        </w:rPr>
        <w:t>Piramal</w:t>
      </w:r>
      <w:proofErr w:type="spellEnd"/>
      <w:r w:rsidRPr="00B818F0">
        <w:rPr>
          <w:rFonts w:ascii="sy" w:hAnsi="sy"/>
          <w:b/>
          <w:sz w:val="24"/>
        </w:rPr>
        <w:t xml:space="preserve"> Enterprises (PEL) India</w:t>
      </w:r>
      <w:r w:rsidRPr="00B818F0">
        <w:rPr>
          <w:rFonts w:ascii="sy" w:hAnsi="sy"/>
          <w:sz w:val="24"/>
        </w:rPr>
        <w:t xml:space="preserve"> - </w:t>
      </w:r>
      <w:proofErr w:type="spellStart"/>
      <w:r w:rsidRPr="00B818F0">
        <w:rPr>
          <w:rFonts w:ascii="sy" w:hAnsi="sy"/>
          <w:sz w:val="24"/>
        </w:rPr>
        <w:t>Piramal</w:t>
      </w:r>
      <w:proofErr w:type="spellEnd"/>
      <w:r w:rsidRPr="00B818F0">
        <w:rPr>
          <w:rFonts w:ascii="sy" w:hAnsi="sy"/>
          <w:sz w:val="24"/>
        </w:rPr>
        <w:t xml:space="preserve"> Foundation, the philanthropic arm of the </w:t>
      </w:r>
      <w:proofErr w:type="spellStart"/>
      <w:r w:rsidRPr="00B818F0">
        <w:rPr>
          <w:rFonts w:ascii="sy" w:hAnsi="sy"/>
          <w:sz w:val="24"/>
        </w:rPr>
        <w:t>Piramal</w:t>
      </w:r>
      <w:proofErr w:type="spellEnd"/>
      <w:r w:rsidRPr="00B818F0">
        <w:rPr>
          <w:rFonts w:ascii="sy" w:hAnsi="sy"/>
          <w:sz w:val="24"/>
        </w:rPr>
        <w:t xml:space="preserve"> Group develops innovative solutions to resolve issues that are critical roadblocks towards unlocking India's economic potential. Its sustainable development </w:t>
      </w:r>
      <w:proofErr w:type="spellStart"/>
      <w:r w:rsidRPr="00B818F0">
        <w:rPr>
          <w:rFonts w:ascii="sy" w:hAnsi="sy"/>
          <w:sz w:val="24"/>
        </w:rPr>
        <w:t>programmes</w:t>
      </w:r>
      <w:proofErr w:type="spellEnd"/>
      <w:r w:rsidRPr="00B818F0">
        <w:rPr>
          <w:rFonts w:ascii="sy" w:hAnsi="sy"/>
          <w:sz w:val="24"/>
        </w:rPr>
        <w:t xml:space="preserve"> in healthcare, education and clean drinking water across 21 Indian states, largely in partnership with the central and state governments have impacted over 90 Million lives, till date.</w:t>
      </w:r>
    </w:p>
    <w:p w:rsidR="00240CA2" w:rsidRDefault="00B818F0" w:rsidP="00240CA2">
      <w:pPr>
        <w:pStyle w:val="ListParagraph"/>
        <w:numPr>
          <w:ilvl w:val="0"/>
          <w:numId w:val="18"/>
        </w:numPr>
        <w:jc w:val="both"/>
        <w:rPr>
          <w:rFonts w:ascii="sy" w:hAnsi="sy"/>
          <w:sz w:val="24"/>
        </w:rPr>
      </w:pPr>
      <w:r w:rsidRPr="00240CA2">
        <w:rPr>
          <w:rFonts w:ascii="sy" w:hAnsi="sy"/>
          <w:b/>
          <w:sz w:val="24"/>
        </w:rPr>
        <w:t xml:space="preserve">Steve </w:t>
      </w:r>
      <w:proofErr w:type="spellStart"/>
      <w:r w:rsidRPr="00240CA2">
        <w:rPr>
          <w:rFonts w:ascii="sy" w:hAnsi="sy"/>
          <w:b/>
          <w:sz w:val="24"/>
        </w:rPr>
        <w:t>Rusckowski</w:t>
      </w:r>
      <w:proofErr w:type="spellEnd"/>
      <w:r w:rsidRPr="00240CA2">
        <w:rPr>
          <w:rFonts w:ascii="sy" w:hAnsi="sy"/>
          <w:b/>
          <w:sz w:val="24"/>
        </w:rPr>
        <w:t xml:space="preserve">, Chairman and </w:t>
      </w:r>
      <w:proofErr w:type="spellStart"/>
      <w:r w:rsidRPr="00240CA2">
        <w:rPr>
          <w:rFonts w:ascii="sy" w:hAnsi="sy"/>
          <w:b/>
          <w:sz w:val="24"/>
        </w:rPr>
        <w:t>Chjief</w:t>
      </w:r>
      <w:proofErr w:type="spellEnd"/>
      <w:r w:rsidRPr="00240CA2">
        <w:rPr>
          <w:rFonts w:ascii="sy" w:hAnsi="sy"/>
          <w:b/>
          <w:sz w:val="24"/>
        </w:rPr>
        <w:t xml:space="preserve"> Executive Officer, Quest Diagnostics, USA</w:t>
      </w:r>
      <w:r w:rsidRPr="00240CA2">
        <w:rPr>
          <w:rFonts w:ascii="sy" w:hAnsi="sy"/>
          <w:sz w:val="24"/>
        </w:rPr>
        <w:t xml:space="preserve"> – </w:t>
      </w:r>
      <w:r w:rsidR="00240CA2" w:rsidRPr="00240CA2">
        <w:rPr>
          <w:rFonts w:ascii="sy" w:hAnsi="sy"/>
          <w:sz w:val="24"/>
        </w:rPr>
        <w:t xml:space="preserve">Quest Diagnostics (NYSE: DGX) empowers people to take action to improve health </w:t>
      </w:r>
      <w:r w:rsidR="00240CA2" w:rsidRPr="00240CA2">
        <w:rPr>
          <w:rFonts w:ascii="sy" w:hAnsi="sy"/>
          <w:sz w:val="24"/>
        </w:rPr>
        <w:lastRenderedPageBreak/>
        <w:t>outcomes. Derived from the world's largest database of clinical lab results, our diagnostic insights reveal new avenues to identify and treat disease, inspire healthy behaviors and improve health care management. Quest annually serves one in three adult Americans and half the physicians and hospitals in the United States, and our 45,000 employees understand that, in the right hands and with the right context, our diagnostic insights can inspire actions that transform lives.</w:t>
      </w:r>
    </w:p>
    <w:p w:rsidR="00240CA2" w:rsidRPr="00240CA2" w:rsidRDefault="00B818F0" w:rsidP="00240CA2">
      <w:pPr>
        <w:pStyle w:val="ListParagraph"/>
        <w:numPr>
          <w:ilvl w:val="0"/>
          <w:numId w:val="18"/>
        </w:numPr>
        <w:jc w:val="both"/>
        <w:rPr>
          <w:rFonts w:ascii="sy" w:hAnsi="sy"/>
          <w:sz w:val="24"/>
        </w:rPr>
      </w:pPr>
      <w:r w:rsidRPr="00240CA2">
        <w:rPr>
          <w:rFonts w:ascii="sy" w:hAnsi="sy"/>
          <w:b/>
          <w:sz w:val="24"/>
        </w:rPr>
        <w:t>Peer M</w:t>
      </w:r>
      <w:r w:rsidRPr="00240CA2">
        <w:rPr>
          <w:rFonts w:ascii="sy" w:hAnsi="sy"/>
          <w:sz w:val="24"/>
        </w:rPr>
        <w:t xml:space="preserve">. </w:t>
      </w:r>
      <w:r w:rsidRPr="00240CA2">
        <w:rPr>
          <w:rFonts w:ascii="sy" w:hAnsi="sy"/>
          <w:b/>
          <w:sz w:val="24"/>
        </w:rPr>
        <w:t>Schatz, Chief Executive Officer, QIAGEN, Germany –</w:t>
      </w:r>
      <w:r w:rsidRPr="00240CA2">
        <w:rPr>
          <w:rFonts w:ascii="sy" w:hAnsi="sy"/>
          <w:sz w:val="24"/>
        </w:rPr>
        <w:t xml:space="preserve"> </w:t>
      </w:r>
      <w:r w:rsidR="00240CA2" w:rsidRPr="00240CA2">
        <w:rPr>
          <w:rFonts w:ascii="sy" w:hAnsi="sy"/>
          <w:sz w:val="24"/>
        </w:rPr>
        <w:t>QIAGEN is a worldwide provider of molecular sample and assay technologies. Sample technologies are used to collect samples of tissue, fluids, etc. and stabilize, extract and purify various molecules of interest such as DNA, RNA or proteins from other cellular components. Assay technologies are then used to amplify (multiply) and enrich this small amount of isolated material to make it visible, readable and ready for interpretation. The separation and purification of genetic information is a basic precondition for further application or analysis.</w:t>
      </w:r>
    </w:p>
    <w:p w:rsidR="00B818F0" w:rsidRDefault="00B818F0" w:rsidP="00FA4297">
      <w:pPr>
        <w:autoSpaceDE w:val="0"/>
        <w:autoSpaceDN w:val="0"/>
        <w:adjustRightInd w:val="0"/>
        <w:spacing w:after="0" w:line="240" w:lineRule="auto"/>
        <w:rPr>
          <w:rFonts w:ascii="Sylfaen" w:hAnsi="Sylfaen"/>
          <w:sz w:val="32"/>
          <w:szCs w:val="32"/>
        </w:rPr>
      </w:pPr>
    </w:p>
    <w:p w:rsidR="008003A0" w:rsidRPr="00FA4297" w:rsidRDefault="0052001F" w:rsidP="00FA4297">
      <w:pPr>
        <w:autoSpaceDE w:val="0"/>
        <w:autoSpaceDN w:val="0"/>
        <w:adjustRightInd w:val="0"/>
        <w:spacing w:after="0" w:line="240" w:lineRule="auto"/>
        <w:rPr>
          <w:rFonts w:ascii="Sylfaen" w:hAnsi="Sylfaen"/>
          <w:sz w:val="32"/>
          <w:szCs w:val="32"/>
        </w:rPr>
      </w:pPr>
      <w:r>
        <w:rPr>
          <w:rFonts w:ascii="Sylfaen" w:hAnsi="Sylfaen"/>
          <w:sz w:val="32"/>
          <w:szCs w:val="32"/>
        </w:rPr>
        <w:t>Hospitals/C</w:t>
      </w:r>
      <w:r w:rsidR="008003A0" w:rsidRPr="00FA4297">
        <w:rPr>
          <w:rFonts w:ascii="Sylfaen" w:hAnsi="Sylfaen"/>
          <w:sz w:val="32"/>
          <w:szCs w:val="32"/>
        </w:rPr>
        <w:t>l</w:t>
      </w:r>
      <w:r>
        <w:rPr>
          <w:rFonts w:ascii="Sylfaen" w:hAnsi="Sylfaen"/>
          <w:sz w:val="32"/>
          <w:szCs w:val="32"/>
        </w:rPr>
        <w:t>i</w:t>
      </w:r>
      <w:r w:rsidR="008003A0" w:rsidRPr="00FA4297">
        <w:rPr>
          <w:rFonts w:ascii="Sylfaen" w:hAnsi="Sylfaen"/>
          <w:sz w:val="32"/>
          <w:szCs w:val="32"/>
        </w:rPr>
        <w:t>nics:</w:t>
      </w:r>
    </w:p>
    <w:p w:rsidR="008003A0" w:rsidRDefault="008003A0" w:rsidP="008003A0">
      <w:pPr>
        <w:autoSpaceDE w:val="0"/>
        <w:autoSpaceDN w:val="0"/>
        <w:adjustRightInd w:val="0"/>
        <w:spacing w:after="0" w:line="240" w:lineRule="auto"/>
        <w:jc w:val="both"/>
        <w:rPr>
          <w:rFonts w:ascii="Sylfaen" w:hAnsi="Sylfaen"/>
          <w:sz w:val="24"/>
          <w:szCs w:val="24"/>
        </w:rPr>
      </w:pP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Shobana</w:t>
      </w:r>
      <w:proofErr w:type="spellEnd"/>
      <w:r w:rsidRPr="00C242D9">
        <w:rPr>
          <w:rFonts w:ascii="Sylfaen" w:hAnsi="Sylfaen"/>
          <w:b/>
          <w:sz w:val="24"/>
          <w:szCs w:val="24"/>
        </w:rPr>
        <w:t xml:space="preserve"> </w:t>
      </w:r>
      <w:proofErr w:type="spellStart"/>
      <w:r w:rsidRPr="00C242D9">
        <w:rPr>
          <w:rFonts w:ascii="Sylfaen" w:hAnsi="Sylfaen"/>
          <w:b/>
          <w:sz w:val="24"/>
          <w:szCs w:val="24"/>
        </w:rPr>
        <w:t>Kamineni</w:t>
      </w:r>
      <w:proofErr w:type="spellEnd"/>
      <w:r w:rsidRPr="00C242D9">
        <w:rPr>
          <w:rFonts w:ascii="Sylfaen" w:hAnsi="Sylfaen"/>
          <w:b/>
          <w:sz w:val="24"/>
          <w:szCs w:val="24"/>
        </w:rPr>
        <w:t xml:space="preserve"> Executive Vice-Chairperson Apollo</w:t>
      </w:r>
      <w:r w:rsidR="00240CA2">
        <w:rPr>
          <w:rFonts w:ascii="Sylfaen" w:hAnsi="Sylfaen"/>
          <w:b/>
          <w:sz w:val="24"/>
          <w:szCs w:val="24"/>
        </w:rPr>
        <w:t xml:space="preserve"> Hospitals Enterprise Ltd India-</w:t>
      </w:r>
      <w:r w:rsidR="00240CA2" w:rsidRPr="00240CA2">
        <w:rPr>
          <w:rFonts w:ascii="Sylfaen" w:hAnsi="Sylfaen"/>
        </w:rPr>
        <w:t xml:space="preserve"> </w:t>
      </w:r>
      <w:r w:rsidR="00240CA2" w:rsidRPr="00777A45">
        <w:rPr>
          <w:rFonts w:ascii="Sylfaen" w:hAnsi="Sylfaen"/>
        </w:rPr>
        <w:t xml:space="preserve">The </w:t>
      </w:r>
      <w:proofErr w:type="gramStart"/>
      <w:r w:rsidR="00240CA2" w:rsidRPr="00777A45">
        <w:rPr>
          <w:rFonts w:ascii="Sylfaen" w:hAnsi="Sylfaen"/>
        </w:rPr>
        <w:t>company</w:t>
      </w:r>
      <w:proofErr w:type="gramEnd"/>
      <w:r w:rsidR="00240CA2" w:rsidRPr="00777A45">
        <w:rPr>
          <w:rFonts w:ascii="Sylfaen" w:hAnsi="Sylfaen"/>
        </w:rPr>
        <w:t xml:space="preserve"> was incorporated on 5th December, at Chennai.  The company was promoted by Dr. </w:t>
      </w:r>
      <w:proofErr w:type="spellStart"/>
      <w:r w:rsidR="00240CA2" w:rsidRPr="00777A45">
        <w:rPr>
          <w:rFonts w:ascii="Sylfaen" w:hAnsi="Sylfaen"/>
        </w:rPr>
        <w:t>Prathap</w:t>
      </w:r>
      <w:proofErr w:type="spellEnd"/>
      <w:r w:rsidR="00240CA2" w:rsidRPr="00777A45">
        <w:rPr>
          <w:rFonts w:ascii="Sylfaen" w:hAnsi="Sylfaen"/>
        </w:rPr>
        <w:t xml:space="preserve"> C. Reddy and his associates.  The Main object of the Company is to run Hospitals. The Company had set up a comprehensive 250-bed hospital with an emphasis on </w:t>
      </w:r>
      <w:proofErr w:type="spellStart"/>
      <w:r w:rsidR="00240CA2" w:rsidRPr="00777A45">
        <w:rPr>
          <w:rFonts w:ascii="Sylfaen" w:hAnsi="Sylfaen"/>
        </w:rPr>
        <w:t>speciality</w:t>
      </w:r>
      <w:proofErr w:type="spellEnd"/>
      <w:r w:rsidR="00240CA2" w:rsidRPr="00777A45">
        <w:rPr>
          <w:rFonts w:ascii="Sylfaen" w:hAnsi="Sylfaen"/>
        </w:rPr>
        <w:t xml:space="preserve"> and super </w:t>
      </w:r>
      <w:proofErr w:type="spellStart"/>
      <w:r w:rsidR="00240CA2" w:rsidRPr="00777A45">
        <w:rPr>
          <w:rFonts w:ascii="Sylfaen" w:hAnsi="Sylfaen"/>
        </w:rPr>
        <w:t>specialities</w:t>
      </w:r>
      <w:proofErr w:type="spellEnd"/>
      <w:r w:rsidR="00240CA2" w:rsidRPr="00777A45">
        <w:rPr>
          <w:rFonts w:ascii="Sylfaen" w:hAnsi="Sylfaen"/>
        </w:rPr>
        <w:t xml:space="preserve"> in over </w:t>
      </w:r>
      <w:proofErr w:type="spellStart"/>
      <w:r w:rsidR="00240CA2" w:rsidRPr="00777A45">
        <w:rPr>
          <w:rFonts w:ascii="Sylfaen" w:hAnsi="Sylfaen"/>
        </w:rPr>
        <w:t>fiftydepartments</w:t>
      </w:r>
      <w:proofErr w:type="spellEnd"/>
      <w:r w:rsidR="00240CA2" w:rsidRPr="00777A45">
        <w:rPr>
          <w:rFonts w:ascii="Sylfaen" w:hAnsi="Sylfaen"/>
        </w:rPr>
        <w:t xml:space="preserve"> at </w:t>
      </w:r>
      <w:proofErr w:type="spellStart"/>
      <w:r w:rsidR="00240CA2" w:rsidRPr="00777A45">
        <w:rPr>
          <w:rFonts w:ascii="Sylfaen" w:hAnsi="Sylfaen"/>
        </w:rPr>
        <w:t>Greams</w:t>
      </w:r>
      <w:proofErr w:type="spellEnd"/>
      <w:r w:rsidR="00240CA2" w:rsidRPr="00777A45">
        <w:rPr>
          <w:rFonts w:ascii="Sylfaen" w:hAnsi="Sylfaen"/>
        </w:rPr>
        <w:t xml:space="preserve"> Road, </w:t>
      </w:r>
      <w:proofErr w:type="spellStart"/>
      <w:r w:rsidR="00240CA2" w:rsidRPr="00777A45">
        <w:rPr>
          <w:rFonts w:ascii="Sylfaen" w:hAnsi="Sylfaen"/>
        </w:rPr>
        <w:t>Chennai.The</w:t>
      </w:r>
      <w:proofErr w:type="spellEnd"/>
      <w:r w:rsidR="00240CA2" w:rsidRPr="00777A45">
        <w:rPr>
          <w:rFonts w:ascii="Sylfaen" w:hAnsi="Sylfaen"/>
        </w:rPr>
        <w:t xml:space="preserve"> main items and medical equipment acquired included operating surgery unit, </w:t>
      </w:r>
      <w:proofErr w:type="spellStart"/>
      <w:r w:rsidR="00240CA2" w:rsidRPr="00777A45">
        <w:rPr>
          <w:rFonts w:ascii="Sylfaen" w:hAnsi="Sylfaen"/>
        </w:rPr>
        <w:t>autoanalyser</w:t>
      </w:r>
      <w:proofErr w:type="spellEnd"/>
      <w:r w:rsidR="00240CA2" w:rsidRPr="00777A45">
        <w:rPr>
          <w:rFonts w:ascii="Sylfaen" w:hAnsi="Sylfaen"/>
        </w:rPr>
        <w:t xml:space="preserve">, </w:t>
      </w:r>
      <w:proofErr w:type="spellStart"/>
      <w:r w:rsidR="00240CA2" w:rsidRPr="00777A45">
        <w:rPr>
          <w:rFonts w:ascii="Sylfaen" w:hAnsi="Sylfaen"/>
        </w:rPr>
        <w:t>angioscope</w:t>
      </w:r>
      <w:proofErr w:type="spellEnd"/>
      <w:r w:rsidR="00240CA2" w:rsidRPr="00777A45">
        <w:rPr>
          <w:rFonts w:ascii="Sylfaen" w:hAnsi="Sylfaen"/>
        </w:rPr>
        <w:t xml:space="preserve">, gamma </w:t>
      </w:r>
      <w:proofErr w:type="spellStart"/>
      <w:r w:rsidR="00240CA2" w:rsidRPr="00777A45">
        <w:rPr>
          <w:rFonts w:ascii="Sylfaen" w:hAnsi="Sylfaen"/>
        </w:rPr>
        <w:t>cemera</w:t>
      </w:r>
      <w:proofErr w:type="spellEnd"/>
      <w:r w:rsidR="00240CA2" w:rsidRPr="00777A45">
        <w:rPr>
          <w:rFonts w:ascii="Sylfaen" w:hAnsi="Sylfaen"/>
        </w:rPr>
        <w:t xml:space="preserve">, CAT scan, </w:t>
      </w:r>
      <w:proofErr w:type="spellStart"/>
      <w:r w:rsidR="00240CA2" w:rsidRPr="00777A45">
        <w:rPr>
          <w:rFonts w:ascii="Sylfaen" w:hAnsi="Sylfaen"/>
        </w:rPr>
        <w:t>etc.The</w:t>
      </w:r>
      <w:proofErr w:type="spellEnd"/>
      <w:r w:rsidR="00240CA2" w:rsidRPr="00777A45">
        <w:rPr>
          <w:rFonts w:ascii="Sylfaen" w:hAnsi="Sylfaen"/>
        </w:rPr>
        <w:t xml:space="preserve"> hospital was to consist of cardiology department with CAT, head and body scan, two special operation theaters and four minor and four major operation theaters.</w:t>
      </w:r>
    </w:p>
    <w:p w:rsidR="008003A0" w:rsidRPr="00C242D9" w:rsidRDefault="00B818F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Pr>
          <w:rFonts w:ascii="Sylfaen" w:hAnsi="Sylfaen"/>
          <w:b/>
          <w:sz w:val="24"/>
          <w:szCs w:val="24"/>
        </w:rPr>
        <w:t xml:space="preserve">John </w:t>
      </w:r>
      <w:proofErr w:type="spellStart"/>
      <w:r>
        <w:rPr>
          <w:rFonts w:ascii="Sylfaen" w:hAnsi="Sylfaen"/>
          <w:b/>
          <w:sz w:val="24"/>
          <w:szCs w:val="24"/>
        </w:rPr>
        <w:t>Riady</w:t>
      </w:r>
      <w:proofErr w:type="spellEnd"/>
      <w:r>
        <w:rPr>
          <w:rFonts w:ascii="Sylfaen" w:hAnsi="Sylfaen"/>
          <w:b/>
          <w:sz w:val="24"/>
          <w:szCs w:val="24"/>
        </w:rPr>
        <w:t xml:space="preserve">, Group Executive Director; </w:t>
      </w:r>
      <w:r w:rsidR="008003A0" w:rsidRPr="00C242D9">
        <w:rPr>
          <w:rFonts w:ascii="Sylfaen" w:hAnsi="Sylfaen"/>
          <w:b/>
          <w:sz w:val="24"/>
          <w:szCs w:val="24"/>
        </w:rPr>
        <w:t xml:space="preserve">James T. </w:t>
      </w:r>
      <w:proofErr w:type="spellStart"/>
      <w:r w:rsidR="008003A0" w:rsidRPr="00C242D9">
        <w:rPr>
          <w:rFonts w:ascii="Sylfaen" w:hAnsi="Sylfaen"/>
          <w:b/>
          <w:sz w:val="24"/>
          <w:szCs w:val="24"/>
        </w:rPr>
        <w:t>Riady</w:t>
      </w:r>
      <w:proofErr w:type="spellEnd"/>
      <w:r w:rsidR="008003A0" w:rsidRPr="00C242D9">
        <w:rPr>
          <w:rFonts w:ascii="Sylfaen" w:hAnsi="Sylfaen"/>
          <w:b/>
          <w:sz w:val="24"/>
          <w:szCs w:val="24"/>
        </w:rPr>
        <w:t xml:space="preserve"> Founder and Honorary Chairman, Siloam Hospitals Group Lippo Group</w:t>
      </w:r>
    </w:p>
    <w:p w:rsidR="008003A0" w:rsidRPr="00C242D9" w:rsidRDefault="008003A0" w:rsidP="008003A0">
      <w:pPr>
        <w:autoSpaceDE w:val="0"/>
        <w:autoSpaceDN w:val="0"/>
        <w:adjustRightInd w:val="0"/>
        <w:spacing w:after="0" w:line="240" w:lineRule="auto"/>
        <w:ind w:firstLine="720"/>
        <w:jc w:val="both"/>
        <w:rPr>
          <w:rFonts w:ascii="Sylfaen" w:hAnsi="Sylfaen"/>
          <w:b/>
          <w:sz w:val="24"/>
          <w:szCs w:val="24"/>
        </w:rPr>
      </w:pPr>
      <w:r w:rsidRPr="00C242D9">
        <w:rPr>
          <w:rFonts w:ascii="Sylfaen" w:hAnsi="Sylfaen"/>
          <w:b/>
          <w:sz w:val="24"/>
          <w:szCs w:val="24"/>
        </w:rPr>
        <w:t>Indonesia Hospitals Group</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Denis </w:t>
      </w:r>
      <w:proofErr w:type="spellStart"/>
      <w:r w:rsidRPr="00C242D9">
        <w:rPr>
          <w:rFonts w:ascii="Sylfaen" w:hAnsi="Sylfaen"/>
          <w:b/>
          <w:sz w:val="24"/>
          <w:szCs w:val="24"/>
        </w:rPr>
        <w:t>Mukwege</w:t>
      </w:r>
      <w:proofErr w:type="spellEnd"/>
      <w:r w:rsidRPr="00C242D9">
        <w:rPr>
          <w:rFonts w:ascii="Sylfaen" w:hAnsi="Sylfaen"/>
          <w:b/>
          <w:sz w:val="24"/>
          <w:szCs w:val="24"/>
        </w:rPr>
        <w:t xml:space="preserve"> Founder, </w:t>
      </w:r>
      <w:proofErr w:type="spellStart"/>
      <w:r w:rsidRPr="00C242D9">
        <w:rPr>
          <w:rFonts w:ascii="Sylfaen" w:hAnsi="Sylfaen"/>
          <w:b/>
          <w:sz w:val="24"/>
          <w:szCs w:val="24"/>
        </w:rPr>
        <w:t>Panzi</w:t>
      </w:r>
      <w:proofErr w:type="spellEnd"/>
      <w:r w:rsidRPr="00C242D9">
        <w:rPr>
          <w:rFonts w:ascii="Sylfaen" w:hAnsi="Sylfaen"/>
          <w:b/>
          <w:sz w:val="24"/>
          <w:szCs w:val="24"/>
        </w:rPr>
        <w:t xml:space="preserve"> Hospital and Foundation, </w:t>
      </w:r>
      <w:proofErr w:type="spellStart"/>
      <w:r w:rsidRPr="00C242D9">
        <w:rPr>
          <w:rFonts w:ascii="Sylfaen" w:hAnsi="Sylfaen"/>
          <w:b/>
          <w:sz w:val="24"/>
          <w:szCs w:val="24"/>
        </w:rPr>
        <w:t>Panzi</w:t>
      </w:r>
      <w:proofErr w:type="spellEnd"/>
      <w:r w:rsidRPr="00C242D9">
        <w:rPr>
          <w:rFonts w:ascii="Sylfaen" w:hAnsi="Sylfaen"/>
          <w:b/>
          <w:sz w:val="24"/>
          <w:szCs w:val="24"/>
        </w:rPr>
        <w:t xml:space="preserve"> Hospital and Foundation Democratic Republic of Congo</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Shellice</w:t>
      </w:r>
      <w:proofErr w:type="spellEnd"/>
      <w:r w:rsidRPr="00C242D9">
        <w:rPr>
          <w:rFonts w:ascii="Sylfaen" w:hAnsi="Sylfaen"/>
          <w:b/>
          <w:sz w:val="24"/>
          <w:szCs w:val="24"/>
        </w:rPr>
        <w:t xml:space="preserve"> </w:t>
      </w:r>
      <w:proofErr w:type="spellStart"/>
      <w:r w:rsidRPr="00C242D9">
        <w:rPr>
          <w:rFonts w:ascii="Sylfaen" w:hAnsi="Sylfaen"/>
          <w:b/>
          <w:sz w:val="24"/>
          <w:szCs w:val="24"/>
        </w:rPr>
        <w:t>Sairras</w:t>
      </w:r>
      <w:proofErr w:type="spellEnd"/>
      <w:r w:rsidRPr="00C242D9">
        <w:rPr>
          <w:rFonts w:ascii="Sylfaen" w:hAnsi="Sylfaen"/>
          <w:b/>
          <w:sz w:val="24"/>
          <w:szCs w:val="24"/>
        </w:rPr>
        <w:t xml:space="preserve"> Medical Researcher, Academic Hospital Academic Hospital Paramaribo Suriname Paramaribo, Suriname</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Brian Donley Chief Executive Officer Cleveland Clinic London, United Kingdom</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Jeffrey W. Bolton Chief Administrative Officer and Vice-President, Mayo Clinic USA</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Gianrico</w:t>
      </w:r>
      <w:proofErr w:type="spellEnd"/>
      <w:r w:rsidRPr="00C242D9">
        <w:rPr>
          <w:rFonts w:ascii="Sylfaen" w:hAnsi="Sylfaen"/>
          <w:b/>
          <w:sz w:val="24"/>
          <w:szCs w:val="24"/>
        </w:rPr>
        <w:t xml:space="preserve"> </w:t>
      </w:r>
      <w:proofErr w:type="spellStart"/>
      <w:r w:rsidRPr="00C242D9">
        <w:rPr>
          <w:rFonts w:ascii="Sylfaen" w:hAnsi="Sylfaen"/>
          <w:b/>
          <w:sz w:val="24"/>
          <w:szCs w:val="24"/>
        </w:rPr>
        <w:t>Farrugia</w:t>
      </w:r>
      <w:proofErr w:type="spellEnd"/>
      <w:r w:rsidRPr="00C242D9">
        <w:rPr>
          <w:rFonts w:ascii="Sylfaen" w:hAnsi="Sylfaen"/>
          <w:b/>
          <w:sz w:val="24"/>
          <w:szCs w:val="24"/>
        </w:rPr>
        <w:t xml:space="preserve"> President and Chief Executive Officer Mayo Clinic USA</w:t>
      </w:r>
    </w:p>
    <w:p w:rsidR="008003A0" w:rsidRPr="00C242D9" w:rsidRDefault="00BF3391"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Steven J. Corwin President and Chief Executive Officer </w:t>
      </w:r>
      <w:proofErr w:type="spellStart"/>
      <w:r w:rsidRPr="00C242D9">
        <w:rPr>
          <w:rFonts w:ascii="Sylfaen" w:hAnsi="Sylfaen"/>
          <w:b/>
          <w:sz w:val="24"/>
          <w:szCs w:val="24"/>
        </w:rPr>
        <w:t>NewYork</w:t>
      </w:r>
      <w:proofErr w:type="spellEnd"/>
      <w:r w:rsidRPr="00C242D9">
        <w:rPr>
          <w:rFonts w:ascii="Sylfaen" w:hAnsi="Sylfaen"/>
          <w:b/>
          <w:sz w:val="24"/>
          <w:szCs w:val="24"/>
        </w:rPr>
        <w:t xml:space="preserve">-Presbyterian USA </w:t>
      </w:r>
      <w:proofErr w:type="spellStart"/>
      <w:r w:rsidRPr="00C242D9">
        <w:rPr>
          <w:rFonts w:ascii="Sylfaen" w:hAnsi="Sylfaen"/>
          <w:b/>
          <w:sz w:val="24"/>
          <w:szCs w:val="24"/>
        </w:rPr>
        <w:t>Emme</w:t>
      </w:r>
      <w:proofErr w:type="spellEnd"/>
      <w:r w:rsidRPr="00C242D9">
        <w:rPr>
          <w:rFonts w:ascii="Sylfaen" w:hAnsi="Sylfaen"/>
          <w:b/>
          <w:sz w:val="24"/>
          <w:szCs w:val="24"/>
        </w:rPr>
        <w:t xml:space="preserve"> Deland Senior Vice-President; Chief Strategy Officer, </w:t>
      </w:r>
      <w:proofErr w:type="spellStart"/>
      <w:r w:rsidRPr="00C242D9">
        <w:rPr>
          <w:rFonts w:ascii="Sylfaen" w:hAnsi="Sylfaen"/>
          <w:b/>
          <w:sz w:val="24"/>
          <w:szCs w:val="24"/>
        </w:rPr>
        <w:t>NewYork</w:t>
      </w:r>
      <w:proofErr w:type="spellEnd"/>
      <w:r w:rsidRPr="00C242D9">
        <w:rPr>
          <w:rFonts w:ascii="Sylfaen" w:hAnsi="Sylfaen"/>
          <w:b/>
          <w:sz w:val="24"/>
          <w:szCs w:val="24"/>
        </w:rPr>
        <w:t>-Presbyterian USA</w:t>
      </w:r>
    </w:p>
    <w:p w:rsidR="00BF3391" w:rsidRPr="00C242D9" w:rsidRDefault="00BF3391"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Thomas </w:t>
      </w:r>
      <w:proofErr w:type="spellStart"/>
      <w:r w:rsidRPr="00C242D9">
        <w:rPr>
          <w:rFonts w:ascii="Sylfaen" w:hAnsi="Sylfaen"/>
          <w:b/>
          <w:sz w:val="24"/>
          <w:szCs w:val="24"/>
        </w:rPr>
        <w:t>DeRosa</w:t>
      </w:r>
      <w:proofErr w:type="spellEnd"/>
      <w:r w:rsidRPr="00C242D9">
        <w:rPr>
          <w:rFonts w:ascii="Sylfaen" w:hAnsi="Sylfaen"/>
          <w:b/>
          <w:sz w:val="24"/>
          <w:szCs w:val="24"/>
        </w:rPr>
        <w:t xml:space="preserve"> Chief Executive Officer - </w:t>
      </w:r>
      <w:proofErr w:type="spellStart"/>
      <w:r w:rsidRPr="00C242D9">
        <w:rPr>
          <w:rFonts w:ascii="Sylfaen" w:hAnsi="Sylfaen"/>
          <w:b/>
          <w:sz w:val="24"/>
          <w:szCs w:val="24"/>
        </w:rPr>
        <w:t>Welltower</w:t>
      </w:r>
      <w:proofErr w:type="spellEnd"/>
      <w:r w:rsidRPr="00C242D9">
        <w:rPr>
          <w:rFonts w:ascii="Sylfaen" w:hAnsi="Sylfaen"/>
          <w:b/>
          <w:sz w:val="24"/>
          <w:szCs w:val="24"/>
        </w:rPr>
        <w:t xml:space="preserve"> USA</w:t>
      </w:r>
    </w:p>
    <w:p w:rsidR="00BF3391" w:rsidRDefault="00BF3391" w:rsidP="00BF3391">
      <w:pPr>
        <w:autoSpaceDE w:val="0"/>
        <w:autoSpaceDN w:val="0"/>
        <w:adjustRightInd w:val="0"/>
        <w:spacing w:after="0" w:line="240" w:lineRule="auto"/>
        <w:jc w:val="both"/>
        <w:rPr>
          <w:rFonts w:ascii="Sylfaen" w:hAnsi="Sylfaen"/>
          <w:sz w:val="24"/>
          <w:szCs w:val="24"/>
        </w:rPr>
      </w:pPr>
    </w:p>
    <w:p w:rsidR="00BF3391" w:rsidRPr="00BF3391" w:rsidRDefault="00BF3391" w:rsidP="00BF3391">
      <w:pPr>
        <w:autoSpaceDE w:val="0"/>
        <w:autoSpaceDN w:val="0"/>
        <w:adjustRightInd w:val="0"/>
        <w:spacing w:after="0" w:line="240" w:lineRule="auto"/>
        <w:jc w:val="both"/>
        <w:rPr>
          <w:rFonts w:ascii="Sylfaen" w:hAnsi="Sylfaen"/>
          <w:sz w:val="24"/>
          <w:szCs w:val="24"/>
        </w:rPr>
      </w:pPr>
    </w:p>
    <w:p w:rsidR="00F52D57" w:rsidRPr="005D0A37" w:rsidRDefault="00F52D57" w:rsidP="00F52D57">
      <w:pPr>
        <w:rPr>
          <w:b/>
        </w:rPr>
      </w:pPr>
      <w:r w:rsidRPr="005D0A37">
        <w:rPr>
          <w:rFonts w:ascii="Sylfaen" w:hAnsi="Sylfaen"/>
          <w:sz w:val="32"/>
          <w:szCs w:val="32"/>
        </w:rPr>
        <w:t>Universities:</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lastRenderedPageBreak/>
        <w:t>Wendy Barclay- Action Medical Research Chair, Virology, Imperial College London, United Kingdom;</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Shellice</w:t>
      </w:r>
      <w:proofErr w:type="spellEnd"/>
      <w:r w:rsidRPr="00C242D9">
        <w:rPr>
          <w:rFonts w:ascii="Sylfaen" w:hAnsi="Sylfaen"/>
          <w:b/>
          <w:sz w:val="24"/>
          <w:szCs w:val="24"/>
        </w:rPr>
        <w:t xml:space="preserve"> </w:t>
      </w:r>
      <w:proofErr w:type="spellStart"/>
      <w:r w:rsidRPr="00C242D9">
        <w:rPr>
          <w:rFonts w:ascii="Sylfaen" w:hAnsi="Sylfaen"/>
          <w:b/>
          <w:sz w:val="24"/>
          <w:szCs w:val="24"/>
        </w:rPr>
        <w:t>Sairras</w:t>
      </w:r>
      <w:proofErr w:type="spellEnd"/>
      <w:r w:rsidRPr="00C242D9">
        <w:rPr>
          <w:rFonts w:ascii="Sylfaen" w:hAnsi="Sylfaen"/>
          <w:b/>
          <w:sz w:val="24"/>
          <w:szCs w:val="24"/>
        </w:rPr>
        <w:t xml:space="preserve"> - Medical Researcher, Academic Hospital Paramaribo, Suriname;</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Takuzo</w:t>
      </w:r>
      <w:proofErr w:type="spellEnd"/>
      <w:r w:rsidRPr="00C242D9">
        <w:rPr>
          <w:rFonts w:ascii="Sylfaen" w:hAnsi="Sylfaen"/>
          <w:b/>
          <w:sz w:val="24"/>
          <w:szCs w:val="24"/>
        </w:rPr>
        <w:t xml:space="preserve"> Aida - Professor, Department of Chemistry and Biotechnology, University of Tokyo, Japan;</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Makoto </w:t>
      </w:r>
      <w:proofErr w:type="spellStart"/>
      <w:r w:rsidRPr="00C242D9">
        <w:rPr>
          <w:rFonts w:ascii="Sylfaen" w:hAnsi="Sylfaen"/>
          <w:b/>
          <w:sz w:val="24"/>
          <w:szCs w:val="24"/>
        </w:rPr>
        <w:t>Gonokami</w:t>
      </w:r>
      <w:proofErr w:type="spellEnd"/>
      <w:r w:rsidRPr="00C242D9">
        <w:rPr>
          <w:rFonts w:ascii="Sylfaen" w:hAnsi="Sylfaen"/>
          <w:b/>
          <w:sz w:val="24"/>
          <w:szCs w:val="24"/>
        </w:rPr>
        <w:t xml:space="preserve"> - President, University of Tokyo, Japan; </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proofErr w:type="spellStart"/>
      <w:r w:rsidRPr="00C242D9">
        <w:rPr>
          <w:rFonts w:ascii="Sylfaen" w:hAnsi="Sylfaen"/>
          <w:b/>
          <w:sz w:val="24"/>
          <w:szCs w:val="24"/>
        </w:rPr>
        <w:t>Kanako</w:t>
      </w:r>
      <w:proofErr w:type="spellEnd"/>
      <w:r w:rsidRPr="00C242D9">
        <w:rPr>
          <w:rFonts w:ascii="Sylfaen" w:hAnsi="Sylfaen"/>
          <w:b/>
          <w:sz w:val="24"/>
          <w:szCs w:val="24"/>
        </w:rPr>
        <w:t xml:space="preserve"> Harada - Associate Professor, University of Tokyo, Japan;</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Shoji Takeuchi - Professor and Director, Center for International Research on Integrative Biomedical Systems, Institute of Industrial Science, University of Tokyo, Japan;</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Makoto </w:t>
      </w:r>
      <w:proofErr w:type="spellStart"/>
      <w:r w:rsidRPr="00C242D9">
        <w:rPr>
          <w:rFonts w:ascii="Sylfaen" w:hAnsi="Sylfaen"/>
          <w:b/>
          <w:sz w:val="24"/>
          <w:szCs w:val="24"/>
        </w:rPr>
        <w:t>Suematsu</w:t>
      </w:r>
      <w:proofErr w:type="spellEnd"/>
      <w:r w:rsidRPr="00C242D9">
        <w:rPr>
          <w:rFonts w:ascii="Sylfaen" w:hAnsi="Sylfaen"/>
          <w:b/>
          <w:sz w:val="24"/>
          <w:szCs w:val="24"/>
        </w:rPr>
        <w:t xml:space="preserve"> - President, Japan Agency for Medical Research and Development (AMED), Japan;</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Molly Crockett - Assistant Professor of Psychology, Yale University, USA;</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Laurie Santos - Professor of Psychology; Head, Silliman College, Yale University, USA;</w:t>
      </w:r>
    </w:p>
    <w:p w:rsidR="00F52D57" w:rsidRPr="00C242D9" w:rsidRDefault="00F52D57"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Susanne </w:t>
      </w:r>
      <w:proofErr w:type="spellStart"/>
      <w:r w:rsidRPr="00C242D9">
        <w:rPr>
          <w:rFonts w:ascii="Sylfaen" w:hAnsi="Sylfaen"/>
          <w:b/>
          <w:sz w:val="24"/>
          <w:szCs w:val="24"/>
        </w:rPr>
        <w:t>Bruyere</w:t>
      </w:r>
      <w:proofErr w:type="spellEnd"/>
      <w:r w:rsidRPr="00C242D9">
        <w:rPr>
          <w:rFonts w:ascii="Sylfaen" w:hAnsi="Sylfaen"/>
          <w:b/>
          <w:sz w:val="24"/>
          <w:szCs w:val="24"/>
        </w:rPr>
        <w:t xml:space="preserve"> - Professor of Disability Studies, ILR School, Cornell University, USA;</w:t>
      </w:r>
    </w:p>
    <w:p w:rsidR="008003A0" w:rsidRPr="00C242D9" w:rsidRDefault="008003A0"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Wang Chen President, Chinese Academy of Medical Chinese Academy of Medical Sciences People's Republic of China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Siddhartha Mukherjee Assistant Professor of </w:t>
      </w:r>
      <w:proofErr w:type="spellStart"/>
      <w:r w:rsidRPr="00C242D9">
        <w:rPr>
          <w:rFonts w:ascii="Sylfaen" w:hAnsi="Sylfaen"/>
          <w:b/>
          <w:sz w:val="24"/>
          <w:szCs w:val="24"/>
        </w:rPr>
        <w:t>Medicine,Columbia</w:t>
      </w:r>
      <w:proofErr w:type="spellEnd"/>
      <w:r w:rsidRPr="00C242D9">
        <w:rPr>
          <w:rFonts w:ascii="Sylfaen" w:hAnsi="Sylfaen"/>
          <w:b/>
          <w:sz w:val="24"/>
          <w:szCs w:val="24"/>
        </w:rPr>
        <w:t xml:space="preserve"> </w:t>
      </w:r>
      <w:proofErr w:type="spellStart"/>
      <w:r w:rsidRPr="00C242D9">
        <w:rPr>
          <w:rFonts w:ascii="Sylfaen" w:hAnsi="Sylfaen"/>
          <w:b/>
          <w:sz w:val="24"/>
          <w:szCs w:val="24"/>
        </w:rPr>
        <w:t>University,USA</w:t>
      </w:r>
      <w:proofErr w:type="spellEnd"/>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P. </w:t>
      </w:r>
      <w:proofErr w:type="spellStart"/>
      <w:r w:rsidRPr="00C242D9">
        <w:rPr>
          <w:rFonts w:ascii="Sylfaen" w:hAnsi="Sylfaen"/>
          <w:b/>
          <w:sz w:val="24"/>
          <w:szCs w:val="24"/>
        </w:rPr>
        <w:t>Murali</w:t>
      </w:r>
      <w:proofErr w:type="spellEnd"/>
      <w:r w:rsidRPr="00C242D9">
        <w:rPr>
          <w:rFonts w:ascii="Sylfaen" w:hAnsi="Sylfaen"/>
          <w:b/>
          <w:sz w:val="24"/>
          <w:szCs w:val="24"/>
        </w:rPr>
        <w:t xml:space="preserve"> </w:t>
      </w:r>
      <w:proofErr w:type="spellStart"/>
      <w:r w:rsidRPr="00C242D9">
        <w:rPr>
          <w:rFonts w:ascii="Sylfaen" w:hAnsi="Sylfaen"/>
          <w:b/>
          <w:sz w:val="24"/>
          <w:szCs w:val="24"/>
        </w:rPr>
        <w:t>Doraiswamy</w:t>
      </w:r>
      <w:proofErr w:type="spellEnd"/>
      <w:r w:rsidRPr="00C242D9">
        <w:rPr>
          <w:rFonts w:ascii="Sylfaen" w:hAnsi="Sylfaen"/>
          <w:b/>
          <w:sz w:val="24"/>
          <w:szCs w:val="24"/>
        </w:rPr>
        <w:t xml:space="preserve"> Professor of Psychiatry and Medicine, Duke University Medical Center USA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William A. Hawkins Chair of the Board, Duke Health, USA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Victor </w:t>
      </w:r>
      <w:proofErr w:type="spellStart"/>
      <w:r w:rsidRPr="00C242D9">
        <w:rPr>
          <w:rFonts w:ascii="Sylfaen" w:hAnsi="Sylfaen"/>
          <w:b/>
          <w:sz w:val="24"/>
          <w:szCs w:val="24"/>
        </w:rPr>
        <w:t>Dzau</w:t>
      </w:r>
      <w:proofErr w:type="spellEnd"/>
      <w:r w:rsidRPr="00C242D9">
        <w:rPr>
          <w:rFonts w:ascii="Sylfaen" w:hAnsi="Sylfaen"/>
          <w:b/>
          <w:sz w:val="24"/>
          <w:szCs w:val="24"/>
        </w:rPr>
        <w:t xml:space="preserve"> President, National Academy of Medicine, USA;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Francis S. Collins Director, National Institutes of Health, National Institutes of Health ,USA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Jodi Halpern Professor of Bioethics and Medical Humanities, University of California, Berkeley, USA</w:t>
      </w:r>
    </w:p>
    <w:p w:rsidR="00F52D57"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Stephen </w:t>
      </w:r>
      <w:proofErr w:type="spellStart"/>
      <w:r w:rsidRPr="00C242D9">
        <w:rPr>
          <w:rFonts w:ascii="Sylfaen" w:hAnsi="Sylfaen"/>
          <w:b/>
          <w:sz w:val="24"/>
          <w:szCs w:val="24"/>
        </w:rPr>
        <w:t>Klasko</w:t>
      </w:r>
      <w:proofErr w:type="spellEnd"/>
      <w:r w:rsidRPr="00C242D9">
        <w:rPr>
          <w:rFonts w:ascii="Sylfaen" w:hAnsi="Sylfaen"/>
          <w:b/>
          <w:sz w:val="24"/>
          <w:szCs w:val="24"/>
        </w:rPr>
        <w:t xml:space="preserve"> President and Chief Executive Officer Jefferson Health, USA</w:t>
      </w:r>
    </w:p>
    <w:p w:rsidR="00173328" w:rsidRPr="00C242D9" w:rsidRDefault="00173328"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David B. </w:t>
      </w:r>
      <w:proofErr w:type="spellStart"/>
      <w:r w:rsidRPr="00C242D9">
        <w:rPr>
          <w:rFonts w:ascii="Sylfaen" w:hAnsi="Sylfaen"/>
          <w:b/>
          <w:sz w:val="24"/>
          <w:szCs w:val="24"/>
        </w:rPr>
        <w:t>Agus</w:t>
      </w:r>
      <w:proofErr w:type="spellEnd"/>
      <w:r w:rsidRPr="00C242D9">
        <w:rPr>
          <w:rFonts w:ascii="Sylfaen" w:hAnsi="Sylfaen"/>
          <w:b/>
          <w:sz w:val="24"/>
          <w:szCs w:val="24"/>
        </w:rPr>
        <w:t xml:space="preserve"> Professor of Medicine and Engineering, Founder and Chief Executive Officer Lawrence J. Ellison Institute for Transformative Medicine of </w:t>
      </w:r>
      <w:r w:rsidR="004A4063" w:rsidRPr="00C242D9">
        <w:rPr>
          <w:rFonts w:ascii="Sylfaen" w:hAnsi="Sylfaen"/>
          <w:b/>
          <w:sz w:val="24"/>
          <w:szCs w:val="24"/>
        </w:rPr>
        <w:t>USC</w:t>
      </w:r>
    </w:p>
    <w:p w:rsidR="004A4063" w:rsidRPr="00C242D9" w:rsidRDefault="004A4063" w:rsidP="00A05643">
      <w:pPr>
        <w:pStyle w:val="ListParagraph"/>
        <w:numPr>
          <w:ilvl w:val="0"/>
          <w:numId w:val="18"/>
        </w:numPr>
        <w:autoSpaceDE w:val="0"/>
        <w:autoSpaceDN w:val="0"/>
        <w:adjustRightInd w:val="0"/>
        <w:spacing w:after="0" w:line="240" w:lineRule="auto"/>
        <w:jc w:val="both"/>
        <w:rPr>
          <w:rFonts w:ascii="Sylfaen" w:hAnsi="Sylfaen"/>
          <w:b/>
          <w:sz w:val="24"/>
          <w:szCs w:val="24"/>
        </w:rPr>
      </w:pPr>
      <w:r w:rsidRPr="00C242D9">
        <w:rPr>
          <w:rFonts w:ascii="Sylfaen" w:hAnsi="Sylfaen"/>
          <w:b/>
          <w:sz w:val="24"/>
          <w:szCs w:val="24"/>
        </w:rPr>
        <w:t xml:space="preserve">Susan </w:t>
      </w:r>
      <w:proofErr w:type="spellStart"/>
      <w:r w:rsidRPr="00C242D9">
        <w:rPr>
          <w:rFonts w:ascii="Sylfaen" w:hAnsi="Sylfaen"/>
          <w:b/>
          <w:sz w:val="24"/>
          <w:szCs w:val="24"/>
        </w:rPr>
        <w:t>Jebb</w:t>
      </w:r>
      <w:proofErr w:type="spellEnd"/>
      <w:r w:rsidRPr="00C242D9">
        <w:rPr>
          <w:rFonts w:ascii="Sylfaen" w:hAnsi="Sylfaen"/>
          <w:b/>
          <w:sz w:val="24"/>
          <w:szCs w:val="24"/>
        </w:rPr>
        <w:t xml:space="preserve"> Professor of Diet and Population Health Oxford Martin School, United Kingdom University of Oxford</w:t>
      </w:r>
    </w:p>
    <w:p w:rsidR="00CC7DB6" w:rsidRDefault="00CC7DB6" w:rsidP="00CC7DB6">
      <w:pPr>
        <w:autoSpaceDE w:val="0"/>
        <w:autoSpaceDN w:val="0"/>
        <w:adjustRightInd w:val="0"/>
        <w:spacing w:after="0" w:line="240" w:lineRule="auto"/>
        <w:jc w:val="both"/>
        <w:rPr>
          <w:rFonts w:ascii="Sylfaen" w:hAnsi="Sylfaen"/>
          <w:sz w:val="24"/>
          <w:szCs w:val="24"/>
        </w:rPr>
      </w:pPr>
    </w:p>
    <w:p w:rsidR="00CC7DB6" w:rsidRDefault="00CC7DB6" w:rsidP="00CC7DB6">
      <w:pPr>
        <w:autoSpaceDE w:val="0"/>
        <w:autoSpaceDN w:val="0"/>
        <w:adjustRightInd w:val="0"/>
        <w:spacing w:after="0" w:line="240" w:lineRule="auto"/>
        <w:jc w:val="both"/>
        <w:rPr>
          <w:rFonts w:ascii="Sylfaen" w:hAnsi="Sylfaen"/>
          <w:sz w:val="24"/>
          <w:szCs w:val="24"/>
        </w:rPr>
      </w:pPr>
    </w:p>
    <w:p w:rsidR="00CC7DB6" w:rsidRPr="00CC7DB6" w:rsidRDefault="00FA4297" w:rsidP="00CC7DB6">
      <w:pPr>
        <w:rPr>
          <w:rFonts w:ascii="Sylfaen" w:hAnsi="Sylfaen"/>
          <w:sz w:val="32"/>
          <w:szCs w:val="32"/>
        </w:rPr>
      </w:pPr>
      <w:r>
        <w:rPr>
          <w:rFonts w:ascii="Sylfaen" w:hAnsi="Sylfaen"/>
          <w:sz w:val="32"/>
          <w:szCs w:val="32"/>
        </w:rPr>
        <w:t>Pharmaceutical Companies:</w:t>
      </w:r>
    </w:p>
    <w:p w:rsidR="00CC7DB6" w:rsidRPr="00CC7DB6" w:rsidRDefault="00CC7DB6" w:rsidP="00A05643">
      <w:pPr>
        <w:pStyle w:val="ListParagraph"/>
        <w:numPr>
          <w:ilvl w:val="0"/>
          <w:numId w:val="18"/>
        </w:numPr>
        <w:spacing w:after="160" w:line="259" w:lineRule="auto"/>
        <w:jc w:val="both"/>
        <w:rPr>
          <w:rFonts w:ascii="Sylfaen" w:hAnsi="Sylfaen"/>
        </w:rPr>
      </w:pPr>
      <w:proofErr w:type="spellStart"/>
      <w:r w:rsidRPr="00CC7DB6">
        <w:rPr>
          <w:rFonts w:ascii="Sylfaen" w:hAnsi="Sylfaen"/>
          <w:b/>
        </w:rPr>
        <w:t>Riad</w:t>
      </w:r>
      <w:proofErr w:type="spellEnd"/>
      <w:r w:rsidRPr="00CC7DB6">
        <w:rPr>
          <w:rFonts w:ascii="Sylfaen" w:hAnsi="Sylfaen"/>
          <w:b/>
        </w:rPr>
        <w:t xml:space="preserve"> </w:t>
      </w:r>
      <w:proofErr w:type="spellStart"/>
      <w:r w:rsidRPr="00CC7DB6">
        <w:rPr>
          <w:rFonts w:ascii="Sylfaen" w:hAnsi="Sylfaen"/>
          <w:b/>
        </w:rPr>
        <w:t>Armanious</w:t>
      </w:r>
      <w:proofErr w:type="spellEnd"/>
      <w:r w:rsidRPr="00CC7DB6">
        <w:rPr>
          <w:rFonts w:ascii="Sylfaen" w:hAnsi="Sylfaen"/>
        </w:rPr>
        <w:t xml:space="preserve"> - Chief Executive Officer, Eva </w:t>
      </w:r>
      <w:proofErr w:type="spellStart"/>
      <w:r w:rsidRPr="00CC7DB6">
        <w:rPr>
          <w:rFonts w:ascii="Sylfaen" w:hAnsi="Sylfaen"/>
        </w:rPr>
        <w:t>Pharma</w:t>
      </w:r>
      <w:proofErr w:type="spellEnd"/>
      <w:r w:rsidRPr="00CC7DB6">
        <w:rPr>
          <w:rFonts w:ascii="Sylfaen" w:hAnsi="Sylfaen"/>
        </w:rPr>
        <w:t>, Egypt</w:t>
      </w:r>
    </w:p>
    <w:p w:rsidR="00CC7DB6" w:rsidRPr="00841F72" w:rsidRDefault="00CC7DB6" w:rsidP="00CC7DB6">
      <w:pPr>
        <w:pStyle w:val="ListParagraph"/>
        <w:jc w:val="both"/>
        <w:rPr>
          <w:rFonts w:ascii="Sylfaen" w:hAnsi="Sylfaen"/>
        </w:rPr>
      </w:pPr>
      <w:r w:rsidRPr="00841F72">
        <w:rPr>
          <w:rFonts w:ascii="Sylfaen" w:hAnsi="Sylfaen"/>
        </w:rPr>
        <w:t xml:space="preserve">EVA </w:t>
      </w:r>
      <w:proofErr w:type="spellStart"/>
      <w:r w:rsidRPr="00841F72">
        <w:rPr>
          <w:rFonts w:ascii="Sylfaen" w:hAnsi="Sylfaen"/>
        </w:rPr>
        <w:t>Pharma</w:t>
      </w:r>
      <w:proofErr w:type="spellEnd"/>
      <w:r w:rsidRPr="00841F72">
        <w:rPr>
          <w:rFonts w:ascii="Sylfaen" w:hAnsi="Sylfaen"/>
        </w:rPr>
        <w:t xml:space="preserve"> is one of the leading branded generic pharmaceutical manufacturers in the EMEA region. With a CAGR of 30% over the past seven years, it has proudly earned the title of being the fastest growing pharmaceutical company in the region. EVA </w:t>
      </w:r>
      <w:proofErr w:type="spellStart"/>
      <w:r w:rsidRPr="00841F72">
        <w:rPr>
          <w:rFonts w:ascii="Sylfaen" w:hAnsi="Sylfaen"/>
        </w:rPr>
        <w:t>Pharma</w:t>
      </w:r>
      <w:proofErr w:type="spellEnd"/>
      <w:r w:rsidRPr="00841F72">
        <w:rPr>
          <w:rFonts w:ascii="Sylfaen" w:hAnsi="Sylfaen"/>
        </w:rPr>
        <w:t xml:space="preserve"> successfully operates in branded generics, OTC, food supplements, herbal medicines and veterinary products with 137 pharmaceutical products covering various therapeutic classes including; Neurology, Psychiatry, Cardiovascular, Orthopedics, GIT, Pediatrics, Urology, and Dermatology. The company is home to cutting edge facilities that are internationally recognized for innovation and the highest </w:t>
      </w:r>
      <w:r w:rsidRPr="00841F72">
        <w:rPr>
          <w:rFonts w:ascii="Sylfaen" w:hAnsi="Sylfaen"/>
        </w:rPr>
        <w:lastRenderedPageBreak/>
        <w:t xml:space="preserve">quality standards. Its exceptional facilities have earned the stamp of approval from international and regional authorities including </w:t>
      </w:r>
      <w:proofErr w:type="spellStart"/>
      <w:r w:rsidRPr="00841F72">
        <w:rPr>
          <w:rFonts w:ascii="Sylfaen" w:hAnsi="Sylfaen"/>
        </w:rPr>
        <w:t>Europian</w:t>
      </w:r>
      <w:proofErr w:type="spellEnd"/>
      <w:r w:rsidRPr="00841F72">
        <w:rPr>
          <w:rFonts w:ascii="Sylfaen" w:hAnsi="Sylfaen"/>
        </w:rPr>
        <w:t xml:space="preserve"> medicine agency, Health Canada, </w:t>
      </w:r>
      <w:proofErr w:type="spellStart"/>
      <w:r w:rsidRPr="00841F72">
        <w:rPr>
          <w:rFonts w:ascii="Sylfaen" w:hAnsi="Sylfaen"/>
        </w:rPr>
        <w:t>sFDA</w:t>
      </w:r>
      <w:proofErr w:type="spellEnd"/>
      <w:r w:rsidRPr="00841F72">
        <w:rPr>
          <w:rFonts w:ascii="Sylfaen" w:hAnsi="Sylfaen"/>
        </w:rPr>
        <w:t xml:space="preserve">, &amp; GCC enabling EVA </w:t>
      </w:r>
      <w:proofErr w:type="spellStart"/>
      <w:r w:rsidRPr="00841F72">
        <w:rPr>
          <w:rFonts w:ascii="Sylfaen" w:hAnsi="Sylfaen"/>
        </w:rPr>
        <w:t>Pharma</w:t>
      </w:r>
      <w:proofErr w:type="spellEnd"/>
      <w:r w:rsidRPr="00841F72">
        <w:rPr>
          <w:rFonts w:ascii="Sylfaen" w:hAnsi="Sylfaen"/>
        </w:rPr>
        <w:t xml:space="preserve"> to be a partner for some of the leading </w:t>
      </w:r>
      <w:proofErr w:type="spellStart"/>
      <w:r w:rsidRPr="00841F72">
        <w:rPr>
          <w:rFonts w:ascii="Sylfaen" w:hAnsi="Sylfaen"/>
        </w:rPr>
        <w:t>pharma</w:t>
      </w:r>
      <w:proofErr w:type="spellEnd"/>
      <w:r w:rsidRPr="00841F72">
        <w:rPr>
          <w:rFonts w:ascii="Sylfaen" w:hAnsi="Sylfaen"/>
        </w:rPr>
        <w:t xml:space="preserve"> companies in the globe.</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Israel </w:t>
      </w:r>
      <w:proofErr w:type="spellStart"/>
      <w:r w:rsidRPr="00841F72">
        <w:rPr>
          <w:rFonts w:ascii="Sylfaen" w:hAnsi="Sylfaen"/>
          <w:b/>
        </w:rPr>
        <w:t>Makov</w:t>
      </w:r>
      <w:proofErr w:type="spellEnd"/>
      <w:r w:rsidRPr="00841F72">
        <w:rPr>
          <w:rFonts w:ascii="Sylfaen" w:hAnsi="Sylfaen"/>
        </w:rPr>
        <w:t xml:space="preserve"> - Chairman, Sun Pharmaceutical Industries Ltd, India</w:t>
      </w:r>
    </w:p>
    <w:p w:rsidR="00CC7DB6" w:rsidRPr="00841F72" w:rsidRDefault="00CC7DB6" w:rsidP="00CC7DB6">
      <w:pPr>
        <w:pStyle w:val="ListParagraph"/>
        <w:jc w:val="both"/>
        <w:rPr>
          <w:rFonts w:ascii="Sylfaen" w:hAnsi="Sylfaen"/>
        </w:rPr>
      </w:pPr>
      <w:r w:rsidRPr="00841F72">
        <w:rPr>
          <w:rFonts w:ascii="Sylfaen" w:hAnsi="Sylfaen"/>
        </w:rPr>
        <w:t>Sun Pharmaceutical Industries Limited is an Indian multinational pharmaceutical company headquartered in Mumbai, Maharashtra that manufactures and sells pharmaceutical formulations and active pharmaceutical ingredients primarily in India and the United States.</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Christophe Weber</w:t>
      </w:r>
      <w:r w:rsidRPr="00841F72">
        <w:rPr>
          <w:rFonts w:ascii="Sylfaen" w:hAnsi="Sylfaen"/>
        </w:rPr>
        <w:t xml:space="preserve"> -  President and Chief Executive Officer Takeda Pharmaceutical, Japan</w:t>
      </w:r>
    </w:p>
    <w:p w:rsidR="00CC7DB6" w:rsidRPr="00841F72" w:rsidRDefault="00CC7DB6" w:rsidP="00CC7DB6">
      <w:pPr>
        <w:pStyle w:val="ListParagraph"/>
        <w:jc w:val="both"/>
        <w:rPr>
          <w:rFonts w:ascii="Sylfaen" w:hAnsi="Sylfaen"/>
        </w:rPr>
      </w:pPr>
      <w:r w:rsidRPr="00841F72">
        <w:rPr>
          <w:rFonts w:ascii="Sylfaen" w:hAnsi="Sylfaen"/>
        </w:rPr>
        <w:t>Takeda is a research-based global company with its main focus on pharmaceuticals. As the largest pharmaceutical company in Japan and one of the global leaders of the industry, Takeda is committed to strive towards better health for patients worldwide through leading innovation in medicine. Takeda's ethical drugs are marketed in around 100 countries worldwide.</w:t>
      </w:r>
    </w:p>
    <w:p w:rsidR="00CC7DB6" w:rsidRPr="00841F72" w:rsidRDefault="00CC7DB6" w:rsidP="00A05643">
      <w:pPr>
        <w:pStyle w:val="ListParagraph"/>
        <w:numPr>
          <w:ilvl w:val="0"/>
          <w:numId w:val="18"/>
        </w:numPr>
        <w:spacing w:after="160" w:line="259" w:lineRule="auto"/>
        <w:jc w:val="both"/>
        <w:rPr>
          <w:rFonts w:ascii="Sylfaen" w:hAnsi="Sylfaen"/>
        </w:rPr>
      </w:pPr>
      <w:proofErr w:type="spellStart"/>
      <w:r w:rsidRPr="00841F72">
        <w:rPr>
          <w:rFonts w:ascii="Sylfaen" w:hAnsi="Sylfaen"/>
          <w:b/>
        </w:rPr>
        <w:t>Mazen</w:t>
      </w:r>
      <w:proofErr w:type="spellEnd"/>
      <w:r w:rsidRPr="00841F72">
        <w:rPr>
          <w:rFonts w:ascii="Sylfaen" w:hAnsi="Sylfaen"/>
          <w:b/>
        </w:rPr>
        <w:t xml:space="preserve"> S. </w:t>
      </w:r>
      <w:proofErr w:type="spellStart"/>
      <w:r w:rsidRPr="00841F72">
        <w:rPr>
          <w:rFonts w:ascii="Sylfaen" w:hAnsi="Sylfaen"/>
          <w:b/>
        </w:rPr>
        <w:t>Darwazeh</w:t>
      </w:r>
      <w:proofErr w:type="spellEnd"/>
      <w:r w:rsidRPr="00841F72">
        <w:rPr>
          <w:rFonts w:ascii="Sylfaen" w:hAnsi="Sylfaen"/>
        </w:rPr>
        <w:t xml:space="preserve"> - Vice-Chairman; Chief Executive, Middle East and North Africa and Emerging Markets, </w:t>
      </w:r>
      <w:proofErr w:type="spellStart"/>
      <w:r w:rsidRPr="00841F72">
        <w:rPr>
          <w:rFonts w:ascii="Sylfaen" w:hAnsi="Sylfaen"/>
        </w:rPr>
        <w:t>Hikma</w:t>
      </w:r>
      <w:proofErr w:type="spellEnd"/>
      <w:r w:rsidRPr="00841F72">
        <w:rPr>
          <w:rFonts w:ascii="Sylfaen" w:hAnsi="Sylfaen"/>
        </w:rPr>
        <w:t xml:space="preserve"> Pharmaceuticals </w:t>
      </w:r>
      <w:proofErr w:type="spellStart"/>
      <w:r w:rsidRPr="00841F72">
        <w:rPr>
          <w:rFonts w:ascii="Sylfaen" w:hAnsi="Sylfaen"/>
        </w:rPr>
        <w:t>Plc</w:t>
      </w:r>
      <w:proofErr w:type="spellEnd"/>
      <w:r w:rsidRPr="00841F72">
        <w:rPr>
          <w:rFonts w:ascii="Sylfaen" w:hAnsi="Sylfaen"/>
        </w:rPr>
        <w:t xml:space="preserve"> Jordan</w:t>
      </w:r>
    </w:p>
    <w:p w:rsidR="00CC7DB6" w:rsidRPr="00841F72" w:rsidRDefault="00CC7DB6" w:rsidP="00CC7DB6">
      <w:pPr>
        <w:pStyle w:val="ListParagraph"/>
        <w:spacing w:before="100" w:beforeAutospacing="1" w:after="100" w:afterAutospacing="1" w:line="240" w:lineRule="auto"/>
        <w:jc w:val="both"/>
        <w:outlineLvl w:val="2"/>
        <w:rPr>
          <w:rFonts w:ascii="Sylfaen" w:eastAsia="Times New Roman" w:hAnsi="Sylfaen" w:cs="Times New Roman"/>
        </w:rPr>
      </w:pPr>
      <w:r w:rsidRPr="00841F72">
        <w:rPr>
          <w:rFonts w:ascii="Sylfaen" w:eastAsia="Times New Roman" w:hAnsi="Sylfaen" w:cs="Times New Roman"/>
        </w:rPr>
        <w:t xml:space="preserve">Company provides nearly 700 products to patients worldwide. They create high-quality, affordable generic medicines, and make them accessible to people who need them. </w:t>
      </w:r>
    </w:p>
    <w:p w:rsidR="00CC7DB6" w:rsidRPr="00841F72" w:rsidRDefault="00CC7DB6" w:rsidP="00A05643">
      <w:pPr>
        <w:pStyle w:val="ListParagraph"/>
        <w:numPr>
          <w:ilvl w:val="0"/>
          <w:numId w:val="18"/>
        </w:numPr>
        <w:spacing w:before="100" w:beforeAutospacing="1" w:after="100" w:afterAutospacing="1" w:line="240" w:lineRule="auto"/>
        <w:jc w:val="both"/>
        <w:outlineLvl w:val="2"/>
        <w:rPr>
          <w:rFonts w:ascii="Sylfaen" w:eastAsia="Times New Roman" w:hAnsi="Sylfaen" w:cs="Times New Roman"/>
          <w:i/>
        </w:rPr>
      </w:pPr>
      <w:r w:rsidRPr="00841F72">
        <w:rPr>
          <w:rFonts w:ascii="Sylfaen" w:hAnsi="Sylfaen"/>
          <w:b/>
        </w:rPr>
        <w:t xml:space="preserve">Li </w:t>
      </w:r>
      <w:proofErr w:type="spellStart"/>
      <w:r w:rsidRPr="00841F72">
        <w:rPr>
          <w:rFonts w:ascii="Sylfaen" w:hAnsi="Sylfaen"/>
          <w:b/>
        </w:rPr>
        <w:t>Chuyuan</w:t>
      </w:r>
      <w:proofErr w:type="spellEnd"/>
      <w:r w:rsidRPr="00841F72">
        <w:rPr>
          <w:rFonts w:ascii="Sylfaen" w:hAnsi="Sylfaen"/>
        </w:rPr>
        <w:t xml:space="preserve"> - Chairman Guangzhou </w:t>
      </w:r>
      <w:proofErr w:type="spellStart"/>
      <w:r w:rsidRPr="00841F72">
        <w:rPr>
          <w:rFonts w:ascii="Sylfaen" w:hAnsi="Sylfaen"/>
        </w:rPr>
        <w:t>Baiyunshan</w:t>
      </w:r>
      <w:proofErr w:type="spellEnd"/>
      <w:r w:rsidRPr="00841F72">
        <w:rPr>
          <w:rFonts w:ascii="Sylfaen" w:hAnsi="Sylfaen"/>
        </w:rPr>
        <w:t xml:space="preserve"> Pharmaceutical Holdings Limited, People's Republic of China.</w:t>
      </w:r>
    </w:p>
    <w:p w:rsidR="00CC7DB6" w:rsidRPr="00841F72" w:rsidRDefault="00CC7DB6" w:rsidP="00CC7DB6">
      <w:pPr>
        <w:pStyle w:val="ListParagraph"/>
        <w:spacing w:before="100" w:beforeAutospacing="1" w:after="100" w:afterAutospacing="1" w:line="240" w:lineRule="auto"/>
        <w:jc w:val="both"/>
        <w:outlineLvl w:val="2"/>
        <w:rPr>
          <w:rFonts w:ascii="Sylfaen" w:eastAsia="Times New Roman" w:hAnsi="Sylfaen" w:cs="Times New Roman"/>
          <w:i/>
        </w:rPr>
      </w:pPr>
      <w:r w:rsidRPr="00841F72">
        <w:rPr>
          <w:rFonts w:ascii="Sylfaen" w:hAnsi="Sylfaen" w:cs="Arial"/>
        </w:rPr>
        <w:t>The company is principally engaged in: (1) research, development, manufacturing and sales of Chinese patent medicine, western medicine, chemical raw materials, natural medicine, biological medicine and chemical raw materials intermediates; (2) wholesale, retail and import and export business of Western medicine, Chinese medicine and medical equipment; (3) the research and development, production and sales of great health product; and (4) the health industry investment in medical care, health management, health maintenance and elderly care etc.</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Rafael </w:t>
      </w:r>
      <w:proofErr w:type="spellStart"/>
      <w:r w:rsidRPr="00841F72">
        <w:rPr>
          <w:rFonts w:ascii="Sylfaen" w:hAnsi="Sylfaen"/>
          <w:b/>
        </w:rPr>
        <w:t>Dasso</w:t>
      </w:r>
      <w:proofErr w:type="spellEnd"/>
      <w:r w:rsidRPr="00841F72">
        <w:rPr>
          <w:rFonts w:ascii="Sylfaen" w:hAnsi="Sylfaen"/>
        </w:rPr>
        <w:t xml:space="preserve"> - Chief Executive Officer </w:t>
      </w:r>
      <w:proofErr w:type="spellStart"/>
      <w:r w:rsidRPr="00841F72">
        <w:rPr>
          <w:rFonts w:ascii="Sylfaen" w:hAnsi="Sylfaen"/>
        </w:rPr>
        <w:t>InRetail</w:t>
      </w:r>
      <w:proofErr w:type="spellEnd"/>
      <w:r w:rsidRPr="00841F72">
        <w:rPr>
          <w:rFonts w:ascii="Sylfaen" w:hAnsi="Sylfaen"/>
        </w:rPr>
        <w:t xml:space="preserve"> </w:t>
      </w:r>
      <w:proofErr w:type="spellStart"/>
      <w:r w:rsidRPr="00841F72">
        <w:rPr>
          <w:rFonts w:ascii="Sylfaen" w:hAnsi="Sylfaen"/>
        </w:rPr>
        <w:t>Pharma</w:t>
      </w:r>
      <w:proofErr w:type="spellEnd"/>
      <w:r w:rsidRPr="00841F72">
        <w:rPr>
          <w:rFonts w:ascii="Sylfaen" w:hAnsi="Sylfaen"/>
        </w:rPr>
        <w:t xml:space="preserve"> Peru</w:t>
      </w:r>
    </w:p>
    <w:p w:rsidR="00CC7DB6" w:rsidRPr="00841F72" w:rsidRDefault="00CC7DB6" w:rsidP="00CC7DB6">
      <w:pPr>
        <w:pStyle w:val="ListParagraph"/>
        <w:jc w:val="both"/>
        <w:rPr>
          <w:rFonts w:ascii="Sylfaen" w:hAnsi="Sylfaen"/>
        </w:rPr>
      </w:pPr>
      <w:proofErr w:type="spellStart"/>
      <w:r w:rsidRPr="00841F72">
        <w:rPr>
          <w:rFonts w:ascii="Sylfaen" w:hAnsi="Sylfaen"/>
        </w:rPr>
        <w:t>InRetail</w:t>
      </w:r>
      <w:proofErr w:type="spellEnd"/>
      <w:r w:rsidRPr="00841F72">
        <w:rPr>
          <w:rFonts w:ascii="Sylfaen" w:hAnsi="Sylfaen"/>
        </w:rPr>
        <w:t xml:space="preserve"> is a leading Peruvian multi-format retailer, with leadership positions in three business segments: Food Retail, </w:t>
      </w:r>
      <w:proofErr w:type="spellStart"/>
      <w:r w:rsidRPr="00841F72">
        <w:rPr>
          <w:rFonts w:ascii="Sylfaen" w:hAnsi="Sylfaen"/>
        </w:rPr>
        <w:t>Pharma</w:t>
      </w:r>
      <w:proofErr w:type="spellEnd"/>
      <w:r w:rsidRPr="00841F72">
        <w:rPr>
          <w:rFonts w:ascii="Sylfaen" w:hAnsi="Sylfaen"/>
        </w:rPr>
        <w:t xml:space="preserve"> and Shopping Malls. We are present across all regions in Peru and, have been the first company to open stores and shopping centers in cities outside of Lima. We are also present in Ecuador, Colombia and Bolivia through the pharmaceutical business.</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Cho </w:t>
      </w:r>
      <w:proofErr w:type="spellStart"/>
      <w:r w:rsidRPr="00841F72">
        <w:rPr>
          <w:rFonts w:ascii="Sylfaen" w:hAnsi="Sylfaen"/>
          <w:b/>
        </w:rPr>
        <w:t>Jeongwoo</w:t>
      </w:r>
      <w:proofErr w:type="spellEnd"/>
      <w:r w:rsidRPr="00841F72">
        <w:rPr>
          <w:rFonts w:ascii="Sylfaen" w:hAnsi="Sylfaen"/>
          <w:b/>
        </w:rPr>
        <w:t xml:space="preserve"> </w:t>
      </w:r>
      <w:r w:rsidRPr="00841F72">
        <w:rPr>
          <w:rFonts w:ascii="Sylfaen" w:hAnsi="Sylfaen"/>
        </w:rPr>
        <w:t>- President, Chief Executive Officer SK Biopharmaceutical, Republic of Korea</w:t>
      </w:r>
    </w:p>
    <w:p w:rsidR="00CC7DB6" w:rsidRPr="00841F72" w:rsidRDefault="00CC7DB6" w:rsidP="00CC7DB6">
      <w:pPr>
        <w:pStyle w:val="ListParagraph"/>
        <w:jc w:val="both"/>
        <w:rPr>
          <w:rFonts w:ascii="Sylfaen" w:hAnsi="Sylfaen"/>
        </w:rPr>
      </w:pPr>
      <w:r w:rsidRPr="00841F72">
        <w:rPr>
          <w:rFonts w:ascii="Sylfaen" w:hAnsi="Sylfaen"/>
        </w:rPr>
        <w:t>SK Biopharmaceuticals commenced research and development of new drugs in 1993 as part of our search for the next-generation growth engine of SK Group. The exciting ascend of SK Biopharmaceuticals began with the acquisition of FDA approval for clinical test for a new candidate drug substance in 1996. SK Biopharmaceuticals has been leading the development of new innovative drugs targeting the global market.</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Raman Singh</w:t>
      </w:r>
      <w:r w:rsidRPr="00841F72">
        <w:rPr>
          <w:rFonts w:ascii="Sylfaen" w:hAnsi="Sylfaen"/>
        </w:rPr>
        <w:t xml:space="preserve"> - Chief Executive Officer </w:t>
      </w:r>
      <w:proofErr w:type="spellStart"/>
      <w:r w:rsidRPr="00841F72">
        <w:rPr>
          <w:rFonts w:ascii="Sylfaen" w:hAnsi="Sylfaen"/>
        </w:rPr>
        <w:t>Mundipharma</w:t>
      </w:r>
      <w:proofErr w:type="spellEnd"/>
      <w:r w:rsidRPr="00841F72">
        <w:rPr>
          <w:rFonts w:ascii="Sylfaen" w:hAnsi="Sylfaen"/>
        </w:rPr>
        <w:t xml:space="preserve"> Singapore Holding </w:t>
      </w:r>
      <w:proofErr w:type="spellStart"/>
      <w:r w:rsidRPr="00841F72">
        <w:rPr>
          <w:rFonts w:ascii="Sylfaen" w:hAnsi="Sylfaen"/>
        </w:rPr>
        <w:t>Pte</w:t>
      </w:r>
      <w:proofErr w:type="spellEnd"/>
      <w:r w:rsidRPr="00841F72">
        <w:rPr>
          <w:rFonts w:ascii="Sylfaen" w:hAnsi="Sylfaen"/>
        </w:rPr>
        <w:t xml:space="preserve"> Ltd, Singapore</w:t>
      </w:r>
    </w:p>
    <w:p w:rsidR="00CC7DB6" w:rsidRPr="00841F72" w:rsidRDefault="00CC7DB6" w:rsidP="00CC7DB6">
      <w:pPr>
        <w:pStyle w:val="ListParagraph"/>
        <w:jc w:val="both"/>
        <w:rPr>
          <w:rFonts w:ascii="Sylfaen" w:hAnsi="Sylfaen"/>
        </w:rPr>
      </w:pPr>
      <w:proofErr w:type="spellStart"/>
      <w:r w:rsidRPr="00841F72">
        <w:rPr>
          <w:rFonts w:ascii="Sylfaen" w:hAnsi="Sylfaen"/>
        </w:rPr>
        <w:t>Mundipharma</w:t>
      </w:r>
      <w:proofErr w:type="spellEnd"/>
      <w:r w:rsidRPr="00841F72">
        <w:rPr>
          <w:rFonts w:ascii="Sylfaen" w:hAnsi="Sylfaen"/>
        </w:rPr>
        <w:t xml:space="preserve"> has expanded from three to eight different therapy areas covering pharmaceuticals, over-the-counter medicines, and fast-moving consumer products. Its specialist areas include analgesia, </w:t>
      </w:r>
      <w:proofErr w:type="spellStart"/>
      <w:r w:rsidRPr="00841F72">
        <w:rPr>
          <w:rFonts w:ascii="Sylfaen" w:hAnsi="Sylfaen"/>
        </w:rPr>
        <w:t>biosimilars</w:t>
      </w:r>
      <w:proofErr w:type="spellEnd"/>
      <w:r w:rsidRPr="00841F72">
        <w:rPr>
          <w:rFonts w:ascii="Sylfaen" w:hAnsi="Sylfaen"/>
        </w:rPr>
        <w:t>, oncology, oncology supportive care, ophthalmology, respiratory care and consumer healthcare.</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Marc Funk</w:t>
      </w:r>
      <w:r w:rsidRPr="00841F72">
        <w:rPr>
          <w:rFonts w:ascii="Sylfaen" w:hAnsi="Sylfaen"/>
        </w:rPr>
        <w:t xml:space="preserve"> - </w:t>
      </w:r>
      <w:r w:rsidRPr="00437172">
        <w:rPr>
          <w:rFonts w:ascii="Sylfaen" w:hAnsi="Sylfaen"/>
        </w:rPr>
        <w:t xml:space="preserve">Chief Operating Officer, </w:t>
      </w:r>
      <w:proofErr w:type="spellStart"/>
      <w:r w:rsidRPr="00437172">
        <w:rPr>
          <w:rFonts w:ascii="Sylfaen" w:hAnsi="Sylfaen"/>
        </w:rPr>
        <w:t>Pharma</w:t>
      </w:r>
      <w:proofErr w:type="spellEnd"/>
      <w:r w:rsidRPr="00437172">
        <w:rPr>
          <w:rFonts w:ascii="Sylfaen" w:hAnsi="Sylfaen"/>
        </w:rPr>
        <w:t xml:space="preserve"> and Biotech; Member of the Executive Committee, </w:t>
      </w:r>
      <w:proofErr w:type="spellStart"/>
      <w:r w:rsidRPr="00437172">
        <w:rPr>
          <w:rFonts w:ascii="Sylfaen" w:hAnsi="Sylfaen"/>
        </w:rPr>
        <w:t>Lonza</w:t>
      </w:r>
      <w:proofErr w:type="spellEnd"/>
      <w:r w:rsidRPr="00437172">
        <w:rPr>
          <w:rFonts w:ascii="Sylfaen" w:hAnsi="Sylfaen"/>
        </w:rPr>
        <w:t xml:space="preserve"> AG, Switzerland</w:t>
      </w:r>
    </w:p>
    <w:p w:rsidR="00CC7DB6" w:rsidRPr="00841F72" w:rsidRDefault="00CC7DB6" w:rsidP="00CC7DB6">
      <w:pPr>
        <w:pStyle w:val="ListParagraph"/>
        <w:jc w:val="both"/>
        <w:rPr>
          <w:rFonts w:ascii="Sylfaen" w:hAnsi="Sylfaen"/>
        </w:rPr>
      </w:pPr>
      <w:proofErr w:type="spellStart"/>
      <w:r w:rsidRPr="00841F72">
        <w:rPr>
          <w:rFonts w:ascii="Sylfaen" w:hAnsi="Sylfaen"/>
        </w:rPr>
        <w:lastRenderedPageBreak/>
        <w:t>Lonza</w:t>
      </w:r>
      <w:proofErr w:type="spellEnd"/>
      <w:r w:rsidRPr="00841F72">
        <w:rPr>
          <w:rFonts w:ascii="Sylfaen" w:hAnsi="Sylfaen"/>
        </w:rPr>
        <w:t xml:space="preserve"> Group is a Swiss multinational, chemicals and </w:t>
      </w:r>
      <w:proofErr w:type="gramStart"/>
      <w:r w:rsidRPr="00841F72">
        <w:rPr>
          <w:rFonts w:ascii="Sylfaen" w:hAnsi="Sylfaen"/>
        </w:rPr>
        <w:t>biotechnology company</w:t>
      </w:r>
      <w:proofErr w:type="gramEnd"/>
      <w:r w:rsidRPr="00841F72">
        <w:rPr>
          <w:rFonts w:ascii="Sylfaen" w:hAnsi="Sylfaen"/>
        </w:rPr>
        <w:t xml:space="preserve">, headquartered in Basel, with major facilities in Europe, North America and South Asia. </w:t>
      </w:r>
      <w:proofErr w:type="spellStart"/>
      <w:r w:rsidRPr="00841F72">
        <w:rPr>
          <w:rFonts w:ascii="Sylfaen" w:hAnsi="Sylfaen"/>
        </w:rPr>
        <w:t>Lonza</w:t>
      </w:r>
      <w:proofErr w:type="spellEnd"/>
      <w:r w:rsidRPr="00841F72">
        <w:rPr>
          <w:rFonts w:ascii="Sylfaen" w:hAnsi="Sylfaen"/>
        </w:rPr>
        <w:t xml:space="preserve"> was established under that name in the late 19th-century in Switzerland</w:t>
      </w:r>
    </w:p>
    <w:p w:rsidR="00CC7DB6" w:rsidRPr="00A05643" w:rsidRDefault="00A05643" w:rsidP="00A05643">
      <w:pPr>
        <w:pStyle w:val="ListParagraph"/>
        <w:numPr>
          <w:ilvl w:val="0"/>
          <w:numId w:val="18"/>
        </w:numPr>
        <w:spacing w:after="160" w:line="259" w:lineRule="auto"/>
        <w:jc w:val="both"/>
        <w:rPr>
          <w:rFonts w:ascii="Sylfaen" w:hAnsi="Sylfaen"/>
          <w:b/>
        </w:rPr>
      </w:pPr>
      <w:r w:rsidRPr="00A05643">
        <w:rPr>
          <w:rFonts w:ascii="Sylfaen" w:hAnsi="Sylfaen"/>
          <w:b/>
        </w:rPr>
        <w:t xml:space="preserve">James (Jay) </w:t>
      </w:r>
      <w:proofErr w:type="spellStart"/>
      <w:r w:rsidRPr="00A05643">
        <w:rPr>
          <w:rFonts w:ascii="Sylfaen" w:hAnsi="Sylfaen"/>
          <w:b/>
        </w:rPr>
        <w:t>Bradner</w:t>
      </w:r>
      <w:r>
        <w:rPr>
          <w:rFonts w:ascii="Sylfaen" w:hAnsi="Sylfaen"/>
          <w:b/>
        </w:rPr>
        <w:t>,</w:t>
      </w:r>
      <w:r w:rsidRPr="00A05643">
        <w:rPr>
          <w:rFonts w:ascii="Sylfaen" w:hAnsi="Sylfaen"/>
          <w:b/>
        </w:rPr>
        <w:t>President</w:t>
      </w:r>
      <w:proofErr w:type="spellEnd"/>
      <w:r>
        <w:rPr>
          <w:rFonts w:ascii="Sylfaen" w:hAnsi="Sylfaen"/>
          <w:b/>
        </w:rPr>
        <w:t xml:space="preserve">, </w:t>
      </w:r>
      <w:r w:rsidRPr="00A05643">
        <w:rPr>
          <w:rFonts w:ascii="Sylfaen" w:hAnsi="Sylfaen"/>
          <w:b/>
        </w:rPr>
        <w:t>Novartis Institutes for</w:t>
      </w:r>
      <w:r>
        <w:rPr>
          <w:rFonts w:ascii="Sylfaen" w:hAnsi="Sylfaen"/>
          <w:b/>
        </w:rPr>
        <w:t xml:space="preserve"> </w:t>
      </w:r>
      <w:proofErr w:type="spellStart"/>
      <w:r w:rsidRPr="00A05643">
        <w:rPr>
          <w:rFonts w:ascii="Sylfaen" w:hAnsi="Sylfaen"/>
          <w:b/>
        </w:rPr>
        <w:t>BioMedical</w:t>
      </w:r>
      <w:proofErr w:type="spellEnd"/>
      <w:r w:rsidRPr="00A05643">
        <w:rPr>
          <w:rFonts w:ascii="Sylfaen" w:hAnsi="Sylfaen"/>
          <w:b/>
        </w:rPr>
        <w:t xml:space="preserve"> Research Inc.</w:t>
      </w:r>
      <w:r>
        <w:rPr>
          <w:rFonts w:ascii="Sylfaen" w:hAnsi="Sylfaen"/>
          <w:b/>
        </w:rPr>
        <w:t xml:space="preserve">; </w:t>
      </w:r>
      <w:r w:rsidR="00CC7DB6" w:rsidRPr="00A05643">
        <w:rPr>
          <w:rFonts w:ascii="Sylfaen" w:hAnsi="Sylfaen"/>
          <w:b/>
        </w:rPr>
        <w:t>Paul Hudson</w:t>
      </w:r>
      <w:r w:rsidR="00CC7DB6" w:rsidRPr="00A05643">
        <w:rPr>
          <w:rFonts w:ascii="Sylfaen" w:hAnsi="Sylfaen"/>
        </w:rPr>
        <w:t xml:space="preserve"> - Chief Executive Officer, Novartis Pharmaceuticals, Switzerland</w:t>
      </w:r>
    </w:p>
    <w:p w:rsidR="00CC7DB6" w:rsidRPr="00841F72" w:rsidRDefault="00CC7DB6" w:rsidP="00CC7DB6">
      <w:pPr>
        <w:pStyle w:val="ListParagraph"/>
        <w:jc w:val="both"/>
        <w:rPr>
          <w:rFonts w:ascii="Sylfaen" w:hAnsi="Sylfaen"/>
        </w:rPr>
      </w:pPr>
      <w:r w:rsidRPr="00841F72">
        <w:rPr>
          <w:rFonts w:ascii="Sylfaen" w:hAnsi="Sylfaen"/>
        </w:rPr>
        <w:t>Novartis International AG is a Swiss multinational pharmaceutical company based in Basel, Switzerland. It is one of the largest pharmaceutical companies by both market capitalization and sales.</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Thomas </w:t>
      </w:r>
      <w:proofErr w:type="spellStart"/>
      <w:r w:rsidRPr="00841F72">
        <w:rPr>
          <w:rFonts w:ascii="Sylfaen" w:hAnsi="Sylfaen"/>
          <w:b/>
        </w:rPr>
        <w:t>Wozniewski</w:t>
      </w:r>
      <w:proofErr w:type="spellEnd"/>
      <w:r w:rsidRPr="00841F72">
        <w:rPr>
          <w:rFonts w:ascii="Sylfaen" w:hAnsi="Sylfaen"/>
        </w:rPr>
        <w:t xml:space="preserve"> - </w:t>
      </w:r>
      <w:r w:rsidRPr="00437172">
        <w:rPr>
          <w:rFonts w:ascii="Sylfaen" w:hAnsi="Sylfaen"/>
        </w:rPr>
        <w:t>Global Manufacturing and Supply Officer Takeda Pharmaceuticals International GmbH, Switzerland</w:t>
      </w:r>
    </w:p>
    <w:p w:rsidR="00CC7DB6" w:rsidRPr="00841F72" w:rsidRDefault="00CC7DB6" w:rsidP="00CC7DB6">
      <w:pPr>
        <w:pStyle w:val="ListParagraph"/>
        <w:jc w:val="both"/>
        <w:rPr>
          <w:rFonts w:ascii="Sylfaen" w:hAnsi="Sylfaen"/>
        </w:rPr>
      </w:pPr>
      <w:r w:rsidRPr="00841F72">
        <w:rPr>
          <w:rFonts w:ascii="Sylfaen" w:hAnsi="Sylfaen"/>
        </w:rPr>
        <w:t xml:space="preserve">Takeda Pharmaceuticals International AG develops, manufactures, and markets patented products, generics, and over-the-counter pharmaceuticals. The company offers products for cardiovascular and metabolic, oncology, central nervous system, respiratory and immunology, general medicine (gastrointestinal and genitourinary), and vaccines. It also offers contract manufacturing services for companies ranging from biotech to pharmaceutical companies. In addition, it offers pharmaceuticals research and development. Takeda Pharmaceuticals International AG was formerly known as </w:t>
      </w:r>
      <w:proofErr w:type="spellStart"/>
      <w:r w:rsidRPr="00841F72">
        <w:rPr>
          <w:rFonts w:ascii="Sylfaen" w:hAnsi="Sylfaen"/>
        </w:rPr>
        <w:t>Nycomed</w:t>
      </w:r>
      <w:proofErr w:type="spellEnd"/>
      <w:r w:rsidRPr="00841F72">
        <w:rPr>
          <w:rFonts w:ascii="Sylfaen" w:hAnsi="Sylfaen"/>
        </w:rPr>
        <w:t xml:space="preserve"> International Management GmbH. The company was founded in 2011 and is headquartered in </w:t>
      </w:r>
      <w:proofErr w:type="spellStart"/>
      <w:r w:rsidRPr="00841F72">
        <w:rPr>
          <w:rFonts w:ascii="Sylfaen" w:hAnsi="Sylfaen"/>
        </w:rPr>
        <w:t>Opfikon</w:t>
      </w:r>
      <w:proofErr w:type="spellEnd"/>
      <w:r w:rsidRPr="00841F72">
        <w:rPr>
          <w:rFonts w:ascii="Sylfaen" w:hAnsi="Sylfaen"/>
        </w:rPr>
        <w:t>, Switzerland.</w:t>
      </w:r>
    </w:p>
    <w:p w:rsidR="00CC7DB6" w:rsidRPr="00841F72" w:rsidRDefault="00CC7DB6" w:rsidP="00A05643">
      <w:pPr>
        <w:pStyle w:val="ListParagraph"/>
        <w:numPr>
          <w:ilvl w:val="0"/>
          <w:numId w:val="18"/>
        </w:numPr>
        <w:spacing w:after="160" w:line="259" w:lineRule="auto"/>
        <w:jc w:val="both"/>
        <w:rPr>
          <w:rFonts w:ascii="Sylfaen" w:hAnsi="Sylfaen"/>
        </w:rPr>
      </w:pPr>
      <w:proofErr w:type="spellStart"/>
      <w:r w:rsidRPr="00841F72">
        <w:rPr>
          <w:rFonts w:ascii="Sylfaen" w:hAnsi="Sylfaen"/>
          <w:b/>
        </w:rPr>
        <w:t>Kabir</w:t>
      </w:r>
      <w:proofErr w:type="spellEnd"/>
      <w:r w:rsidRPr="00841F72">
        <w:rPr>
          <w:rFonts w:ascii="Sylfaen" w:hAnsi="Sylfaen"/>
          <w:b/>
        </w:rPr>
        <w:t xml:space="preserve"> </w:t>
      </w:r>
      <w:proofErr w:type="spellStart"/>
      <w:r w:rsidRPr="00841F72">
        <w:rPr>
          <w:rFonts w:ascii="Sylfaen" w:hAnsi="Sylfaen"/>
          <w:b/>
        </w:rPr>
        <w:t>Nath</w:t>
      </w:r>
      <w:proofErr w:type="spellEnd"/>
      <w:r w:rsidRPr="00841F72">
        <w:rPr>
          <w:rFonts w:ascii="Sylfaen" w:hAnsi="Sylfaen"/>
        </w:rPr>
        <w:t xml:space="preserve"> - </w:t>
      </w:r>
      <w:r w:rsidRPr="00437172">
        <w:rPr>
          <w:rFonts w:ascii="Sylfaen" w:hAnsi="Sylfaen"/>
        </w:rPr>
        <w:t xml:space="preserve">President and Chief Executive Officer </w:t>
      </w:r>
      <w:proofErr w:type="spellStart"/>
      <w:r w:rsidRPr="00437172">
        <w:rPr>
          <w:rFonts w:ascii="Sylfaen" w:hAnsi="Sylfaen"/>
        </w:rPr>
        <w:t>Otsuka</w:t>
      </w:r>
      <w:proofErr w:type="spellEnd"/>
      <w:r w:rsidRPr="00437172">
        <w:rPr>
          <w:rFonts w:ascii="Sylfaen" w:hAnsi="Sylfaen"/>
        </w:rPr>
        <w:t xml:space="preserve"> America Pharmaceutical, Inc. USA</w:t>
      </w:r>
    </w:p>
    <w:p w:rsidR="00CC7DB6" w:rsidRPr="00841F72" w:rsidRDefault="00CC7DB6" w:rsidP="00CC7DB6">
      <w:pPr>
        <w:pStyle w:val="ListParagraph"/>
        <w:jc w:val="both"/>
        <w:rPr>
          <w:rFonts w:ascii="Sylfaen" w:hAnsi="Sylfaen"/>
        </w:rPr>
      </w:pPr>
      <w:proofErr w:type="spellStart"/>
      <w:r w:rsidRPr="00841F72">
        <w:rPr>
          <w:rFonts w:ascii="Sylfaen" w:hAnsi="Sylfaen"/>
        </w:rPr>
        <w:t>Otsuka</w:t>
      </w:r>
      <w:proofErr w:type="spellEnd"/>
      <w:r w:rsidRPr="00841F72">
        <w:rPr>
          <w:rFonts w:ascii="Sylfaen" w:hAnsi="Sylfaen"/>
        </w:rPr>
        <w:t xml:space="preserve"> America Pharmaceutical, Inc. researches, develops, manufactures, and markets pharmaceutical products for the treatment of diseases and consumer products for the maintenance of everyday health in North America. The company focuses on a portfolio of products in neuroscience, oncology, cardio-renal, and medical device markets. It offers pharmaceutical products, including tablets and injections or conditioning agents; and medical devices, including urea breathe test devices. The company was founded in 1989 and is based in Rockville, Maryland.</w:t>
      </w:r>
    </w:p>
    <w:p w:rsidR="00CC7DB6" w:rsidRPr="00841F72" w:rsidRDefault="00CC7DB6" w:rsidP="00A05643">
      <w:pPr>
        <w:pStyle w:val="ListParagraph"/>
        <w:numPr>
          <w:ilvl w:val="0"/>
          <w:numId w:val="18"/>
        </w:numPr>
        <w:spacing w:after="160" w:line="259" w:lineRule="auto"/>
        <w:jc w:val="both"/>
        <w:rPr>
          <w:rFonts w:ascii="Sylfaen" w:hAnsi="Sylfaen"/>
        </w:rPr>
      </w:pPr>
      <w:proofErr w:type="spellStart"/>
      <w:r w:rsidRPr="00841F72">
        <w:rPr>
          <w:rFonts w:ascii="Sylfaen" w:hAnsi="Sylfaen"/>
          <w:b/>
        </w:rPr>
        <w:t>Kasim</w:t>
      </w:r>
      <w:proofErr w:type="spellEnd"/>
      <w:r w:rsidRPr="00841F72">
        <w:rPr>
          <w:rFonts w:ascii="Sylfaen" w:hAnsi="Sylfaen"/>
          <w:b/>
        </w:rPr>
        <w:t xml:space="preserve"> </w:t>
      </w:r>
      <w:proofErr w:type="spellStart"/>
      <w:r w:rsidRPr="00841F72">
        <w:rPr>
          <w:rFonts w:ascii="Sylfaen" w:hAnsi="Sylfaen"/>
          <w:b/>
        </w:rPr>
        <w:t>Kutay</w:t>
      </w:r>
      <w:proofErr w:type="spellEnd"/>
      <w:r w:rsidRPr="00841F72">
        <w:rPr>
          <w:rFonts w:ascii="Sylfaen" w:hAnsi="Sylfaen"/>
        </w:rPr>
        <w:t xml:space="preserve"> - </w:t>
      </w:r>
      <w:r w:rsidRPr="00437172">
        <w:rPr>
          <w:rFonts w:ascii="Sylfaen" w:hAnsi="Sylfaen"/>
        </w:rPr>
        <w:t>Chief Executive Officer Novo Holdings, Denmark</w:t>
      </w:r>
      <w:r w:rsidRPr="00841F72">
        <w:rPr>
          <w:rFonts w:ascii="Sylfaen" w:hAnsi="Sylfaen"/>
        </w:rPr>
        <w:t xml:space="preserve"> </w:t>
      </w:r>
    </w:p>
    <w:p w:rsidR="00CC7DB6" w:rsidRPr="00841F72" w:rsidRDefault="00CC7DB6" w:rsidP="00CC7DB6">
      <w:pPr>
        <w:pStyle w:val="ListParagraph"/>
        <w:jc w:val="both"/>
        <w:rPr>
          <w:rFonts w:ascii="Sylfaen" w:hAnsi="Sylfaen"/>
        </w:rPr>
      </w:pPr>
      <w:r w:rsidRPr="00841F72">
        <w:rPr>
          <w:rFonts w:ascii="Sylfaen" w:hAnsi="Sylfaen"/>
        </w:rPr>
        <w:t>Novo Holdings is a Danish private limited liability company wholly owned by the Novo Nordisk Foundation. Novo Holdings invests the wealth of the Foundation in two key categories: 1. Life Science Investments, which includes investing in life science companies at all stages of development; and 2. Financial Investments, which manages a diversified portfolio of equity and fixed income securities.).</w:t>
      </w:r>
    </w:p>
    <w:p w:rsidR="00CC7DB6" w:rsidRPr="00841F72" w:rsidRDefault="00CC7DB6" w:rsidP="00A05643">
      <w:pPr>
        <w:pStyle w:val="ListParagraph"/>
        <w:numPr>
          <w:ilvl w:val="0"/>
          <w:numId w:val="18"/>
        </w:numPr>
        <w:spacing w:after="160" w:line="259" w:lineRule="auto"/>
        <w:jc w:val="both"/>
        <w:rPr>
          <w:rFonts w:ascii="Sylfaen" w:hAnsi="Sylfaen"/>
          <w:b/>
        </w:rPr>
      </w:pPr>
      <w:r w:rsidRPr="00841F72">
        <w:rPr>
          <w:rFonts w:ascii="Sylfaen" w:hAnsi="Sylfaen"/>
          <w:b/>
        </w:rPr>
        <w:t xml:space="preserve">Lars </w:t>
      </w:r>
      <w:proofErr w:type="spellStart"/>
      <w:r w:rsidRPr="00841F72">
        <w:rPr>
          <w:rFonts w:ascii="Sylfaen" w:hAnsi="Sylfaen"/>
          <w:b/>
        </w:rPr>
        <w:t>Fruergaard</w:t>
      </w:r>
      <w:proofErr w:type="spellEnd"/>
      <w:r w:rsidRPr="00841F72">
        <w:rPr>
          <w:rFonts w:ascii="Sylfaen" w:hAnsi="Sylfaen"/>
          <w:b/>
        </w:rPr>
        <w:t xml:space="preserve"> Jorgensen</w:t>
      </w:r>
      <w:r w:rsidRPr="00841F72">
        <w:rPr>
          <w:rFonts w:ascii="Sylfaen" w:hAnsi="Sylfaen"/>
        </w:rPr>
        <w:t xml:space="preserve"> - </w:t>
      </w:r>
      <w:r w:rsidRPr="00437172">
        <w:rPr>
          <w:rFonts w:ascii="Sylfaen" w:hAnsi="Sylfaen"/>
        </w:rPr>
        <w:t>President and Chief Executive Officer, Novo Nordisk A/S, Denmark</w:t>
      </w:r>
    </w:p>
    <w:p w:rsidR="00CC7DB6" w:rsidRPr="00841F72" w:rsidRDefault="00CC7DB6" w:rsidP="00CC7DB6">
      <w:pPr>
        <w:pStyle w:val="ListParagraph"/>
        <w:jc w:val="both"/>
        <w:rPr>
          <w:rFonts w:ascii="Sylfaen" w:hAnsi="Sylfaen"/>
          <w:b/>
        </w:rPr>
      </w:pPr>
      <w:r w:rsidRPr="00841F72">
        <w:rPr>
          <w:rFonts w:ascii="Sylfaen" w:hAnsi="Sylfaen"/>
          <w:b/>
        </w:rPr>
        <w:t xml:space="preserve">Camilla </w:t>
      </w:r>
      <w:proofErr w:type="spellStart"/>
      <w:r w:rsidRPr="00841F72">
        <w:rPr>
          <w:rFonts w:ascii="Sylfaen" w:hAnsi="Sylfaen"/>
          <w:b/>
        </w:rPr>
        <w:t>Sylvest</w:t>
      </w:r>
      <w:proofErr w:type="spellEnd"/>
      <w:r w:rsidRPr="00841F72">
        <w:rPr>
          <w:rFonts w:ascii="Sylfaen" w:hAnsi="Sylfaen"/>
          <w:b/>
        </w:rPr>
        <w:t xml:space="preserve"> - </w:t>
      </w:r>
      <w:r w:rsidRPr="00437172">
        <w:rPr>
          <w:rFonts w:ascii="Sylfaen" w:hAnsi="Sylfaen"/>
        </w:rPr>
        <w:t>Executive Vice-President, Commercial Strategy and Corporate Affairs, Novo Nordisk A/S Denmark</w:t>
      </w:r>
    </w:p>
    <w:p w:rsidR="00CC7DB6" w:rsidRPr="00841F72" w:rsidRDefault="00CC7DB6" w:rsidP="00CC7DB6">
      <w:pPr>
        <w:pStyle w:val="ListParagraph"/>
        <w:jc w:val="both"/>
        <w:rPr>
          <w:rFonts w:ascii="Sylfaen" w:hAnsi="Sylfaen"/>
        </w:rPr>
      </w:pPr>
      <w:r w:rsidRPr="00841F72">
        <w:rPr>
          <w:rFonts w:ascii="Sylfaen" w:hAnsi="Sylfaen"/>
        </w:rPr>
        <w:t>Novo Nordisk A/S is a Danish multinational pharmaceutical company with 95 years of innovation and leadership in diabetes care.</w:t>
      </w:r>
    </w:p>
    <w:p w:rsidR="00CC7DB6" w:rsidRPr="00841F72" w:rsidRDefault="00CC7DB6" w:rsidP="00A05643">
      <w:pPr>
        <w:pStyle w:val="ListParagraph"/>
        <w:numPr>
          <w:ilvl w:val="0"/>
          <w:numId w:val="18"/>
        </w:numPr>
        <w:spacing w:after="160" w:line="259" w:lineRule="auto"/>
        <w:jc w:val="both"/>
        <w:rPr>
          <w:rFonts w:ascii="Sylfaen" w:hAnsi="Sylfaen"/>
          <w:b/>
        </w:rPr>
      </w:pPr>
      <w:proofErr w:type="spellStart"/>
      <w:r w:rsidRPr="00841F72">
        <w:rPr>
          <w:rFonts w:ascii="Sylfaen" w:hAnsi="Sylfaen"/>
          <w:b/>
        </w:rPr>
        <w:t>Birgitte</w:t>
      </w:r>
      <w:proofErr w:type="spellEnd"/>
      <w:r w:rsidRPr="00841F72">
        <w:rPr>
          <w:rFonts w:ascii="Sylfaen" w:hAnsi="Sylfaen"/>
          <w:b/>
        </w:rPr>
        <w:t xml:space="preserve"> </w:t>
      </w:r>
      <w:proofErr w:type="spellStart"/>
      <w:r w:rsidRPr="00841F72">
        <w:rPr>
          <w:rFonts w:ascii="Sylfaen" w:hAnsi="Sylfaen"/>
          <w:b/>
        </w:rPr>
        <w:t>Nauntofte</w:t>
      </w:r>
      <w:proofErr w:type="spellEnd"/>
      <w:r w:rsidRPr="00841F72">
        <w:rPr>
          <w:rFonts w:ascii="Sylfaen" w:hAnsi="Sylfaen"/>
          <w:b/>
        </w:rPr>
        <w:t xml:space="preserve"> - </w:t>
      </w:r>
      <w:r w:rsidRPr="00437172">
        <w:rPr>
          <w:rFonts w:ascii="Sylfaen" w:hAnsi="Sylfaen"/>
        </w:rPr>
        <w:t>Chief Executive Officer Novo Nordisk Foundation Denmark</w:t>
      </w:r>
      <w:r w:rsidRPr="00841F72">
        <w:rPr>
          <w:rFonts w:ascii="Sylfaen" w:hAnsi="Sylfaen"/>
          <w:b/>
        </w:rPr>
        <w:t xml:space="preserve"> </w:t>
      </w:r>
    </w:p>
    <w:p w:rsidR="00CC7DB6" w:rsidRPr="00841F72" w:rsidRDefault="00CC7DB6" w:rsidP="00CC7DB6">
      <w:pPr>
        <w:pStyle w:val="ListParagraph"/>
        <w:jc w:val="both"/>
        <w:rPr>
          <w:rFonts w:ascii="Sylfaen" w:hAnsi="Sylfaen"/>
          <w:b/>
        </w:rPr>
      </w:pPr>
      <w:r w:rsidRPr="00841F72">
        <w:rPr>
          <w:rFonts w:ascii="Sylfaen" w:hAnsi="Sylfaen"/>
          <w:b/>
        </w:rPr>
        <w:t xml:space="preserve">Lars </w:t>
      </w:r>
      <w:proofErr w:type="spellStart"/>
      <w:r w:rsidRPr="00841F72">
        <w:rPr>
          <w:rFonts w:ascii="Sylfaen" w:hAnsi="Sylfaen"/>
          <w:b/>
        </w:rPr>
        <w:t>Rebien</w:t>
      </w:r>
      <w:proofErr w:type="spellEnd"/>
      <w:r w:rsidRPr="00841F72">
        <w:rPr>
          <w:rFonts w:ascii="Sylfaen" w:hAnsi="Sylfaen"/>
          <w:b/>
        </w:rPr>
        <w:t xml:space="preserve"> Sorensen -</w:t>
      </w:r>
      <w:r w:rsidRPr="00841F72">
        <w:rPr>
          <w:rFonts w:ascii="Sylfaen" w:hAnsi="Sylfaen"/>
        </w:rPr>
        <w:t xml:space="preserve"> </w:t>
      </w:r>
      <w:r w:rsidRPr="00437172">
        <w:rPr>
          <w:rFonts w:ascii="Sylfaen" w:hAnsi="Sylfaen"/>
        </w:rPr>
        <w:t>Chairman of the Board of Directors Novo Nordisk Foundation Denmark</w:t>
      </w:r>
    </w:p>
    <w:p w:rsidR="00CC7DB6" w:rsidRPr="00841F72" w:rsidRDefault="00CC7DB6" w:rsidP="00CC7DB6">
      <w:pPr>
        <w:pStyle w:val="ListParagraph"/>
        <w:jc w:val="both"/>
        <w:rPr>
          <w:rFonts w:ascii="Sylfaen" w:hAnsi="Sylfaen"/>
        </w:rPr>
      </w:pPr>
      <w:r w:rsidRPr="00841F72">
        <w:rPr>
          <w:rFonts w:ascii="Sylfaen" w:hAnsi="Sylfaen"/>
        </w:rPr>
        <w:t>The Novo Nordisk Foundation is an international foundation focusing on medical treatment and research. It is situated in Denmark.</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lastRenderedPageBreak/>
        <w:t xml:space="preserve">David </w:t>
      </w:r>
      <w:proofErr w:type="spellStart"/>
      <w:r w:rsidRPr="00841F72">
        <w:rPr>
          <w:rFonts w:ascii="Sylfaen" w:hAnsi="Sylfaen"/>
          <w:b/>
        </w:rPr>
        <w:t>Loew</w:t>
      </w:r>
      <w:proofErr w:type="spellEnd"/>
      <w:r w:rsidRPr="00841F72">
        <w:rPr>
          <w:rFonts w:ascii="Sylfaen" w:hAnsi="Sylfaen"/>
          <w:b/>
        </w:rPr>
        <w:t xml:space="preserve"> -</w:t>
      </w:r>
      <w:r w:rsidRPr="00841F72">
        <w:rPr>
          <w:rFonts w:ascii="Sylfaen" w:hAnsi="Sylfaen"/>
        </w:rPr>
        <w:t xml:space="preserve"> Executive Vice-President; Head, </w:t>
      </w:r>
      <w:proofErr w:type="spellStart"/>
      <w:r w:rsidRPr="00841F72">
        <w:rPr>
          <w:rFonts w:ascii="Sylfaen" w:hAnsi="Sylfaen"/>
        </w:rPr>
        <w:t>Sanofi</w:t>
      </w:r>
      <w:proofErr w:type="spellEnd"/>
      <w:r w:rsidRPr="00841F72">
        <w:rPr>
          <w:rFonts w:ascii="Sylfaen" w:hAnsi="Sylfaen"/>
        </w:rPr>
        <w:t xml:space="preserve"> Pasteur, </w:t>
      </w:r>
      <w:proofErr w:type="spellStart"/>
      <w:r w:rsidRPr="00841F72">
        <w:rPr>
          <w:rFonts w:ascii="Sylfaen" w:hAnsi="Sylfaen"/>
        </w:rPr>
        <w:t>Sanofi</w:t>
      </w:r>
      <w:proofErr w:type="spellEnd"/>
      <w:r w:rsidRPr="00841F72">
        <w:rPr>
          <w:rFonts w:ascii="Sylfaen" w:hAnsi="Sylfaen"/>
        </w:rPr>
        <w:t>, France</w:t>
      </w:r>
    </w:p>
    <w:p w:rsidR="00CC7DB6" w:rsidRPr="00841F72" w:rsidRDefault="00CC7DB6" w:rsidP="00CC7DB6">
      <w:pPr>
        <w:pStyle w:val="ListParagraph"/>
        <w:jc w:val="both"/>
        <w:rPr>
          <w:rFonts w:ascii="Sylfaen" w:hAnsi="Sylfaen"/>
        </w:rPr>
      </w:pPr>
      <w:proofErr w:type="spellStart"/>
      <w:r w:rsidRPr="00841F72">
        <w:rPr>
          <w:rFonts w:ascii="Sylfaen" w:hAnsi="Sylfaen"/>
        </w:rPr>
        <w:t>Sanofi</w:t>
      </w:r>
      <w:proofErr w:type="spellEnd"/>
      <w:r w:rsidRPr="00841F72">
        <w:rPr>
          <w:rFonts w:ascii="Sylfaen" w:hAnsi="Sylfaen"/>
        </w:rPr>
        <w:t xml:space="preserve"> Pasteur is the vaccines division of the multinational pharmaceutical company </w:t>
      </w:r>
      <w:proofErr w:type="spellStart"/>
      <w:r w:rsidRPr="00841F72">
        <w:rPr>
          <w:rFonts w:ascii="Sylfaen" w:hAnsi="Sylfaen"/>
        </w:rPr>
        <w:t>Sanofi</w:t>
      </w:r>
      <w:proofErr w:type="spellEnd"/>
      <w:r w:rsidRPr="00841F72">
        <w:rPr>
          <w:rFonts w:ascii="Sylfaen" w:hAnsi="Sylfaen"/>
        </w:rPr>
        <w:t xml:space="preserve">. </w:t>
      </w:r>
      <w:proofErr w:type="spellStart"/>
      <w:r w:rsidRPr="00841F72">
        <w:rPr>
          <w:rFonts w:ascii="Sylfaen" w:hAnsi="Sylfaen"/>
        </w:rPr>
        <w:t>Sanofi</w:t>
      </w:r>
      <w:proofErr w:type="spellEnd"/>
      <w:r w:rsidRPr="00841F72">
        <w:rPr>
          <w:rFonts w:ascii="Sylfaen" w:hAnsi="Sylfaen"/>
        </w:rPr>
        <w:t xml:space="preserve"> Pasteur is the largest company in the world devoted entirely to vaccines. </w:t>
      </w:r>
      <w:proofErr w:type="spellStart"/>
      <w:r w:rsidRPr="00841F72">
        <w:rPr>
          <w:rFonts w:ascii="Sylfaen" w:hAnsi="Sylfaen"/>
        </w:rPr>
        <w:t>Sanofi</w:t>
      </w:r>
      <w:proofErr w:type="spellEnd"/>
      <w:r w:rsidRPr="00841F72">
        <w:rPr>
          <w:rFonts w:ascii="Sylfaen" w:hAnsi="Sylfaen"/>
        </w:rPr>
        <w:t xml:space="preserve"> Pasteur is one of four global producers of the yellow fever vaccine.</w:t>
      </w:r>
    </w:p>
    <w:p w:rsidR="00CC7DB6" w:rsidRPr="004371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Kathleen </w:t>
      </w:r>
      <w:proofErr w:type="spellStart"/>
      <w:r w:rsidRPr="00841F72">
        <w:rPr>
          <w:rFonts w:ascii="Sylfaen" w:hAnsi="Sylfaen"/>
          <w:b/>
        </w:rPr>
        <w:t>Tregoning</w:t>
      </w:r>
      <w:proofErr w:type="spellEnd"/>
      <w:r w:rsidRPr="00841F72">
        <w:rPr>
          <w:rFonts w:ascii="Sylfaen" w:hAnsi="Sylfaen"/>
          <w:b/>
        </w:rPr>
        <w:t xml:space="preserve"> -</w:t>
      </w:r>
      <w:r w:rsidRPr="00841F72">
        <w:rPr>
          <w:rFonts w:ascii="Sylfaen" w:hAnsi="Sylfaen"/>
        </w:rPr>
        <w:t xml:space="preserve"> </w:t>
      </w:r>
      <w:r w:rsidRPr="00437172">
        <w:rPr>
          <w:rFonts w:ascii="Sylfaen" w:hAnsi="Sylfaen"/>
        </w:rPr>
        <w:t xml:space="preserve">Executive Vice-President, External Affairs </w:t>
      </w:r>
      <w:proofErr w:type="spellStart"/>
      <w:r w:rsidRPr="00437172">
        <w:rPr>
          <w:rFonts w:ascii="Sylfaen" w:hAnsi="Sylfaen"/>
        </w:rPr>
        <w:t>Sanofi</w:t>
      </w:r>
      <w:proofErr w:type="spellEnd"/>
      <w:r w:rsidRPr="00437172">
        <w:rPr>
          <w:rFonts w:ascii="Sylfaen" w:hAnsi="Sylfaen"/>
        </w:rPr>
        <w:t>, France</w:t>
      </w:r>
    </w:p>
    <w:p w:rsidR="00CC7DB6" w:rsidRPr="00841F72" w:rsidRDefault="00CC7DB6" w:rsidP="00CC7DB6">
      <w:pPr>
        <w:pStyle w:val="ListParagraph"/>
        <w:jc w:val="both"/>
        <w:rPr>
          <w:rFonts w:ascii="Sylfaen" w:hAnsi="Sylfaen"/>
        </w:rPr>
      </w:pPr>
      <w:proofErr w:type="spellStart"/>
      <w:r w:rsidRPr="00841F72">
        <w:rPr>
          <w:rFonts w:ascii="Sylfaen" w:hAnsi="Sylfaen"/>
        </w:rPr>
        <w:t>Sanofi</w:t>
      </w:r>
      <w:proofErr w:type="spellEnd"/>
      <w:r w:rsidRPr="00841F72">
        <w:rPr>
          <w:rFonts w:ascii="Sylfaen" w:hAnsi="Sylfaen"/>
        </w:rPr>
        <w:t xml:space="preserve"> S.A. is </w:t>
      </w:r>
      <w:proofErr w:type="gramStart"/>
      <w:r w:rsidRPr="00841F72">
        <w:rPr>
          <w:rFonts w:ascii="Sylfaen" w:hAnsi="Sylfaen"/>
        </w:rPr>
        <w:t>a French</w:t>
      </w:r>
      <w:proofErr w:type="gramEnd"/>
      <w:r w:rsidRPr="00841F72">
        <w:rPr>
          <w:rFonts w:ascii="Sylfaen" w:hAnsi="Sylfaen"/>
        </w:rPr>
        <w:t xml:space="preserve"> multinational pharmaceutical company headquartered in Paris, France, as of 2013 the world's fifth-largest by prescription sales. The company was formed as Sanofi-Aventis in 2004 by the merger of Aventis and </w:t>
      </w:r>
      <w:proofErr w:type="spellStart"/>
      <w:r w:rsidRPr="00841F72">
        <w:rPr>
          <w:rFonts w:ascii="Sylfaen" w:hAnsi="Sylfaen"/>
        </w:rPr>
        <w:t>Sanofi-Synthélabo</w:t>
      </w:r>
      <w:proofErr w:type="spellEnd"/>
      <w:r w:rsidRPr="00841F72">
        <w:rPr>
          <w:rFonts w:ascii="Sylfaen" w:hAnsi="Sylfaen"/>
        </w:rPr>
        <w:t>, which were each the product of several previous mergers.</w:t>
      </w:r>
    </w:p>
    <w:p w:rsidR="00CC7DB6" w:rsidRPr="00437172" w:rsidRDefault="00CC7DB6" w:rsidP="00A05643">
      <w:pPr>
        <w:pStyle w:val="ListParagraph"/>
        <w:numPr>
          <w:ilvl w:val="0"/>
          <w:numId w:val="18"/>
        </w:numPr>
        <w:spacing w:after="160" w:line="259" w:lineRule="auto"/>
        <w:jc w:val="both"/>
        <w:rPr>
          <w:rFonts w:ascii="Sylfaen" w:hAnsi="Sylfaen"/>
        </w:rPr>
      </w:pPr>
      <w:proofErr w:type="spellStart"/>
      <w:r w:rsidRPr="00437172">
        <w:rPr>
          <w:rFonts w:ascii="Sylfaen" w:hAnsi="Sylfaen"/>
          <w:b/>
        </w:rPr>
        <w:t>Seema</w:t>
      </w:r>
      <w:proofErr w:type="spellEnd"/>
      <w:r w:rsidRPr="00437172">
        <w:rPr>
          <w:rFonts w:ascii="Sylfaen" w:hAnsi="Sylfaen"/>
          <w:b/>
        </w:rPr>
        <w:t xml:space="preserve"> Kumar</w:t>
      </w:r>
      <w:r w:rsidRPr="00437172">
        <w:rPr>
          <w:rFonts w:ascii="Sylfaen" w:hAnsi="Sylfaen"/>
        </w:rPr>
        <w:t xml:space="preserve"> - Vice-President, Innovation, Global Health, Johnson &amp; Johnson USA</w:t>
      </w:r>
    </w:p>
    <w:p w:rsidR="00CC7DB6" w:rsidRPr="00437172" w:rsidRDefault="00CC7DB6" w:rsidP="00CC7DB6">
      <w:pPr>
        <w:pStyle w:val="ListParagraph"/>
        <w:jc w:val="both"/>
        <w:rPr>
          <w:rFonts w:ascii="Sylfaen" w:hAnsi="Sylfaen"/>
        </w:rPr>
      </w:pPr>
      <w:r w:rsidRPr="00437172">
        <w:rPr>
          <w:rFonts w:ascii="Sylfaen" w:hAnsi="Sylfaen"/>
          <w:b/>
        </w:rPr>
        <w:t xml:space="preserve">Paul </w:t>
      </w:r>
      <w:proofErr w:type="spellStart"/>
      <w:r w:rsidRPr="00437172">
        <w:rPr>
          <w:rFonts w:ascii="Sylfaen" w:hAnsi="Sylfaen"/>
          <w:b/>
        </w:rPr>
        <w:t>Stoffels</w:t>
      </w:r>
      <w:proofErr w:type="spellEnd"/>
      <w:r w:rsidRPr="00437172">
        <w:rPr>
          <w:rFonts w:ascii="Sylfaen" w:hAnsi="Sylfaen"/>
        </w:rPr>
        <w:t xml:space="preserve"> Vice-Chairman and Chief Scientific Officer, Johnson &amp; Johnson USA</w:t>
      </w:r>
    </w:p>
    <w:p w:rsidR="00CC7DB6" w:rsidRPr="00437172" w:rsidRDefault="00CC7DB6" w:rsidP="00CC7DB6">
      <w:pPr>
        <w:pStyle w:val="ListParagraph"/>
        <w:jc w:val="both"/>
        <w:rPr>
          <w:rFonts w:ascii="Sylfaen" w:hAnsi="Sylfaen"/>
        </w:rPr>
      </w:pPr>
      <w:r w:rsidRPr="00437172">
        <w:rPr>
          <w:rFonts w:ascii="Sylfaen" w:hAnsi="Sylfaen"/>
          <w:b/>
        </w:rPr>
        <w:t xml:space="preserve">Alan </w:t>
      </w:r>
      <w:proofErr w:type="spellStart"/>
      <w:r w:rsidRPr="00437172">
        <w:rPr>
          <w:rFonts w:ascii="Sylfaen" w:hAnsi="Sylfaen"/>
          <w:b/>
        </w:rPr>
        <w:t>Tennenberg</w:t>
      </w:r>
      <w:proofErr w:type="spellEnd"/>
      <w:r w:rsidRPr="00437172">
        <w:rPr>
          <w:rFonts w:ascii="Sylfaen" w:hAnsi="Sylfaen"/>
        </w:rPr>
        <w:t xml:space="preserve"> Chief Medical Officer, Global Public Health, Johnson &amp; Johnson USA</w:t>
      </w:r>
    </w:p>
    <w:p w:rsidR="00CC7DB6" w:rsidRPr="00437172" w:rsidRDefault="00CC7DB6" w:rsidP="00CC7DB6">
      <w:pPr>
        <w:pStyle w:val="ListParagraph"/>
        <w:jc w:val="both"/>
        <w:rPr>
          <w:rFonts w:ascii="Sylfaen" w:hAnsi="Sylfaen"/>
        </w:rPr>
      </w:pPr>
      <w:proofErr w:type="spellStart"/>
      <w:r w:rsidRPr="00437172">
        <w:rPr>
          <w:rFonts w:ascii="Sylfaen" w:hAnsi="Sylfaen"/>
          <w:b/>
        </w:rPr>
        <w:t>Jaak</w:t>
      </w:r>
      <w:proofErr w:type="spellEnd"/>
      <w:r w:rsidRPr="00437172">
        <w:rPr>
          <w:rFonts w:ascii="Sylfaen" w:hAnsi="Sylfaen"/>
          <w:b/>
        </w:rPr>
        <w:t xml:space="preserve"> </w:t>
      </w:r>
      <w:proofErr w:type="spellStart"/>
      <w:r w:rsidRPr="00437172">
        <w:rPr>
          <w:rFonts w:ascii="Sylfaen" w:hAnsi="Sylfaen"/>
          <w:b/>
        </w:rPr>
        <w:t>Peeters</w:t>
      </w:r>
      <w:proofErr w:type="spellEnd"/>
      <w:r w:rsidRPr="00437172">
        <w:rPr>
          <w:rFonts w:ascii="Sylfaen" w:hAnsi="Sylfaen"/>
        </w:rPr>
        <w:t xml:space="preserve"> - Head, Global Public Health Johnson &amp; Johnson Germany</w:t>
      </w:r>
    </w:p>
    <w:p w:rsidR="00CC7DB6" w:rsidRPr="00841F72" w:rsidRDefault="00CC7DB6" w:rsidP="00CC7DB6">
      <w:pPr>
        <w:pStyle w:val="ListParagraph"/>
        <w:jc w:val="both"/>
        <w:rPr>
          <w:rFonts w:ascii="Sylfaen" w:hAnsi="Sylfaen"/>
        </w:rPr>
      </w:pPr>
      <w:r w:rsidRPr="00841F72">
        <w:rPr>
          <w:rFonts w:ascii="Sylfaen" w:hAnsi="Sylfaen"/>
        </w:rPr>
        <w:t xml:space="preserve">Johnson &amp; Johnson is an American multinational medical </w:t>
      </w:r>
      <w:proofErr w:type="gramStart"/>
      <w:r w:rsidRPr="00841F72">
        <w:rPr>
          <w:rFonts w:ascii="Sylfaen" w:hAnsi="Sylfaen"/>
        </w:rPr>
        <w:t>devices</w:t>
      </w:r>
      <w:proofErr w:type="gramEnd"/>
      <w:r w:rsidRPr="00841F72">
        <w:rPr>
          <w:rFonts w:ascii="Sylfaen" w:hAnsi="Sylfaen"/>
        </w:rPr>
        <w:t>, pharmaceutical and consumer packaged goods manufacturing company founded in 1886.</w:t>
      </w:r>
    </w:p>
    <w:p w:rsidR="00CC7DB6" w:rsidRPr="004371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Werner Baumann </w:t>
      </w:r>
      <w:r w:rsidRPr="00437172">
        <w:rPr>
          <w:rFonts w:ascii="Sylfaen" w:hAnsi="Sylfaen"/>
        </w:rPr>
        <w:t>Chairman of the Board of Management; Chief Executive Officer, Bayer AG Germany</w:t>
      </w:r>
    </w:p>
    <w:p w:rsidR="00CC7DB6" w:rsidRPr="00841F72" w:rsidRDefault="00CC7DB6" w:rsidP="00CC7DB6">
      <w:pPr>
        <w:pStyle w:val="ListParagraph"/>
        <w:jc w:val="both"/>
        <w:rPr>
          <w:rFonts w:ascii="Sylfaen" w:hAnsi="Sylfaen"/>
          <w:b/>
        </w:rPr>
      </w:pPr>
      <w:r w:rsidRPr="00841F72">
        <w:rPr>
          <w:rFonts w:ascii="Sylfaen" w:hAnsi="Sylfaen"/>
          <w:b/>
        </w:rPr>
        <w:t xml:space="preserve">Liam Condon - </w:t>
      </w:r>
      <w:r w:rsidRPr="00437172">
        <w:rPr>
          <w:rFonts w:ascii="Sylfaen" w:hAnsi="Sylfaen"/>
        </w:rPr>
        <w:t>President of Bayer Crop Science Bayer AG, Germany</w:t>
      </w:r>
    </w:p>
    <w:p w:rsidR="00CC7DB6" w:rsidRPr="00841F72" w:rsidRDefault="00CC7DB6" w:rsidP="00CC7DB6">
      <w:pPr>
        <w:pStyle w:val="ListParagraph"/>
        <w:jc w:val="both"/>
        <w:rPr>
          <w:rFonts w:ascii="Sylfaen" w:hAnsi="Sylfaen"/>
        </w:rPr>
      </w:pPr>
      <w:r w:rsidRPr="00841F72">
        <w:rPr>
          <w:rFonts w:ascii="Sylfaen" w:hAnsi="Sylfaen"/>
          <w:bCs/>
        </w:rPr>
        <w:t>Bayer AG</w:t>
      </w:r>
      <w:r w:rsidRPr="00841F72">
        <w:rPr>
          <w:rFonts w:ascii="Sylfaen" w:hAnsi="Sylfaen"/>
        </w:rPr>
        <w:t xml:space="preserve"> is a </w:t>
      </w:r>
      <w:r w:rsidRPr="00841F72">
        <w:rPr>
          <w:rFonts w:ascii="Sylfaen" w:hAnsi="Sylfaen"/>
          <w:bCs/>
        </w:rPr>
        <w:t>German</w:t>
      </w:r>
      <w:r w:rsidRPr="00841F72">
        <w:rPr>
          <w:rFonts w:ascii="Sylfaen" w:hAnsi="Sylfaen"/>
        </w:rPr>
        <w:t xml:space="preserve"> multinational pharmaceutical and </w:t>
      </w:r>
      <w:proofErr w:type="gramStart"/>
      <w:r w:rsidRPr="00841F72">
        <w:rPr>
          <w:rFonts w:ascii="Sylfaen" w:hAnsi="Sylfaen"/>
        </w:rPr>
        <w:t>life sciences company</w:t>
      </w:r>
      <w:proofErr w:type="gramEnd"/>
      <w:r w:rsidRPr="00841F72">
        <w:rPr>
          <w:rFonts w:ascii="Sylfaen" w:hAnsi="Sylfaen"/>
        </w:rPr>
        <w:t xml:space="preserve"> and one of the largest pharmaceutical companies in the world. In 1925 </w:t>
      </w:r>
      <w:r w:rsidRPr="00841F72">
        <w:rPr>
          <w:rFonts w:ascii="Sylfaen" w:hAnsi="Sylfaen"/>
          <w:bCs/>
        </w:rPr>
        <w:t>Bayer</w:t>
      </w:r>
      <w:r w:rsidRPr="00841F72">
        <w:rPr>
          <w:rFonts w:ascii="Sylfaen" w:hAnsi="Sylfaen"/>
        </w:rPr>
        <w:t xml:space="preserve"> was one of six chemical companies that merged to form IG </w:t>
      </w:r>
      <w:proofErr w:type="spellStart"/>
      <w:r w:rsidRPr="00841F72">
        <w:rPr>
          <w:rFonts w:ascii="Sylfaen" w:hAnsi="Sylfaen"/>
        </w:rPr>
        <w:t>Farben</w:t>
      </w:r>
      <w:proofErr w:type="spellEnd"/>
      <w:r w:rsidRPr="00841F72">
        <w:rPr>
          <w:rFonts w:ascii="Sylfaen" w:hAnsi="Sylfaen"/>
        </w:rPr>
        <w:t>, the world's largest chemical and pharmaceutical company.</w:t>
      </w:r>
    </w:p>
    <w:p w:rsidR="00CC7DB6" w:rsidRPr="00841F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 xml:space="preserve">Adar C. </w:t>
      </w:r>
      <w:proofErr w:type="spellStart"/>
      <w:r w:rsidRPr="00841F72">
        <w:rPr>
          <w:rFonts w:ascii="Sylfaen" w:hAnsi="Sylfaen"/>
          <w:b/>
        </w:rPr>
        <w:t>Poonawalla</w:t>
      </w:r>
      <w:proofErr w:type="spellEnd"/>
      <w:r w:rsidRPr="00841F72">
        <w:rPr>
          <w:rFonts w:ascii="Sylfaen" w:hAnsi="Sylfaen"/>
        </w:rPr>
        <w:t xml:space="preserve"> </w:t>
      </w:r>
      <w:r w:rsidRPr="00841F72">
        <w:rPr>
          <w:rFonts w:ascii="Sylfaen" w:hAnsi="Sylfaen"/>
          <w:b/>
        </w:rPr>
        <w:t xml:space="preserve">- </w:t>
      </w:r>
      <w:r w:rsidRPr="00437172">
        <w:rPr>
          <w:rFonts w:ascii="Sylfaen" w:hAnsi="Sylfaen"/>
        </w:rPr>
        <w:t>Chief Executive Officer Serum Institute of India Ltd India</w:t>
      </w:r>
    </w:p>
    <w:p w:rsidR="00CC7DB6" w:rsidRPr="00841F72" w:rsidRDefault="00CC7DB6" w:rsidP="00CC7DB6">
      <w:pPr>
        <w:pStyle w:val="ListParagraph"/>
        <w:jc w:val="both"/>
        <w:rPr>
          <w:rFonts w:ascii="Sylfaen" w:hAnsi="Sylfaen"/>
        </w:rPr>
      </w:pPr>
      <w:r w:rsidRPr="00841F72">
        <w:rPr>
          <w:rFonts w:ascii="Sylfaen" w:hAnsi="Sylfaen"/>
        </w:rPr>
        <w:t xml:space="preserve">Serum Institute of India Private Limited is a manufacturer of </w:t>
      </w:r>
      <w:proofErr w:type="spellStart"/>
      <w:r w:rsidRPr="00841F72">
        <w:rPr>
          <w:rFonts w:ascii="Sylfaen" w:hAnsi="Sylfaen"/>
        </w:rPr>
        <w:t>immunobiological</w:t>
      </w:r>
      <w:proofErr w:type="spellEnd"/>
      <w:r w:rsidRPr="00841F72">
        <w:rPr>
          <w:rFonts w:ascii="Sylfaen" w:hAnsi="Sylfaen"/>
        </w:rPr>
        <w:t xml:space="preserve"> drugs including vaccines in India. The company is managed by the </w:t>
      </w:r>
      <w:proofErr w:type="spellStart"/>
      <w:r w:rsidRPr="00841F72">
        <w:rPr>
          <w:rFonts w:ascii="Sylfaen" w:hAnsi="Sylfaen"/>
        </w:rPr>
        <w:t>Poonawalla</w:t>
      </w:r>
      <w:proofErr w:type="spellEnd"/>
      <w:r w:rsidRPr="00841F72">
        <w:rPr>
          <w:rFonts w:ascii="Sylfaen" w:hAnsi="Sylfaen"/>
        </w:rPr>
        <w:t xml:space="preserve"> group which fully owned by Cyrus </w:t>
      </w:r>
      <w:proofErr w:type="spellStart"/>
      <w:r w:rsidRPr="00841F72">
        <w:rPr>
          <w:rFonts w:ascii="Sylfaen" w:hAnsi="Sylfaen"/>
        </w:rPr>
        <w:t>Poonawalla</w:t>
      </w:r>
      <w:proofErr w:type="spellEnd"/>
      <w:r w:rsidRPr="00841F72">
        <w:rPr>
          <w:rFonts w:ascii="Sylfaen" w:hAnsi="Sylfaen"/>
        </w:rPr>
        <w:t xml:space="preserve">. The company was founded by </w:t>
      </w:r>
      <w:proofErr w:type="spellStart"/>
      <w:r w:rsidRPr="00841F72">
        <w:rPr>
          <w:rFonts w:ascii="Sylfaen" w:hAnsi="Sylfaen"/>
        </w:rPr>
        <w:t>Poonawalla</w:t>
      </w:r>
      <w:proofErr w:type="spellEnd"/>
      <w:r w:rsidRPr="00841F72">
        <w:rPr>
          <w:rFonts w:ascii="Sylfaen" w:hAnsi="Sylfaen"/>
        </w:rPr>
        <w:t xml:space="preserve"> in 1966. It is the world's largest vaccine producer by number of doses produced.</w:t>
      </w:r>
    </w:p>
    <w:p w:rsidR="00CC7DB6" w:rsidRPr="00437172" w:rsidRDefault="00CC7DB6" w:rsidP="00A05643">
      <w:pPr>
        <w:pStyle w:val="ListParagraph"/>
        <w:numPr>
          <w:ilvl w:val="0"/>
          <w:numId w:val="18"/>
        </w:numPr>
        <w:spacing w:after="160" w:line="259" w:lineRule="auto"/>
        <w:jc w:val="both"/>
        <w:rPr>
          <w:rFonts w:ascii="Sylfaen" w:hAnsi="Sylfaen"/>
        </w:rPr>
      </w:pPr>
      <w:r w:rsidRPr="00841F72">
        <w:rPr>
          <w:rFonts w:ascii="Sylfaen" w:hAnsi="Sylfaen"/>
          <w:b/>
        </w:rPr>
        <w:t>Bruce Broussard</w:t>
      </w:r>
      <w:r w:rsidRPr="00841F72">
        <w:rPr>
          <w:rFonts w:ascii="Sylfaen" w:hAnsi="Sylfaen"/>
        </w:rPr>
        <w:t xml:space="preserve"> - </w:t>
      </w:r>
      <w:r w:rsidRPr="00437172">
        <w:rPr>
          <w:rFonts w:ascii="Sylfaen" w:hAnsi="Sylfaen"/>
        </w:rPr>
        <w:t>President and Chief Executive Officer Humana Inc. USA</w:t>
      </w:r>
    </w:p>
    <w:p w:rsidR="00CC7DB6" w:rsidRPr="00841F72" w:rsidRDefault="00CC7DB6" w:rsidP="00CC7DB6">
      <w:pPr>
        <w:pStyle w:val="ListParagraph"/>
        <w:jc w:val="both"/>
        <w:rPr>
          <w:rFonts w:ascii="Sylfaen" w:hAnsi="Sylfaen"/>
          <w:b/>
        </w:rPr>
      </w:pPr>
      <w:r w:rsidRPr="00841F72">
        <w:rPr>
          <w:rFonts w:ascii="Sylfaen" w:hAnsi="Sylfaen"/>
          <w:b/>
        </w:rPr>
        <w:t xml:space="preserve">Alan Wheatley - </w:t>
      </w:r>
      <w:r w:rsidRPr="00437172">
        <w:rPr>
          <w:rFonts w:ascii="Sylfaen" w:hAnsi="Sylfaen"/>
        </w:rPr>
        <w:t>Segment President, Retail Humana Inc. USA</w:t>
      </w:r>
    </w:p>
    <w:p w:rsidR="00CC7DB6" w:rsidRPr="00841F72" w:rsidRDefault="00CC7DB6" w:rsidP="00CC7DB6">
      <w:pPr>
        <w:pStyle w:val="ListParagraph"/>
        <w:jc w:val="both"/>
        <w:rPr>
          <w:rFonts w:ascii="Sylfaen" w:hAnsi="Sylfaen"/>
        </w:rPr>
      </w:pPr>
      <w:r w:rsidRPr="00841F72">
        <w:rPr>
          <w:rFonts w:ascii="Sylfaen" w:hAnsi="Sylfaen"/>
        </w:rPr>
        <w:t xml:space="preserve">Humana Inc. (Humana), incorporated on July 27, 1964, is a health and well-being company. The Company's segments include Retail, Group and Specialty, Healthcare Services and Individual Commercial. The Retail segment consists of Medicare benefits, as well as individual commercial fully insured medical benefits, including dental, vision, and other supplemental health products. The Group and Specialty segment </w:t>
      </w:r>
      <w:proofErr w:type="gramStart"/>
      <w:r w:rsidRPr="00841F72">
        <w:rPr>
          <w:rFonts w:ascii="Sylfaen" w:hAnsi="Sylfaen"/>
        </w:rPr>
        <w:t>consists</w:t>
      </w:r>
      <w:proofErr w:type="gramEnd"/>
      <w:r w:rsidRPr="00841F72">
        <w:rPr>
          <w:rFonts w:ascii="Sylfaen" w:hAnsi="Sylfaen"/>
        </w:rPr>
        <w:t xml:space="preserve"> administrative services only (ASO) products. The Healthcare Services segment includes services offered to its health plan members, as well as to third parties, including pharmacy solutions, provider services, home-based services and clinical programs, as well as services and capabilities to manage population health. The Individual Commercial segment includes Individual Commercial products marketed under the </w:t>
      </w:r>
      <w:proofErr w:type="spellStart"/>
      <w:r w:rsidRPr="00841F72">
        <w:rPr>
          <w:rFonts w:ascii="Sylfaen" w:hAnsi="Sylfaen"/>
        </w:rPr>
        <w:t>HumanaOne</w:t>
      </w:r>
      <w:proofErr w:type="spellEnd"/>
      <w:r w:rsidRPr="00841F72">
        <w:rPr>
          <w:rFonts w:ascii="Sylfaen" w:hAnsi="Sylfaen"/>
        </w:rPr>
        <w:t xml:space="preserve"> brand.</w:t>
      </w:r>
    </w:p>
    <w:p w:rsidR="00CC7DB6" w:rsidRPr="00437172" w:rsidRDefault="00CC7DB6" w:rsidP="00A05643">
      <w:pPr>
        <w:pStyle w:val="ListParagraph"/>
        <w:numPr>
          <w:ilvl w:val="0"/>
          <w:numId w:val="18"/>
        </w:numPr>
        <w:spacing w:after="160" w:line="259" w:lineRule="auto"/>
        <w:jc w:val="both"/>
        <w:rPr>
          <w:rFonts w:ascii="Sylfaen" w:hAnsi="Sylfaen"/>
        </w:rPr>
      </w:pPr>
      <w:proofErr w:type="spellStart"/>
      <w:r w:rsidRPr="00841F72">
        <w:rPr>
          <w:rFonts w:ascii="Sylfaen" w:hAnsi="Sylfaen"/>
          <w:b/>
        </w:rPr>
        <w:t>Kirsty</w:t>
      </w:r>
      <w:proofErr w:type="spellEnd"/>
      <w:r w:rsidRPr="00841F72">
        <w:rPr>
          <w:rFonts w:ascii="Sylfaen" w:hAnsi="Sylfaen"/>
          <w:b/>
        </w:rPr>
        <w:t xml:space="preserve"> Graham - </w:t>
      </w:r>
      <w:r w:rsidRPr="00437172">
        <w:rPr>
          <w:rFonts w:ascii="Sylfaen" w:hAnsi="Sylfaen"/>
        </w:rPr>
        <w:t>Senior Vice-President, Innovative Medicines Corporate Affairs, Pfizer Inc. USA</w:t>
      </w:r>
    </w:p>
    <w:p w:rsidR="00CC7DB6" w:rsidRPr="00437172" w:rsidRDefault="00CC7DB6" w:rsidP="00CC7DB6">
      <w:pPr>
        <w:pStyle w:val="ListParagraph"/>
        <w:jc w:val="both"/>
        <w:rPr>
          <w:rFonts w:ascii="Sylfaen" w:hAnsi="Sylfaen"/>
        </w:rPr>
      </w:pPr>
      <w:r w:rsidRPr="00437172">
        <w:rPr>
          <w:rFonts w:ascii="Sylfaen" w:hAnsi="Sylfaen"/>
          <w:b/>
        </w:rPr>
        <w:t xml:space="preserve">Ed </w:t>
      </w:r>
      <w:proofErr w:type="spellStart"/>
      <w:r w:rsidRPr="00437172">
        <w:rPr>
          <w:rFonts w:ascii="Sylfaen" w:hAnsi="Sylfaen"/>
          <w:b/>
        </w:rPr>
        <w:t>Harnaga</w:t>
      </w:r>
      <w:proofErr w:type="spellEnd"/>
      <w:r w:rsidRPr="00437172">
        <w:rPr>
          <w:rFonts w:ascii="Sylfaen" w:hAnsi="Sylfaen"/>
        </w:rPr>
        <w:t xml:space="preserve"> </w:t>
      </w:r>
      <w:r>
        <w:rPr>
          <w:rFonts w:ascii="Sylfaen" w:hAnsi="Sylfaen"/>
        </w:rPr>
        <w:t xml:space="preserve">- </w:t>
      </w:r>
      <w:r w:rsidRPr="00437172">
        <w:rPr>
          <w:rFonts w:ascii="Sylfaen" w:hAnsi="Sylfaen"/>
        </w:rPr>
        <w:t>Vice-President, Pipeline to Patient Pfizer Inc. USA</w:t>
      </w:r>
    </w:p>
    <w:p w:rsidR="00CC7DB6" w:rsidRPr="00437172" w:rsidRDefault="00CC7DB6" w:rsidP="00CC7DB6">
      <w:pPr>
        <w:pStyle w:val="ListParagraph"/>
        <w:jc w:val="both"/>
        <w:rPr>
          <w:rFonts w:ascii="Sylfaen" w:hAnsi="Sylfaen"/>
        </w:rPr>
      </w:pPr>
      <w:r w:rsidRPr="00437172">
        <w:rPr>
          <w:rFonts w:ascii="Sylfaen" w:hAnsi="Sylfaen"/>
          <w:b/>
        </w:rPr>
        <w:t>Caroline Roan</w:t>
      </w:r>
      <w:r w:rsidRPr="00437172">
        <w:rPr>
          <w:rFonts w:ascii="Sylfaen" w:hAnsi="Sylfaen"/>
        </w:rPr>
        <w:t xml:space="preserve"> </w:t>
      </w:r>
      <w:r>
        <w:rPr>
          <w:rFonts w:ascii="Sylfaen" w:hAnsi="Sylfaen"/>
        </w:rPr>
        <w:t xml:space="preserve">- </w:t>
      </w:r>
      <w:r w:rsidRPr="00437172">
        <w:rPr>
          <w:rFonts w:ascii="Sylfaen" w:hAnsi="Sylfaen"/>
        </w:rPr>
        <w:t>Vice-President, Global Health and Patient Access Pfizer Inc. USA</w:t>
      </w:r>
    </w:p>
    <w:p w:rsidR="00CC7DB6" w:rsidRPr="00437172" w:rsidRDefault="00CC7DB6" w:rsidP="00CC7DB6">
      <w:pPr>
        <w:pStyle w:val="ListParagraph"/>
        <w:jc w:val="both"/>
        <w:rPr>
          <w:rFonts w:ascii="Sylfaen" w:hAnsi="Sylfaen"/>
        </w:rPr>
      </w:pPr>
      <w:r w:rsidRPr="00437172">
        <w:rPr>
          <w:rFonts w:ascii="Sylfaen" w:hAnsi="Sylfaen"/>
          <w:b/>
        </w:rPr>
        <w:lastRenderedPageBreak/>
        <w:t xml:space="preserve">Sally </w:t>
      </w:r>
      <w:proofErr w:type="spellStart"/>
      <w:r w:rsidRPr="00437172">
        <w:rPr>
          <w:rFonts w:ascii="Sylfaen" w:hAnsi="Sylfaen"/>
          <w:b/>
        </w:rPr>
        <w:t>Susman</w:t>
      </w:r>
      <w:proofErr w:type="spellEnd"/>
      <w:r w:rsidRPr="00437172">
        <w:rPr>
          <w:rFonts w:ascii="Sylfaen" w:hAnsi="Sylfaen"/>
        </w:rPr>
        <w:t xml:space="preserve"> </w:t>
      </w:r>
      <w:r>
        <w:rPr>
          <w:rFonts w:ascii="Sylfaen" w:hAnsi="Sylfaen"/>
        </w:rPr>
        <w:t xml:space="preserve">- </w:t>
      </w:r>
      <w:r w:rsidRPr="00437172">
        <w:rPr>
          <w:rFonts w:ascii="Sylfaen" w:hAnsi="Sylfaen"/>
        </w:rPr>
        <w:t>Executive Vice-President, Chief Corporate Affairs Officer Pfizer Inc. US</w:t>
      </w:r>
    </w:p>
    <w:p w:rsidR="00CC7DB6" w:rsidRDefault="00CC7DB6" w:rsidP="00CC7DB6">
      <w:pPr>
        <w:pStyle w:val="ListParagraph"/>
        <w:jc w:val="both"/>
        <w:rPr>
          <w:rFonts w:ascii="Sylfaen" w:hAnsi="Sylfaen"/>
        </w:rPr>
      </w:pPr>
      <w:r w:rsidRPr="00841F72">
        <w:rPr>
          <w:rFonts w:ascii="Sylfaen" w:hAnsi="Sylfaen"/>
        </w:rPr>
        <w:t xml:space="preserve">Pfizer Inc. is an American pharmaceutical corporation headquartered in New York City. On December 19, 2018, Pfizer announced a joint merger of their consumer healthcare division with UK </w:t>
      </w:r>
      <w:proofErr w:type="spellStart"/>
      <w:r w:rsidRPr="00841F72">
        <w:rPr>
          <w:rFonts w:ascii="Sylfaen" w:hAnsi="Sylfaen"/>
        </w:rPr>
        <w:t>pharma</w:t>
      </w:r>
      <w:proofErr w:type="spellEnd"/>
      <w:r w:rsidRPr="00841F72">
        <w:rPr>
          <w:rFonts w:ascii="Sylfaen" w:hAnsi="Sylfaen"/>
        </w:rPr>
        <w:t xml:space="preserve"> giant </w:t>
      </w:r>
      <w:hyperlink r:id="rId6" w:tooltip="GlaxoSmithKline" w:history="1">
        <w:r w:rsidRPr="00841F72">
          <w:rPr>
            <w:rFonts w:ascii="Sylfaen" w:hAnsi="Sylfaen"/>
          </w:rPr>
          <w:t>GlaxoSmithKline</w:t>
        </w:r>
      </w:hyperlink>
      <w:r w:rsidRPr="00841F72">
        <w:rPr>
          <w:rFonts w:ascii="Sylfaen" w:hAnsi="Sylfaen"/>
        </w:rPr>
        <w:t>; the British company will maintain a controlling share (listed at 68%). The company develops and produces medicines and vaccines for a wide range of medical disciplines, including immunology, oncology, cardiology, endocrinology, and neurology. Its products include the blockbuster drug Lipitor (</w:t>
      </w:r>
      <w:hyperlink r:id="rId7" w:tooltip="Atorvastatin" w:history="1">
        <w:r w:rsidRPr="00841F72">
          <w:rPr>
            <w:rFonts w:ascii="Sylfaen" w:hAnsi="Sylfaen"/>
          </w:rPr>
          <w:t>atorvastatin</w:t>
        </w:r>
      </w:hyperlink>
      <w:r w:rsidRPr="00841F72">
        <w:rPr>
          <w:rFonts w:ascii="Sylfaen" w:hAnsi="Sylfaen"/>
        </w:rPr>
        <w:t xml:space="preserve">), used to lower </w:t>
      </w:r>
      <w:hyperlink r:id="rId8" w:tooltip="Low-density lipoprotein" w:history="1">
        <w:r w:rsidRPr="00841F72">
          <w:rPr>
            <w:rFonts w:ascii="Sylfaen" w:hAnsi="Sylfaen"/>
          </w:rPr>
          <w:t>LDL</w:t>
        </w:r>
      </w:hyperlink>
      <w:r w:rsidRPr="00841F72">
        <w:rPr>
          <w:rFonts w:ascii="Sylfaen" w:hAnsi="Sylfaen"/>
        </w:rPr>
        <w:t xml:space="preserve"> blood cholesterol; </w:t>
      </w:r>
      <w:proofErr w:type="spellStart"/>
      <w:r w:rsidRPr="00841F72">
        <w:rPr>
          <w:rFonts w:ascii="Sylfaen" w:hAnsi="Sylfaen"/>
        </w:rPr>
        <w:t>Lyrica</w:t>
      </w:r>
      <w:proofErr w:type="spellEnd"/>
      <w:r w:rsidRPr="00841F72">
        <w:rPr>
          <w:rFonts w:ascii="Sylfaen" w:hAnsi="Sylfaen"/>
        </w:rPr>
        <w:t xml:space="preserve"> (</w:t>
      </w:r>
      <w:proofErr w:type="spellStart"/>
      <w:r w:rsidRPr="00841F72">
        <w:rPr>
          <w:rFonts w:ascii="Sylfaen" w:hAnsi="Sylfaen"/>
        </w:rPr>
        <w:fldChar w:fldCharType="begin"/>
      </w:r>
      <w:r w:rsidRPr="00841F72">
        <w:rPr>
          <w:rFonts w:ascii="Sylfaen" w:hAnsi="Sylfaen"/>
        </w:rPr>
        <w:instrText xml:space="preserve"> HYPERLINK "https://en.wikipedia.org/wiki/Pregabalin" \o "Pregabalin" </w:instrText>
      </w:r>
      <w:r w:rsidRPr="00841F72">
        <w:rPr>
          <w:rFonts w:ascii="Sylfaen" w:hAnsi="Sylfaen"/>
        </w:rPr>
        <w:fldChar w:fldCharType="separate"/>
      </w:r>
      <w:r w:rsidRPr="00841F72">
        <w:rPr>
          <w:rFonts w:ascii="Sylfaen" w:hAnsi="Sylfaen"/>
        </w:rPr>
        <w:t>pregabalin</w:t>
      </w:r>
      <w:proofErr w:type="spellEnd"/>
      <w:r w:rsidRPr="00841F72">
        <w:rPr>
          <w:rFonts w:ascii="Sylfaen" w:hAnsi="Sylfaen"/>
        </w:rPr>
        <w:fldChar w:fldCharType="end"/>
      </w:r>
      <w:r w:rsidRPr="00841F72">
        <w:rPr>
          <w:rFonts w:ascii="Sylfaen" w:hAnsi="Sylfaen"/>
        </w:rPr>
        <w:t xml:space="preserve">) for neuropathic pain and fibromyalgia; </w:t>
      </w:r>
      <w:proofErr w:type="spellStart"/>
      <w:r w:rsidRPr="00841F72">
        <w:rPr>
          <w:rFonts w:ascii="Sylfaen" w:hAnsi="Sylfaen"/>
        </w:rPr>
        <w:t>Diflucan</w:t>
      </w:r>
      <w:proofErr w:type="spellEnd"/>
      <w:r w:rsidRPr="00841F72">
        <w:rPr>
          <w:rFonts w:ascii="Sylfaen" w:hAnsi="Sylfaen"/>
        </w:rPr>
        <w:t xml:space="preserve"> (</w:t>
      </w:r>
      <w:hyperlink r:id="rId9" w:tooltip="Fluconazole" w:history="1">
        <w:r w:rsidRPr="00841F72">
          <w:rPr>
            <w:rFonts w:ascii="Sylfaen" w:hAnsi="Sylfaen"/>
          </w:rPr>
          <w:t>fluconazole</w:t>
        </w:r>
      </w:hyperlink>
      <w:r w:rsidRPr="00841F72">
        <w:rPr>
          <w:rFonts w:ascii="Sylfaen" w:hAnsi="Sylfaen"/>
        </w:rPr>
        <w:t>), an oral antifungal medication; Zithromax (</w:t>
      </w:r>
      <w:hyperlink r:id="rId10" w:tooltip="Azithromycin" w:history="1">
        <w:r w:rsidRPr="00841F72">
          <w:rPr>
            <w:rFonts w:ascii="Sylfaen" w:hAnsi="Sylfaen"/>
          </w:rPr>
          <w:t>azithromycin</w:t>
        </w:r>
      </w:hyperlink>
      <w:r w:rsidRPr="00841F72">
        <w:rPr>
          <w:rFonts w:ascii="Sylfaen" w:hAnsi="Sylfaen"/>
        </w:rPr>
        <w:t>), an antibiotic; Viagra (</w:t>
      </w:r>
      <w:hyperlink r:id="rId11" w:tooltip="Sildenafil" w:history="1">
        <w:r w:rsidRPr="00841F72">
          <w:rPr>
            <w:rFonts w:ascii="Sylfaen" w:hAnsi="Sylfaen"/>
          </w:rPr>
          <w:t>sildenafil</w:t>
        </w:r>
      </w:hyperlink>
      <w:r w:rsidRPr="00841F72">
        <w:rPr>
          <w:rFonts w:ascii="Sylfaen" w:hAnsi="Sylfaen"/>
        </w:rPr>
        <w:t xml:space="preserve">) for erectile dysfunction; and Celebrex (also </w:t>
      </w:r>
      <w:proofErr w:type="spellStart"/>
      <w:r w:rsidRPr="00841F72">
        <w:rPr>
          <w:rFonts w:ascii="Sylfaen" w:hAnsi="Sylfaen"/>
        </w:rPr>
        <w:t>Celebra</w:t>
      </w:r>
      <w:proofErr w:type="spellEnd"/>
      <w:r w:rsidRPr="00841F72">
        <w:rPr>
          <w:rFonts w:ascii="Sylfaen" w:hAnsi="Sylfaen"/>
        </w:rPr>
        <w:t xml:space="preserve">, </w:t>
      </w:r>
      <w:hyperlink r:id="rId12" w:tooltip="Celecoxib" w:history="1">
        <w:proofErr w:type="spellStart"/>
        <w:r w:rsidRPr="00841F72">
          <w:rPr>
            <w:rFonts w:ascii="Sylfaen" w:hAnsi="Sylfaen"/>
          </w:rPr>
          <w:t>celecoxib</w:t>
        </w:r>
        <w:proofErr w:type="spellEnd"/>
      </w:hyperlink>
      <w:r w:rsidRPr="00841F72">
        <w:rPr>
          <w:rFonts w:ascii="Sylfaen" w:hAnsi="Sylfaen"/>
        </w:rPr>
        <w:t xml:space="preserve">), an anti-inflammatory drug. </w:t>
      </w:r>
    </w:p>
    <w:p w:rsidR="00C9422A" w:rsidRDefault="00C9422A" w:rsidP="00A05643">
      <w:pPr>
        <w:pStyle w:val="ListParagraph"/>
        <w:numPr>
          <w:ilvl w:val="0"/>
          <w:numId w:val="18"/>
        </w:numPr>
        <w:jc w:val="both"/>
        <w:rPr>
          <w:rFonts w:ascii="Sylfaen" w:hAnsi="Sylfaen"/>
          <w:b/>
        </w:rPr>
      </w:pPr>
      <w:proofErr w:type="spellStart"/>
      <w:r>
        <w:rPr>
          <w:rFonts w:ascii="Sylfaen" w:hAnsi="Sylfaen"/>
          <w:b/>
        </w:rPr>
        <w:t>Sebastián</w:t>
      </w:r>
      <w:proofErr w:type="spellEnd"/>
      <w:r>
        <w:rPr>
          <w:rFonts w:ascii="Sylfaen" w:hAnsi="Sylfaen"/>
          <w:b/>
        </w:rPr>
        <w:t xml:space="preserve"> </w:t>
      </w:r>
      <w:proofErr w:type="spellStart"/>
      <w:r>
        <w:rPr>
          <w:rFonts w:ascii="Sylfaen" w:hAnsi="Sylfaen"/>
          <w:b/>
        </w:rPr>
        <w:t>Bagó</w:t>
      </w:r>
      <w:proofErr w:type="spellEnd"/>
      <w:r>
        <w:rPr>
          <w:rFonts w:ascii="Sylfaen" w:hAnsi="Sylfaen"/>
          <w:b/>
        </w:rPr>
        <w:t xml:space="preserve">, </w:t>
      </w:r>
      <w:proofErr w:type="spellStart"/>
      <w:r w:rsidRPr="00C9422A">
        <w:rPr>
          <w:rFonts w:ascii="Sylfaen" w:hAnsi="Sylfaen"/>
          <w:b/>
        </w:rPr>
        <w:t>Grupo</w:t>
      </w:r>
      <w:proofErr w:type="spellEnd"/>
      <w:r w:rsidRPr="00C9422A">
        <w:rPr>
          <w:rFonts w:ascii="Sylfaen" w:hAnsi="Sylfaen"/>
          <w:b/>
        </w:rPr>
        <w:t xml:space="preserve"> </w:t>
      </w:r>
      <w:proofErr w:type="spellStart"/>
      <w:r w:rsidRPr="00C9422A">
        <w:rPr>
          <w:rFonts w:ascii="Sylfaen" w:hAnsi="Sylfaen"/>
          <w:b/>
        </w:rPr>
        <w:t>Bagó</w:t>
      </w:r>
      <w:proofErr w:type="spellEnd"/>
      <w:r>
        <w:rPr>
          <w:rFonts w:ascii="Sylfaen" w:hAnsi="Sylfaen"/>
          <w:b/>
        </w:rPr>
        <w:t xml:space="preserve"> ,</w:t>
      </w:r>
      <w:r w:rsidRPr="00C9422A">
        <w:rPr>
          <w:rFonts w:ascii="Sylfaen" w:hAnsi="Sylfaen"/>
          <w:b/>
        </w:rPr>
        <w:t>Chief Executive Officer</w:t>
      </w:r>
      <w:r>
        <w:rPr>
          <w:rFonts w:ascii="Sylfaen" w:hAnsi="Sylfaen"/>
          <w:b/>
        </w:rPr>
        <w:t xml:space="preserve"> –</w:t>
      </w:r>
      <w:r w:rsidRPr="00C9422A">
        <w:rPr>
          <w:rFonts w:ascii="Sylfaen" w:hAnsi="Sylfaen"/>
          <w:b/>
        </w:rPr>
        <w:t>Argentina</w:t>
      </w:r>
    </w:p>
    <w:p w:rsidR="00C620B6" w:rsidRPr="00C620B6" w:rsidRDefault="00C9422A" w:rsidP="00A05643">
      <w:pPr>
        <w:pStyle w:val="ListParagraph"/>
        <w:numPr>
          <w:ilvl w:val="0"/>
          <w:numId w:val="18"/>
        </w:numPr>
        <w:jc w:val="both"/>
        <w:rPr>
          <w:rFonts w:ascii="Sylfaen" w:hAnsi="Sylfaen"/>
          <w:b/>
        </w:rPr>
      </w:pPr>
      <w:proofErr w:type="spellStart"/>
      <w:r w:rsidRPr="00C9422A">
        <w:rPr>
          <w:rFonts w:ascii="Sylfaen" w:hAnsi="Sylfaen"/>
          <w:b/>
        </w:rPr>
        <w:t>Stéphane</w:t>
      </w:r>
      <w:proofErr w:type="spellEnd"/>
      <w:r w:rsidRPr="00C9422A">
        <w:rPr>
          <w:rFonts w:ascii="Sylfaen" w:hAnsi="Sylfaen"/>
          <w:b/>
        </w:rPr>
        <w:t xml:space="preserve"> </w:t>
      </w:r>
      <w:proofErr w:type="spellStart"/>
      <w:r w:rsidRPr="00C9422A">
        <w:rPr>
          <w:rFonts w:ascii="Sylfaen" w:hAnsi="Sylfaen"/>
          <w:b/>
        </w:rPr>
        <w:t>Bancel</w:t>
      </w:r>
      <w:proofErr w:type="spellEnd"/>
      <w:r w:rsidRPr="00C9422A">
        <w:rPr>
          <w:rFonts w:ascii="Sylfaen" w:hAnsi="Sylfaen"/>
          <w:b/>
        </w:rPr>
        <w:t xml:space="preserve"> Chief Executive Officer </w:t>
      </w:r>
      <w:proofErr w:type="spellStart"/>
      <w:r w:rsidRPr="00C9422A">
        <w:rPr>
          <w:rFonts w:ascii="Sylfaen" w:hAnsi="Sylfaen"/>
          <w:b/>
        </w:rPr>
        <w:t>Moderna</w:t>
      </w:r>
      <w:proofErr w:type="spellEnd"/>
      <w:r w:rsidRPr="00C9422A">
        <w:rPr>
          <w:rFonts w:ascii="Sylfaen" w:hAnsi="Sylfaen"/>
          <w:b/>
        </w:rPr>
        <w:t xml:space="preserve"> Therapeutics USA</w:t>
      </w:r>
      <w:r w:rsidRPr="00C9422A">
        <w:rPr>
          <w:rFonts w:ascii="Sylfaen" w:hAnsi="Sylfaen"/>
        </w:rPr>
        <w:t xml:space="preserve"> - </w:t>
      </w:r>
      <w:proofErr w:type="spellStart"/>
      <w:r w:rsidRPr="00C9422A">
        <w:rPr>
          <w:rFonts w:ascii="Sylfaen" w:hAnsi="Sylfaen"/>
        </w:rPr>
        <w:t>Moderna</w:t>
      </w:r>
      <w:proofErr w:type="spellEnd"/>
      <w:r w:rsidRPr="00C9422A">
        <w:rPr>
          <w:rFonts w:ascii="Sylfaen" w:hAnsi="Sylfaen"/>
        </w:rPr>
        <w:t xml:space="preserve">, Inc. is a Cambridge, Massachusetts-based biotechnology company that is focused on drug discovery and drug development based on messenger RNA. The company creates synthetic mRNA that can be </w:t>
      </w:r>
      <w:r w:rsidRPr="00C620B6">
        <w:rPr>
          <w:rFonts w:ascii="Sylfaen" w:hAnsi="Sylfaen"/>
        </w:rPr>
        <w:t>injected into patients to help them create their own therapies.</w:t>
      </w:r>
    </w:p>
    <w:p w:rsidR="00C9422A" w:rsidRDefault="00C620B6" w:rsidP="00A05643">
      <w:pPr>
        <w:pStyle w:val="ListParagraph"/>
        <w:numPr>
          <w:ilvl w:val="0"/>
          <w:numId w:val="18"/>
        </w:numPr>
        <w:jc w:val="both"/>
        <w:rPr>
          <w:rFonts w:ascii="Sylfaen" w:hAnsi="Sylfaen"/>
          <w:b/>
        </w:rPr>
      </w:pPr>
      <w:r>
        <w:rPr>
          <w:rFonts w:ascii="Sylfaen" w:hAnsi="Sylfaen"/>
          <w:b/>
        </w:rPr>
        <w:t xml:space="preserve">Stanley M. Bergman, Chairman of the Board and Chief Executive Officer, Henry Schein </w:t>
      </w:r>
      <w:proofErr w:type="spellStart"/>
      <w:r>
        <w:rPr>
          <w:rFonts w:ascii="Sylfaen" w:hAnsi="Sylfaen"/>
          <w:b/>
        </w:rPr>
        <w:t>Inc</w:t>
      </w:r>
      <w:proofErr w:type="spellEnd"/>
      <w:r>
        <w:rPr>
          <w:rFonts w:ascii="Sylfaen" w:hAnsi="Sylfaen"/>
          <w:b/>
        </w:rPr>
        <w:t xml:space="preserve">, USA - </w:t>
      </w:r>
      <w:r w:rsidR="00C9422A" w:rsidRPr="00C620B6">
        <w:rPr>
          <w:rFonts w:ascii="Sylfaen" w:hAnsi="Sylfaen"/>
          <w:b/>
        </w:rPr>
        <w:t xml:space="preserve"> </w:t>
      </w:r>
      <w:r w:rsidRPr="00C620B6">
        <w:rPr>
          <w:rFonts w:ascii="Sylfaen" w:hAnsi="Sylfaen"/>
        </w:rPr>
        <w:t>Henry Schein Inc. is a distributor of health care products and services with a presence in 34 countries</w:t>
      </w:r>
    </w:p>
    <w:p w:rsidR="00C620B6" w:rsidRDefault="0052001F" w:rsidP="00A05643">
      <w:pPr>
        <w:pStyle w:val="ListParagraph"/>
        <w:numPr>
          <w:ilvl w:val="0"/>
          <w:numId w:val="18"/>
        </w:numPr>
        <w:jc w:val="both"/>
        <w:rPr>
          <w:rFonts w:ascii="Sylfaen" w:hAnsi="Sylfaen"/>
        </w:rPr>
      </w:pPr>
      <w:r w:rsidRPr="0052001F">
        <w:rPr>
          <w:rFonts w:ascii="Sylfaen" w:hAnsi="Sylfaen"/>
          <w:b/>
        </w:rPr>
        <w:t xml:space="preserve">Heather </w:t>
      </w:r>
      <w:proofErr w:type="spellStart"/>
      <w:r w:rsidRPr="0052001F">
        <w:rPr>
          <w:rFonts w:ascii="Sylfaen" w:hAnsi="Sylfaen"/>
          <w:b/>
        </w:rPr>
        <w:t>Bresch</w:t>
      </w:r>
      <w:proofErr w:type="spellEnd"/>
      <w:r w:rsidRPr="0052001F">
        <w:rPr>
          <w:rFonts w:ascii="Sylfaen" w:hAnsi="Sylfaen"/>
          <w:b/>
        </w:rPr>
        <w:t xml:space="preserve">, Chief Executive Officer, </w:t>
      </w:r>
      <w:proofErr w:type="spellStart"/>
      <w:r w:rsidRPr="0052001F">
        <w:rPr>
          <w:rFonts w:ascii="Sylfaen" w:hAnsi="Sylfaen"/>
          <w:b/>
        </w:rPr>
        <w:t>Mylan</w:t>
      </w:r>
      <w:proofErr w:type="spellEnd"/>
      <w:r w:rsidRPr="0052001F">
        <w:rPr>
          <w:rFonts w:ascii="Sylfaen" w:hAnsi="Sylfaen"/>
          <w:b/>
        </w:rPr>
        <w:t xml:space="preserve"> N.V. USA</w:t>
      </w:r>
      <w:r>
        <w:rPr>
          <w:rFonts w:ascii="Sylfaen" w:hAnsi="Sylfaen"/>
        </w:rPr>
        <w:t xml:space="preserve"> -</w:t>
      </w:r>
      <w:r w:rsidRPr="0052001F">
        <w:rPr>
          <w:rFonts w:ascii="Sylfaen" w:hAnsi="Sylfaen"/>
        </w:rPr>
        <w:t xml:space="preserve"> </w:t>
      </w:r>
      <w:proofErr w:type="spellStart"/>
      <w:r w:rsidRPr="0052001F">
        <w:rPr>
          <w:rFonts w:ascii="Sylfaen" w:hAnsi="Sylfaen"/>
        </w:rPr>
        <w:t>Mylan</w:t>
      </w:r>
      <w:proofErr w:type="spellEnd"/>
      <w:r w:rsidRPr="0052001F">
        <w:rPr>
          <w:rFonts w:ascii="Sylfaen" w:hAnsi="Sylfaen"/>
        </w:rPr>
        <w:t xml:space="preserve"> N.V. is a global generic and specialty pharmaceuticals company registered in the Netherlands, with principal executive offices in Hatfield, Hertfordshire, UK and a "Global Center" in Canonsburg, Pennsylvania, US</w:t>
      </w:r>
      <w:r>
        <w:rPr>
          <w:rFonts w:ascii="Sylfaen" w:hAnsi="Sylfaen"/>
        </w:rPr>
        <w:t>;</w:t>
      </w:r>
    </w:p>
    <w:p w:rsidR="0052001F" w:rsidRDefault="0052001F" w:rsidP="00A05643">
      <w:pPr>
        <w:pStyle w:val="ListParagraph"/>
        <w:numPr>
          <w:ilvl w:val="0"/>
          <w:numId w:val="18"/>
        </w:numPr>
        <w:jc w:val="both"/>
        <w:rPr>
          <w:rFonts w:ascii="Sylfaen" w:hAnsi="Sylfaen"/>
        </w:rPr>
      </w:pPr>
      <w:r w:rsidRPr="0052001F">
        <w:rPr>
          <w:rFonts w:ascii="Sylfaen" w:hAnsi="Sylfaen"/>
          <w:b/>
        </w:rPr>
        <w:t>Marc N. Casper President and Chief Executive Officer Thermo Fisher Scientific Inc. USA</w:t>
      </w:r>
      <w:r w:rsidRPr="0052001F">
        <w:rPr>
          <w:rFonts w:ascii="Sylfaen" w:hAnsi="Sylfaen"/>
        </w:rPr>
        <w:t xml:space="preserve"> - Thermo Fisher Scientific is an American biotechnology product development company</w:t>
      </w:r>
      <w:r>
        <w:rPr>
          <w:rFonts w:ascii="Sylfaen" w:hAnsi="Sylfaen"/>
        </w:rPr>
        <w:t>;</w:t>
      </w:r>
    </w:p>
    <w:p w:rsidR="00240CA2" w:rsidRDefault="003D4F03" w:rsidP="00240CA2">
      <w:pPr>
        <w:pStyle w:val="ListParagraph"/>
        <w:numPr>
          <w:ilvl w:val="0"/>
          <w:numId w:val="18"/>
        </w:numPr>
        <w:jc w:val="both"/>
        <w:rPr>
          <w:rFonts w:ascii="Sylfaen" w:hAnsi="Sylfaen"/>
          <w:b/>
        </w:rPr>
      </w:pPr>
      <w:proofErr w:type="spellStart"/>
      <w:r w:rsidRPr="003D4F03">
        <w:rPr>
          <w:rFonts w:ascii="Sylfaen" w:hAnsi="Sylfaen"/>
          <w:b/>
        </w:rPr>
        <w:t>Christoph</w:t>
      </w:r>
      <w:proofErr w:type="spellEnd"/>
      <w:r w:rsidRPr="003D4F03">
        <w:rPr>
          <w:rFonts w:ascii="Sylfaen" w:hAnsi="Sylfaen"/>
          <w:b/>
        </w:rPr>
        <w:t xml:space="preserve"> Franz, Chairman, F. Hoffmann-La Roche Ltd, Switzerland</w:t>
      </w:r>
    </w:p>
    <w:p w:rsidR="00240CA2" w:rsidRPr="00240CA2" w:rsidRDefault="00A04E37" w:rsidP="00240CA2">
      <w:pPr>
        <w:pStyle w:val="ListParagraph"/>
        <w:numPr>
          <w:ilvl w:val="0"/>
          <w:numId w:val="18"/>
        </w:numPr>
        <w:jc w:val="both"/>
        <w:rPr>
          <w:rFonts w:ascii="Sylfaen" w:hAnsi="Sylfaen"/>
          <w:b/>
        </w:rPr>
      </w:pPr>
      <w:r w:rsidRPr="00240CA2">
        <w:rPr>
          <w:rFonts w:ascii="Sylfaen" w:hAnsi="Sylfaen"/>
          <w:b/>
        </w:rPr>
        <w:t xml:space="preserve">Roland </w:t>
      </w:r>
      <w:proofErr w:type="spellStart"/>
      <w:r w:rsidRPr="00240CA2">
        <w:rPr>
          <w:rFonts w:ascii="Sylfaen" w:hAnsi="Sylfaen"/>
          <w:b/>
        </w:rPr>
        <w:t>Goette</w:t>
      </w:r>
      <w:proofErr w:type="spellEnd"/>
      <w:r w:rsidRPr="00240CA2">
        <w:rPr>
          <w:rFonts w:ascii="Sylfaen" w:hAnsi="Sylfaen"/>
          <w:b/>
        </w:rPr>
        <w:t xml:space="preserve"> Executive Vice-President and President, Europe, Middle East and Africa BD Switzerland </w:t>
      </w:r>
      <w:proofErr w:type="spellStart"/>
      <w:r w:rsidRPr="00240CA2">
        <w:rPr>
          <w:rFonts w:ascii="Sylfaen" w:hAnsi="Sylfaen"/>
          <w:b/>
        </w:rPr>
        <w:t>Sàrl</w:t>
      </w:r>
      <w:proofErr w:type="spellEnd"/>
      <w:r w:rsidRPr="00240CA2">
        <w:rPr>
          <w:rFonts w:ascii="Sylfaen" w:hAnsi="Sylfaen"/>
          <w:b/>
        </w:rPr>
        <w:t xml:space="preserve"> Switzerland</w:t>
      </w:r>
      <w:r w:rsidR="00240CA2" w:rsidRPr="00240CA2">
        <w:rPr>
          <w:rFonts w:ascii="Sylfaen" w:hAnsi="Sylfaen"/>
          <w:b/>
        </w:rPr>
        <w:t xml:space="preserve"> - </w:t>
      </w:r>
      <w:r w:rsidR="00240CA2" w:rsidRPr="00240CA2">
        <w:rPr>
          <w:rFonts w:ascii="Sylfaen" w:hAnsi="Sylfaen"/>
          <w:sz w:val="24"/>
          <w:szCs w:val="24"/>
        </w:rPr>
        <w:t>BD is a leading global medical technology company that develops, manufactures and sells medical devices, instrument systems and reagents. The Company is dedicated to improving people's health throughout the world. BD is focused on improving drug delivery, enhancing the quality and speed of diagnosing infectious diseases and cancers, and advancing research, discovery and production of new drugs and vaccines. BD's capabilities are instrumental in combating many of the world's most pressing diseases. Founded in 1897 and headquartered in Franklin Lakes, New Jersey, BD employs approximately 29,000 associates in more than 50 countries throughout the world. The Company serves healthcare institutions, life science researchers, clinical laboratories, the pharmaceutical industry and the general public.</w:t>
      </w:r>
    </w:p>
    <w:p w:rsidR="00A04E37" w:rsidRPr="00A047C1" w:rsidRDefault="00A04E37" w:rsidP="00A05643">
      <w:pPr>
        <w:pStyle w:val="ListParagraph"/>
        <w:numPr>
          <w:ilvl w:val="0"/>
          <w:numId w:val="18"/>
        </w:numPr>
        <w:jc w:val="both"/>
        <w:rPr>
          <w:rFonts w:ascii="Sylfaen" w:hAnsi="Sylfaen"/>
          <w:b/>
        </w:rPr>
      </w:pPr>
      <w:r w:rsidRPr="00A04E37">
        <w:rPr>
          <w:rFonts w:ascii="Sylfaen" w:hAnsi="Sylfaen"/>
          <w:b/>
        </w:rPr>
        <w:t>Adrian Gore Group Chief Executive Discovery Limited South Africa</w:t>
      </w:r>
      <w:r>
        <w:rPr>
          <w:rFonts w:ascii="Sylfaen" w:hAnsi="Sylfaen"/>
          <w:b/>
        </w:rPr>
        <w:t xml:space="preserve"> - </w:t>
      </w:r>
      <w:r w:rsidRPr="00A04E37">
        <w:rPr>
          <w:rFonts w:ascii="Sylfaen" w:hAnsi="Sylfaen"/>
        </w:rPr>
        <w:t xml:space="preserve">Discovery is a shared value insurance company whose purpose and ambition are achieved through a pioneering business model that </w:t>
      </w:r>
      <w:proofErr w:type="spellStart"/>
      <w:r w:rsidRPr="00A04E37">
        <w:rPr>
          <w:rFonts w:ascii="Sylfaen" w:hAnsi="Sylfaen"/>
        </w:rPr>
        <w:t>incentivises</w:t>
      </w:r>
      <w:proofErr w:type="spellEnd"/>
      <w:r w:rsidRPr="00A04E37">
        <w:rPr>
          <w:rFonts w:ascii="Sylfaen" w:hAnsi="Sylfaen"/>
        </w:rPr>
        <w:t xml:space="preserve"> people to be healthier, and enhances and protects their lives. Our shared value insurance model delivers better health and value for clients, superior actuarial dynamics for </w:t>
      </w:r>
      <w:r w:rsidRPr="00A04E37">
        <w:rPr>
          <w:rFonts w:ascii="Sylfaen" w:hAnsi="Sylfaen"/>
        </w:rPr>
        <w:lastRenderedPageBreak/>
        <w:t xml:space="preserve">the insurer, and a healthier society. Our unique approach has underpinned our success globally, with substantial new business growth and an impressive increase in </w:t>
      </w:r>
      <w:proofErr w:type="spellStart"/>
      <w:r w:rsidRPr="00A04E37">
        <w:rPr>
          <w:rFonts w:ascii="Sylfaen" w:hAnsi="Sylfaen"/>
        </w:rPr>
        <w:t>normalised</w:t>
      </w:r>
      <w:proofErr w:type="spellEnd"/>
      <w:r w:rsidRPr="00A04E37">
        <w:rPr>
          <w:rFonts w:ascii="Sylfaen" w:hAnsi="Sylfaen"/>
        </w:rPr>
        <w:t xml:space="preserve"> operating profit and headline earnings.</w:t>
      </w:r>
    </w:p>
    <w:p w:rsidR="00A047C1" w:rsidRDefault="00A047C1" w:rsidP="00A05643">
      <w:pPr>
        <w:pStyle w:val="ListParagraph"/>
        <w:numPr>
          <w:ilvl w:val="0"/>
          <w:numId w:val="18"/>
        </w:numPr>
        <w:jc w:val="both"/>
        <w:rPr>
          <w:rFonts w:ascii="Sylfaen" w:hAnsi="Sylfaen"/>
          <w:b/>
        </w:rPr>
      </w:pPr>
      <w:r w:rsidRPr="00A047C1">
        <w:rPr>
          <w:rFonts w:ascii="Sylfaen" w:hAnsi="Sylfaen"/>
          <w:b/>
        </w:rPr>
        <w:t xml:space="preserve">Patrick J. </w:t>
      </w:r>
      <w:proofErr w:type="spellStart"/>
      <w:r w:rsidRPr="00A047C1">
        <w:rPr>
          <w:rFonts w:ascii="Sylfaen" w:hAnsi="Sylfaen"/>
          <w:b/>
        </w:rPr>
        <w:t>Geraghty</w:t>
      </w:r>
      <w:proofErr w:type="spellEnd"/>
      <w:r w:rsidRPr="00A047C1">
        <w:rPr>
          <w:rFonts w:ascii="Sylfaen" w:hAnsi="Sylfaen"/>
          <w:b/>
        </w:rPr>
        <w:t xml:space="preserve"> Chief Executive Officer </w:t>
      </w:r>
      <w:proofErr w:type="spellStart"/>
      <w:r w:rsidRPr="00A047C1">
        <w:rPr>
          <w:rFonts w:ascii="Sylfaen" w:hAnsi="Sylfaen"/>
          <w:b/>
        </w:rPr>
        <w:t>GuideWell</w:t>
      </w:r>
      <w:proofErr w:type="spellEnd"/>
      <w:r w:rsidRPr="00A047C1">
        <w:rPr>
          <w:rFonts w:ascii="Sylfaen" w:hAnsi="Sylfaen"/>
          <w:b/>
        </w:rPr>
        <w:t xml:space="preserve"> Group Inc. USA</w:t>
      </w:r>
      <w:r w:rsidR="007C1ED3">
        <w:rPr>
          <w:rFonts w:ascii="Sylfaen" w:hAnsi="Sylfaen"/>
          <w:b/>
        </w:rPr>
        <w:t xml:space="preserve"> </w:t>
      </w:r>
    </w:p>
    <w:p w:rsidR="007C1ED3" w:rsidRDefault="00D27E02" w:rsidP="00A05643">
      <w:pPr>
        <w:pStyle w:val="ListParagraph"/>
        <w:numPr>
          <w:ilvl w:val="0"/>
          <w:numId w:val="18"/>
        </w:numPr>
        <w:jc w:val="both"/>
        <w:rPr>
          <w:rFonts w:ascii="Sylfaen" w:hAnsi="Sylfaen"/>
        </w:rPr>
      </w:pPr>
      <w:r w:rsidRPr="00D27E02">
        <w:rPr>
          <w:rFonts w:ascii="Sylfaen" w:hAnsi="Sylfaen"/>
          <w:b/>
        </w:rPr>
        <w:t xml:space="preserve">Richard </w:t>
      </w:r>
      <w:proofErr w:type="spellStart"/>
      <w:r w:rsidRPr="00D27E02">
        <w:rPr>
          <w:rFonts w:ascii="Sylfaen" w:hAnsi="Sylfaen"/>
          <w:b/>
        </w:rPr>
        <w:t>Hatchett</w:t>
      </w:r>
      <w:proofErr w:type="spellEnd"/>
      <w:r w:rsidRPr="00D27E02">
        <w:rPr>
          <w:rFonts w:ascii="Sylfaen" w:hAnsi="Sylfaen"/>
          <w:b/>
        </w:rPr>
        <w:t xml:space="preserve"> Chief Executive Officer, Coalition for Epidemic Preparedness and Innovations (CEPI)</w:t>
      </w:r>
      <w:r w:rsidRPr="00D27E02">
        <w:rPr>
          <w:rFonts w:ascii="Sylfaen" w:hAnsi="Sylfaen"/>
        </w:rPr>
        <w:t xml:space="preserve">, </w:t>
      </w:r>
      <w:r w:rsidRPr="004939D3">
        <w:rPr>
          <w:rFonts w:ascii="Sylfaen" w:hAnsi="Sylfaen"/>
          <w:b/>
        </w:rPr>
        <w:t>Norway Coalition for Epidemic Preparedness and Innovations (CEPI) United Kingdom</w:t>
      </w:r>
      <w:r w:rsidR="004939D3">
        <w:rPr>
          <w:rFonts w:ascii="Sylfaen" w:hAnsi="Sylfaen"/>
          <w:b/>
        </w:rPr>
        <w:t>-</w:t>
      </w:r>
      <w:r w:rsidR="004939D3">
        <w:rPr>
          <w:rFonts w:ascii="Sylfaen" w:hAnsi="Sylfaen"/>
        </w:rPr>
        <w:t xml:space="preserve"> </w:t>
      </w:r>
      <w:r w:rsidRPr="00D27E02">
        <w:rPr>
          <w:rFonts w:ascii="Sylfaen" w:hAnsi="Sylfaen"/>
        </w:rPr>
        <w:t xml:space="preserve">Coalition for Epidemic Preparedness and Innovations (CEPI) Vaccines are one of the world’s most important health achievements. Yet their life-saving potential hasn’t yet been </w:t>
      </w:r>
      <w:proofErr w:type="spellStart"/>
      <w:r w:rsidRPr="00D27E02">
        <w:rPr>
          <w:rFonts w:ascii="Sylfaen" w:hAnsi="Sylfaen"/>
        </w:rPr>
        <w:t>realised</w:t>
      </w:r>
      <w:proofErr w:type="spellEnd"/>
      <w:r w:rsidRPr="00D27E02">
        <w:rPr>
          <w:rFonts w:ascii="Sylfaen" w:hAnsi="Sylfaen"/>
        </w:rPr>
        <w:t xml:space="preserve"> for many known and unknown epidemic threats, particularly in low-income countries, where the risks and needs are often greatest.</w:t>
      </w:r>
    </w:p>
    <w:p w:rsidR="009958FB" w:rsidRPr="009958FB" w:rsidRDefault="00B80FAA" w:rsidP="009958FB">
      <w:pPr>
        <w:pStyle w:val="ListParagraph"/>
        <w:numPr>
          <w:ilvl w:val="0"/>
          <w:numId w:val="18"/>
        </w:numPr>
        <w:jc w:val="both"/>
        <w:rPr>
          <w:rFonts w:ascii="Sylfaen" w:hAnsi="Sylfaen"/>
        </w:rPr>
      </w:pPr>
      <w:r>
        <w:rPr>
          <w:rFonts w:ascii="Sylfaen" w:hAnsi="Sylfaen"/>
          <w:b/>
        </w:rPr>
        <w:t xml:space="preserve">David Sin – Co founder, Group President and Deputy Chairman, Fullerton Health, </w:t>
      </w:r>
      <w:proofErr w:type="spellStart"/>
      <w:r>
        <w:rPr>
          <w:rFonts w:ascii="Sylfaen" w:hAnsi="Sylfaen"/>
          <w:b/>
        </w:rPr>
        <w:t>Singapore</w:t>
      </w:r>
      <w:proofErr w:type="spellEnd"/>
    </w:p>
    <w:p w:rsidR="00B80FAA" w:rsidRPr="009958FB" w:rsidRDefault="00B80FAA" w:rsidP="009958FB">
      <w:pPr>
        <w:pStyle w:val="ListParagraph"/>
        <w:numPr>
          <w:ilvl w:val="0"/>
          <w:numId w:val="18"/>
        </w:numPr>
        <w:jc w:val="both"/>
        <w:rPr>
          <w:rFonts w:ascii="Sylfaen" w:hAnsi="Sylfaen"/>
        </w:rPr>
      </w:pPr>
      <w:proofErr w:type="spellStart"/>
      <w:r w:rsidRPr="009958FB">
        <w:rPr>
          <w:rFonts w:ascii="Sylfaen" w:hAnsi="Sylfaen"/>
          <w:b/>
        </w:rPr>
        <w:t>Sourav</w:t>
      </w:r>
      <w:proofErr w:type="spellEnd"/>
      <w:r w:rsidRPr="009958FB">
        <w:rPr>
          <w:rFonts w:ascii="Sylfaen" w:hAnsi="Sylfaen"/>
          <w:b/>
        </w:rPr>
        <w:t xml:space="preserve"> </w:t>
      </w:r>
      <w:proofErr w:type="spellStart"/>
      <w:r w:rsidRPr="009958FB">
        <w:rPr>
          <w:rFonts w:ascii="Sylfaen" w:hAnsi="Sylfaen"/>
          <w:b/>
        </w:rPr>
        <w:t>Sinha</w:t>
      </w:r>
      <w:proofErr w:type="spellEnd"/>
      <w:r w:rsidRPr="009958FB">
        <w:rPr>
          <w:rFonts w:ascii="Sylfaen" w:hAnsi="Sylfaen"/>
          <w:b/>
        </w:rPr>
        <w:t>, Vice-President,</w:t>
      </w:r>
      <w:r w:rsidRPr="009958FB">
        <w:rPr>
          <w:rFonts w:ascii="Sylfaen" w:hAnsi="Sylfaen"/>
        </w:rPr>
        <w:t xml:space="preserve"> Strategy and Special Projects, </w:t>
      </w:r>
      <w:proofErr w:type="spellStart"/>
      <w:r w:rsidRPr="009958FB">
        <w:rPr>
          <w:rFonts w:ascii="Sylfaen" w:hAnsi="Sylfaen"/>
        </w:rPr>
        <w:t>Celularity</w:t>
      </w:r>
      <w:proofErr w:type="spellEnd"/>
      <w:r w:rsidR="009958FB" w:rsidRPr="009958FB">
        <w:rPr>
          <w:rFonts w:ascii="Sylfaen" w:hAnsi="Sylfaen"/>
        </w:rPr>
        <w:t xml:space="preserve"> - </w:t>
      </w:r>
      <w:proofErr w:type="spellStart"/>
      <w:r w:rsidR="009958FB" w:rsidRPr="009958FB">
        <w:rPr>
          <w:rFonts w:ascii="Sylfaen" w:hAnsi="Sylfaen"/>
        </w:rPr>
        <w:t>Celularity</w:t>
      </w:r>
      <w:proofErr w:type="spellEnd"/>
      <w:r w:rsidR="009958FB" w:rsidRPr="009958FB">
        <w:rPr>
          <w:rFonts w:ascii="Sylfaen" w:hAnsi="Sylfaen"/>
        </w:rPr>
        <w:t xml:space="preserve"> is a biotechnology company that productizes allogeneic cells and tissues derived from the postpartum placenta. These materials have the ability to augment our immunity and longevity by amplifying the body’s ability to fight disease, heal, and regenerate itself.</w:t>
      </w:r>
    </w:p>
    <w:p w:rsidR="00B80FAA" w:rsidRDefault="00B80FAA" w:rsidP="00A05643">
      <w:pPr>
        <w:pStyle w:val="ListParagraph"/>
        <w:numPr>
          <w:ilvl w:val="0"/>
          <w:numId w:val="18"/>
        </w:numPr>
        <w:jc w:val="both"/>
        <w:rPr>
          <w:rFonts w:ascii="Sylfaen" w:hAnsi="Sylfaen"/>
        </w:rPr>
      </w:pPr>
      <w:r w:rsidRPr="00843B12">
        <w:rPr>
          <w:rFonts w:ascii="Sylfaen" w:hAnsi="Sylfaen"/>
          <w:b/>
        </w:rPr>
        <w:t>Paula Steiner, President and Chief Executive Officer,</w:t>
      </w:r>
      <w:r>
        <w:rPr>
          <w:rFonts w:ascii="Sylfaen" w:hAnsi="Sylfaen"/>
        </w:rPr>
        <w:t xml:space="preserve"> Health Care Services Corporation, USA</w:t>
      </w:r>
    </w:p>
    <w:p w:rsidR="00B80FAA" w:rsidRDefault="00B80FAA" w:rsidP="00B80FAA">
      <w:pPr>
        <w:pStyle w:val="ListParagraph"/>
        <w:numPr>
          <w:ilvl w:val="0"/>
          <w:numId w:val="18"/>
        </w:numPr>
        <w:jc w:val="both"/>
        <w:rPr>
          <w:rFonts w:ascii="Sylfaen" w:hAnsi="Sylfaen"/>
        </w:rPr>
      </w:pPr>
      <w:r w:rsidRPr="00843B12">
        <w:rPr>
          <w:rFonts w:ascii="Sylfaen" w:hAnsi="Sylfaen"/>
          <w:b/>
        </w:rPr>
        <w:t>Kim Stratton, Head International Commercial</w:t>
      </w:r>
      <w:r>
        <w:rPr>
          <w:rFonts w:ascii="Sylfaen" w:hAnsi="Sylfaen"/>
        </w:rPr>
        <w:t>, Shire International, Switzerland</w:t>
      </w:r>
    </w:p>
    <w:p w:rsidR="00B80FAA" w:rsidRDefault="00B80FAA" w:rsidP="00B80FAA">
      <w:pPr>
        <w:pStyle w:val="ListParagraph"/>
        <w:numPr>
          <w:ilvl w:val="0"/>
          <w:numId w:val="18"/>
        </w:numPr>
        <w:jc w:val="both"/>
        <w:rPr>
          <w:rFonts w:ascii="Sylfaen" w:hAnsi="Sylfaen"/>
        </w:rPr>
      </w:pPr>
      <w:r w:rsidRPr="00843B12">
        <w:rPr>
          <w:rFonts w:ascii="Sylfaen" w:hAnsi="Sylfaen"/>
          <w:b/>
        </w:rPr>
        <w:t xml:space="preserve">Makoto </w:t>
      </w:r>
      <w:proofErr w:type="spellStart"/>
      <w:r w:rsidRPr="00843B12">
        <w:rPr>
          <w:rFonts w:ascii="Sylfaen" w:hAnsi="Sylfaen"/>
          <w:b/>
        </w:rPr>
        <w:t>Suematsu</w:t>
      </w:r>
      <w:proofErr w:type="spellEnd"/>
      <w:r w:rsidRPr="00843B12">
        <w:rPr>
          <w:rFonts w:ascii="Sylfaen" w:hAnsi="Sylfaen"/>
          <w:b/>
        </w:rPr>
        <w:t>, President, Japan</w:t>
      </w:r>
      <w:r>
        <w:rPr>
          <w:rFonts w:ascii="Sylfaen" w:hAnsi="Sylfaen"/>
        </w:rPr>
        <w:t xml:space="preserve"> Agency for Medical Research and Development, Japan</w:t>
      </w:r>
    </w:p>
    <w:p w:rsidR="001A5CAA" w:rsidRDefault="001A5CAA" w:rsidP="00B80FAA">
      <w:pPr>
        <w:pStyle w:val="ListParagraph"/>
        <w:numPr>
          <w:ilvl w:val="0"/>
          <w:numId w:val="18"/>
        </w:numPr>
        <w:jc w:val="both"/>
        <w:rPr>
          <w:rFonts w:ascii="Sylfaen" w:hAnsi="Sylfaen"/>
        </w:rPr>
      </w:pPr>
      <w:proofErr w:type="spellStart"/>
      <w:r w:rsidRPr="00843B12">
        <w:rPr>
          <w:rFonts w:ascii="Sylfaen" w:hAnsi="Sylfaen"/>
          <w:b/>
        </w:rPr>
        <w:t>Jacek</w:t>
      </w:r>
      <w:proofErr w:type="spellEnd"/>
      <w:r w:rsidRPr="00843B12">
        <w:rPr>
          <w:rFonts w:ascii="Sylfaen" w:hAnsi="Sylfaen"/>
          <w:b/>
        </w:rPr>
        <w:t xml:space="preserve"> </w:t>
      </w:r>
      <w:proofErr w:type="spellStart"/>
      <w:r w:rsidRPr="00843B12">
        <w:rPr>
          <w:rFonts w:ascii="Sylfaen" w:hAnsi="Sylfaen"/>
          <w:b/>
        </w:rPr>
        <w:t>Szwajcowski</w:t>
      </w:r>
      <w:proofErr w:type="spellEnd"/>
      <w:r w:rsidRPr="00843B12">
        <w:rPr>
          <w:rFonts w:ascii="Sylfaen" w:hAnsi="Sylfaen"/>
          <w:b/>
        </w:rPr>
        <w:t>, Chief Executive Officer</w:t>
      </w:r>
      <w:r>
        <w:rPr>
          <w:rFonts w:ascii="Sylfaen" w:hAnsi="Sylfaen"/>
        </w:rPr>
        <w:t>, Pelion, Poland</w:t>
      </w:r>
    </w:p>
    <w:p w:rsidR="001A5CAA" w:rsidRDefault="001A5CAA" w:rsidP="00B80FAA">
      <w:pPr>
        <w:pStyle w:val="ListParagraph"/>
        <w:numPr>
          <w:ilvl w:val="0"/>
          <w:numId w:val="18"/>
        </w:numPr>
        <w:jc w:val="both"/>
        <w:rPr>
          <w:rFonts w:ascii="Sylfaen" w:hAnsi="Sylfaen"/>
        </w:rPr>
      </w:pPr>
      <w:proofErr w:type="spellStart"/>
      <w:r w:rsidRPr="00843B12">
        <w:rPr>
          <w:rFonts w:ascii="Sylfaen" w:hAnsi="Sylfaen"/>
          <w:b/>
        </w:rPr>
        <w:t>Tej</w:t>
      </w:r>
      <w:proofErr w:type="spellEnd"/>
      <w:r w:rsidRPr="00843B12">
        <w:rPr>
          <w:rFonts w:ascii="Sylfaen" w:hAnsi="Sylfaen"/>
          <w:b/>
        </w:rPr>
        <w:t xml:space="preserve"> </w:t>
      </w:r>
      <w:proofErr w:type="spellStart"/>
      <w:r w:rsidRPr="00843B12">
        <w:rPr>
          <w:rFonts w:ascii="Sylfaen" w:hAnsi="Sylfaen"/>
          <w:b/>
        </w:rPr>
        <w:t>Tadi</w:t>
      </w:r>
      <w:proofErr w:type="spellEnd"/>
      <w:r w:rsidRPr="00843B12">
        <w:rPr>
          <w:rFonts w:ascii="Sylfaen" w:hAnsi="Sylfaen"/>
          <w:b/>
        </w:rPr>
        <w:t xml:space="preserve">, Founder and Chief </w:t>
      </w:r>
      <w:proofErr w:type="spellStart"/>
      <w:r w:rsidRPr="00843B12">
        <w:rPr>
          <w:rFonts w:ascii="Sylfaen" w:hAnsi="Sylfaen"/>
          <w:b/>
        </w:rPr>
        <w:t>Exedcutive</w:t>
      </w:r>
      <w:proofErr w:type="spellEnd"/>
      <w:r>
        <w:rPr>
          <w:rFonts w:ascii="Sylfaen" w:hAnsi="Sylfaen"/>
        </w:rPr>
        <w:t xml:space="preserve"> Officer, </w:t>
      </w:r>
      <w:proofErr w:type="spellStart"/>
      <w:r>
        <w:rPr>
          <w:rFonts w:ascii="Sylfaen" w:hAnsi="Sylfaen"/>
        </w:rPr>
        <w:t>Mindmaze</w:t>
      </w:r>
      <w:proofErr w:type="spellEnd"/>
      <w:r>
        <w:rPr>
          <w:rFonts w:ascii="Sylfaen" w:hAnsi="Sylfaen"/>
        </w:rPr>
        <w:t>, Switzerland</w:t>
      </w:r>
    </w:p>
    <w:p w:rsidR="001A5CAA" w:rsidRDefault="001A5CAA" w:rsidP="001A5CAA">
      <w:pPr>
        <w:pStyle w:val="ListParagraph"/>
        <w:numPr>
          <w:ilvl w:val="0"/>
          <w:numId w:val="18"/>
        </w:numPr>
        <w:jc w:val="both"/>
        <w:rPr>
          <w:rFonts w:ascii="Sylfaen" w:hAnsi="Sylfaen"/>
        </w:rPr>
      </w:pPr>
      <w:r w:rsidRPr="00843B12">
        <w:rPr>
          <w:rFonts w:ascii="Sylfaen" w:hAnsi="Sylfaen"/>
          <w:b/>
        </w:rPr>
        <w:t xml:space="preserve">Vivian Tan, Vice-President, Strategy and </w:t>
      </w:r>
      <w:proofErr w:type="spellStart"/>
      <w:r w:rsidRPr="00843B12">
        <w:rPr>
          <w:rFonts w:ascii="Sylfaen" w:hAnsi="Sylfaen"/>
          <w:b/>
        </w:rPr>
        <w:t>Trasformation</w:t>
      </w:r>
      <w:proofErr w:type="spellEnd"/>
      <w:r>
        <w:rPr>
          <w:rFonts w:ascii="Sylfaen" w:hAnsi="Sylfaen"/>
        </w:rPr>
        <w:t>, Kaiser, USA</w:t>
      </w:r>
    </w:p>
    <w:p w:rsidR="001A5CAA" w:rsidRPr="001A5CAA" w:rsidRDefault="001A5CAA" w:rsidP="001A5CAA">
      <w:pPr>
        <w:pStyle w:val="ListParagraph"/>
        <w:numPr>
          <w:ilvl w:val="0"/>
          <w:numId w:val="18"/>
        </w:numPr>
        <w:jc w:val="both"/>
        <w:rPr>
          <w:rFonts w:ascii="Sylfaen" w:hAnsi="Sylfaen"/>
        </w:rPr>
      </w:pPr>
      <w:r w:rsidRPr="00843B12">
        <w:rPr>
          <w:rFonts w:ascii="Sylfaen" w:hAnsi="Sylfaen"/>
          <w:b/>
        </w:rPr>
        <w:t xml:space="preserve">Kent J </w:t>
      </w:r>
      <w:proofErr w:type="spellStart"/>
      <w:r w:rsidRPr="00843B12">
        <w:rPr>
          <w:rFonts w:ascii="Sylfaen" w:hAnsi="Sylfaen"/>
          <w:b/>
        </w:rPr>
        <w:t>Thiry</w:t>
      </w:r>
      <w:proofErr w:type="spellEnd"/>
      <w:r w:rsidRPr="00843B12">
        <w:rPr>
          <w:rFonts w:ascii="Sylfaen" w:hAnsi="Sylfaen"/>
          <w:b/>
        </w:rPr>
        <w:t xml:space="preserve">, Chairman and Chief Executive Officer </w:t>
      </w:r>
      <w:proofErr w:type="spellStart"/>
      <w:r w:rsidRPr="00843B12">
        <w:rPr>
          <w:rFonts w:ascii="Sylfaen" w:hAnsi="Sylfaen"/>
          <w:b/>
        </w:rPr>
        <w:t>Davita</w:t>
      </w:r>
      <w:proofErr w:type="spellEnd"/>
      <w:r w:rsidRPr="001A5CAA">
        <w:rPr>
          <w:rFonts w:ascii="Sylfaen" w:hAnsi="Sylfaen"/>
        </w:rPr>
        <w:t xml:space="preserve"> - </w:t>
      </w:r>
      <w:r w:rsidRPr="001A5CAA">
        <w:rPr>
          <w:rFonts w:ascii="Sylfaen" w:hAnsi="Sylfaen"/>
        </w:rPr>
        <w:t xml:space="preserve">We are on a quest to </w:t>
      </w:r>
      <w:proofErr w:type="gramStart"/>
      <w:r w:rsidRPr="001A5CAA">
        <w:rPr>
          <w:rFonts w:ascii="Sylfaen" w:hAnsi="Sylfaen"/>
        </w:rPr>
        <w:t>Build</w:t>
      </w:r>
      <w:proofErr w:type="gramEnd"/>
      <w:r w:rsidRPr="001A5CAA">
        <w:rPr>
          <w:rFonts w:ascii="Sylfaen" w:hAnsi="Sylfaen"/>
        </w:rPr>
        <w:t xml:space="preserve"> the Greatest Health Care Community the World Has Ever Seen. Learn how DaVita—which is Italian for "giving life"—is working to provide quality service to patients, partners and teammates. </w:t>
      </w:r>
      <w:proofErr w:type="gramStart"/>
      <w:r w:rsidRPr="001A5CAA">
        <w:rPr>
          <w:rFonts w:ascii="Sylfaen" w:hAnsi="Sylfaen"/>
        </w:rPr>
        <w:t>The industry leader in providing compassionate, quality care to people with kidney disease.</w:t>
      </w:r>
      <w:proofErr w:type="gramEnd"/>
      <w:r w:rsidRPr="001A5CAA">
        <w:rPr>
          <w:rFonts w:ascii="Sylfaen" w:hAnsi="Sylfaen"/>
        </w:rPr>
        <w:t xml:space="preserve"> A network of more than 15,000 expert health care providers taking a coordinated approach that focuses on patients’ total health.</w:t>
      </w:r>
    </w:p>
    <w:p w:rsidR="00240CA2" w:rsidRDefault="001A5CAA" w:rsidP="00240CA2">
      <w:pPr>
        <w:pStyle w:val="ListParagraph"/>
        <w:numPr>
          <w:ilvl w:val="0"/>
          <w:numId w:val="18"/>
        </w:numPr>
        <w:jc w:val="both"/>
        <w:rPr>
          <w:rFonts w:ascii="Sylfaen" w:hAnsi="Sylfaen"/>
        </w:rPr>
      </w:pPr>
      <w:r w:rsidRPr="00843B12">
        <w:rPr>
          <w:rFonts w:ascii="Sylfaen" w:hAnsi="Sylfaen"/>
          <w:b/>
        </w:rPr>
        <w:t xml:space="preserve">Bernard J Tyson, Chairman and Chief Executive </w:t>
      </w:r>
      <w:proofErr w:type="spellStart"/>
      <w:r w:rsidRPr="00843B12">
        <w:rPr>
          <w:rFonts w:ascii="Sylfaen" w:hAnsi="Sylfaen"/>
          <w:b/>
        </w:rPr>
        <w:t>Offiocer</w:t>
      </w:r>
      <w:proofErr w:type="spellEnd"/>
      <w:r w:rsidRPr="00843B12">
        <w:rPr>
          <w:rFonts w:ascii="Sylfaen" w:hAnsi="Sylfaen"/>
          <w:b/>
        </w:rPr>
        <w:t xml:space="preserve">, </w:t>
      </w:r>
      <w:proofErr w:type="spellStart"/>
      <w:r w:rsidRPr="00843B12">
        <w:rPr>
          <w:rFonts w:ascii="Sylfaen" w:hAnsi="Sylfaen"/>
          <w:b/>
        </w:rPr>
        <w:t>Kaise</w:t>
      </w:r>
      <w:proofErr w:type="spellEnd"/>
      <w:r>
        <w:rPr>
          <w:rFonts w:ascii="Sylfaen" w:hAnsi="Sylfaen"/>
        </w:rPr>
        <w:t xml:space="preserve"> Permanente, USA</w:t>
      </w:r>
    </w:p>
    <w:p w:rsidR="001A5CAA" w:rsidRPr="00240CA2" w:rsidRDefault="001A5CAA" w:rsidP="00240CA2">
      <w:pPr>
        <w:pStyle w:val="ListParagraph"/>
        <w:numPr>
          <w:ilvl w:val="0"/>
          <w:numId w:val="18"/>
        </w:numPr>
        <w:jc w:val="both"/>
        <w:rPr>
          <w:rFonts w:ascii="Sylfaen" w:hAnsi="Sylfaen"/>
          <w:sz w:val="24"/>
          <w:szCs w:val="24"/>
        </w:rPr>
      </w:pPr>
      <w:r w:rsidRPr="00240CA2">
        <w:rPr>
          <w:rFonts w:ascii="Sylfaen" w:hAnsi="Sylfaen"/>
          <w:b/>
        </w:rPr>
        <w:t xml:space="preserve">Michel </w:t>
      </w:r>
      <w:proofErr w:type="spellStart"/>
      <w:r w:rsidRPr="00240CA2">
        <w:rPr>
          <w:rFonts w:ascii="Sylfaen" w:hAnsi="Sylfaen"/>
          <w:b/>
        </w:rPr>
        <w:t>Vounatsos</w:t>
      </w:r>
      <w:proofErr w:type="spellEnd"/>
      <w:r w:rsidRPr="00240CA2">
        <w:rPr>
          <w:rFonts w:ascii="Sylfaen" w:hAnsi="Sylfaen"/>
          <w:b/>
        </w:rPr>
        <w:t xml:space="preserve">, Chief Executive Officer, </w:t>
      </w:r>
      <w:proofErr w:type="spellStart"/>
      <w:r w:rsidRPr="00240CA2">
        <w:rPr>
          <w:rFonts w:ascii="Sylfaen" w:hAnsi="Sylfaen"/>
          <w:b/>
        </w:rPr>
        <w:t>Biogen</w:t>
      </w:r>
      <w:proofErr w:type="spellEnd"/>
      <w:r w:rsidRPr="00240CA2">
        <w:rPr>
          <w:rFonts w:ascii="Sylfaen" w:hAnsi="Sylfaen"/>
          <w:b/>
        </w:rPr>
        <w:t>, USA</w:t>
      </w:r>
      <w:r w:rsidR="00240CA2" w:rsidRPr="00240CA2">
        <w:rPr>
          <w:rFonts w:ascii="Sylfaen" w:hAnsi="Sylfaen"/>
          <w:b/>
        </w:rPr>
        <w:t xml:space="preserve"> - </w:t>
      </w:r>
      <w:r w:rsidR="00240CA2" w:rsidRPr="00240CA2">
        <w:rPr>
          <w:rFonts w:ascii="Sylfaen" w:hAnsi="Sylfaen"/>
          <w:sz w:val="24"/>
          <w:szCs w:val="24"/>
        </w:rPr>
        <w:t xml:space="preserve">Since our founding in 1978 as one of the world’s first global biotechnology companies by Charles </w:t>
      </w:r>
      <w:proofErr w:type="spellStart"/>
      <w:r w:rsidR="00240CA2" w:rsidRPr="00240CA2">
        <w:rPr>
          <w:rFonts w:ascii="Sylfaen" w:hAnsi="Sylfaen"/>
          <w:sz w:val="24"/>
          <w:szCs w:val="24"/>
        </w:rPr>
        <w:t>Weissmann</w:t>
      </w:r>
      <w:proofErr w:type="spellEnd"/>
      <w:r w:rsidR="00240CA2" w:rsidRPr="00240CA2">
        <w:rPr>
          <w:rFonts w:ascii="Sylfaen" w:hAnsi="Sylfaen"/>
          <w:sz w:val="24"/>
          <w:szCs w:val="24"/>
        </w:rPr>
        <w:t xml:space="preserve">, Heinz Schaller, Kenneth Murray and Nobel Prize winners Walter Gilbert and Phillip Sharp, </w:t>
      </w:r>
      <w:proofErr w:type="spellStart"/>
      <w:r w:rsidR="00240CA2" w:rsidRPr="00240CA2">
        <w:rPr>
          <w:rFonts w:ascii="Sylfaen" w:hAnsi="Sylfaen"/>
          <w:sz w:val="24"/>
          <w:szCs w:val="24"/>
        </w:rPr>
        <w:t>Biogen</w:t>
      </w:r>
      <w:proofErr w:type="spellEnd"/>
      <w:r w:rsidR="00240CA2" w:rsidRPr="00240CA2">
        <w:rPr>
          <w:rFonts w:ascii="Sylfaen" w:hAnsi="Sylfaen"/>
          <w:sz w:val="24"/>
          <w:szCs w:val="24"/>
        </w:rPr>
        <w:t xml:space="preserve"> has led innovative scientific research with the goal over the last decade to defeat devastating neurological </w:t>
      </w:r>
      <w:proofErr w:type="spellStart"/>
      <w:r w:rsidR="00240CA2" w:rsidRPr="00240CA2">
        <w:rPr>
          <w:rFonts w:ascii="Sylfaen" w:hAnsi="Sylfaen"/>
          <w:sz w:val="24"/>
          <w:szCs w:val="24"/>
        </w:rPr>
        <w:t>diseases.Millions</w:t>
      </w:r>
      <w:proofErr w:type="spellEnd"/>
      <w:r w:rsidR="00240CA2" w:rsidRPr="00240CA2">
        <w:rPr>
          <w:rFonts w:ascii="Sylfaen" w:hAnsi="Sylfaen"/>
          <w:sz w:val="24"/>
          <w:szCs w:val="24"/>
        </w:rPr>
        <w:t xml:space="preserve"> of people around the world are affected by multiple sclerosis, Alzheimer’s disease, Parkinson’s disease and amyotrophic lateral sclerosis (ALS). Many people also suffer from less common diseases such as spinal muscular atrophy (SMA) and progressive </w:t>
      </w:r>
      <w:proofErr w:type="spellStart"/>
      <w:r w:rsidR="00240CA2" w:rsidRPr="00240CA2">
        <w:rPr>
          <w:rFonts w:ascii="Sylfaen" w:hAnsi="Sylfaen"/>
          <w:sz w:val="24"/>
          <w:szCs w:val="24"/>
        </w:rPr>
        <w:t>supranuclear</w:t>
      </w:r>
      <w:proofErr w:type="spellEnd"/>
      <w:r w:rsidR="00240CA2" w:rsidRPr="00240CA2">
        <w:rPr>
          <w:rFonts w:ascii="Sylfaen" w:hAnsi="Sylfaen"/>
          <w:sz w:val="24"/>
          <w:szCs w:val="24"/>
        </w:rPr>
        <w:t xml:space="preserve"> palsy (PSP).We believe that no other disease area holds as much need or as much promise for medical breakthroughs as neuroscience. </w:t>
      </w:r>
      <w:proofErr w:type="spellStart"/>
      <w:r w:rsidR="00240CA2" w:rsidRPr="00240CA2">
        <w:rPr>
          <w:rFonts w:ascii="Sylfaen" w:hAnsi="Sylfaen"/>
          <w:sz w:val="24"/>
          <w:szCs w:val="24"/>
        </w:rPr>
        <w:t>Biogen</w:t>
      </w:r>
      <w:proofErr w:type="spellEnd"/>
      <w:r w:rsidR="00240CA2" w:rsidRPr="00240CA2">
        <w:rPr>
          <w:rFonts w:ascii="Sylfaen" w:hAnsi="Sylfaen"/>
          <w:sz w:val="24"/>
          <w:szCs w:val="24"/>
        </w:rPr>
        <w:t xml:space="preserve"> has some of the world’s best neurologists and neuroscientists. We engage with physicians and scientific leaders around the world with the aim to further </w:t>
      </w:r>
      <w:r w:rsidR="00240CA2" w:rsidRPr="00240CA2">
        <w:rPr>
          <w:rFonts w:ascii="Sylfaen" w:hAnsi="Sylfaen"/>
          <w:sz w:val="24"/>
          <w:szCs w:val="24"/>
        </w:rPr>
        <w:lastRenderedPageBreak/>
        <w:t xml:space="preserve">medical research. Our focus on neuroscience, our deep scientific expertise and our courage to take risks make us leaders in the research and development of medicines to transform neuroscience to benefit society. Our technology and engineering capabilities create novel ways to seamlessly transition products from development to manufacturing with the intent of bringing our high-quality medicines to market faster. We respect the contributions of health care providers caring for people living with neurological diseases. We honor the important role of caregivers, families and friends who care about them.  </w:t>
      </w:r>
      <w:proofErr w:type="spellStart"/>
      <w:r w:rsidR="00240CA2" w:rsidRPr="00240CA2">
        <w:rPr>
          <w:rFonts w:ascii="Sylfaen" w:hAnsi="Sylfaen"/>
          <w:sz w:val="24"/>
          <w:szCs w:val="24"/>
        </w:rPr>
        <w:t>Biogen</w:t>
      </w:r>
      <w:proofErr w:type="spellEnd"/>
      <w:r w:rsidR="00240CA2" w:rsidRPr="00240CA2">
        <w:rPr>
          <w:rFonts w:ascii="Sylfaen" w:hAnsi="Sylfaen"/>
          <w:sz w:val="24"/>
          <w:szCs w:val="24"/>
        </w:rPr>
        <w:t xml:space="preserve"> is committed to working with advocacy and patient organizations as they serve the communities they represent. Recognizing the challenges facing health care systems today, we collaborate with regulatory authorities and customers such as health care providers and payers, so that those in need can access our medicines. Professional, ethical, and compliant, we hold ourselves accountable to deliver value to our </w:t>
      </w:r>
      <w:proofErr w:type="spellStart"/>
      <w:r w:rsidR="00240CA2" w:rsidRPr="00240CA2">
        <w:rPr>
          <w:rFonts w:ascii="Sylfaen" w:hAnsi="Sylfaen"/>
          <w:sz w:val="24"/>
          <w:szCs w:val="24"/>
        </w:rPr>
        <w:t>shareholders.Biogen</w:t>
      </w:r>
      <w:proofErr w:type="spellEnd"/>
      <w:r w:rsidR="00240CA2" w:rsidRPr="00240CA2">
        <w:rPr>
          <w:rFonts w:ascii="Sylfaen" w:hAnsi="Sylfaen"/>
          <w:sz w:val="24"/>
          <w:szCs w:val="24"/>
        </w:rPr>
        <w:t xml:space="preserve"> contributes to the communities where we live. We are committed to our employees, diversity and inclusion, and environmental sustainability.</w:t>
      </w:r>
    </w:p>
    <w:p w:rsidR="001A5CAA" w:rsidRPr="00843B12" w:rsidRDefault="001A5CAA" w:rsidP="00B80FAA">
      <w:pPr>
        <w:pStyle w:val="ListParagraph"/>
        <w:numPr>
          <w:ilvl w:val="0"/>
          <w:numId w:val="18"/>
        </w:numPr>
        <w:jc w:val="both"/>
        <w:rPr>
          <w:rFonts w:ascii="Sylfaen" w:hAnsi="Sylfaen"/>
          <w:b/>
        </w:rPr>
      </w:pPr>
      <w:r w:rsidRPr="00843B12">
        <w:rPr>
          <w:rFonts w:ascii="Sylfaen" w:hAnsi="Sylfaen"/>
          <w:b/>
        </w:rPr>
        <w:t xml:space="preserve">Yang </w:t>
      </w:r>
      <w:proofErr w:type="spellStart"/>
      <w:r w:rsidRPr="00843B12">
        <w:rPr>
          <w:rFonts w:ascii="Sylfaen" w:hAnsi="Sylfaen"/>
          <w:b/>
        </w:rPr>
        <w:t>Luhan</w:t>
      </w:r>
      <w:proofErr w:type="spellEnd"/>
      <w:r w:rsidRPr="00843B12">
        <w:rPr>
          <w:rFonts w:ascii="Sylfaen" w:hAnsi="Sylfaen"/>
          <w:b/>
        </w:rPr>
        <w:t xml:space="preserve">, Chief Scientific Officer, </w:t>
      </w:r>
      <w:proofErr w:type="spellStart"/>
      <w:r w:rsidRPr="00843B12">
        <w:rPr>
          <w:rFonts w:ascii="Sylfaen" w:hAnsi="Sylfaen"/>
          <w:b/>
        </w:rPr>
        <w:t>EGenesis</w:t>
      </w:r>
      <w:proofErr w:type="spellEnd"/>
      <w:r w:rsidRPr="00843B12">
        <w:rPr>
          <w:rFonts w:ascii="Sylfaen" w:hAnsi="Sylfaen"/>
          <w:b/>
        </w:rPr>
        <w:t xml:space="preserve"> Biosciences, USA</w:t>
      </w:r>
    </w:p>
    <w:p w:rsidR="00BC1AB0" w:rsidRPr="00843B12" w:rsidRDefault="00BC1AB0" w:rsidP="00BC1AB0">
      <w:pPr>
        <w:pStyle w:val="ListParagraph"/>
        <w:ind w:left="644"/>
        <w:jc w:val="both"/>
        <w:rPr>
          <w:rFonts w:ascii="Sylfaen" w:hAnsi="Sylfaen"/>
          <w:b/>
        </w:rPr>
      </w:pPr>
    </w:p>
    <w:p w:rsidR="00CC7DB6" w:rsidRPr="00841F72" w:rsidRDefault="00CC7DB6" w:rsidP="00CC7DB6">
      <w:pPr>
        <w:pStyle w:val="ListParagraph"/>
        <w:jc w:val="both"/>
        <w:rPr>
          <w:rFonts w:ascii="Sylfaen" w:hAnsi="Sylfaen"/>
          <w:b/>
        </w:rPr>
      </w:pPr>
    </w:p>
    <w:p w:rsidR="00CC7DB6" w:rsidRPr="00CC7DB6" w:rsidRDefault="00CC7DB6" w:rsidP="00CC7DB6">
      <w:pPr>
        <w:rPr>
          <w:rFonts w:ascii="Sylfaen" w:hAnsi="Sylfaen"/>
          <w:sz w:val="32"/>
          <w:szCs w:val="32"/>
        </w:rPr>
      </w:pPr>
      <w:r w:rsidRPr="00CC7DB6">
        <w:rPr>
          <w:rFonts w:ascii="Sylfaen" w:hAnsi="Sylfaen"/>
          <w:sz w:val="32"/>
          <w:szCs w:val="32"/>
        </w:rPr>
        <w:t>Medical Technology Companies</w:t>
      </w:r>
      <w:r>
        <w:rPr>
          <w:rFonts w:ascii="Sylfaen" w:hAnsi="Sylfaen"/>
          <w:sz w:val="32"/>
          <w:szCs w:val="32"/>
        </w:rPr>
        <w:t>:</w:t>
      </w:r>
    </w:p>
    <w:p w:rsidR="00CC7DB6" w:rsidRPr="00841F72" w:rsidRDefault="00CC7DB6" w:rsidP="00CC7DB6">
      <w:pPr>
        <w:pStyle w:val="NormalWeb"/>
        <w:jc w:val="both"/>
        <w:rPr>
          <w:rFonts w:ascii="Sylfaen" w:hAnsi="Sylfaen"/>
          <w:b/>
          <w:sz w:val="22"/>
          <w:szCs w:val="22"/>
        </w:rPr>
      </w:pPr>
      <w:r w:rsidRPr="00841F72">
        <w:rPr>
          <w:rFonts w:ascii="Sylfaen" w:hAnsi="Sylfaen"/>
          <w:b/>
          <w:sz w:val="22"/>
          <w:szCs w:val="22"/>
        </w:rPr>
        <w:t>Siemens AG</w:t>
      </w:r>
      <w:r w:rsidRPr="00841F72">
        <w:rPr>
          <w:rFonts w:ascii="Sylfaen" w:hAnsi="Sylfaen"/>
          <w:sz w:val="22"/>
          <w:szCs w:val="22"/>
        </w:rPr>
        <w:t xml:space="preserve"> is a German conglomerate company headquartered in Berlin and Munich and the largest industrial manufacturing company in Europe with branch offices abroad. The principal divisions of the company are Industry, Energy, Healthcare, and Infrastructure &amp; Cities, which represent the main activities of the company.</w:t>
      </w:r>
      <w:r w:rsidRPr="00841F72">
        <w:rPr>
          <w:rFonts w:ascii="Sylfaen" w:hAnsi="Sylfaen"/>
          <w:b/>
          <w:sz w:val="22"/>
          <w:szCs w:val="22"/>
        </w:rPr>
        <w:t xml:space="preserve"> </w:t>
      </w:r>
    </w:p>
    <w:p w:rsidR="00CC7DB6" w:rsidRPr="00841F72" w:rsidRDefault="00CC7DB6" w:rsidP="00CC7DB6">
      <w:pPr>
        <w:pStyle w:val="ListParagraph"/>
        <w:numPr>
          <w:ilvl w:val="0"/>
          <w:numId w:val="16"/>
        </w:numPr>
        <w:spacing w:after="160" w:line="259" w:lineRule="auto"/>
        <w:rPr>
          <w:rFonts w:ascii="Sylfaen" w:hAnsi="Sylfaen"/>
          <w:b/>
        </w:rPr>
      </w:pPr>
      <w:proofErr w:type="spellStart"/>
      <w:r w:rsidRPr="00841F72">
        <w:rPr>
          <w:rFonts w:ascii="Sylfaen" w:hAnsi="Sylfaen"/>
          <w:b/>
        </w:rPr>
        <w:t>laus</w:t>
      </w:r>
      <w:proofErr w:type="spellEnd"/>
      <w:r w:rsidRPr="00841F72">
        <w:rPr>
          <w:rFonts w:ascii="Sylfaen" w:hAnsi="Sylfaen"/>
          <w:b/>
        </w:rPr>
        <w:t xml:space="preserve"> </w:t>
      </w:r>
      <w:proofErr w:type="spellStart"/>
      <w:r w:rsidRPr="00841F72">
        <w:rPr>
          <w:rFonts w:ascii="Sylfaen" w:hAnsi="Sylfaen"/>
          <w:b/>
        </w:rPr>
        <w:t>Helmrich</w:t>
      </w:r>
      <w:proofErr w:type="spellEnd"/>
      <w:r w:rsidRPr="00841F72">
        <w:rPr>
          <w:rFonts w:ascii="Sylfaen" w:hAnsi="Sylfaen"/>
          <w:b/>
        </w:rPr>
        <w:t xml:space="preserve"> </w:t>
      </w:r>
      <w:r w:rsidRPr="00841F72">
        <w:rPr>
          <w:rFonts w:ascii="Sylfaen" w:hAnsi="Sylfaen"/>
          <w:b/>
          <w:lang w:val="ka-GE"/>
        </w:rPr>
        <w:t xml:space="preserve"> - </w:t>
      </w:r>
      <w:r w:rsidRPr="00841F72">
        <w:rPr>
          <w:rFonts w:ascii="Sylfaen" w:hAnsi="Sylfaen"/>
          <w:b/>
        </w:rPr>
        <w:t>Member of the Managing Board Siemens AG</w:t>
      </w:r>
      <w:r w:rsidRPr="00841F72">
        <w:rPr>
          <w:rFonts w:ascii="Sylfaen" w:hAnsi="Sylfaen"/>
          <w:b/>
          <w:lang w:val="ka-GE"/>
        </w:rPr>
        <w:t>,</w:t>
      </w:r>
      <w:r w:rsidRPr="00841F72">
        <w:rPr>
          <w:rFonts w:ascii="Sylfaen" w:hAnsi="Sylfaen"/>
          <w:b/>
        </w:rPr>
        <w:t xml:space="preserve"> Germany </w:t>
      </w:r>
    </w:p>
    <w:p w:rsidR="00CC7DB6" w:rsidRPr="00841F72" w:rsidRDefault="00CC7DB6" w:rsidP="00CC7DB6">
      <w:pPr>
        <w:pStyle w:val="ListParagraph"/>
        <w:numPr>
          <w:ilvl w:val="0"/>
          <w:numId w:val="16"/>
        </w:numPr>
        <w:spacing w:after="160" w:line="259" w:lineRule="auto"/>
        <w:rPr>
          <w:rFonts w:ascii="Sylfaen" w:hAnsi="Sylfaen"/>
          <w:b/>
        </w:rPr>
      </w:pPr>
      <w:r w:rsidRPr="00841F72">
        <w:rPr>
          <w:rFonts w:ascii="Sylfaen" w:hAnsi="Sylfaen"/>
          <w:b/>
        </w:rPr>
        <w:t xml:space="preserve">Joe </w:t>
      </w:r>
      <w:proofErr w:type="spellStart"/>
      <w:r w:rsidRPr="00841F72">
        <w:rPr>
          <w:rFonts w:ascii="Sylfaen" w:hAnsi="Sylfaen"/>
          <w:b/>
        </w:rPr>
        <w:t>Kaeser</w:t>
      </w:r>
      <w:proofErr w:type="spellEnd"/>
      <w:r w:rsidRPr="00841F72">
        <w:rPr>
          <w:rFonts w:ascii="Sylfaen" w:hAnsi="Sylfaen"/>
          <w:b/>
        </w:rPr>
        <w:t xml:space="preserve"> </w:t>
      </w:r>
      <w:r w:rsidRPr="00841F72">
        <w:rPr>
          <w:rFonts w:ascii="Sylfaen" w:hAnsi="Sylfaen"/>
          <w:b/>
          <w:lang w:val="ka-GE"/>
        </w:rPr>
        <w:t xml:space="preserve"> - </w:t>
      </w:r>
      <w:r w:rsidRPr="00841F72">
        <w:rPr>
          <w:rFonts w:ascii="Sylfaen" w:hAnsi="Sylfaen"/>
          <w:b/>
        </w:rPr>
        <w:t>President and Chief Executive Officer</w:t>
      </w:r>
      <w:r w:rsidRPr="00841F72">
        <w:rPr>
          <w:rFonts w:ascii="Sylfaen" w:hAnsi="Sylfaen"/>
          <w:b/>
          <w:lang w:val="ka-GE"/>
        </w:rPr>
        <w:t>,</w:t>
      </w:r>
      <w:r w:rsidRPr="00841F72">
        <w:rPr>
          <w:rFonts w:ascii="Sylfaen" w:hAnsi="Sylfaen"/>
          <w:b/>
        </w:rPr>
        <w:t xml:space="preserve"> Siemens AG</w:t>
      </w:r>
      <w:r w:rsidRPr="00841F72">
        <w:rPr>
          <w:rFonts w:ascii="Sylfaen" w:hAnsi="Sylfaen"/>
          <w:b/>
          <w:lang w:val="ka-GE"/>
        </w:rPr>
        <w:t>,</w:t>
      </w:r>
      <w:r w:rsidRPr="00841F72">
        <w:rPr>
          <w:rFonts w:ascii="Sylfaen" w:hAnsi="Sylfaen"/>
          <w:b/>
        </w:rPr>
        <w:t xml:space="preserve"> Germany</w:t>
      </w:r>
    </w:p>
    <w:p w:rsidR="00CC7DB6" w:rsidRPr="00841F72" w:rsidRDefault="00CC7DB6" w:rsidP="00CC7DB6">
      <w:pPr>
        <w:pStyle w:val="ListParagraph"/>
        <w:numPr>
          <w:ilvl w:val="0"/>
          <w:numId w:val="16"/>
        </w:numPr>
        <w:spacing w:after="160" w:line="259" w:lineRule="auto"/>
        <w:rPr>
          <w:rFonts w:ascii="Sylfaen" w:hAnsi="Sylfaen"/>
          <w:b/>
        </w:rPr>
      </w:pPr>
      <w:proofErr w:type="spellStart"/>
      <w:r w:rsidRPr="00841F72">
        <w:rPr>
          <w:rFonts w:ascii="Sylfaen" w:hAnsi="Sylfaen"/>
          <w:b/>
        </w:rPr>
        <w:t>Cedrik</w:t>
      </w:r>
      <w:proofErr w:type="spellEnd"/>
      <w:r w:rsidRPr="00841F72">
        <w:rPr>
          <w:rFonts w:ascii="Sylfaen" w:hAnsi="Sylfaen"/>
          <w:b/>
        </w:rPr>
        <w:t xml:space="preserve"> </w:t>
      </w:r>
      <w:proofErr w:type="spellStart"/>
      <w:r w:rsidRPr="00841F72">
        <w:rPr>
          <w:rFonts w:ascii="Sylfaen" w:hAnsi="Sylfaen"/>
          <w:b/>
        </w:rPr>
        <w:t>Neike</w:t>
      </w:r>
      <w:proofErr w:type="spellEnd"/>
      <w:r w:rsidRPr="00841F72">
        <w:rPr>
          <w:rFonts w:ascii="Sylfaen" w:hAnsi="Sylfaen"/>
          <w:b/>
          <w:lang w:val="ka-GE"/>
        </w:rPr>
        <w:t xml:space="preserve"> -</w:t>
      </w:r>
      <w:r w:rsidRPr="00841F72">
        <w:rPr>
          <w:rFonts w:ascii="Sylfaen" w:hAnsi="Sylfaen"/>
          <w:b/>
        </w:rPr>
        <w:t xml:space="preserve"> Member of the Managing Board Siemens</w:t>
      </w:r>
      <w:r w:rsidRPr="00841F72">
        <w:rPr>
          <w:rFonts w:ascii="Sylfaen" w:hAnsi="Sylfaen"/>
          <w:b/>
          <w:lang w:val="ka-GE"/>
        </w:rPr>
        <w:t>,</w:t>
      </w:r>
      <w:r w:rsidRPr="00841F72">
        <w:rPr>
          <w:rFonts w:ascii="Sylfaen" w:hAnsi="Sylfaen"/>
          <w:b/>
        </w:rPr>
        <w:t xml:space="preserve"> AG Germany</w:t>
      </w:r>
    </w:p>
    <w:p w:rsidR="00CC7DB6" w:rsidRPr="00841F72" w:rsidRDefault="00CC7DB6" w:rsidP="00CC7DB6">
      <w:pPr>
        <w:pStyle w:val="ListParagraph"/>
        <w:numPr>
          <w:ilvl w:val="0"/>
          <w:numId w:val="16"/>
        </w:numPr>
        <w:spacing w:after="160" w:line="259" w:lineRule="auto"/>
        <w:rPr>
          <w:rFonts w:ascii="Sylfaen" w:hAnsi="Sylfaen"/>
          <w:b/>
        </w:rPr>
      </w:pPr>
      <w:r w:rsidRPr="00841F72">
        <w:rPr>
          <w:rFonts w:ascii="Sylfaen" w:hAnsi="Sylfaen"/>
          <w:b/>
        </w:rPr>
        <w:t xml:space="preserve">Jim </w:t>
      </w:r>
      <w:proofErr w:type="spellStart"/>
      <w:r w:rsidRPr="00841F72">
        <w:rPr>
          <w:rFonts w:ascii="Sylfaen" w:hAnsi="Sylfaen"/>
          <w:b/>
        </w:rPr>
        <w:t>Hagemann</w:t>
      </w:r>
      <w:proofErr w:type="spellEnd"/>
      <w:r w:rsidRPr="00841F72">
        <w:rPr>
          <w:rFonts w:ascii="Sylfaen" w:hAnsi="Sylfaen"/>
          <w:b/>
        </w:rPr>
        <w:t xml:space="preserve"> </w:t>
      </w:r>
      <w:r w:rsidRPr="00841F72">
        <w:rPr>
          <w:rFonts w:ascii="Sylfaen" w:hAnsi="Sylfaen"/>
          <w:b/>
          <w:lang w:val="ka-GE"/>
        </w:rPr>
        <w:t xml:space="preserve"> - </w:t>
      </w:r>
      <w:proofErr w:type="spellStart"/>
      <w:r w:rsidRPr="00841F72">
        <w:rPr>
          <w:rFonts w:ascii="Sylfaen" w:hAnsi="Sylfaen"/>
          <w:b/>
        </w:rPr>
        <w:t>Snabe</w:t>
      </w:r>
      <w:proofErr w:type="spellEnd"/>
      <w:r w:rsidRPr="00841F72">
        <w:rPr>
          <w:rFonts w:ascii="Sylfaen" w:hAnsi="Sylfaen"/>
          <w:b/>
        </w:rPr>
        <w:t xml:space="preserve"> Chairman Siemens AG Germany</w:t>
      </w:r>
    </w:p>
    <w:p w:rsidR="00CC7DB6" w:rsidRPr="00841F72" w:rsidRDefault="00CC7DB6" w:rsidP="00CC7DB6">
      <w:pPr>
        <w:rPr>
          <w:rFonts w:ascii="Sylfaen" w:hAnsi="Sylfaen"/>
          <w:b/>
          <w:bCs/>
        </w:rPr>
      </w:pPr>
      <w:r w:rsidRPr="00841F72">
        <w:rPr>
          <w:rFonts w:ascii="Sylfaen" w:hAnsi="Sylfaen"/>
          <w:b/>
          <w:bCs/>
        </w:rPr>
        <w:t xml:space="preserve">Toshiba Corporation </w:t>
      </w:r>
      <w:r w:rsidRPr="00841F72">
        <w:rPr>
          <w:rFonts w:ascii="Sylfaen" w:hAnsi="Sylfaen"/>
        </w:rPr>
        <w:t xml:space="preserve">is a Japanese </w:t>
      </w:r>
      <w:hyperlink r:id="rId13" w:tooltip="Multinational corporation" w:history="1">
        <w:r w:rsidRPr="00841F72">
          <w:rPr>
            <w:rFonts w:ascii="Sylfaen" w:hAnsi="Sylfaen"/>
          </w:rPr>
          <w:t>multinational</w:t>
        </w:r>
      </w:hyperlink>
      <w:r w:rsidRPr="00841F72">
        <w:rPr>
          <w:rFonts w:ascii="Sylfaen" w:hAnsi="Sylfaen"/>
        </w:rPr>
        <w:t xml:space="preserve"> </w:t>
      </w:r>
      <w:hyperlink r:id="rId14" w:tooltip="Conglomerate (company)" w:history="1">
        <w:r w:rsidRPr="00841F72">
          <w:rPr>
            <w:rFonts w:ascii="Sylfaen" w:hAnsi="Sylfaen"/>
          </w:rPr>
          <w:t>conglomerate</w:t>
        </w:r>
      </w:hyperlink>
      <w:r w:rsidRPr="00841F72">
        <w:rPr>
          <w:rFonts w:ascii="Sylfaen" w:hAnsi="Sylfaen"/>
        </w:rPr>
        <w:t xml:space="preserve"> headquartered in </w:t>
      </w:r>
      <w:hyperlink r:id="rId15" w:tooltip="Tokyo" w:history="1">
        <w:r w:rsidRPr="00841F72">
          <w:rPr>
            <w:rFonts w:ascii="Sylfaen" w:hAnsi="Sylfaen"/>
          </w:rPr>
          <w:t>Tokyo</w:t>
        </w:r>
      </w:hyperlink>
      <w:r w:rsidRPr="00841F72">
        <w:rPr>
          <w:rFonts w:ascii="Sylfaen" w:hAnsi="Sylfaen"/>
        </w:rPr>
        <w:t>, Japan. Its diversified products and services include information technology and communications equipment and systems, electronic components and materials, power systems, industrial and social infrastructure systems, consumer electronics, household appliances, medical equipment, office equipment, as well as lighting and logistics.</w:t>
      </w:r>
    </w:p>
    <w:p w:rsidR="00CC7DB6" w:rsidRPr="00841F72" w:rsidRDefault="00CC7DB6" w:rsidP="00CC7DB6">
      <w:pPr>
        <w:pStyle w:val="ListParagraph"/>
        <w:numPr>
          <w:ilvl w:val="0"/>
          <w:numId w:val="16"/>
        </w:numPr>
        <w:spacing w:after="160" w:line="259" w:lineRule="auto"/>
        <w:rPr>
          <w:rFonts w:ascii="Sylfaen" w:hAnsi="Sylfaen"/>
          <w:b/>
        </w:rPr>
      </w:pPr>
      <w:r w:rsidRPr="00841F72">
        <w:rPr>
          <w:rFonts w:ascii="Sylfaen" w:hAnsi="Sylfaen"/>
          <w:b/>
        </w:rPr>
        <w:t xml:space="preserve">Nobuaki </w:t>
      </w:r>
      <w:proofErr w:type="spellStart"/>
      <w:r w:rsidRPr="00841F72">
        <w:rPr>
          <w:rFonts w:ascii="Sylfaen" w:hAnsi="Sylfaen"/>
          <w:b/>
        </w:rPr>
        <w:t>Kurumatani</w:t>
      </w:r>
      <w:proofErr w:type="spellEnd"/>
      <w:r w:rsidRPr="00841F72">
        <w:rPr>
          <w:rFonts w:ascii="Sylfaen" w:hAnsi="Sylfaen"/>
          <w:b/>
        </w:rPr>
        <w:t xml:space="preserve"> Chairman and Chief Executive Officer, Toshiba Corporation Japan</w:t>
      </w:r>
    </w:p>
    <w:p w:rsidR="00CC7DB6" w:rsidRPr="00843B12" w:rsidRDefault="00CC7DB6" w:rsidP="00843B12">
      <w:pPr>
        <w:pStyle w:val="ListParagraph"/>
        <w:numPr>
          <w:ilvl w:val="0"/>
          <w:numId w:val="16"/>
        </w:numPr>
        <w:spacing w:after="160" w:line="259" w:lineRule="auto"/>
        <w:rPr>
          <w:rFonts w:ascii="Sylfaen" w:hAnsi="Sylfaen"/>
          <w:b/>
        </w:rPr>
      </w:pPr>
      <w:proofErr w:type="spellStart"/>
      <w:r w:rsidRPr="00841F72">
        <w:rPr>
          <w:rFonts w:ascii="Sylfaen" w:hAnsi="Sylfaen"/>
          <w:b/>
        </w:rPr>
        <w:t>Yoshitake</w:t>
      </w:r>
      <w:proofErr w:type="spellEnd"/>
      <w:r w:rsidRPr="00841F72">
        <w:rPr>
          <w:rFonts w:ascii="Sylfaen" w:hAnsi="Sylfaen"/>
          <w:b/>
        </w:rPr>
        <w:t xml:space="preserve"> Yamaguchi Senior Fellow; General Manager, Toshiba Corporation Japan</w:t>
      </w:r>
    </w:p>
    <w:p w:rsidR="00CC7DB6" w:rsidRPr="00CC7DB6" w:rsidRDefault="00CC7DB6" w:rsidP="00CC7DB6">
      <w:pPr>
        <w:autoSpaceDE w:val="0"/>
        <w:autoSpaceDN w:val="0"/>
        <w:adjustRightInd w:val="0"/>
        <w:spacing w:after="0" w:line="240" w:lineRule="auto"/>
        <w:jc w:val="both"/>
        <w:rPr>
          <w:rFonts w:ascii="Sylfaen" w:hAnsi="Sylfaen"/>
          <w:sz w:val="24"/>
          <w:szCs w:val="24"/>
        </w:rPr>
      </w:pPr>
    </w:p>
    <w:p w:rsidR="00F52D57" w:rsidRDefault="00F52D57" w:rsidP="00F52D57">
      <w:pPr>
        <w:rPr>
          <w:color w:val="FF0000"/>
        </w:rPr>
      </w:pPr>
    </w:p>
    <w:p w:rsidR="00F52D57" w:rsidRDefault="005D0A37" w:rsidP="00680FF7">
      <w:pPr>
        <w:autoSpaceDE w:val="0"/>
        <w:autoSpaceDN w:val="0"/>
        <w:adjustRightInd w:val="0"/>
        <w:spacing w:after="0" w:line="240" w:lineRule="auto"/>
        <w:rPr>
          <w:rFonts w:ascii="Sylfaen" w:hAnsi="Sylfaen"/>
          <w:sz w:val="32"/>
          <w:szCs w:val="32"/>
          <w:u w:val="single"/>
        </w:rPr>
      </w:pPr>
      <w:r w:rsidRPr="00680FF7">
        <w:rPr>
          <w:rFonts w:ascii="Sylfaen" w:hAnsi="Sylfaen"/>
          <w:b/>
          <w:sz w:val="32"/>
          <w:szCs w:val="32"/>
          <w:u w:val="single"/>
        </w:rPr>
        <w:lastRenderedPageBreak/>
        <w:t>Social Affairs</w:t>
      </w:r>
      <w:r>
        <w:rPr>
          <w:rFonts w:ascii="Sylfaen" w:hAnsi="Sylfaen"/>
          <w:b/>
          <w:sz w:val="32"/>
          <w:szCs w:val="32"/>
          <w:u w:val="single"/>
        </w:rPr>
        <w:t>:</w:t>
      </w:r>
    </w:p>
    <w:p w:rsidR="00587BBA" w:rsidRPr="00680FF7" w:rsidRDefault="00587BBA" w:rsidP="00680FF7">
      <w:pPr>
        <w:autoSpaceDE w:val="0"/>
        <w:autoSpaceDN w:val="0"/>
        <w:adjustRightInd w:val="0"/>
        <w:spacing w:after="0" w:line="240" w:lineRule="auto"/>
        <w:jc w:val="both"/>
        <w:rPr>
          <w:rFonts w:ascii="Sylfaen" w:hAnsi="Sylfaen" w:cs="Helvetica"/>
          <w:sz w:val="24"/>
          <w:szCs w:val="24"/>
          <w:lang w:val="ka-GE"/>
        </w:rPr>
      </w:pPr>
    </w:p>
    <w:p w:rsidR="00680FF7" w:rsidRPr="005D0A37" w:rsidRDefault="00680FF7" w:rsidP="00680FF7">
      <w:pPr>
        <w:jc w:val="both"/>
        <w:rPr>
          <w:rFonts w:ascii="Sylfaen" w:hAnsi="Sylfaen"/>
          <w:sz w:val="32"/>
          <w:szCs w:val="32"/>
        </w:rPr>
      </w:pPr>
      <w:r w:rsidRPr="005D0A37">
        <w:rPr>
          <w:rFonts w:ascii="Sylfaen" w:hAnsi="Sylfaen"/>
          <w:sz w:val="32"/>
          <w:szCs w:val="32"/>
        </w:rPr>
        <w:t>Government representatives</w:t>
      </w:r>
      <w:r w:rsidR="005D0A37">
        <w:rPr>
          <w:rFonts w:ascii="Sylfaen" w:hAnsi="Sylfaen"/>
          <w:sz w:val="32"/>
          <w:szCs w:val="32"/>
        </w:rPr>
        <w:t>:</w:t>
      </w:r>
    </w:p>
    <w:p w:rsidR="00680FF7" w:rsidRPr="00680FF7" w:rsidRDefault="00680FF7" w:rsidP="00A05643">
      <w:pPr>
        <w:pStyle w:val="ListParagraph"/>
        <w:numPr>
          <w:ilvl w:val="0"/>
          <w:numId w:val="18"/>
        </w:numPr>
        <w:autoSpaceDE w:val="0"/>
        <w:autoSpaceDN w:val="0"/>
        <w:adjustRightInd w:val="0"/>
        <w:spacing w:after="0" w:line="240" w:lineRule="auto"/>
        <w:rPr>
          <w:rFonts w:ascii="Sylfaen" w:hAnsi="Sylfaen"/>
          <w:sz w:val="24"/>
          <w:szCs w:val="24"/>
        </w:rPr>
      </w:pPr>
      <w:r w:rsidRPr="00843B12">
        <w:rPr>
          <w:rFonts w:ascii="Sylfaen" w:hAnsi="Sylfaen"/>
          <w:b/>
          <w:sz w:val="24"/>
          <w:szCs w:val="24"/>
        </w:rPr>
        <w:t>Matt Hancock</w:t>
      </w:r>
      <w:r w:rsidRPr="00680FF7">
        <w:rPr>
          <w:rFonts w:ascii="Sylfaen" w:hAnsi="Sylfaen"/>
          <w:sz w:val="24"/>
          <w:szCs w:val="24"/>
        </w:rPr>
        <w:t xml:space="preserve"> - Secretary of State for Health and Social Care of the United Kingdom Department of Health of the United Kingdom: responsible for government policy on health and adult social care matters</w:t>
      </w:r>
      <w:r w:rsidR="00F52D57">
        <w:rPr>
          <w:rFonts w:ascii="Sylfaen" w:hAnsi="Sylfaen"/>
          <w:sz w:val="24"/>
          <w:szCs w:val="24"/>
        </w:rPr>
        <w:t>;</w:t>
      </w:r>
      <w:r w:rsidRPr="00680FF7">
        <w:rPr>
          <w:rFonts w:ascii="Sylfaen" w:hAnsi="Sylfaen"/>
          <w:sz w:val="24"/>
          <w:szCs w:val="24"/>
        </w:rPr>
        <w:t xml:space="preserve"> </w:t>
      </w:r>
    </w:p>
    <w:p w:rsidR="00680FF7" w:rsidRPr="00680FF7" w:rsidRDefault="00680FF7" w:rsidP="00A05643">
      <w:pPr>
        <w:pStyle w:val="ListParagraph"/>
        <w:numPr>
          <w:ilvl w:val="0"/>
          <w:numId w:val="18"/>
        </w:numPr>
        <w:rPr>
          <w:rFonts w:ascii="Sylfaen" w:hAnsi="Sylfaen"/>
          <w:sz w:val="24"/>
          <w:szCs w:val="24"/>
        </w:rPr>
      </w:pPr>
      <w:r w:rsidRPr="00843B12">
        <w:rPr>
          <w:rFonts w:ascii="Sylfaen" w:hAnsi="Sylfaen"/>
          <w:b/>
          <w:sz w:val="24"/>
          <w:szCs w:val="24"/>
        </w:rPr>
        <w:t xml:space="preserve">Zhang </w:t>
      </w:r>
      <w:proofErr w:type="spellStart"/>
      <w:r w:rsidRPr="00843B12">
        <w:rPr>
          <w:rFonts w:ascii="Sylfaen" w:hAnsi="Sylfaen"/>
          <w:b/>
          <w:sz w:val="24"/>
          <w:szCs w:val="24"/>
        </w:rPr>
        <w:t>Yizhen</w:t>
      </w:r>
      <w:proofErr w:type="spellEnd"/>
      <w:r w:rsidRPr="00680FF7">
        <w:rPr>
          <w:rFonts w:ascii="Sylfaen" w:hAnsi="Sylfaen"/>
          <w:sz w:val="24"/>
          <w:szCs w:val="24"/>
        </w:rPr>
        <w:t xml:space="preserve">  - Vice-Minister of Human Resources and Social Security of the People's Republic of China</w:t>
      </w:r>
      <w:r w:rsidR="00F52D57">
        <w:rPr>
          <w:rFonts w:ascii="Sylfaen" w:hAnsi="Sylfaen"/>
          <w:sz w:val="24"/>
          <w:szCs w:val="24"/>
        </w:rPr>
        <w:t>;</w:t>
      </w:r>
    </w:p>
    <w:p w:rsidR="00680FF7" w:rsidRPr="00680FF7" w:rsidRDefault="00680FF7" w:rsidP="00A05643">
      <w:pPr>
        <w:pStyle w:val="ListParagraph"/>
        <w:numPr>
          <w:ilvl w:val="0"/>
          <w:numId w:val="18"/>
        </w:numPr>
        <w:rPr>
          <w:rFonts w:ascii="Sylfaen" w:hAnsi="Sylfaen"/>
          <w:sz w:val="24"/>
          <w:szCs w:val="24"/>
        </w:rPr>
      </w:pPr>
      <w:proofErr w:type="spellStart"/>
      <w:r w:rsidRPr="00843B12">
        <w:rPr>
          <w:rFonts w:ascii="Sylfaen" w:hAnsi="Sylfaen"/>
          <w:b/>
          <w:sz w:val="24"/>
          <w:szCs w:val="24"/>
        </w:rPr>
        <w:t>Tharman</w:t>
      </w:r>
      <w:proofErr w:type="spellEnd"/>
      <w:r w:rsidRPr="00843B12">
        <w:rPr>
          <w:rFonts w:ascii="Sylfaen" w:hAnsi="Sylfaen"/>
          <w:b/>
          <w:sz w:val="24"/>
          <w:szCs w:val="24"/>
        </w:rPr>
        <w:t xml:space="preserve"> </w:t>
      </w:r>
      <w:proofErr w:type="spellStart"/>
      <w:r w:rsidRPr="00843B12">
        <w:rPr>
          <w:rFonts w:ascii="Sylfaen" w:hAnsi="Sylfaen"/>
          <w:b/>
          <w:sz w:val="24"/>
          <w:szCs w:val="24"/>
        </w:rPr>
        <w:t>Shanmugaratnam</w:t>
      </w:r>
      <w:proofErr w:type="spellEnd"/>
      <w:r w:rsidRPr="00680FF7">
        <w:rPr>
          <w:rFonts w:ascii="Sylfaen" w:hAnsi="Sylfaen"/>
          <w:sz w:val="24"/>
          <w:szCs w:val="24"/>
        </w:rPr>
        <w:t xml:space="preserve"> - Deputy Prime Minister and Coordinating Minister for Economic and Social Policies of Singapore</w:t>
      </w:r>
      <w:r w:rsidR="00F52D57">
        <w:rPr>
          <w:rFonts w:ascii="Sylfaen" w:hAnsi="Sylfaen"/>
          <w:sz w:val="24"/>
          <w:szCs w:val="24"/>
        </w:rPr>
        <w:t>;</w:t>
      </w:r>
    </w:p>
    <w:p w:rsidR="00680FF7" w:rsidRPr="00680FF7" w:rsidRDefault="00680FF7" w:rsidP="00A05643">
      <w:pPr>
        <w:pStyle w:val="ListParagraph"/>
        <w:numPr>
          <w:ilvl w:val="0"/>
          <w:numId w:val="18"/>
        </w:numPr>
        <w:rPr>
          <w:rFonts w:ascii="Sylfaen" w:hAnsi="Sylfaen"/>
          <w:sz w:val="24"/>
          <w:szCs w:val="24"/>
        </w:rPr>
      </w:pPr>
      <w:r w:rsidRPr="00843B12">
        <w:rPr>
          <w:rFonts w:ascii="Sylfaen" w:hAnsi="Sylfaen"/>
          <w:b/>
          <w:sz w:val="24"/>
          <w:szCs w:val="24"/>
        </w:rPr>
        <w:t>Jon Domenic</w:t>
      </w:r>
      <w:r w:rsidRPr="00680FF7">
        <w:rPr>
          <w:rFonts w:ascii="Sylfaen" w:hAnsi="Sylfaen"/>
          <w:sz w:val="24"/>
          <w:szCs w:val="24"/>
        </w:rPr>
        <w:t xml:space="preserve">  - </w:t>
      </w:r>
      <w:proofErr w:type="spellStart"/>
      <w:r w:rsidRPr="00680FF7">
        <w:rPr>
          <w:rFonts w:ascii="Sylfaen" w:hAnsi="Sylfaen"/>
          <w:sz w:val="24"/>
          <w:szCs w:val="24"/>
        </w:rPr>
        <w:t>Parolini</w:t>
      </w:r>
      <w:proofErr w:type="spellEnd"/>
      <w:r w:rsidRPr="00680FF7">
        <w:rPr>
          <w:rFonts w:ascii="Sylfaen" w:hAnsi="Sylfaen"/>
          <w:sz w:val="24"/>
          <w:szCs w:val="24"/>
        </w:rPr>
        <w:t xml:space="preserve"> </w:t>
      </w:r>
      <w:proofErr w:type="spellStart"/>
      <w:r w:rsidRPr="00680FF7">
        <w:rPr>
          <w:rFonts w:ascii="Sylfaen" w:hAnsi="Sylfaen"/>
          <w:sz w:val="24"/>
          <w:szCs w:val="24"/>
        </w:rPr>
        <w:t>Councillor</w:t>
      </w:r>
      <w:proofErr w:type="spellEnd"/>
      <w:r w:rsidRPr="00680FF7">
        <w:rPr>
          <w:rFonts w:ascii="Sylfaen" w:hAnsi="Sylfaen"/>
          <w:sz w:val="24"/>
          <w:szCs w:val="24"/>
        </w:rPr>
        <w:t>; Head, Department for Economic and Social Affairs, Canton of Grisons, Switzerland</w:t>
      </w:r>
      <w:r w:rsidR="00F52D57">
        <w:rPr>
          <w:rFonts w:ascii="Sylfaen" w:hAnsi="Sylfaen"/>
          <w:sz w:val="24"/>
          <w:szCs w:val="24"/>
        </w:rPr>
        <w:t>;</w:t>
      </w:r>
    </w:p>
    <w:p w:rsidR="00680FF7" w:rsidRPr="00680FF7" w:rsidRDefault="00680FF7" w:rsidP="00A05643">
      <w:pPr>
        <w:pStyle w:val="ListParagraph"/>
        <w:numPr>
          <w:ilvl w:val="0"/>
          <w:numId w:val="18"/>
        </w:numPr>
        <w:rPr>
          <w:rFonts w:ascii="Sylfaen" w:hAnsi="Sylfaen"/>
          <w:sz w:val="24"/>
          <w:szCs w:val="24"/>
        </w:rPr>
      </w:pPr>
      <w:r w:rsidRPr="00843B12">
        <w:rPr>
          <w:rFonts w:ascii="Sylfaen" w:hAnsi="Sylfaen"/>
          <w:b/>
          <w:sz w:val="24"/>
          <w:szCs w:val="24"/>
        </w:rPr>
        <w:t xml:space="preserve">Alfredo Moreno </w:t>
      </w:r>
      <w:proofErr w:type="spellStart"/>
      <w:r w:rsidRPr="00843B12">
        <w:rPr>
          <w:rFonts w:ascii="Sylfaen" w:hAnsi="Sylfaen"/>
          <w:b/>
          <w:sz w:val="24"/>
          <w:szCs w:val="24"/>
        </w:rPr>
        <w:t>Charme</w:t>
      </w:r>
      <w:proofErr w:type="spellEnd"/>
      <w:r w:rsidRPr="00680FF7">
        <w:rPr>
          <w:rFonts w:ascii="Sylfaen" w:hAnsi="Sylfaen"/>
          <w:sz w:val="24"/>
          <w:szCs w:val="24"/>
        </w:rPr>
        <w:t>, Minister of Social Development of Chile Ministry of Social Development of Chile</w:t>
      </w:r>
      <w:r w:rsidR="00F52D57">
        <w:rPr>
          <w:rFonts w:ascii="Sylfaen" w:hAnsi="Sylfaen"/>
          <w:sz w:val="24"/>
          <w:szCs w:val="24"/>
        </w:rPr>
        <w:t>;</w:t>
      </w:r>
    </w:p>
    <w:p w:rsidR="00680FF7" w:rsidRDefault="00680FF7" w:rsidP="00A05643">
      <w:pPr>
        <w:pStyle w:val="ListParagraph"/>
        <w:numPr>
          <w:ilvl w:val="0"/>
          <w:numId w:val="18"/>
        </w:numPr>
        <w:rPr>
          <w:rFonts w:ascii="Sylfaen" w:hAnsi="Sylfaen"/>
          <w:sz w:val="24"/>
          <w:szCs w:val="24"/>
        </w:rPr>
      </w:pPr>
      <w:r w:rsidRPr="00843B12">
        <w:rPr>
          <w:rFonts w:ascii="Sylfaen" w:hAnsi="Sylfaen"/>
          <w:b/>
          <w:sz w:val="24"/>
          <w:szCs w:val="24"/>
        </w:rPr>
        <w:t>Matt Hancock</w:t>
      </w:r>
      <w:r w:rsidRPr="00680FF7">
        <w:rPr>
          <w:rFonts w:ascii="Sylfaen" w:hAnsi="Sylfaen"/>
          <w:sz w:val="24"/>
          <w:szCs w:val="24"/>
        </w:rPr>
        <w:t xml:space="preserve"> - Secretary of State for Health and Social Care of the United Kingdom</w:t>
      </w:r>
      <w:r w:rsidR="00F52D57">
        <w:rPr>
          <w:rFonts w:ascii="Sylfaen" w:hAnsi="Sylfaen"/>
          <w:sz w:val="24"/>
          <w:szCs w:val="24"/>
        </w:rPr>
        <w:t>;</w:t>
      </w:r>
    </w:p>
    <w:p w:rsidR="00680FF7" w:rsidRPr="00680FF7" w:rsidRDefault="00680FF7" w:rsidP="00680FF7">
      <w:pPr>
        <w:pStyle w:val="ListParagraph"/>
        <w:ind w:left="644"/>
        <w:rPr>
          <w:rFonts w:ascii="Sylfaen" w:hAnsi="Sylfaen"/>
          <w:sz w:val="24"/>
          <w:szCs w:val="24"/>
        </w:rPr>
      </w:pPr>
    </w:p>
    <w:p w:rsidR="00680FF7" w:rsidRPr="005D0A37" w:rsidRDefault="00680FF7" w:rsidP="00680FF7">
      <w:pPr>
        <w:jc w:val="both"/>
        <w:rPr>
          <w:rFonts w:ascii="Sylfaen" w:hAnsi="Sylfaen"/>
          <w:sz w:val="32"/>
          <w:szCs w:val="32"/>
        </w:rPr>
      </w:pPr>
      <w:r w:rsidRPr="005D0A37">
        <w:rPr>
          <w:rFonts w:ascii="Sylfaen" w:hAnsi="Sylfaen"/>
          <w:sz w:val="32"/>
          <w:szCs w:val="32"/>
        </w:rPr>
        <w:t>International Organizations and NGO’s:</w:t>
      </w:r>
    </w:p>
    <w:p w:rsidR="00680FF7" w:rsidRPr="00680FF7" w:rsidRDefault="00680FF7" w:rsidP="00A05643">
      <w:pPr>
        <w:pStyle w:val="ListParagraph"/>
        <w:numPr>
          <w:ilvl w:val="0"/>
          <w:numId w:val="18"/>
        </w:numPr>
        <w:jc w:val="both"/>
        <w:rPr>
          <w:rFonts w:ascii="Sylfaen" w:hAnsi="Sylfaen"/>
          <w:sz w:val="24"/>
          <w:szCs w:val="24"/>
        </w:rPr>
      </w:pPr>
      <w:proofErr w:type="spellStart"/>
      <w:r w:rsidRPr="00843B12">
        <w:rPr>
          <w:rFonts w:ascii="Sylfaen" w:hAnsi="Sylfaen"/>
          <w:b/>
          <w:sz w:val="24"/>
          <w:szCs w:val="24"/>
        </w:rPr>
        <w:t>Liudmila</w:t>
      </w:r>
      <w:proofErr w:type="spellEnd"/>
      <w:r w:rsidRPr="00843B12">
        <w:rPr>
          <w:rFonts w:ascii="Sylfaen" w:hAnsi="Sylfaen"/>
          <w:b/>
          <w:sz w:val="24"/>
          <w:szCs w:val="24"/>
        </w:rPr>
        <w:t xml:space="preserve"> </w:t>
      </w:r>
      <w:proofErr w:type="spellStart"/>
      <w:r w:rsidRPr="00843B12">
        <w:rPr>
          <w:rFonts w:ascii="Sylfaen" w:hAnsi="Sylfaen"/>
          <w:b/>
          <w:sz w:val="24"/>
          <w:szCs w:val="24"/>
        </w:rPr>
        <w:t>Batura</w:t>
      </w:r>
      <w:proofErr w:type="spellEnd"/>
      <w:r w:rsidRPr="00680FF7">
        <w:rPr>
          <w:rFonts w:ascii="Sylfaen" w:hAnsi="Sylfaen"/>
          <w:sz w:val="24"/>
          <w:szCs w:val="24"/>
        </w:rPr>
        <w:t xml:space="preserve">  - Associate Social Affairs Officer, United Nations Economic and Social Commission for Western Asia (ESCWA), Beirut</w:t>
      </w:r>
      <w:r w:rsidR="00F52D57">
        <w:rPr>
          <w:rFonts w:ascii="Sylfaen" w:hAnsi="Sylfaen"/>
          <w:sz w:val="24"/>
          <w:szCs w:val="24"/>
        </w:rPr>
        <w:t>;</w:t>
      </w:r>
    </w:p>
    <w:p w:rsidR="0048366F" w:rsidRPr="00680FF7" w:rsidRDefault="002853EE" w:rsidP="00A05643">
      <w:pPr>
        <w:pStyle w:val="ListParagraph"/>
        <w:numPr>
          <w:ilvl w:val="0"/>
          <w:numId w:val="18"/>
        </w:numPr>
        <w:autoSpaceDE w:val="0"/>
        <w:autoSpaceDN w:val="0"/>
        <w:adjustRightInd w:val="0"/>
        <w:spacing w:after="0" w:line="240" w:lineRule="auto"/>
        <w:jc w:val="both"/>
        <w:rPr>
          <w:rFonts w:ascii="Sylfaen" w:hAnsi="Sylfaen"/>
          <w:sz w:val="24"/>
          <w:szCs w:val="24"/>
        </w:rPr>
      </w:pPr>
      <w:r w:rsidRPr="00843B12">
        <w:rPr>
          <w:rFonts w:ascii="Sylfaen" w:hAnsi="Sylfaen"/>
          <w:b/>
          <w:sz w:val="24"/>
          <w:szCs w:val="24"/>
        </w:rPr>
        <w:t>Helle Thorning Schmidt</w:t>
      </w:r>
      <w:r w:rsidR="0048366F" w:rsidRPr="00680FF7">
        <w:rPr>
          <w:rFonts w:ascii="Sylfaen" w:hAnsi="Sylfaen"/>
          <w:sz w:val="24"/>
          <w:szCs w:val="24"/>
        </w:rPr>
        <w:t xml:space="preserve"> - </w:t>
      </w:r>
      <w:r w:rsidRPr="00680FF7">
        <w:rPr>
          <w:rFonts w:ascii="Sylfaen" w:hAnsi="Sylfaen"/>
          <w:sz w:val="24"/>
          <w:szCs w:val="24"/>
        </w:rPr>
        <w:t xml:space="preserve">Chief Executive Officer Save the Children International United Kingdom: ზრუნავს გაჭირვებული ბავშვების ცხოვრების პირობების გაუმჯობესებაზე. ფარავს განათლების, ჯანდაცვის და ეკონომიკური მდგომარეობის გაუმჯობესების სფეროებს. </w:t>
      </w:r>
      <w:proofErr w:type="spellStart"/>
      <w:r w:rsidRPr="00680FF7">
        <w:rPr>
          <w:rFonts w:ascii="Sylfaen" w:hAnsi="Sylfaen"/>
          <w:sz w:val="24"/>
          <w:szCs w:val="24"/>
        </w:rPr>
        <w:t>ამას</w:t>
      </w:r>
      <w:proofErr w:type="spellEnd"/>
      <w:r w:rsidRPr="00680FF7">
        <w:rPr>
          <w:rFonts w:ascii="Sylfaen" w:hAnsi="Sylfaen"/>
          <w:sz w:val="24"/>
          <w:szCs w:val="24"/>
        </w:rPr>
        <w:t xml:space="preserve"> </w:t>
      </w:r>
      <w:proofErr w:type="spellStart"/>
      <w:r w:rsidRPr="00680FF7">
        <w:rPr>
          <w:rFonts w:ascii="Sylfaen" w:hAnsi="Sylfaen"/>
          <w:sz w:val="24"/>
          <w:szCs w:val="24"/>
        </w:rPr>
        <w:t>გარდა</w:t>
      </w:r>
      <w:proofErr w:type="spellEnd"/>
      <w:r w:rsidRPr="00680FF7">
        <w:rPr>
          <w:rFonts w:ascii="Sylfaen" w:hAnsi="Sylfaen"/>
          <w:sz w:val="24"/>
          <w:szCs w:val="24"/>
        </w:rPr>
        <w:t xml:space="preserve">, </w:t>
      </w:r>
      <w:proofErr w:type="spellStart"/>
      <w:r w:rsidRPr="00680FF7">
        <w:rPr>
          <w:rFonts w:ascii="Sylfaen" w:hAnsi="Sylfaen"/>
          <w:sz w:val="24"/>
          <w:szCs w:val="24"/>
        </w:rPr>
        <w:t>ორგანიზაცია</w:t>
      </w:r>
      <w:proofErr w:type="spellEnd"/>
      <w:r w:rsidRPr="00680FF7">
        <w:rPr>
          <w:rFonts w:ascii="Sylfaen" w:hAnsi="Sylfaen"/>
          <w:sz w:val="24"/>
          <w:szCs w:val="24"/>
        </w:rPr>
        <w:t xml:space="preserve"> </w:t>
      </w:r>
      <w:proofErr w:type="spellStart"/>
      <w:r w:rsidRPr="00680FF7">
        <w:rPr>
          <w:rFonts w:ascii="Sylfaen" w:hAnsi="Sylfaen"/>
          <w:sz w:val="24"/>
          <w:szCs w:val="24"/>
        </w:rPr>
        <w:t>საგანგებო</w:t>
      </w:r>
      <w:proofErr w:type="spellEnd"/>
      <w:r w:rsidRPr="00680FF7">
        <w:rPr>
          <w:rFonts w:ascii="Sylfaen" w:hAnsi="Sylfaen"/>
          <w:sz w:val="24"/>
          <w:szCs w:val="24"/>
        </w:rPr>
        <w:t xml:space="preserve"> </w:t>
      </w:r>
      <w:proofErr w:type="spellStart"/>
      <w:r w:rsidRPr="00680FF7">
        <w:rPr>
          <w:rFonts w:ascii="Sylfaen" w:hAnsi="Sylfaen"/>
          <w:sz w:val="24"/>
          <w:szCs w:val="24"/>
        </w:rPr>
        <w:t>დახმარებას</w:t>
      </w:r>
      <w:proofErr w:type="spellEnd"/>
      <w:r w:rsidRPr="00680FF7">
        <w:rPr>
          <w:rFonts w:ascii="Sylfaen" w:hAnsi="Sylfaen"/>
          <w:sz w:val="24"/>
          <w:szCs w:val="24"/>
        </w:rPr>
        <w:t xml:space="preserve"> </w:t>
      </w:r>
      <w:proofErr w:type="spellStart"/>
      <w:r w:rsidRPr="00680FF7">
        <w:rPr>
          <w:rFonts w:ascii="Sylfaen" w:hAnsi="Sylfaen"/>
          <w:sz w:val="24"/>
          <w:szCs w:val="24"/>
        </w:rPr>
        <w:t>უწევს</w:t>
      </w:r>
      <w:proofErr w:type="spellEnd"/>
      <w:r w:rsidRPr="00680FF7">
        <w:rPr>
          <w:rFonts w:ascii="Sylfaen" w:hAnsi="Sylfaen"/>
          <w:sz w:val="24"/>
          <w:szCs w:val="24"/>
        </w:rPr>
        <w:t xml:space="preserve"> </w:t>
      </w:r>
      <w:proofErr w:type="spellStart"/>
      <w:r w:rsidRPr="00680FF7">
        <w:rPr>
          <w:rFonts w:ascii="Sylfaen" w:hAnsi="Sylfaen"/>
          <w:sz w:val="24"/>
          <w:szCs w:val="24"/>
        </w:rPr>
        <w:t>სტიქიური</w:t>
      </w:r>
      <w:proofErr w:type="spellEnd"/>
      <w:r w:rsidRPr="00680FF7">
        <w:rPr>
          <w:rFonts w:ascii="Sylfaen" w:hAnsi="Sylfaen"/>
          <w:sz w:val="24"/>
          <w:szCs w:val="24"/>
        </w:rPr>
        <w:t xml:space="preserve"> </w:t>
      </w:r>
      <w:proofErr w:type="spellStart"/>
      <w:r w:rsidRPr="00680FF7">
        <w:rPr>
          <w:rFonts w:ascii="Sylfaen" w:hAnsi="Sylfaen"/>
          <w:sz w:val="24"/>
          <w:szCs w:val="24"/>
        </w:rPr>
        <w:t>უბედურებების</w:t>
      </w:r>
      <w:proofErr w:type="spellEnd"/>
      <w:r w:rsidRPr="00680FF7">
        <w:rPr>
          <w:rFonts w:ascii="Sylfaen" w:hAnsi="Sylfaen"/>
          <w:sz w:val="24"/>
          <w:szCs w:val="24"/>
        </w:rPr>
        <w:t xml:space="preserve">, </w:t>
      </w:r>
      <w:proofErr w:type="spellStart"/>
      <w:r w:rsidRPr="00680FF7">
        <w:rPr>
          <w:rFonts w:ascii="Sylfaen" w:hAnsi="Sylfaen"/>
          <w:sz w:val="24"/>
          <w:szCs w:val="24"/>
        </w:rPr>
        <w:t>ომის</w:t>
      </w:r>
      <w:proofErr w:type="spellEnd"/>
      <w:r w:rsidRPr="00680FF7">
        <w:rPr>
          <w:rFonts w:ascii="Sylfaen" w:hAnsi="Sylfaen"/>
          <w:sz w:val="24"/>
          <w:szCs w:val="24"/>
        </w:rPr>
        <w:t xml:space="preserve"> </w:t>
      </w:r>
      <w:proofErr w:type="spellStart"/>
      <w:r w:rsidRPr="00680FF7">
        <w:rPr>
          <w:rFonts w:ascii="Sylfaen" w:hAnsi="Sylfaen"/>
          <w:sz w:val="24"/>
          <w:szCs w:val="24"/>
        </w:rPr>
        <w:t>და</w:t>
      </w:r>
      <w:proofErr w:type="spellEnd"/>
      <w:r w:rsidRPr="00680FF7">
        <w:rPr>
          <w:rFonts w:ascii="Sylfaen" w:hAnsi="Sylfaen"/>
          <w:sz w:val="24"/>
          <w:szCs w:val="24"/>
        </w:rPr>
        <w:t xml:space="preserve"> </w:t>
      </w:r>
      <w:proofErr w:type="spellStart"/>
      <w:r w:rsidRPr="00680FF7">
        <w:rPr>
          <w:rFonts w:ascii="Sylfaen" w:hAnsi="Sylfaen"/>
          <w:sz w:val="24"/>
          <w:szCs w:val="24"/>
        </w:rPr>
        <w:t>კონფლიქტების</w:t>
      </w:r>
      <w:proofErr w:type="spellEnd"/>
      <w:r w:rsidRPr="00680FF7">
        <w:rPr>
          <w:rFonts w:ascii="Sylfaen" w:hAnsi="Sylfaen"/>
          <w:sz w:val="24"/>
          <w:szCs w:val="24"/>
        </w:rPr>
        <w:t xml:space="preserve"> </w:t>
      </w:r>
      <w:proofErr w:type="spellStart"/>
      <w:r w:rsidRPr="00680FF7">
        <w:rPr>
          <w:rFonts w:ascii="Sylfaen" w:hAnsi="Sylfaen"/>
          <w:sz w:val="24"/>
          <w:szCs w:val="24"/>
        </w:rPr>
        <w:t>მსხვერპლ</w:t>
      </w:r>
      <w:proofErr w:type="spellEnd"/>
      <w:r w:rsidRPr="00680FF7">
        <w:rPr>
          <w:rFonts w:ascii="Sylfaen" w:hAnsi="Sylfaen"/>
          <w:sz w:val="24"/>
          <w:szCs w:val="24"/>
        </w:rPr>
        <w:t xml:space="preserve"> </w:t>
      </w:r>
      <w:proofErr w:type="spellStart"/>
      <w:r w:rsidRPr="00680FF7">
        <w:rPr>
          <w:rFonts w:ascii="Sylfaen" w:hAnsi="Sylfaen"/>
          <w:sz w:val="24"/>
          <w:szCs w:val="24"/>
        </w:rPr>
        <w:t>ბავშვებს</w:t>
      </w:r>
      <w:proofErr w:type="spellEnd"/>
      <w:r w:rsidR="00F52D57">
        <w:rPr>
          <w:rFonts w:ascii="Sylfaen" w:hAnsi="Sylfaen"/>
          <w:sz w:val="24"/>
          <w:szCs w:val="24"/>
        </w:rPr>
        <w:t>;</w:t>
      </w:r>
    </w:p>
    <w:p w:rsidR="00680FF7" w:rsidRPr="00F52D57" w:rsidRDefault="00F2726E" w:rsidP="00A05643">
      <w:pPr>
        <w:pStyle w:val="ListParagraph"/>
        <w:numPr>
          <w:ilvl w:val="0"/>
          <w:numId w:val="18"/>
        </w:numPr>
        <w:autoSpaceDE w:val="0"/>
        <w:autoSpaceDN w:val="0"/>
        <w:adjustRightInd w:val="0"/>
        <w:spacing w:after="0" w:line="240" w:lineRule="auto"/>
        <w:jc w:val="both"/>
        <w:rPr>
          <w:rFonts w:ascii="Sylfaen" w:hAnsi="Sylfaen"/>
          <w:sz w:val="24"/>
          <w:szCs w:val="24"/>
        </w:rPr>
      </w:pPr>
      <w:r w:rsidRPr="00843B12">
        <w:rPr>
          <w:rFonts w:ascii="Sylfaen" w:hAnsi="Sylfaen"/>
          <w:b/>
          <w:sz w:val="24"/>
          <w:szCs w:val="24"/>
        </w:rPr>
        <w:t>Henrietta H. Fore</w:t>
      </w:r>
      <w:r w:rsidRPr="00680FF7">
        <w:rPr>
          <w:rFonts w:ascii="Sylfaen" w:hAnsi="Sylfaen"/>
          <w:sz w:val="24"/>
          <w:szCs w:val="24"/>
        </w:rPr>
        <w:t xml:space="preserve"> </w:t>
      </w:r>
      <w:r w:rsidR="00F84FFE" w:rsidRPr="00680FF7">
        <w:rPr>
          <w:rFonts w:ascii="Sylfaen" w:hAnsi="Sylfaen"/>
          <w:sz w:val="24"/>
          <w:szCs w:val="24"/>
        </w:rPr>
        <w:t xml:space="preserve">- </w:t>
      </w:r>
      <w:r w:rsidRPr="00680FF7">
        <w:rPr>
          <w:rFonts w:ascii="Sylfaen" w:hAnsi="Sylfaen"/>
          <w:sz w:val="24"/>
          <w:szCs w:val="24"/>
        </w:rPr>
        <w:t>Executive Director, United Nations</w:t>
      </w:r>
      <w:r w:rsidR="00F52D57">
        <w:rPr>
          <w:rFonts w:ascii="Sylfaen" w:hAnsi="Sylfaen"/>
          <w:sz w:val="24"/>
          <w:szCs w:val="24"/>
        </w:rPr>
        <w:t xml:space="preserve"> </w:t>
      </w:r>
      <w:r w:rsidRPr="00F52D57">
        <w:rPr>
          <w:rFonts w:ascii="Sylfaen" w:hAnsi="Sylfaen"/>
          <w:sz w:val="24"/>
          <w:szCs w:val="24"/>
        </w:rPr>
        <w:t>Children's Fund (UNICEF), New York</w:t>
      </w:r>
      <w:r w:rsidR="00F84FFE" w:rsidRPr="00F52D57">
        <w:rPr>
          <w:rFonts w:ascii="Sylfaen" w:hAnsi="Sylfaen"/>
          <w:sz w:val="24"/>
          <w:szCs w:val="24"/>
        </w:rPr>
        <w:t xml:space="preserve">: </w:t>
      </w:r>
      <w:proofErr w:type="spellStart"/>
      <w:r w:rsidR="00F84FFE" w:rsidRPr="00F52D57">
        <w:rPr>
          <w:rFonts w:ascii="Sylfaen" w:hAnsi="Sylfaen"/>
          <w:sz w:val="24"/>
          <w:szCs w:val="24"/>
        </w:rPr>
        <w:t>მუშაობს</w:t>
      </w:r>
      <w:proofErr w:type="spellEnd"/>
      <w:r w:rsidR="00F84FFE" w:rsidRPr="00F52D57">
        <w:rPr>
          <w:rFonts w:ascii="Sylfaen" w:hAnsi="Sylfaen"/>
          <w:sz w:val="24"/>
          <w:szCs w:val="24"/>
        </w:rPr>
        <w:t xml:space="preserve"> </w:t>
      </w:r>
      <w:proofErr w:type="spellStart"/>
      <w:r w:rsidR="00F84FFE" w:rsidRPr="00F52D57">
        <w:rPr>
          <w:rFonts w:ascii="Sylfaen" w:hAnsi="Sylfaen"/>
          <w:sz w:val="24"/>
          <w:szCs w:val="24"/>
        </w:rPr>
        <w:t>ბავშვთა</w:t>
      </w:r>
      <w:proofErr w:type="spellEnd"/>
      <w:r w:rsidR="00F84FFE" w:rsidRPr="00F52D57">
        <w:rPr>
          <w:rFonts w:ascii="Sylfaen" w:hAnsi="Sylfaen"/>
          <w:sz w:val="24"/>
          <w:szCs w:val="24"/>
        </w:rPr>
        <w:t xml:space="preserve"> </w:t>
      </w:r>
      <w:proofErr w:type="spellStart"/>
      <w:r w:rsidR="00F84FFE" w:rsidRPr="00F52D57">
        <w:rPr>
          <w:rFonts w:ascii="Sylfaen" w:hAnsi="Sylfaen"/>
          <w:sz w:val="24"/>
          <w:szCs w:val="24"/>
        </w:rPr>
        <w:t>უფლებების</w:t>
      </w:r>
      <w:proofErr w:type="spellEnd"/>
      <w:r w:rsidR="00F84FFE" w:rsidRPr="00F52D57">
        <w:rPr>
          <w:rFonts w:ascii="Sylfaen" w:hAnsi="Sylfaen"/>
          <w:sz w:val="24"/>
          <w:szCs w:val="24"/>
        </w:rPr>
        <w:t xml:space="preserve"> </w:t>
      </w:r>
      <w:proofErr w:type="spellStart"/>
      <w:r w:rsidR="00F84FFE" w:rsidRPr="00F52D57">
        <w:rPr>
          <w:rFonts w:ascii="Sylfaen" w:hAnsi="Sylfaen"/>
          <w:sz w:val="24"/>
          <w:szCs w:val="24"/>
        </w:rPr>
        <w:t>მიმართულებით</w:t>
      </w:r>
      <w:proofErr w:type="spellEnd"/>
      <w:r w:rsidR="00F52D57">
        <w:rPr>
          <w:rFonts w:ascii="Sylfaen" w:hAnsi="Sylfaen"/>
          <w:sz w:val="24"/>
          <w:szCs w:val="24"/>
        </w:rPr>
        <w:t>;</w:t>
      </w:r>
    </w:p>
    <w:p w:rsidR="00680FF7" w:rsidRPr="00F52D57" w:rsidRDefault="00F2726E" w:rsidP="00A05643">
      <w:pPr>
        <w:pStyle w:val="ListParagraph"/>
        <w:numPr>
          <w:ilvl w:val="0"/>
          <w:numId w:val="18"/>
        </w:numPr>
        <w:autoSpaceDE w:val="0"/>
        <w:autoSpaceDN w:val="0"/>
        <w:adjustRightInd w:val="0"/>
        <w:spacing w:after="0" w:line="240" w:lineRule="auto"/>
        <w:jc w:val="both"/>
        <w:rPr>
          <w:rFonts w:ascii="Sylfaen" w:hAnsi="Sylfaen"/>
          <w:sz w:val="24"/>
          <w:szCs w:val="24"/>
        </w:rPr>
      </w:pPr>
      <w:r w:rsidRPr="00843B12">
        <w:rPr>
          <w:rFonts w:ascii="Sylfaen" w:hAnsi="Sylfaen"/>
          <w:b/>
          <w:sz w:val="24"/>
          <w:szCs w:val="24"/>
        </w:rPr>
        <w:t xml:space="preserve">Charlotte Petri </w:t>
      </w:r>
      <w:proofErr w:type="spellStart"/>
      <w:r w:rsidRPr="00843B12">
        <w:rPr>
          <w:rFonts w:ascii="Sylfaen" w:hAnsi="Sylfaen"/>
          <w:b/>
          <w:sz w:val="24"/>
          <w:szCs w:val="24"/>
        </w:rPr>
        <w:t>Gornitzka</w:t>
      </w:r>
      <w:proofErr w:type="spellEnd"/>
      <w:r w:rsidR="00F84FFE" w:rsidRPr="00680FF7">
        <w:rPr>
          <w:rFonts w:ascii="Sylfaen" w:hAnsi="Sylfaen"/>
          <w:sz w:val="24"/>
          <w:szCs w:val="24"/>
        </w:rPr>
        <w:t xml:space="preserve"> - </w:t>
      </w:r>
      <w:r w:rsidRPr="00680FF7">
        <w:rPr>
          <w:rFonts w:ascii="Sylfaen" w:hAnsi="Sylfaen"/>
          <w:sz w:val="24"/>
          <w:szCs w:val="24"/>
        </w:rPr>
        <w:t>Deputy Executive Director, United</w:t>
      </w:r>
      <w:r w:rsidR="00F52D57">
        <w:rPr>
          <w:rFonts w:ascii="Sylfaen" w:hAnsi="Sylfaen"/>
          <w:sz w:val="24"/>
          <w:szCs w:val="24"/>
        </w:rPr>
        <w:t xml:space="preserve"> </w:t>
      </w:r>
      <w:r w:rsidRPr="00F52D57">
        <w:rPr>
          <w:rFonts w:ascii="Sylfaen" w:hAnsi="Sylfaen"/>
          <w:sz w:val="24"/>
          <w:szCs w:val="24"/>
        </w:rPr>
        <w:t>Nation</w:t>
      </w:r>
      <w:r w:rsidR="00587BBA" w:rsidRPr="00F52D57">
        <w:rPr>
          <w:rFonts w:ascii="Sylfaen" w:hAnsi="Sylfaen"/>
          <w:sz w:val="24"/>
          <w:szCs w:val="24"/>
        </w:rPr>
        <w:t xml:space="preserve">s Children's Fund (UNICEF), New </w:t>
      </w:r>
      <w:r w:rsidRPr="00F52D57">
        <w:rPr>
          <w:rFonts w:ascii="Sylfaen" w:hAnsi="Sylfaen"/>
          <w:sz w:val="24"/>
          <w:szCs w:val="24"/>
        </w:rPr>
        <w:t>York</w:t>
      </w:r>
      <w:r w:rsidR="002853EE" w:rsidRPr="00F52D57">
        <w:rPr>
          <w:rFonts w:ascii="Sylfaen" w:hAnsi="Sylfaen"/>
          <w:sz w:val="24"/>
          <w:szCs w:val="24"/>
        </w:rPr>
        <w:t xml:space="preserve">: </w:t>
      </w:r>
      <w:proofErr w:type="spellStart"/>
      <w:r w:rsidR="002853EE" w:rsidRPr="00F52D57">
        <w:rPr>
          <w:rFonts w:ascii="Sylfaen" w:hAnsi="Sylfaen"/>
          <w:sz w:val="24"/>
          <w:szCs w:val="24"/>
        </w:rPr>
        <w:t>მუშაობს</w:t>
      </w:r>
      <w:proofErr w:type="spellEnd"/>
      <w:r w:rsidR="002853EE" w:rsidRPr="00F52D57">
        <w:rPr>
          <w:rFonts w:ascii="Sylfaen" w:hAnsi="Sylfaen"/>
          <w:sz w:val="24"/>
          <w:szCs w:val="24"/>
        </w:rPr>
        <w:t xml:space="preserve"> </w:t>
      </w:r>
      <w:proofErr w:type="spellStart"/>
      <w:r w:rsidR="002853EE" w:rsidRPr="00F52D57">
        <w:rPr>
          <w:rFonts w:ascii="Sylfaen" w:hAnsi="Sylfaen"/>
          <w:sz w:val="24"/>
          <w:szCs w:val="24"/>
        </w:rPr>
        <w:t>ბავშვთა</w:t>
      </w:r>
      <w:proofErr w:type="spellEnd"/>
      <w:r w:rsidR="002853EE" w:rsidRPr="00F52D57">
        <w:rPr>
          <w:rFonts w:ascii="Sylfaen" w:hAnsi="Sylfaen"/>
          <w:sz w:val="24"/>
          <w:szCs w:val="24"/>
        </w:rPr>
        <w:t xml:space="preserve"> </w:t>
      </w:r>
      <w:proofErr w:type="spellStart"/>
      <w:r w:rsidR="002853EE" w:rsidRPr="00F52D57">
        <w:rPr>
          <w:rFonts w:ascii="Sylfaen" w:hAnsi="Sylfaen"/>
          <w:sz w:val="24"/>
          <w:szCs w:val="24"/>
        </w:rPr>
        <w:t>უფლებების</w:t>
      </w:r>
      <w:proofErr w:type="spellEnd"/>
      <w:r w:rsidR="002853EE" w:rsidRPr="00F52D57">
        <w:rPr>
          <w:rFonts w:ascii="Sylfaen" w:hAnsi="Sylfaen"/>
          <w:sz w:val="24"/>
          <w:szCs w:val="24"/>
        </w:rPr>
        <w:t xml:space="preserve"> </w:t>
      </w:r>
      <w:proofErr w:type="spellStart"/>
      <w:r w:rsidR="002853EE" w:rsidRPr="00F52D57">
        <w:rPr>
          <w:rFonts w:ascii="Sylfaen" w:hAnsi="Sylfaen"/>
          <w:sz w:val="24"/>
          <w:szCs w:val="24"/>
        </w:rPr>
        <w:t>მიმართულებით</w:t>
      </w:r>
      <w:proofErr w:type="spellEnd"/>
      <w:r w:rsidR="00F52D57">
        <w:rPr>
          <w:rFonts w:ascii="Sylfaen" w:hAnsi="Sylfaen"/>
          <w:sz w:val="24"/>
          <w:szCs w:val="24"/>
        </w:rPr>
        <w:t>;</w:t>
      </w:r>
    </w:p>
    <w:p w:rsidR="00F2726E" w:rsidRPr="00680FF7" w:rsidRDefault="0048366F" w:rsidP="00A05643">
      <w:pPr>
        <w:pStyle w:val="ListParagraph"/>
        <w:numPr>
          <w:ilvl w:val="0"/>
          <w:numId w:val="18"/>
        </w:numPr>
        <w:jc w:val="both"/>
        <w:rPr>
          <w:rFonts w:ascii="Sylfaen" w:hAnsi="Sylfaen"/>
          <w:sz w:val="24"/>
          <w:szCs w:val="24"/>
        </w:rPr>
      </w:pPr>
      <w:r w:rsidRPr="00843B12">
        <w:rPr>
          <w:rFonts w:ascii="Sylfaen" w:hAnsi="Sylfaen"/>
          <w:b/>
          <w:sz w:val="24"/>
          <w:szCs w:val="24"/>
        </w:rPr>
        <w:t xml:space="preserve">Elizabeth </w:t>
      </w:r>
      <w:proofErr w:type="spellStart"/>
      <w:r w:rsidRPr="00843B12">
        <w:rPr>
          <w:rFonts w:ascii="Sylfaen" w:hAnsi="Sylfaen"/>
          <w:b/>
          <w:sz w:val="24"/>
          <w:szCs w:val="24"/>
        </w:rPr>
        <w:t>Cousens</w:t>
      </w:r>
      <w:proofErr w:type="spellEnd"/>
      <w:r w:rsidRPr="00680FF7">
        <w:rPr>
          <w:rFonts w:ascii="Sylfaen" w:hAnsi="Sylfaen"/>
          <w:sz w:val="24"/>
          <w:szCs w:val="24"/>
        </w:rPr>
        <w:t xml:space="preserve"> - Deputy Chief Executive Officer</w:t>
      </w:r>
      <w:r w:rsidR="00F84FFE" w:rsidRPr="00680FF7">
        <w:rPr>
          <w:rFonts w:ascii="Sylfaen" w:hAnsi="Sylfaen"/>
          <w:sz w:val="24"/>
          <w:szCs w:val="24"/>
        </w:rPr>
        <w:t>,</w:t>
      </w:r>
      <w:r w:rsidRPr="00680FF7">
        <w:rPr>
          <w:rFonts w:ascii="Sylfaen" w:hAnsi="Sylfaen"/>
          <w:sz w:val="24"/>
          <w:szCs w:val="24"/>
        </w:rPr>
        <w:t xml:space="preserve"> United Nations Foundation USA: prioritize issues with transformative potential for the Sustainable Development Goals (Global Health, Peace, Human Rights)</w:t>
      </w:r>
      <w:r w:rsidR="00F52D57">
        <w:rPr>
          <w:rFonts w:ascii="Sylfaen" w:hAnsi="Sylfaen"/>
          <w:sz w:val="24"/>
          <w:szCs w:val="24"/>
        </w:rPr>
        <w:t>;</w:t>
      </w:r>
      <w:r w:rsidRPr="00680FF7">
        <w:rPr>
          <w:rFonts w:ascii="Sylfaen" w:hAnsi="Sylfaen"/>
          <w:sz w:val="24"/>
          <w:szCs w:val="24"/>
        </w:rPr>
        <w:t xml:space="preserve"> </w:t>
      </w:r>
    </w:p>
    <w:p w:rsidR="0048366F" w:rsidRPr="00680FF7" w:rsidRDefault="0048366F" w:rsidP="00A05643">
      <w:pPr>
        <w:pStyle w:val="ListParagraph"/>
        <w:numPr>
          <w:ilvl w:val="0"/>
          <w:numId w:val="18"/>
        </w:numPr>
        <w:jc w:val="both"/>
        <w:rPr>
          <w:rFonts w:ascii="Sylfaen" w:hAnsi="Sylfaen"/>
          <w:sz w:val="24"/>
          <w:szCs w:val="24"/>
        </w:rPr>
      </w:pPr>
      <w:r w:rsidRPr="00843B12">
        <w:rPr>
          <w:rFonts w:ascii="Sylfaen" w:hAnsi="Sylfaen"/>
          <w:b/>
          <w:sz w:val="24"/>
          <w:szCs w:val="24"/>
        </w:rPr>
        <w:t>Zia Khan</w:t>
      </w:r>
      <w:r w:rsidRPr="00680FF7">
        <w:rPr>
          <w:rFonts w:ascii="Sylfaen" w:hAnsi="Sylfaen"/>
          <w:sz w:val="24"/>
          <w:szCs w:val="24"/>
        </w:rPr>
        <w:t xml:space="preserve"> - Vice-President, Innovation The Rockefeller Foundation USA: ჯანდაცვის კუთხით მისია: Ending millions of preventable deaths through more equitable, effective health systems in communities around the world</w:t>
      </w:r>
      <w:r w:rsidR="00F52D57">
        <w:rPr>
          <w:rFonts w:ascii="Sylfaen" w:hAnsi="Sylfaen"/>
          <w:sz w:val="24"/>
          <w:szCs w:val="24"/>
        </w:rPr>
        <w:t>;</w:t>
      </w:r>
    </w:p>
    <w:p w:rsidR="0048366F" w:rsidRPr="00680FF7" w:rsidRDefault="0048366F" w:rsidP="00A05643">
      <w:pPr>
        <w:pStyle w:val="ListParagraph"/>
        <w:numPr>
          <w:ilvl w:val="0"/>
          <w:numId w:val="18"/>
        </w:numPr>
        <w:jc w:val="both"/>
        <w:rPr>
          <w:rFonts w:ascii="Sylfaen" w:hAnsi="Sylfaen"/>
          <w:sz w:val="24"/>
          <w:szCs w:val="24"/>
        </w:rPr>
      </w:pPr>
      <w:r w:rsidRPr="00843B12">
        <w:rPr>
          <w:rFonts w:ascii="Sylfaen" w:hAnsi="Sylfaen"/>
          <w:b/>
          <w:sz w:val="24"/>
          <w:szCs w:val="24"/>
        </w:rPr>
        <w:lastRenderedPageBreak/>
        <w:t>Naveen Rao</w:t>
      </w:r>
      <w:r w:rsidRPr="00680FF7">
        <w:rPr>
          <w:rFonts w:ascii="Sylfaen" w:hAnsi="Sylfaen"/>
          <w:sz w:val="24"/>
          <w:szCs w:val="24"/>
        </w:rPr>
        <w:t xml:space="preserve"> - Managing Director, Health The Rockefeller Foundation USA: ჯანდაცვის კუთხით მისია: Ending millions of preventable deaths through more equitable, effective health systems in communities around the world</w:t>
      </w:r>
      <w:r w:rsidR="00F52D57">
        <w:rPr>
          <w:rFonts w:ascii="Sylfaen" w:hAnsi="Sylfaen"/>
          <w:sz w:val="24"/>
          <w:szCs w:val="24"/>
        </w:rPr>
        <w:t>;</w:t>
      </w:r>
    </w:p>
    <w:p w:rsidR="0048366F" w:rsidRPr="00680FF7" w:rsidRDefault="0048366F" w:rsidP="00A05643">
      <w:pPr>
        <w:pStyle w:val="ListParagraph"/>
        <w:numPr>
          <w:ilvl w:val="0"/>
          <w:numId w:val="18"/>
        </w:numPr>
        <w:jc w:val="both"/>
        <w:rPr>
          <w:rFonts w:ascii="Sylfaen" w:hAnsi="Sylfaen"/>
          <w:sz w:val="24"/>
          <w:szCs w:val="24"/>
        </w:rPr>
      </w:pPr>
      <w:r w:rsidRPr="00843B12">
        <w:rPr>
          <w:rFonts w:ascii="Sylfaen" w:hAnsi="Sylfaen"/>
          <w:b/>
          <w:sz w:val="24"/>
          <w:szCs w:val="24"/>
        </w:rPr>
        <w:t>Rajiv Shah</w:t>
      </w:r>
      <w:r w:rsidRPr="00680FF7">
        <w:rPr>
          <w:rFonts w:ascii="Sylfaen" w:hAnsi="Sylfaen"/>
          <w:sz w:val="24"/>
          <w:szCs w:val="24"/>
        </w:rPr>
        <w:t xml:space="preserve"> - President, The Rockefeller Foundation USA: ჯანდაცვის კუთხით მისია: Ending millions of preventable deaths through more equitable, effective health systems in communities around the world</w:t>
      </w:r>
      <w:r w:rsidR="00F52D57">
        <w:rPr>
          <w:rFonts w:ascii="Sylfaen" w:hAnsi="Sylfaen"/>
          <w:sz w:val="24"/>
          <w:szCs w:val="24"/>
        </w:rPr>
        <w:t>;</w:t>
      </w:r>
    </w:p>
    <w:p w:rsidR="00680FF7" w:rsidRPr="005D5090" w:rsidRDefault="00680FF7" w:rsidP="00680FF7">
      <w:pPr>
        <w:jc w:val="both"/>
        <w:rPr>
          <w:rFonts w:ascii="Sylfaen" w:hAnsi="Sylfaen"/>
          <w:sz w:val="32"/>
          <w:szCs w:val="32"/>
        </w:rPr>
      </w:pPr>
      <w:r w:rsidRPr="005D5090">
        <w:rPr>
          <w:rFonts w:ascii="Sylfaen" w:hAnsi="Sylfaen"/>
          <w:sz w:val="32"/>
          <w:szCs w:val="32"/>
        </w:rPr>
        <w:t>Funds:</w:t>
      </w:r>
    </w:p>
    <w:p w:rsidR="00D132E9" w:rsidRPr="00680FF7" w:rsidRDefault="00D132E9" w:rsidP="00A05643">
      <w:pPr>
        <w:pStyle w:val="ListParagraph"/>
        <w:numPr>
          <w:ilvl w:val="0"/>
          <w:numId w:val="18"/>
        </w:numPr>
        <w:rPr>
          <w:rFonts w:ascii="Sylfaen" w:hAnsi="Sylfaen"/>
          <w:sz w:val="24"/>
          <w:szCs w:val="24"/>
        </w:rPr>
      </w:pPr>
      <w:r w:rsidRPr="006A2E1C">
        <w:rPr>
          <w:rFonts w:ascii="Sylfaen" w:hAnsi="Sylfaen"/>
          <w:b/>
          <w:sz w:val="24"/>
          <w:szCs w:val="24"/>
        </w:rPr>
        <w:t>Per Christensen</w:t>
      </w:r>
      <w:r w:rsidRPr="00680FF7">
        <w:rPr>
          <w:rFonts w:ascii="Sylfaen" w:hAnsi="Sylfaen"/>
          <w:sz w:val="24"/>
          <w:szCs w:val="24"/>
        </w:rPr>
        <w:t xml:space="preserve"> </w:t>
      </w:r>
      <w:r w:rsidR="001543F3" w:rsidRPr="00680FF7">
        <w:rPr>
          <w:rFonts w:ascii="Sylfaen" w:hAnsi="Sylfaen"/>
          <w:sz w:val="24"/>
          <w:szCs w:val="24"/>
        </w:rPr>
        <w:t xml:space="preserve">- </w:t>
      </w:r>
      <w:r w:rsidRPr="00680FF7">
        <w:rPr>
          <w:rFonts w:ascii="Sylfaen" w:hAnsi="Sylfaen"/>
          <w:sz w:val="24"/>
          <w:szCs w:val="24"/>
        </w:rPr>
        <w:t xml:space="preserve">Chairman of the Board of Directors </w:t>
      </w:r>
      <w:proofErr w:type="spellStart"/>
      <w:r w:rsidRPr="00680FF7">
        <w:rPr>
          <w:rFonts w:ascii="Sylfaen" w:hAnsi="Sylfaen"/>
          <w:sz w:val="24"/>
          <w:szCs w:val="24"/>
        </w:rPr>
        <w:t>PensionDanmark</w:t>
      </w:r>
      <w:proofErr w:type="spellEnd"/>
      <w:r w:rsidRPr="00680FF7">
        <w:rPr>
          <w:rFonts w:ascii="Sylfaen" w:hAnsi="Sylfaen"/>
          <w:sz w:val="24"/>
          <w:szCs w:val="24"/>
        </w:rPr>
        <w:t xml:space="preserve"> Denmark</w:t>
      </w:r>
      <w:r w:rsidR="008A3789" w:rsidRPr="00680FF7">
        <w:rPr>
          <w:rFonts w:ascii="Sylfaen" w:hAnsi="Sylfaen"/>
          <w:sz w:val="24"/>
          <w:szCs w:val="24"/>
        </w:rPr>
        <w:t>: Pension Fund</w:t>
      </w:r>
      <w:r w:rsidR="00F52D57">
        <w:rPr>
          <w:rFonts w:ascii="Sylfaen" w:hAnsi="Sylfaen"/>
          <w:sz w:val="24"/>
          <w:szCs w:val="24"/>
        </w:rPr>
        <w:t>;</w:t>
      </w:r>
    </w:p>
    <w:p w:rsidR="00D132E9" w:rsidRPr="00680FF7" w:rsidRDefault="00D132E9" w:rsidP="00A05643">
      <w:pPr>
        <w:pStyle w:val="ListParagraph"/>
        <w:numPr>
          <w:ilvl w:val="0"/>
          <w:numId w:val="18"/>
        </w:numPr>
        <w:rPr>
          <w:rFonts w:ascii="Sylfaen" w:hAnsi="Sylfaen"/>
          <w:sz w:val="24"/>
          <w:szCs w:val="24"/>
        </w:rPr>
      </w:pPr>
      <w:proofErr w:type="spellStart"/>
      <w:r w:rsidRPr="006A2E1C">
        <w:rPr>
          <w:rFonts w:ascii="Sylfaen" w:hAnsi="Sylfaen"/>
          <w:b/>
          <w:sz w:val="24"/>
          <w:szCs w:val="24"/>
        </w:rPr>
        <w:t>Torben</w:t>
      </w:r>
      <w:proofErr w:type="spellEnd"/>
      <w:r w:rsidRPr="006A2E1C">
        <w:rPr>
          <w:rFonts w:ascii="Sylfaen" w:hAnsi="Sylfaen"/>
          <w:b/>
          <w:sz w:val="24"/>
          <w:szCs w:val="24"/>
        </w:rPr>
        <w:t xml:space="preserve"> </w:t>
      </w:r>
      <w:proofErr w:type="spellStart"/>
      <w:r w:rsidRPr="006A2E1C">
        <w:rPr>
          <w:rFonts w:ascii="Sylfaen" w:hAnsi="Sylfaen"/>
          <w:b/>
          <w:sz w:val="24"/>
          <w:szCs w:val="24"/>
        </w:rPr>
        <w:t>Möger</w:t>
      </w:r>
      <w:proofErr w:type="spellEnd"/>
      <w:r w:rsidRPr="006A2E1C">
        <w:rPr>
          <w:rFonts w:ascii="Sylfaen" w:hAnsi="Sylfaen"/>
          <w:b/>
          <w:sz w:val="24"/>
          <w:szCs w:val="24"/>
        </w:rPr>
        <w:t xml:space="preserve"> Pedersen</w:t>
      </w:r>
      <w:r w:rsidR="001543F3" w:rsidRPr="00680FF7">
        <w:rPr>
          <w:rFonts w:ascii="Sylfaen" w:hAnsi="Sylfaen"/>
          <w:sz w:val="24"/>
          <w:szCs w:val="24"/>
        </w:rPr>
        <w:t xml:space="preserve">- </w:t>
      </w:r>
      <w:r w:rsidRPr="00680FF7">
        <w:rPr>
          <w:rFonts w:ascii="Sylfaen" w:hAnsi="Sylfaen"/>
          <w:sz w:val="24"/>
          <w:szCs w:val="24"/>
        </w:rPr>
        <w:t xml:space="preserve">Chief Executive Officer </w:t>
      </w:r>
      <w:proofErr w:type="spellStart"/>
      <w:r w:rsidRPr="00680FF7">
        <w:rPr>
          <w:rFonts w:ascii="Sylfaen" w:hAnsi="Sylfaen"/>
          <w:sz w:val="24"/>
          <w:szCs w:val="24"/>
        </w:rPr>
        <w:t>PensionDanmark</w:t>
      </w:r>
      <w:proofErr w:type="spellEnd"/>
      <w:r w:rsidRPr="00680FF7">
        <w:rPr>
          <w:rFonts w:ascii="Sylfaen" w:hAnsi="Sylfaen"/>
          <w:sz w:val="24"/>
          <w:szCs w:val="24"/>
        </w:rPr>
        <w:t xml:space="preserve"> Denmark</w:t>
      </w:r>
      <w:r w:rsidR="008A3789" w:rsidRPr="00680FF7">
        <w:rPr>
          <w:rFonts w:ascii="Sylfaen" w:hAnsi="Sylfaen"/>
          <w:sz w:val="24"/>
          <w:szCs w:val="24"/>
        </w:rPr>
        <w:t>: Pension Fund</w:t>
      </w:r>
      <w:r w:rsidR="00F52D57">
        <w:rPr>
          <w:rFonts w:ascii="Sylfaen" w:hAnsi="Sylfaen"/>
          <w:sz w:val="24"/>
          <w:szCs w:val="24"/>
        </w:rPr>
        <w:t>;</w:t>
      </w:r>
    </w:p>
    <w:p w:rsidR="00D132E9" w:rsidRPr="00680FF7" w:rsidRDefault="00D132E9" w:rsidP="00A05643">
      <w:pPr>
        <w:pStyle w:val="ListParagraph"/>
        <w:numPr>
          <w:ilvl w:val="0"/>
          <w:numId w:val="18"/>
        </w:numPr>
        <w:rPr>
          <w:rFonts w:ascii="Sylfaen" w:hAnsi="Sylfaen"/>
          <w:sz w:val="24"/>
          <w:szCs w:val="24"/>
        </w:rPr>
      </w:pPr>
      <w:r w:rsidRPr="006A2E1C">
        <w:rPr>
          <w:rFonts w:ascii="Sylfaen" w:hAnsi="Sylfaen"/>
          <w:b/>
          <w:sz w:val="24"/>
          <w:szCs w:val="24"/>
        </w:rPr>
        <w:t>Alain Carrier</w:t>
      </w:r>
      <w:r w:rsidRPr="00680FF7">
        <w:rPr>
          <w:rFonts w:ascii="Sylfaen" w:hAnsi="Sylfaen"/>
          <w:sz w:val="24"/>
          <w:szCs w:val="24"/>
        </w:rPr>
        <w:t xml:space="preserve"> </w:t>
      </w:r>
      <w:r w:rsidR="001543F3" w:rsidRPr="00680FF7">
        <w:rPr>
          <w:rFonts w:ascii="Sylfaen" w:hAnsi="Sylfaen"/>
          <w:sz w:val="24"/>
          <w:szCs w:val="24"/>
        </w:rPr>
        <w:t xml:space="preserve">- </w:t>
      </w:r>
      <w:r w:rsidRPr="00680FF7">
        <w:rPr>
          <w:rFonts w:ascii="Sylfaen" w:hAnsi="Sylfaen"/>
          <w:sz w:val="24"/>
          <w:szCs w:val="24"/>
        </w:rPr>
        <w:t>Senior Managing Director; Head, International and Europe</w:t>
      </w:r>
      <w:r w:rsidR="001543F3" w:rsidRPr="00680FF7">
        <w:rPr>
          <w:rFonts w:ascii="Sylfaen" w:hAnsi="Sylfaen"/>
          <w:sz w:val="24"/>
          <w:szCs w:val="24"/>
        </w:rPr>
        <w:t xml:space="preserve"> </w:t>
      </w:r>
      <w:r w:rsidRPr="00680FF7">
        <w:rPr>
          <w:rFonts w:ascii="Sylfaen" w:hAnsi="Sylfaen"/>
          <w:sz w:val="24"/>
          <w:szCs w:val="24"/>
        </w:rPr>
        <w:t>Canada Pension Plan</w:t>
      </w:r>
      <w:r w:rsidR="001543F3" w:rsidRPr="00680FF7">
        <w:rPr>
          <w:rFonts w:ascii="Sylfaen" w:hAnsi="Sylfaen"/>
          <w:sz w:val="24"/>
          <w:szCs w:val="24"/>
        </w:rPr>
        <w:t xml:space="preserve"> </w:t>
      </w:r>
      <w:r w:rsidRPr="00680FF7">
        <w:rPr>
          <w:rFonts w:ascii="Sylfaen" w:hAnsi="Sylfaen"/>
          <w:sz w:val="24"/>
          <w:szCs w:val="24"/>
        </w:rPr>
        <w:t>Investment Board (CPPIB)</w:t>
      </w:r>
      <w:r w:rsidR="001543F3" w:rsidRPr="00680FF7">
        <w:rPr>
          <w:rFonts w:ascii="Sylfaen" w:hAnsi="Sylfaen"/>
          <w:sz w:val="24"/>
          <w:szCs w:val="24"/>
        </w:rPr>
        <w:t xml:space="preserve"> </w:t>
      </w:r>
      <w:r w:rsidRPr="00680FF7">
        <w:rPr>
          <w:rFonts w:ascii="Sylfaen" w:hAnsi="Sylfaen"/>
          <w:sz w:val="24"/>
          <w:szCs w:val="24"/>
        </w:rPr>
        <w:t>United Kingdom</w:t>
      </w:r>
      <w:r w:rsidR="008A3789" w:rsidRPr="00680FF7">
        <w:rPr>
          <w:rFonts w:ascii="Sylfaen" w:hAnsi="Sylfaen"/>
          <w:sz w:val="24"/>
          <w:szCs w:val="24"/>
        </w:rPr>
        <w:t xml:space="preserve">: global investment management </w:t>
      </w:r>
      <w:proofErr w:type="spellStart"/>
      <w:r w:rsidR="008A3789" w:rsidRPr="00680FF7">
        <w:rPr>
          <w:rFonts w:ascii="Sylfaen" w:hAnsi="Sylfaen"/>
          <w:sz w:val="24"/>
          <w:szCs w:val="24"/>
        </w:rPr>
        <w:t>organisation</w:t>
      </w:r>
      <w:proofErr w:type="spellEnd"/>
      <w:r w:rsidR="008A3789" w:rsidRPr="00680FF7">
        <w:rPr>
          <w:rFonts w:ascii="Sylfaen" w:hAnsi="Sylfaen"/>
          <w:sz w:val="24"/>
          <w:szCs w:val="24"/>
        </w:rPr>
        <w:t xml:space="preserve"> that invests the assets of the Canada Pension Plan</w:t>
      </w:r>
      <w:r w:rsidR="00F52D57">
        <w:rPr>
          <w:rFonts w:ascii="Sylfaen" w:hAnsi="Sylfaen"/>
          <w:sz w:val="24"/>
          <w:szCs w:val="24"/>
        </w:rPr>
        <w:t>;</w:t>
      </w:r>
    </w:p>
    <w:p w:rsidR="00D132E9" w:rsidRPr="00680FF7" w:rsidRDefault="00D132E9" w:rsidP="00A05643">
      <w:pPr>
        <w:pStyle w:val="ListParagraph"/>
        <w:numPr>
          <w:ilvl w:val="0"/>
          <w:numId w:val="18"/>
        </w:numPr>
        <w:rPr>
          <w:rFonts w:ascii="Sylfaen" w:hAnsi="Sylfaen"/>
          <w:sz w:val="24"/>
          <w:szCs w:val="24"/>
        </w:rPr>
      </w:pPr>
      <w:r w:rsidRPr="006A2E1C">
        <w:rPr>
          <w:rFonts w:ascii="Sylfaen" w:hAnsi="Sylfaen"/>
          <w:b/>
          <w:sz w:val="24"/>
          <w:szCs w:val="24"/>
        </w:rPr>
        <w:t>Kailash Satyarthi</w:t>
      </w:r>
      <w:r w:rsidRPr="00680FF7">
        <w:rPr>
          <w:rFonts w:ascii="Sylfaen" w:hAnsi="Sylfaen"/>
          <w:sz w:val="24"/>
          <w:szCs w:val="24"/>
        </w:rPr>
        <w:t xml:space="preserve"> </w:t>
      </w:r>
      <w:r w:rsidR="001543F3" w:rsidRPr="00680FF7">
        <w:rPr>
          <w:rFonts w:ascii="Sylfaen" w:hAnsi="Sylfaen"/>
          <w:sz w:val="24"/>
          <w:szCs w:val="24"/>
        </w:rPr>
        <w:t xml:space="preserve">- </w:t>
      </w:r>
      <w:r w:rsidRPr="00680FF7">
        <w:rPr>
          <w:rFonts w:ascii="Sylfaen" w:hAnsi="Sylfaen"/>
          <w:sz w:val="24"/>
          <w:szCs w:val="24"/>
        </w:rPr>
        <w:t>Founder, Kailash Satyarthi Children's</w:t>
      </w:r>
      <w:r w:rsidR="001543F3" w:rsidRPr="00680FF7">
        <w:rPr>
          <w:rFonts w:ascii="Sylfaen" w:hAnsi="Sylfaen"/>
          <w:sz w:val="24"/>
          <w:szCs w:val="24"/>
        </w:rPr>
        <w:t xml:space="preserve"> </w:t>
      </w:r>
      <w:r w:rsidRPr="00680FF7">
        <w:rPr>
          <w:rFonts w:ascii="Sylfaen" w:hAnsi="Sylfaen"/>
          <w:sz w:val="24"/>
          <w:szCs w:val="24"/>
        </w:rPr>
        <w:t>Foundation, India</w:t>
      </w:r>
      <w:r w:rsidR="001543F3" w:rsidRPr="00680FF7">
        <w:rPr>
          <w:rFonts w:ascii="Sylfaen" w:hAnsi="Sylfaen"/>
          <w:sz w:val="24"/>
          <w:szCs w:val="24"/>
        </w:rPr>
        <w:t>: works for rights of children including child education and child protection in India</w:t>
      </w:r>
      <w:r w:rsidR="00F52D57">
        <w:rPr>
          <w:rFonts w:ascii="Sylfaen" w:hAnsi="Sylfaen"/>
          <w:sz w:val="24"/>
          <w:szCs w:val="24"/>
        </w:rPr>
        <w:t>;</w:t>
      </w:r>
    </w:p>
    <w:p w:rsidR="00D132E9" w:rsidRPr="00680FF7" w:rsidRDefault="00D132E9" w:rsidP="00A05643">
      <w:pPr>
        <w:pStyle w:val="ListParagraph"/>
        <w:numPr>
          <w:ilvl w:val="0"/>
          <w:numId w:val="18"/>
        </w:numPr>
        <w:rPr>
          <w:rFonts w:ascii="Sylfaen" w:hAnsi="Sylfaen"/>
          <w:sz w:val="24"/>
          <w:szCs w:val="24"/>
        </w:rPr>
      </w:pPr>
      <w:r w:rsidRPr="00680FF7">
        <w:rPr>
          <w:rFonts w:ascii="Sylfaen" w:hAnsi="Sylfaen"/>
          <w:sz w:val="24"/>
          <w:szCs w:val="24"/>
        </w:rPr>
        <w:t xml:space="preserve">Kailash Satyarthi </w:t>
      </w:r>
      <w:r w:rsidR="001543F3" w:rsidRPr="00680FF7">
        <w:rPr>
          <w:rFonts w:ascii="Sylfaen" w:hAnsi="Sylfaen"/>
          <w:sz w:val="24"/>
          <w:szCs w:val="24"/>
        </w:rPr>
        <w:t xml:space="preserve">- </w:t>
      </w:r>
      <w:r w:rsidRPr="00680FF7">
        <w:rPr>
          <w:rFonts w:ascii="Sylfaen" w:hAnsi="Sylfaen"/>
          <w:sz w:val="24"/>
          <w:szCs w:val="24"/>
        </w:rPr>
        <w:t>Children's</w:t>
      </w:r>
      <w:r w:rsidR="001543F3" w:rsidRPr="00680FF7">
        <w:rPr>
          <w:rFonts w:ascii="Sylfaen" w:hAnsi="Sylfaen"/>
          <w:sz w:val="24"/>
          <w:szCs w:val="24"/>
        </w:rPr>
        <w:t xml:space="preserve"> </w:t>
      </w:r>
      <w:r w:rsidRPr="00680FF7">
        <w:rPr>
          <w:rFonts w:ascii="Sylfaen" w:hAnsi="Sylfaen"/>
          <w:sz w:val="24"/>
          <w:szCs w:val="24"/>
        </w:rPr>
        <w:t>Foundation</w:t>
      </w:r>
      <w:r w:rsidR="001543F3" w:rsidRPr="00680FF7">
        <w:rPr>
          <w:rFonts w:ascii="Sylfaen" w:hAnsi="Sylfaen"/>
          <w:sz w:val="24"/>
          <w:szCs w:val="24"/>
        </w:rPr>
        <w:t xml:space="preserve">, </w:t>
      </w:r>
      <w:r w:rsidRPr="00680FF7">
        <w:rPr>
          <w:rFonts w:ascii="Sylfaen" w:hAnsi="Sylfaen"/>
          <w:sz w:val="24"/>
          <w:szCs w:val="24"/>
        </w:rPr>
        <w:t>India</w:t>
      </w:r>
      <w:r w:rsidR="001543F3" w:rsidRPr="00680FF7">
        <w:rPr>
          <w:rFonts w:ascii="Sylfaen" w:hAnsi="Sylfaen"/>
          <w:sz w:val="24"/>
          <w:szCs w:val="24"/>
        </w:rPr>
        <w:t>: works for rights of children including child education and child protection in India</w:t>
      </w:r>
      <w:r w:rsidR="00F52D57">
        <w:rPr>
          <w:rFonts w:ascii="Sylfaen" w:hAnsi="Sylfaen"/>
          <w:sz w:val="24"/>
          <w:szCs w:val="24"/>
        </w:rPr>
        <w:t>;</w:t>
      </w:r>
    </w:p>
    <w:p w:rsidR="005D0A37" w:rsidRPr="005D0A37" w:rsidRDefault="001A75E8" w:rsidP="00A05643">
      <w:pPr>
        <w:pStyle w:val="ListParagraph"/>
        <w:numPr>
          <w:ilvl w:val="0"/>
          <w:numId w:val="18"/>
        </w:numPr>
        <w:rPr>
          <w:rFonts w:ascii="Sylfaen" w:hAnsi="Sylfaen"/>
          <w:sz w:val="24"/>
          <w:szCs w:val="24"/>
        </w:rPr>
      </w:pPr>
      <w:r w:rsidRPr="006A2E1C">
        <w:rPr>
          <w:rFonts w:ascii="Sylfaen" w:hAnsi="Sylfaen"/>
          <w:b/>
          <w:sz w:val="24"/>
          <w:szCs w:val="24"/>
        </w:rPr>
        <w:t xml:space="preserve">Jennifer </w:t>
      </w:r>
      <w:proofErr w:type="spellStart"/>
      <w:r w:rsidRPr="006A2E1C">
        <w:rPr>
          <w:rFonts w:ascii="Sylfaen" w:hAnsi="Sylfaen"/>
          <w:b/>
          <w:sz w:val="24"/>
          <w:szCs w:val="24"/>
        </w:rPr>
        <w:t>Blanke</w:t>
      </w:r>
      <w:proofErr w:type="spellEnd"/>
      <w:r w:rsidRPr="00680FF7">
        <w:rPr>
          <w:rFonts w:ascii="Sylfaen" w:hAnsi="Sylfaen"/>
          <w:sz w:val="24"/>
          <w:szCs w:val="24"/>
        </w:rPr>
        <w:t xml:space="preserve"> - Vice-President, Agriculture, Human and Social Development, African Development Bank Group, Abidjan</w:t>
      </w:r>
      <w:r w:rsidR="00F52D57">
        <w:rPr>
          <w:rFonts w:ascii="Sylfaen" w:hAnsi="Sylfaen"/>
          <w:sz w:val="24"/>
          <w:szCs w:val="24"/>
        </w:rPr>
        <w:t>;</w:t>
      </w:r>
    </w:p>
    <w:p w:rsidR="001A75E8" w:rsidRPr="005D0A37" w:rsidRDefault="005D0A37" w:rsidP="005D0A37">
      <w:pPr>
        <w:rPr>
          <w:rFonts w:ascii="Sylfaen" w:hAnsi="Sylfaen"/>
          <w:sz w:val="24"/>
          <w:szCs w:val="24"/>
        </w:rPr>
      </w:pPr>
      <w:r>
        <w:rPr>
          <w:rFonts w:ascii="Sylfaen" w:hAnsi="Sylfaen"/>
          <w:sz w:val="32"/>
          <w:szCs w:val="32"/>
          <w:u w:val="single"/>
        </w:rPr>
        <w:t>Field of Labour:</w:t>
      </w:r>
    </w:p>
    <w:p w:rsidR="00680FF7" w:rsidRPr="005D0A37" w:rsidRDefault="00680FF7" w:rsidP="00680FF7">
      <w:pPr>
        <w:jc w:val="both"/>
        <w:rPr>
          <w:rFonts w:ascii="Sylfaen" w:hAnsi="Sylfaen"/>
          <w:sz w:val="32"/>
          <w:szCs w:val="32"/>
        </w:rPr>
      </w:pPr>
      <w:r w:rsidRPr="005D0A37">
        <w:rPr>
          <w:rFonts w:ascii="Sylfaen" w:hAnsi="Sylfaen"/>
          <w:sz w:val="32"/>
          <w:szCs w:val="32"/>
        </w:rPr>
        <w:t>Government representatives</w:t>
      </w:r>
      <w:r w:rsidR="005D0A37">
        <w:rPr>
          <w:rFonts w:ascii="Sylfaen" w:hAnsi="Sylfaen"/>
          <w:sz w:val="32"/>
          <w:szCs w:val="32"/>
        </w:rPr>
        <w:t>:</w:t>
      </w:r>
      <w:r w:rsidRPr="005D0A37">
        <w:rPr>
          <w:rFonts w:ascii="Sylfaen" w:hAnsi="Sylfaen"/>
          <w:sz w:val="32"/>
          <w:szCs w:val="32"/>
        </w:rPr>
        <w:t xml:space="preserve"> </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Dante </w:t>
      </w:r>
      <w:proofErr w:type="spellStart"/>
      <w:r w:rsidRPr="006A2E1C">
        <w:rPr>
          <w:rFonts w:ascii="Sylfaen" w:hAnsi="Sylfaen"/>
          <w:b/>
          <w:sz w:val="24"/>
          <w:szCs w:val="24"/>
        </w:rPr>
        <w:t>Sica</w:t>
      </w:r>
      <w:proofErr w:type="spellEnd"/>
      <w:r w:rsidRPr="006A2E1C">
        <w:rPr>
          <w:rFonts w:ascii="Sylfaen" w:hAnsi="Sylfaen"/>
          <w:b/>
          <w:sz w:val="24"/>
          <w:szCs w:val="24"/>
        </w:rPr>
        <w:t xml:space="preserve"> Minister of Industry and Labour of Argentina;</w:t>
      </w:r>
    </w:p>
    <w:p w:rsidR="00680FF7" w:rsidRPr="00680FF7" w:rsidRDefault="00680FF7" w:rsidP="00A05643">
      <w:pPr>
        <w:pStyle w:val="ListParagraph"/>
        <w:numPr>
          <w:ilvl w:val="0"/>
          <w:numId w:val="18"/>
        </w:numPr>
        <w:jc w:val="both"/>
        <w:rPr>
          <w:rFonts w:ascii="Sylfaen" w:hAnsi="Sylfaen"/>
          <w:sz w:val="24"/>
          <w:szCs w:val="24"/>
        </w:rPr>
      </w:pPr>
      <w:r w:rsidRPr="006A2E1C">
        <w:rPr>
          <w:rFonts w:ascii="Sylfaen" w:hAnsi="Sylfaen"/>
          <w:b/>
          <w:sz w:val="24"/>
          <w:szCs w:val="24"/>
        </w:rPr>
        <w:t xml:space="preserve">Muriel </w:t>
      </w:r>
      <w:proofErr w:type="spellStart"/>
      <w:r w:rsidRPr="006A2E1C">
        <w:rPr>
          <w:rFonts w:ascii="Sylfaen" w:hAnsi="Sylfaen"/>
          <w:b/>
          <w:sz w:val="24"/>
          <w:szCs w:val="24"/>
        </w:rPr>
        <w:t>Pénicaud</w:t>
      </w:r>
      <w:proofErr w:type="spellEnd"/>
      <w:r w:rsidRPr="006A2E1C">
        <w:rPr>
          <w:rFonts w:ascii="Sylfaen" w:hAnsi="Sylfaen"/>
          <w:b/>
          <w:sz w:val="24"/>
          <w:szCs w:val="24"/>
        </w:rPr>
        <w:t xml:space="preserve"> Minister of Labour of France Ministry of Labour of France</w:t>
      </w:r>
      <w:r w:rsidRPr="00680FF7">
        <w:rPr>
          <w:rFonts w:ascii="Sylfaen" w:hAnsi="Sylfaen"/>
          <w:sz w:val="24"/>
          <w:szCs w:val="24"/>
        </w:rPr>
        <w:t xml:space="preserve"> – (</w:t>
      </w:r>
      <w:proofErr w:type="spellStart"/>
      <w:r w:rsidRPr="00680FF7">
        <w:rPr>
          <w:rFonts w:ascii="Sylfaen" w:hAnsi="Sylfaen"/>
          <w:sz w:val="24"/>
          <w:szCs w:val="24"/>
        </w:rPr>
        <w:t>ცირკულარული</w:t>
      </w:r>
      <w:proofErr w:type="spellEnd"/>
      <w:r w:rsidRPr="00680FF7">
        <w:rPr>
          <w:rFonts w:ascii="Sylfaen" w:hAnsi="Sylfaen"/>
          <w:sz w:val="24"/>
          <w:szCs w:val="24"/>
        </w:rPr>
        <w:t xml:space="preserve"> </w:t>
      </w:r>
      <w:proofErr w:type="spellStart"/>
      <w:r w:rsidRPr="00680FF7">
        <w:rPr>
          <w:rFonts w:ascii="Sylfaen" w:hAnsi="Sylfaen"/>
          <w:sz w:val="24"/>
          <w:szCs w:val="24"/>
        </w:rPr>
        <w:t>მიგრაციის</w:t>
      </w:r>
      <w:proofErr w:type="spellEnd"/>
      <w:r w:rsidRPr="00680FF7">
        <w:rPr>
          <w:rFonts w:ascii="Sylfaen" w:hAnsi="Sylfaen"/>
          <w:sz w:val="24"/>
          <w:szCs w:val="24"/>
        </w:rPr>
        <w:t xml:space="preserve"> </w:t>
      </w:r>
      <w:proofErr w:type="spellStart"/>
      <w:r w:rsidRPr="00680FF7">
        <w:rPr>
          <w:rFonts w:ascii="Sylfaen" w:hAnsi="Sylfaen"/>
          <w:sz w:val="24"/>
          <w:szCs w:val="24"/>
        </w:rPr>
        <w:t>შესახებ</w:t>
      </w:r>
      <w:proofErr w:type="spellEnd"/>
      <w:r w:rsidRPr="00680FF7">
        <w:rPr>
          <w:rFonts w:ascii="Sylfaen" w:hAnsi="Sylfaen"/>
          <w:sz w:val="24"/>
          <w:szCs w:val="24"/>
        </w:rPr>
        <w:t xml:space="preserve"> </w:t>
      </w:r>
      <w:proofErr w:type="spellStart"/>
      <w:r w:rsidRPr="00680FF7">
        <w:rPr>
          <w:rFonts w:ascii="Sylfaen" w:hAnsi="Sylfaen"/>
          <w:sz w:val="24"/>
          <w:szCs w:val="24"/>
        </w:rPr>
        <w:t>შეთანხმება</w:t>
      </w:r>
      <w:proofErr w:type="spellEnd"/>
      <w:r w:rsidRPr="00680FF7">
        <w:rPr>
          <w:rFonts w:ascii="Sylfaen" w:hAnsi="Sylfaen"/>
          <w:sz w:val="24"/>
          <w:szCs w:val="24"/>
        </w:rPr>
        <w:t xml:space="preserve"> </w:t>
      </w:r>
      <w:proofErr w:type="spellStart"/>
      <w:r w:rsidRPr="00680FF7">
        <w:rPr>
          <w:rFonts w:ascii="Sylfaen" w:hAnsi="Sylfaen"/>
          <w:sz w:val="24"/>
          <w:szCs w:val="24"/>
        </w:rPr>
        <w:t>ქვეყნებს</w:t>
      </w:r>
      <w:proofErr w:type="spellEnd"/>
      <w:r w:rsidRPr="00680FF7">
        <w:rPr>
          <w:rFonts w:ascii="Sylfaen" w:hAnsi="Sylfaen"/>
          <w:sz w:val="24"/>
          <w:szCs w:val="24"/>
        </w:rPr>
        <w:t xml:space="preserve"> </w:t>
      </w:r>
      <w:proofErr w:type="spellStart"/>
      <w:r w:rsidRPr="00680FF7">
        <w:rPr>
          <w:rFonts w:ascii="Sylfaen" w:hAnsi="Sylfaen"/>
          <w:sz w:val="24"/>
          <w:szCs w:val="24"/>
        </w:rPr>
        <w:t>შორის</w:t>
      </w:r>
      <w:proofErr w:type="spellEnd"/>
      <w:r w:rsidRPr="00680FF7">
        <w:rPr>
          <w:rFonts w:ascii="Sylfaen" w:hAnsi="Sylfaen"/>
          <w:sz w:val="24"/>
          <w:szCs w:val="24"/>
        </w:rPr>
        <w:t xml:space="preserve">); </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Sun </w:t>
      </w:r>
      <w:proofErr w:type="spellStart"/>
      <w:r w:rsidRPr="006A2E1C">
        <w:rPr>
          <w:rFonts w:ascii="Sylfaen" w:hAnsi="Sylfaen"/>
          <w:b/>
          <w:sz w:val="24"/>
          <w:szCs w:val="24"/>
        </w:rPr>
        <w:t>Chanthol</w:t>
      </w:r>
      <w:proofErr w:type="spellEnd"/>
      <w:r w:rsidRPr="006A2E1C">
        <w:rPr>
          <w:rFonts w:ascii="Sylfaen" w:hAnsi="Sylfaen"/>
          <w:b/>
          <w:sz w:val="24"/>
          <w:szCs w:val="24"/>
        </w:rPr>
        <w:t xml:space="preserve"> Senior Minister; Minister of Public Works and Transport of Cambodia;</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Kris </w:t>
      </w:r>
      <w:proofErr w:type="spellStart"/>
      <w:r w:rsidRPr="006A2E1C">
        <w:rPr>
          <w:rFonts w:ascii="Sylfaen" w:hAnsi="Sylfaen"/>
          <w:b/>
          <w:sz w:val="24"/>
          <w:szCs w:val="24"/>
        </w:rPr>
        <w:t>Peeters</w:t>
      </w:r>
      <w:proofErr w:type="spellEnd"/>
      <w:r w:rsidRPr="006A2E1C">
        <w:rPr>
          <w:rFonts w:ascii="Sylfaen" w:hAnsi="Sylfaen"/>
          <w:b/>
          <w:sz w:val="24"/>
          <w:szCs w:val="24"/>
        </w:rPr>
        <w:t xml:space="preserve"> Deputy Prime Minister and Minister of Employment, Economy and Consumer Affairs, Acting Minister of Foreign Trade of Belgium Office of the Deputy Prime Minister of Belgium;</w:t>
      </w:r>
    </w:p>
    <w:p w:rsidR="00680FF7" w:rsidRPr="00680FF7" w:rsidRDefault="00680FF7" w:rsidP="00A05643">
      <w:pPr>
        <w:pStyle w:val="ListParagraph"/>
        <w:numPr>
          <w:ilvl w:val="0"/>
          <w:numId w:val="18"/>
        </w:numPr>
        <w:jc w:val="both"/>
        <w:rPr>
          <w:rFonts w:ascii="Sylfaen" w:hAnsi="Sylfaen"/>
          <w:sz w:val="24"/>
          <w:szCs w:val="24"/>
        </w:rPr>
      </w:pPr>
      <w:proofErr w:type="spellStart"/>
      <w:r w:rsidRPr="006A2E1C">
        <w:rPr>
          <w:rFonts w:ascii="Sylfaen" w:hAnsi="Sylfaen"/>
          <w:b/>
          <w:sz w:val="24"/>
          <w:szCs w:val="24"/>
        </w:rPr>
        <w:t>Troels</w:t>
      </w:r>
      <w:proofErr w:type="spellEnd"/>
      <w:r w:rsidRPr="006A2E1C">
        <w:rPr>
          <w:rFonts w:ascii="Sylfaen" w:hAnsi="Sylfaen"/>
          <w:b/>
          <w:sz w:val="24"/>
          <w:szCs w:val="24"/>
        </w:rPr>
        <w:t xml:space="preserve"> Lund </w:t>
      </w:r>
      <w:proofErr w:type="spellStart"/>
      <w:r w:rsidRPr="006A2E1C">
        <w:rPr>
          <w:rFonts w:ascii="Sylfaen" w:hAnsi="Sylfaen"/>
          <w:b/>
          <w:sz w:val="24"/>
          <w:szCs w:val="24"/>
        </w:rPr>
        <w:t>Poulsen</w:t>
      </w:r>
      <w:proofErr w:type="spellEnd"/>
      <w:r w:rsidRPr="006A2E1C">
        <w:rPr>
          <w:rFonts w:ascii="Sylfaen" w:hAnsi="Sylfaen"/>
          <w:b/>
          <w:sz w:val="24"/>
          <w:szCs w:val="24"/>
        </w:rPr>
        <w:t xml:space="preserve"> Minister for Employment of Denmark Ministry of Employment of Denmark</w:t>
      </w:r>
      <w:r w:rsidRPr="00680FF7">
        <w:rPr>
          <w:rFonts w:ascii="Sylfaen" w:hAnsi="Sylfaen"/>
          <w:sz w:val="24"/>
          <w:szCs w:val="24"/>
        </w:rPr>
        <w:t xml:space="preserve"> (</w:t>
      </w:r>
      <w:proofErr w:type="spellStart"/>
      <w:r w:rsidRPr="00680FF7">
        <w:rPr>
          <w:rFonts w:ascii="Sylfaen" w:hAnsi="Sylfaen"/>
          <w:sz w:val="24"/>
          <w:szCs w:val="24"/>
        </w:rPr>
        <w:t>სასურველია</w:t>
      </w:r>
      <w:proofErr w:type="spellEnd"/>
      <w:r w:rsidRPr="00680FF7">
        <w:rPr>
          <w:rFonts w:ascii="Sylfaen" w:hAnsi="Sylfaen"/>
          <w:sz w:val="24"/>
          <w:szCs w:val="24"/>
        </w:rPr>
        <w:t xml:space="preserve"> </w:t>
      </w:r>
      <w:proofErr w:type="spellStart"/>
      <w:r w:rsidRPr="00680FF7">
        <w:rPr>
          <w:rFonts w:ascii="Sylfaen" w:hAnsi="Sylfaen"/>
          <w:sz w:val="24"/>
          <w:szCs w:val="24"/>
        </w:rPr>
        <w:t>თანამშრომლობა</w:t>
      </w:r>
      <w:proofErr w:type="spellEnd"/>
      <w:r w:rsidRPr="00680FF7">
        <w:rPr>
          <w:rFonts w:ascii="Sylfaen" w:hAnsi="Sylfaen"/>
          <w:sz w:val="24"/>
          <w:szCs w:val="24"/>
        </w:rPr>
        <w:t xml:space="preserve"> </w:t>
      </w:r>
      <w:proofErr w:type="spellStart"/>
      <w:r w:rsidRPr="00680FF7">
        <w:rPr>
          <w:rFonts w:ascii="Sylfaen" w:hAnsi="Sylfaen"/>
          <w:sz w:val="24"/>
          <w:szCs w:val="24"/>
        </w:rPr>
        <w:t>ცირკულარული</w:t>
      </w:r>
      <w:proofErr w:type="spellEnd"/>
      <w:r w:rsidRPr="00680FF7">
        <w:rPr>
          <w:rFonts w:ascii="Sylfaen" w:hAnsi="Sylfaen"/>
          <w:sz w:val="24"/>
          <w:szCs w:val="24"/>
        </w:rPr>
        <w:t xml:space="preserve"> </w:t>
      </w:r>
      <w:proofErr w:type="spellStart"/>
      <w:r w:rsidRPr="00680FF7">
        <w:rPr>
          <w:rFonts w:ascii="Sylfaen" w:hAnsi="Sylfaen"/>
          <w:sz w:val="24"/>
          <w:szCs w:val="24"/>
        </w:rPr>
        <w:t>მიგრაციის</w:t>
      </w:r>
      <w:proofErr w:type="spellEnd"/>
      <w:r w:rsidRPr="00680FF7">
        <w:rPr>
          <w:rFonts w:ascii="Sylfaen" w:hAnsi="Sylfaen"/>
          <w:sz w:val="24"/>
          <w:szCs w:val="24"/>
        </w:rPr>
        <w:t xml:space="preserve"> </w:t>
      </w:r>
      <w:proofErr w:type="spellStart"/>
      <w:r w:rsidRPr="00680FF7">
        <w:rPr>
          <w:rFonts w:ascii="Sylfaen" w:hAnsi="Sylfaen"/>
          <w:sz w:val="24"/>
          <w:szCs w:val="24"/>
        </w:rPr>
        <w:t>მიმართულებით</w:t>
      </w:r>
      <w:proofErr w:type="spellEnd"/>
      <w:r w:rsidRPr="00680FF7">
        <w:rPr>
          <w:rFonts w:ascii="Sylfaen" w:hAnsi="Sylfaen"/>
          <w:sz w:val="24"/>
          <w:szCs w:val="24"/>
        </w:rPr>
        <w:t>);</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lastRenderedPageBreak/>
        <w:t>Jyrki Katainen Vice-President for Jobs, Growth, Investment and Competitiveness, European Commission, Brussels European Commission EU</w:t>
      </w:r>
      <w:r w:rsidR="00F52D57" w:rsidRPr="006A2E1C">
        <w:rPr>
          <w:rFonts w:ascii="Sylfaen" w:hAnsi="Sylfaen"/>
          <w:b/>
          <w:sz w:val="24"/>
          <w:szCs w:val="24"/>
        </w:rPr>
        <w:t>;</w:t>
      </w:r>
    </w:p>
    <w:p w:rsidR="00680FF7" w:rsidRPr="002A61FD" w:rsidRDefault="00680FF7" w:rsidP="00680FF7">
      <w:pPr>
        <w:jc w:val="both"/>
      </w:pPr>
      <w:r w:rsidRPr="006419F4">
        <w:rPr>
          <w:rFonts w:ascii="Sylfaen" w:hAnsi="Sylfaen"/>
          <w:sz w:val="32"/>
          <w:szCs w:val="32"/>
          <w:u w:val="single"/>
        </w:rPr>
        <w:t>International Organizations:</w:t>
      </w:r>
    </w:p>
    <w:p w:rsidR="00680FF7" w:rsidRPr="00680FF7" w:rsidRDefault="00680FF7" w:rsidP="00A05643">
      <w:pPr>
        <w:pStyle w:val="ListParagraph"/>
        <w:numPr>
          <w:ilvl w:val="0"/>
          <w:numId w:val="18"/>
        </w:numPr>
        <w:jc w:val="both"/>
        <w:rPr>
          <w:rFonts w:ascii="Sylfaen" w:hAnsi="Sylfaen"/>
          <w:sz w:val="24"/>
          <w:szCs w:val="24"/>
        </w:rPr>
      </w:pPr>
      <w:r w:rsidRPr="00680FF7">
        <w:rPr>
          <w:rFonts w:ascii="Sylfaen" w:hAnsi="Sylfaen"/>
          <w:sz w:val="24"/>
          <w:szCs w:val="24"/>
        </w:rPr>
        <w:t xml:space="preserve">Guy </w:t>
      </w:r>
      <w:r w:rsidRPr="006A2E1C">
        <w:rPr>
          <w:rFonts w:ascii="Sylfaen" w:hAnsi="Sylfaen"/>
          <w:b/>
          <w:sz w:val="24"/>
          <w:szCs w:val="24"/>
        </w:rPr>
        <w:t>Ryder Director-General, International Labour Organization (ILO), Geneva International Labour Organization (ILO)</w:t>
      </w:r>
      <w:r w:rsidRPr="00680FF7">
        <w:rPr>
          <w:rFonts w:ascii="Sylfaen" w:hAnsi="Sylfaen"/>
          <w:sz w:val="24"/>
          <w:szCs w:val="24"/>
        </w:rPr>
        <w:t xml:space="preserve"> - </w:t>
      </w:r>
      <w:proofErr w:type="spellStart"/>
      <w:r w:rsidRPr="00680FF7">
        <w:rPr>
          <w:rFonts w:ascii="Sylfaen" w:hAnsi="Sylfaen"/>
          <w:sz w:val="24"/>
          <w:szCs w:val="24"/>
        </w:rPr>
        <w:t>ტექნიკური</w:t>
      </w:r>
      <w:proofErr w:type="spellEnd"/>
      <w:r w:rsidRPr="00680FF7">
        <w:rPr>
          <w:rFonts w:ascii="Sylfaen" w:hAnsi="Sylfaen"/>
          <w:sz w:val="24"/>
          <w:szCs w:val="24"/>
        </w:rPr>
        <w:t xml:space="preserve"> </w:t>
      </w:r>
      <w:proofErr w:type="spellStart"/>
      <w:r w:rsidRPr="00680FF7">
        <w:rPr>
          <w:rFonts w:ascii="Sylfaen" w:hAnsi="Sylfaen"/>
          <w:sz w:val="24"/>
          <w:szCs w:val="24"/>
        </w:rPr>
        <w:t>მხარდაჭერა</w:t>
      </w:r>
      <w:proofErr w:type="spellEnd"/>
      <w:r w:rsidRPr="00680FF7">
        <w:rPr>
          <w:rFonts w:ascii="Sylfaen" w:hAnsi="Sylfaen"/>
          <w:sz w:val="24"/>
          <w:szCs w:val="24"/>
        </w:rPr>
        <w:t xml:space="preserve">, </w:t>
      </w:r>
      <w:proofErr w:type="spellStart"/>
      <w:r w:rsidRPr="00680FF7">
        <w:rPr>
          <w:rFonts w:ascii="Sylfaen" w:hAnsi="Sylfaen"/>
          <w:sz w:val="24"/>
          <w:szCs w:val="24"/>
        </w:rPr>
        <w:t>ფინანასური</w:t>
      </w:r>
      <w:proofErr w:type="spellEnd"/>
      <w:r w:rsidRPr="00680FF7">
        <w:rPr>
          <w:rFonts w:ascii="Sylfaen" w:hAnsi="Sylfaen"/>
          <w:sz w:val="24"/>
          <w:szCs w:val="24"/>
        </w:rPr>
        <w:t xml:space="preserve"> </w:t>
      </w:r>
      <w:proofErr w:type="spellStart"/>
      <w:r w:rsidRPr="00680FF7">
        <w:rPr>
          <w:rFonts w:ascii="Sylfaen" w:hAnsi="Sylfaen"/>
          <w:sz w:val="24"/>
          <w:szCs w:val="24"/>
        </w:rPr>
        <w:t>მხარდაჭერა</w:t>
      </w:r>
      <w:proofErr w:type="spellEnd"/>
      <w:r w:rsidRPr="00680FF7">
        <w:rPr>
          <w:rFonts w:ascii="Sylfaen" w:hAnsi="Sylfaen"/>
          <w:sz w:val="24"/>
          <w:szCs w:val="24"/>
        </w:rPr>
        <w:t xml:space="preserve">, 18 </w:t>
      </w:r>
      <w:proofErr w:type="spellStart"/>
      <w:r w:rsidRPr="00680FF7">
        <w:rPr>
          <w:rFonts w:ascii="Sylfaen" w:hAnsi="Sylfaen"/>
          <w:sz w:val="24"/>
          <w:szCs w:val="24"/>
        </w:rPr>
        <w:t>რატიფიცირებული</w:t>
      </w:r>
      <w:proofErr w:type="spellEnd"/>
      <w:r w:rsidRPr="00680FF7">
        <w:rPr>
          <w:rFonts w:ascii="Sylfaen" w:hAnsi="Sylfaen"/>
          <w:sz w:val="24"/>
          <w:szCs w:val="24"/>
        </w:rPr>
        <w:t xml:space="preserve"> </w:t>
      </w:r>
      <w:proofErr w:type="spellStart"/>
      <w:r w:rsidRPr="00680FF7">
        <w:rPr>
          <w:rFonts w:ascii="Sylfaen" w:hAnsi="Sylfaen"/>
          <w:sz w:val="24"/>
          <w:szCs w:val="24"/>
        </w:rPr>
        <w:t>კონვენცია</w:t>
      </w:r>
      <w:proofErr w:type="spellEnd"/>
      <w:r w:rsidRPr="00680FF7">
        <w:rPr>
          <w:rFonts w:ascii="Sylfaen" w:hAnsi="Sylfaen"/>
          <w:sz w:val="24"/>
          <w:szCs w:val="24"/>
        </w:rPr>
        <w:t xml:space="preserve"> </w:t>
      </w:r>
      <w:proofErr w:type="spellStart"/>
      <w:r w:rsidRPr="00680FF7">
        <w:rPr>
          <w:rFonts w:ascii="Sylfaen" w:hAnsi="Sylfaen"/>
          <w:sz w:val="24"/>
          <w:szCs w:val="24"/>
        </w:rPr>
        <w:t>და</w:t>
      </w:r>
      <w:proofErr w:type="spellEnd"/>
      <w:r w:rsidRPr="00680FF7">
        <w:rPr>
          <w:rFonts w:ascii="Sylfaen" w:hAnsi="Sylfaen"/>
          <w:sz w:val="24"/>
          <w:szCs w:val="24"/>
        </w:rPr>
        <w:t xml:space="preserve"> </w:t>
      </w:r>
      <w:proofErr w:type="spellStart"/>
      <w:r w:rsidRPr="00680FF7">
        <w:rPr>
          <w:rFonts w:ascii="Sylfaen" w:hAnsi="Sylfaen"/>
          <w:sz w:val="24"/>
          <w:szCs w:val="24"/>
        </w:rPr>
        <w:t>სხვა</w:t>
      </w:r>
      <w:proofErr w:type="spellEnd"/>
      <w:r w:rsidRPr="00680FF7">
        <w:rPr>
          <w:rFonts w:ascii="Sylfaen" w:hAnsi="Sylfaen"/>
          <w:sz w:val="24"/>
          <w:szCs w:val="24"/>
        </w:rPr>
        <w:t xml:space="preserve"> </w:t>
      </w:r>
      <w:proofErr w:type="spellStart"/>
      <w:r w:rsidRPr="00680FF7">
        <w:rPr>
          <w:rFonts w:ascii="Sylfaen" w:hAnsi="Sylfaen"/>
          <w:sz w:val="24"/>
          <w:szCs w:val="24"/>
        </w:rPr>
        <w:t>მრავალმხრივი</w:t>
      </w:r>
      <w:proofErr w:type="spellEnd"/>
      <w:r w:rsidRPr="00680FF7">
        <w:rPr>
          <w:rFonts w:ascii="Sylfaen" w:hAnsi="Sylfaen"/>
          <w:sz w:val="24"/>
          <w:szCs w:val="24"/>
        </w:rPr>
        <w:t xml:space="preserve"> </w:t>
      </w:r>
      <w:proofErr w:type="spellStart"/>
      <w:r w:rsidRPr="00680FF7">
        <w:rPr>
          <w:rFonts w:ascii="Sylfaen" w:hAnsi="Sylfaen"/>
          <w:sz w:val="24"/>
          <w:szCs w:val="24"/>
        </w:rPr>
        <w:t>თანამშრომლობა</w:t>
      </w:r>
      <w:proofErr w:type="spellEnd"/>
      <w:r w:rsidRPr="00680FF7">
        <w:rPr>
          <w:rFonts w:ascii="Sylfaen" w:hAnsi="Sylfaen"/>
          <w:sz w:val="24"/>
          <w:szCs w:val="24"/>
        </w:rPr>
        <w:t>;</w:t>
      </w:r>
    </w:p>
    <w:p w:rsidR="00680FF7" w:rsidRPr="00680FF7" w:rsidRDefault="00680FF7" w:rsidP="00A05643">
      <w:pPr>
        <w:pStyle w:val="ListParagraph"/>
        <w:numPr>
          <w:ilvl w:val="0"/>
          <w:numId w:val="18"/>
        </w:numPr>
        <w:jc w:val="both"/>
        <w:rPr>
          <w:rFonts w:ascii="Sylfaen" w:hAnsi="Sylfaen"/>
          <w:sz w:val="24"/>
          <w:szCs w:val="24"/>
        </w:rPr>
      </w:pPr>
      <w:r w:rsidRPr="006A2E1C">
        <w:rPr>
          <w:rFonts w:ascii="Sylfaen" w:hAnsi="Sylfaen"/>
          <w:b/>
          <w:sz w:val="24"/>
          <w:szCs w:val="24"/>
        </w:rPr>
        <w:t xml:space="preserve">Antonio Manuel </w:t>
      </w:r>
      <w:proofErr w:type="spellStart"/>
      <w:r w:rsidRPr="006A2E1C">
        <w:rPr>
          <w:rFonts w:ascii="Sylfaen" w:hAnsi="Sylfaen"/>
          <w:b/>
          <w:sz w:val="24"/>
          <w:szCs w:val="24"/>
        </w:rPr>
        <w:t>Vitorino</w:t>
      </w:r>
      <w:proofErr w:type="spellEnd"/>
      <w:r w:rsidRPr="006A2E1C">
        <w:rPr>
          <w:rFonts w:ascii="Sylfaen" w:hAnsi="Sylfaen"/>
          <w:b/>
          <w:sz w:val="24"/>
          <w:szCs w:val="24"/>
        </w:rPr>
        <w:t xml:space="preserve"> Director-General, </w:t>
      </w:r>
      <w:proofErr w:type="spellStart"/>
      <w:r w:rsidRPr="006A2E1C">
        <w:rPr>
          <w:rFonts w:ascii="Sylfaen" w:hAnsi="Sylfaen"/>
          <w:b/>
          <w:sz w:val="24"/>
          <w:szCs w:val="24"/>
        </w:rPr>
        <w:t>InternationalOrganization</w:t>
      </w:r>
      <w:proofErr w:type="spellEnd"/>
      <w:r w:rsidRPr="006A2E1C">
        <w:rPr>
          <w:rFonts w:ascii="Sylfaen" w:hAnsi="Sylfaen"/>
          <w:b/>
          <w:sz w:val="24"/>
          <w:szCs w:val="24"/>
        </w:rPr>
        <w:t xml:space="preserve"> for Migration (IOM),Switzerland International Organization for Migration (IOM)</w:t>
      </w:r>
      <w:r w:rsidRPr="00680FF7">
        <w:rPr>
          <w:rFonts w:ascii="Sylfaen" w:hAnsi="Sylfaen"/>
          <w:sz w:val="24"/>
          <w:szCs w:val="24"/>
        </w:rPr>
        <w:t xml:space="preserve"> - </w:t>
      </w:r>
      <w:proofErr w:type="spellStart"/>
      <w:r w:rsidRPr="00680FF7">
        <w:rPr>
          <w:rFonts w:ascii="Sylfaen" w:hAnsi="Sylfaen"/>
          <w:sz w:val="24"/>
          <w:szCs w:val="24"/>
        </w:rPr>
        <w:t>მრავალმხრივი</w:t>
      </w:r>
      <w:proofErr w:type="spellEnd"/>
      <w:r w:rsidRPr="00680FF7">
        <w:rPr>
          <w:rFonts w:ascii="Sylfaen" w:hAnsi="Sylfaen"/>
          <w:sz w:val="24"/>
          <w:szCs w:val="24"/>
        </w:rPr>
        <w:t xml:space="preserve"> </w:t>
      </w:r>
      <w:proofErr w:type="spellStart"/>
      <w:r w:rsidRPr="00680FF7">
        <w:rPr>
          <w:rFonts w:ascii="Sylfaen" w:hAnsi="Sylfaen"/>
          <w:sz w:val="24"/>
          <w:szCs w:val="24"/>
        </w:rPr>
        <w:t>თანამშრომლობა</w:t>
      </w:r>
      <w:proofErr w:type="spellEnd"/>
      <w:r w:rsidRPr="00680FF7">
        <w:rPr>
          <w:rFonts w:ascii="Sylfaen" w:hAnsi="Sylfaen"/>
          <w:sz w:val="24"/>
          <w:szCs w:val="24"/>
        </w:rPr>
        <w:t xml:space="preserve">, </w:t>
      </w:r>
      <w:proofErr w:type="spellStart"/>
      <w:r w:rsidRPr="00680FF7">
        <w:rPr>
          <w:rFonts w:ascii="Sylfaen" w:hAnsi="Sylfaen"/>
          <w:sz w:val="24"/>
          <w:szCs w:val="24"/>
        </w:rPr>
        <w:t>ტექნიკური</w:t>
      </w:r>
      <w:proofErr w:type="spellEnd"/>
      <w:r w:rsidRPr="00680FF7">
        <w:rPr>
          <w:rFonts w:ascii="Sylfaen" w:hAnsi="Sylfaen"/>
          <w:sz w:val="24"/>
          <w:szCs w:val="24"/>
        </w:rPr>
        <w:t xml:space="preserve"> </w:t>
      </w:r>
      <w:proofErr w:type="spellStart"/>
      <w:r w:rsidRPr="00680FF7">
        <w:rPr>
          <w:rFonts w:ascii="Sylfaen" w:hAnsi="Sylfaen"/>
          <w:sz w:val="24"/>
          <w:szCs w:val="24"/>
        </w:rPr>
        <w:t>მხარდაჭერა</w:t>
      </w:r>
      <w:proofErr w:type="spellEnd"/>
      <w:r w:rsidRPr="00680FF7">
        <w:rPr>
          <w:rFonts w:ascii="Sylfaen" w:hAnsi="Sylfaen"/>
          <w:sz w:val="24"/>
          <w:szCs w:val="24"/>
        </w:rPr>
        <w:t xml:space="preserve">, </w:t>
      </w:r>
      <w:proofErr w:type="spellStart"/>
      <w:r w:rsidRPr="00680FF7">
        <w:rPr>
          <w:rFonts w:ascii="Sylfaen" w:hAnsi="Sylfaen"/>
          <w:sz w:val="24"/>
          <w:szCs w:val="24"/>
        </w:rPr>
        <w:t>პროექტი</w:t>
      </w:r>
      <w:proofErr w:type="spellEnd"/>
      <w:r w:rsidRPr="00680FF7">
        <w:rPr>
          <w:rFonts w:ascii="Sylfaen" w:hAnsi="Sylfaen"/>
          <w:sz w:val="24"/>
          <w:szCs w:val="24"/>
        </w:rPr>
        <w:t xml:space="preserve"> </w:t>
      </w:r>
      <w:proofErr w:type="spellStart"/>
      <w:r w:rsidRPr="00680FF7">
        <w:rPr>
          <w:rFonts w:ascii="Sylfaen" w:hAnsi="Sylfaen"/>
          <w:sz w:val="24"/>
          <w:szCs w:val="24"/>
        </w:rPr>
        <w:t>ცირკულარულ</w:t>
      </w:r>
      <w:proofErr w:type="spellEnd"/>
      <w:r w:rsidRPr="00680FF7">
        <w:rPr>
          <w:rFonts w:ascii="Sylfaen" w:hAnsi="Sylfaen"/>
          <w:sz w:val="24"/>
          <w:szCs w:val="24"/>
        </w:rPr>
        <w:t xml:space="preserve"> </w:t>
      </w:r>
      <w:proofErr w:type="spellStart"/>
      <w:r w:rsidRPr="00680FF7">
        <w:rPr>
          <w:rFonts w:ascii="Sylfaen" w:hAnsi="Sylfaen"/>
          <w:sz w:val="24"/>
          <w:szCs w:val="24"/>
        </w:rPr>
        <w:t>მიგრაციასთან</w:t>
      </w:r>
      <w:proofErr w:type="spellEnd"/>
      <w:r w:rsidRPr="00680FF7">
        <w:rPr>
          <w:rFonts w:ascii="Sylfaen" w:hAnsi="Sylfaen"/>
          <w:sz w:val="24"/>
          <w:szCs w:val="24"/>
        </w:rPr>
        <w:t xml:space="preserve"> </w:t>
      </w:r>
      <w:proofErr w:type="spellStart"/>
      <w:r w:rsidRPr="00680FF7">
        <w:rPr>
          <w:rFonts w:ascii="Sylfaen" w:hAnsi="Sylfaen"/>
          <w:sz w:val="24"/>
          <w:szCs w:val="24"/>
        </w:rPr>
        <w:t>დაკავშირებით</w:t>
      </w:r>
      <w:proofErr w:type="spellEnd"/>
      <w:r w:rsidR="00F52D57">
        <w:rPr>
          <w:rFonts w:ascii="Sylfaen" w:hAnsi="Sylfaen"/>
          <w:sz w:val="24"/>
          <w:szCs w:val="24"/>
        </w:rPr>
        <w:t>;</w:t>
      </w:r>
    </w:p>
    <w:p w:rsidR="00680FF7" w:rsidRPr="006419F4" w:rsidRDefault="00680FF7" w:rsidP="00680FF7">
      <w:pPr>
        <w:jc w:val="both"/>
        <w:rPr>
          <w:rFonts w:ascii="Sylfaen" w:hAnsi="Sylfaen"/>
          <w:sz w:val="32"/>
          <w:szCs w:val="32"/>
          <w:u w:val="single"/>
        </w:rPr>
      </w:pPr>
      <w:r w:rsidRPr="006419F4">
        <w:rPr>
          <w:rFonts w:ascii="Sylfaen" w:hAnsi="Sylfaen"/>
          <w:sz w:val="32"/>
          <w:szCs w:val="32"/>
          <w:u w:val="single"/>
        </w:rPr>
        <w:t>Trade Unions</w:t>
      </w:r>
      <w:r>
        <w:rPr>
          <w:rFonts w:ascii="Sylfaen" w:hAnsi="Sylfaen"/>
          <w:sz w:val="32"/>
          <w:szCs w:val="32"/>
          <w:u w:val="single"/>
        </w:rPr>
        <w:t>:</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Elizabeth H. Shuler Secretary-Treasurer and Chief Financial Officer American Federation of Labor and Congress of </w:t>
      </w:r>
      <w:proofErr w:type="spellStart"/>
      <w:r w:rsidRPr="006A2E1C">
        <w:rPr>
          <w:rFonts w:ascii="Sylfaen" w:hAnsi="Sylfaen"/>
          <w:b/>
          <w:sz w:val="24"/>
          <w:szCs w:val="24"/>
        </w:rPr>
        <w:t>Industria</w:t>
      </w:r>
      <w:proofErr w:type="spellEnd"/>
      <w:r w:rsidRPr="006A2E1C">
        <w:rPr>
          <w:rFonts w:ascii="Sylfaen" w:hAnsi="Sylfaen"/>
          <w:b/>
          <w:sz w:val="24"/>
          <w:szCs w:val="24"/>
        </w:rPr>
        <w:t>;</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Stephen Cotton General Secretary International Transport Workers' Federation (ITF) United </w:t>
      </w:r>
      <w:proofErr w:type="spellStart"/>
      <w:r w:rsidRPr="006A2E1C">
        <w:rPr>
          <w:rFonts w:ascii="Sylfaen" w:hAnsi="Sylfaen"/>
          <w:b/>
          <w:sz w:val="24"/>
          <w:szCs w:val="24"/>
        </w:rPr>
        <w:t>Kindom</w:t>
      </w:r>
      <w:proofErr w:type="spellEnd"/>
      <w:r w:rsidRPr="006A2E1C">
        <w:rPr>
          <w:rFonts w:ascii="Sylfaen" w:hAnsi="Sylfaen"/>
          <w:b/>
          <w:sz w:val="24"/>
          <w:szCs w:val="24"/>
        </w:rPr>
        <w:t>;</w:t>
      </w:r>
    </w:p>
    <w:p w:rsidR="00680FF7" w:rsidRPr="006A2E1C" w:rsidRDefault="00680FF7" w:rsidP="00A05643">
      <w:pPr>
        <w:pStyle w:val="ListParagraph"/>
        <w:numPr>
          <w:ilvl w:val="0"/>
          <w:numId w:val="18"/>
        </w:numPr>
        <w:jc w:val="both"/>
        <w:rPr>
          <w:rFonts w:ascii="Sylfaen" w:hAnsi="Sylfaen"/>
          <w:b/>
          <w:sz w:val="24"/>
          <w:szCs w:val="24"/>
        </w:rPr>
      </w:pPr>
      <w:proofErr w:type="spellStart"/>
      <w:r w:rsidRPr="006A2E1C">
        <w:rPr>
          <w:rFonts w:ascii="Sylfaen" w:hAnsi="Sylfaen"/>
          <w:b/>
          <w:sz w:val="24"/>
          <w:szCs w:val="24"/>
        </w:rPr>
        <w:t>Sharan</w:t>
      </w:r>
      <w:proofErr w:type="spellEnd"/>
      <w:r w:rsidRPr="006A2E1C">
        <w:rPr>
          <w:rFonts w:ascii="Sylfaen" w:hAnsi="Sylfaen"/>
          <w:b/>
          <w:sz w:val="24"/>
          <w:szCs w:val="24"/>
        </w:rPr>
        <w:t xml:space="preserve"> Burrow General Secretary International Trade Union Confederation (ITUC) Belgium; </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Karl-</w:t>
      </w:r>
      <w:proofErr w:type="spellStart"/>
      <w:r w:rsidRPr="006A2E1C">
        <w:rPr>
          <w:rFonts w:ascii="Sylfaen" w:hAnsi="Sylfaen"/>
          <w:b/>
          <w:sz w:val="24"/>
          <w:szCs w:val="24"/>
        </w:rPr>
        <w:t>Petter</w:t>
      </w:r>
      <w:proofErr w:type="spellEnd"/>
      <w:r w:rsidRPr="006A2E1C">
        <w:rPr>
          <w:rFonts w:ascii="Sylfaen" w:hAnsi="Sylfaen"/>
          <w:b/>
          <w:sz w:val="24"/>
          <w:szCs w:val="24"/>
        </w:rPr>
        <w:t xml:space="preserve"> </w:t>
      </w:r>
      <w:proofErr w:type="spellStart"/>
      <w:r w:rsidRPr="006A2E1C">
        <w:rPr>
          <w:rFonts w:ascii="Sylfaen" w:hAnsi="Sylfaen"/>
          <w:b/>
          <w:sz w:val="24"/>
          <w:szCs w:val="24"/>
        </w:rPr>
        <w:t>Thorwaldsson</w:t>
      </w:r>
      <w:proofErr w:type="spellEnd"/>
      <w:r w:rsidRPr="006A2E1C">
        <w:rPr>
          <w:rFonts w:ascii="Sylfaen" w:hAnsi="Sylfaen"/>
          <w:b/>
          <w:sz w:val="24"/>
          <w:szCs w:val="24"/>
        </w:rPr>
        <w:t xml:space="preserve"> President The Swedish Trade Union Confederation</w:t>
      </w:r>
      <w:r w:rsidR="00F52D57" w:rsidRPr="006A2E1C">
        <w:rPr>
          <w:rFonts w:ascii="Sylfaen" w:hAnsi="Sylfaen"/>
          <w:b/>
          <w:sz w:val="24"/>
          <w:szCs w:val="24"/>
        </w:rPr>
        <w:t xml:space="preserve"> </w:t>
      </w:r>
      <w:r w:rsidRPr="006A2E1C">
        <w:rPr>
          <w:rFonts w:ascii="Sylfaen" w:hAnsi="Sylfaen"/>
          <w:b/>
          <w:sz w:val="24"/>
          <w:szCs w:val="24"/>
        </w:rPr>
        <w:t>Sweden;</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 xml:space="preserve">Luca </w:t>
      </w:r>
      <w:proofErr w:type="spellStart"/>
      <w:r w:rsidRPr="006A2E1C">
        <w:rPr>
          <w:rFonts w:ascii="Sylfaen" w:hAnsi="Sylfaen"/>
          <w:b/>
          <w:sz w:val="24"/>
          <w:szCs w:val="24"/>
        </w:rPr>
        <w:t>Visentini</w:t>
      </w:r>
      <w:proofErr w:type="spellEnd"/>
      <w:r w:rsidRPr="006A2E1C">
        <w:rPr>
          <w:rFonts w:ascii="Sylfaen" w:hAnsi="Sylfaen"/>
          <w:b/>
          <w:sz w:val="24"/>
          <w:szCs w:val="24"/>
        </w:rPr>
        <w:t xml:space="preserve"> General Secretary, European Trade Union Confederation (ETUC);</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Belgium European Trade Union Confederation (ETUC) Belgium;</w:t>
      </w:r>
    </w:p>
    <w:p w:rsidR="00680FF7" w:rsidRPr="006A2E1C" w:rsidRDefault="00680FF7" w:rsidP="00A05643">
      <w:pPr>
        <w:pStyle w:val="ListParagraph"/>
        <w:numPr>
          <w:ilvl w:val="0"/>
          <w:numId w:val="18"/>
        </w:numPr>
        <w:jc w:val="both"/>
        <w:rPr>
          <w:rFonts w:ascii="Sylfaen" w:hAnsi="Sylfaen"/>
          <w:b/>
          <w:sz w:val="24"/>
          <w:szCs w:val="24"/>
        </w:rPr>
      </w:pPr>
      <w:proofErr w:type="spellStart"/>
      <w:r w:rsidRPr="006A2E1C">
        <w:rPr>
          <w:rFonts w:ascii="Sylfaen" w:hAnsi="Sylfaen"/>
          <w:b/>
          <w:sz w:val="24"/>
          <w:szCs w:val="24"/>
        </w:rPr>
        <w:t>Lizette</w:t>
      </w:r>
      <w:proofErr w:type="spellEnd"/>
      <w:r w:rsidRPr="006A2E1C">
        <w:rPr>
          <w:rFonts w:ascii="Sylfaen" w:hAnsi="Sylfaen"/>
          <w:b/>
          <w:sz w:val="24"/>
          <w:szCs w:val="24"/>
        </w:rPr>
        <w:t xml:space="preserve"> </w:t>
      </w:r>
      <w:proofErr w:type="spellStart"/>
      <w:r w:rsidRPr="006A2E1C">
        <w:rPr>
          <w:rFonts w:ascii="Sylfaen" w:hAnsi="Sylfaen"/>
          <w:b/>
          <w:sz w:val="24"/>
          <w:szCs w:val="24"/>
        </w:rPr>
        <w:t>Risgaard</w:t>
      </w:r>
      <w:proofErr w:type="spellEnd"/>
      <w:r w:rsidRPr="006A2E1C">
        <w:rPr>
          <w:rFonts w:ascii="Sylfaen" w:hAnsi="Sylfaen"/>
          <w:b/>
          <w:sz w:val="24"/>
          <w:szCs w:val="24"/>
        </w:rPr>
        <w:t xml:space="preserve"> President, Danish Trade Union Confederation (FH), Denmark;</w:t>
      </w:r>
    </w:p>
    <w:p w:rsidR="00680FF7" w:rsidRPr="006A2E1C" w:rsidRDefault="00680FF7" w:rsidP="00A05643">
      <w:pPr>
        <w:pStyle w:val="ListParagraph"/>
        <w:numPr>
          <w:ilvl w:val="0"/>
          <w:numId w:val="18"/>
        </w:numPr>
        <w:jc w:val="both"/>
        <w:rPr>
          <w:rFonts w:ascii="Sylfaen" w:hAnsi="Sylfaen"/>
          <w:b/>
          <w:sz w:val="24"/>
          <w:szCs w:val="24"/>
        </w:rPr>
      </w:pPr>
      <w:proofErr w:type="spellStart"/>
      <w:r w:rsidRPr="006A2E1C">
        <w:rPr>
          <w:rFonts w:ascii="Sylfaen" w:hAnsi="Sylfaen"/>
          <w:b/>
          <w:sz w:val="24"/>
          <w:szCs w:val="24"/>
        </w:rPr>
        <w:t>Yasunobu</w:t>
      </w:r>
      <w:proofErr w:type="spellEnd"/>
      <w:r w:rsidRPr="006A2E1C">
        <w:rPr>
          <w:rFonts w:ascii="Sylfaen" w:hAnsi="Sylfaen"/>
          <w:b/>
          <w:sz w:val="24"/>
          <w:szCs w:val="24"/>
        </w:rPr>
        <w:t xml:space="preserve"> </w:t>
      </w:r>
      <w:proofErr w:type="spellStart"/>
      <w:r w:rsidRPr="006A2E1C">
        <w:rPr>
          <w:rFonts w:ascii="Sylfaen" w:hAnsi="Sylfaen"/>
          <w:b/>
          <w:sz w:val="24"/>
          <w:szCs w:val="24"/>
        </w:rPr>
        <w:t>Aihara</w:t>
      </w:r>
      <w:proofErr w:type="spellEnd"/>
      <w:r w:rsidRPr="006A2E1C">
        <w:rPr>
          <w:rFonts w:ascii="Sylfaen" w:hAnsi="Sylfaen"/>
          <w:b/>
          <w:sz w:val="24"/>
          <w:szCs w:val="24"/>
        </w:rPr>
        <w:t xml:space="preserve"> General Secretary, Japanese Trade Union Confederation (</w:t>
      </w:r>
      <w:proofErr w:type="spellStart"/>
      <w:r w:rsidRPr="006A2E1C">
        <w:rPr>
          <w:rFonts w:ascii="Sylfaen" w:hAnsi="Sylfaen"/>
          <w:b/>
          <w:sz w:val="24"/>
          <w:szCs w:val="24"/>
        </w:rPr>
        <w:t>Jtuc</w:t>
      </w:r>
      <w:proofErr w:type="spellEnd"/>
      <w:r w:rsidRPr="006A2E1C">
        <w:rPr>
          <w:rFonts w:ascii="Sylfaen" w:hAnsi="Sylfaen"/>
          <w:b/>
          <w:sz w:val="24"/>
          <w:szCs w:val="24"/>
        </w:rPr>
        <w:t>-Rengo), Japan Japanese Trade Union Confederation (</w:t>
      </w:r>
      <w:proofErr w:type="spellStart"/>
      <w:r w:rsidRPr="006A2E1C">
        <w:rPr>
          <w:rFonts w:ascii="Sylfaen" w:hAnsi="Sylfaen"/>
          <w:b/>
          <w:sz w:val="24"/>
          <w:szCs w:val="24"/>
        </w:rPr>
        <w:t>Jtuc</w:t>
      </w:r>
      <w:proofErr w:type="spellEnd"/>
      <w:r w:rsidRPr="006A2E1C">
        <w:rPr>
          <w:rFonts w:ascii="Sylfaen" w:hAnsi="Sylfaen"/>
          <w:b/>
          <w:sz w:val="24"/>
          <w:szCs w:val="24"/>
        </w:rPr>
        <w:t>-Rengo) Japan;</w:t>
      </w:r>
    </w:p>
    <w:p w:rsidR="00680FF7" w:rsidRPr="006A2E1C" w:rsidRDefault="00680FF7" w:rsidP="00A05643">
      <w:pPr>
        <w:pStyle w:val="ListParagraph"/>
        <w:numPr>
          <w:ilvl w:val="0"/>
          <w:numId w:val="18"/>
        </w:numPr>
        <w:jc w:val="both"/>
        <w:rPr>
          <w:rFonts w:ascii="Sylfaen" w:hAnsi="Sylfaen"/>
          <w:b/>
          <w:sz w:val="24"/>
          <w:szCs w:val="24"/>
        </w:rPr>
      </w:pPr>
      <w:r w:rsidRPr="006A2E1C">
        <w:rPr>
          <w:rFonts w:ascii="Sylfaen" w:hAnsi="Sylfaen"/>
          <w:b/>
          <w:sz w:val="24"/>
          <w:szCs w:val="24"/>
        </w:rPr>
        <w:t>Alexander Betts Professor of Forced Migration and International Affairs University of Oxford United Kingdom.</w:t>
      </w:r>
    </w:p>
    <w:p w:rsidR="00F52D57" w:rsidRPr="00680FF7" w:rsidRDefault="00F52D57" w:rsidP="00F52D57">
      <w:pPr>
        <w:autoSpaceDE w:val="0"/>
        <w:autoSpaceDN w:val="0"/>
        <w:adjustRightInd w:val="0"/>
        <w:spacing w:after="0" w:line="240" w:lineRule="auto"/>
        <w:rPr>
          <w:rFonts w:ascii="Sylfaen" w:hAnsi="Sylfaen"/>
          <w:sz w:val="32"/>
          <w:szCs w:val="32"/>
          <w:u w:val="single"/>
        </w:rPr>
      </w:pPr>
      <w:r w:rsidRPr="006419F4">
        <w:rPr>
          <w:rFonts w:ascii="Sylfaen" w:hAnsi="Sylfaen"/>
          <w:sz w:val="32"/>
          <w:szCs w:val="32"/>
          <w:u w:val="single"/>
        </w:rPr>
        <w:t>International Organizations</w:t>
      </w:r>
      <w:r w:rsidRPr="00680FF7">
        <w:rPr>
          <w:rFonts w:ascii="Sylfaen" w:hAnsi="Sylfaen"/>
          <w:sz w:val="32"/>
          <w:szCs w:val="32"/>
          <w:u w:val="single"/>
        </w:rPr>
        <w:t xml:space="preserve"> </w:t>
      </w:r>
      <w:r>
        <w:rPr>
          <w:rFonts w:ascii="Sylfaen" w:hAnsi="Sylfaen"/>
          <w:sz w:val="32"/>
          <w:szCs w:val="32"/>
          <w:u w:val="single"/>
        </w:rPr>
        <w:t>(</w:t>
      </w:r>
      <w:r w:rsidRPr="00680FF7">
        <w:rPr>
          <w:rFonts w:ascii="Sylfaen" w:hAnsi="Sylfaen"/>
          <w:b/>
          <w:sz w:val="32"/>
          <w:szCs w:val="32"/>
          <w:u w:val="single"/>
        </w:rPr>
        <w:t>IDPs &amp; Refugees</w:t>
      </w:r>
      <w:r>
        <w:rPr>
          <w:rFonts w:ascii="Sylfaen" w:hAnsi="Sylfaen"/>
          <w:sz w:val="32"/>
          <w:szCs w:val="32"/>
          <w:u w:val="single"/>
        </w:rPr>
        <w:t>):</w:t>
      </w:r>
    </w:p>
    <w:p w:rsidR="00F52D57" w:rsidRPr="00B14E92" w:rsidRDefault="00F52D57" w:rsidP="00F52D57">
      <w:pPr>
        <w:autoSpaceDE w:val="0"/>
        <w:autoSpaceDN w:val="0"/>
        <w:adjustRightInd w:val="0"/>
        <w:spacing w:after="0" w:line="240" w:lineRule="auto"/>
        <w:rPr>
          <w:rFonts w:cs="Helvetica"/>
        </w:rPr>
      </w:pPr>
    </w:p>
    <w:p w:rsidR="00F52D57" w:rsidRPr="006A2E1C" w:rsidRDefault="00F52D57" w:rsidP="006A2E1C">
      <w:pPr>
        <w:pStyle w:val="ListParagraph"/>
        <w:numPr>
          <w:ilvl w:val="0"/>
          <w:numId w:val="18"/>
        </w:numPr>
        <w:autoSpaceDE w:val="0"/>
        <w:autoSpaceDN w:val="0"/>
        <w:adjustRightInd w:val="0"/>
        <w:spacing w:after="0" w:line="240" w:lineRule="auto"/>
        <w:jc w:val="both"/>
        <w:rPr>
          <w:rFonts w:ascii="Sylfaen" w:hAnsi="Sylfaen"/>
          <w:sz w:val="24"/>
          <w:szCs w:val="24"/>
        </w:rPr>
      </w:pPr>
      <w:proofErr w:type="spellStart"/>
      <w:r w:rsidRPr="006A2E1C">
        <w:rPr>
          <w:rFonts w:ascii="Sylfaen" w:hAnsi="Sylfaen"/>
          <w:b/>
          <w:sz w:val="24"/>
          <w:szCs w:val="24"/>
        </w:rPr>
        <w:t>Filippo</w:t>
      </w:r>
      <w:proofErr w:type="spellEnd"/>
      <w:r w:rsidRPr="006A2E1C">
        <w:rPr>
          <w:rFonts w:ascii="Sylfaen" w:hAnsi="Sylfaen"/>
          <w:b/>
          <w:sz w:val="24"/>
          <w:szCs w:val="24"/>
        </w:rPr>
        <w:t xml:space="preserve"> </w:t>
      </w:r>
      <w:proofErr w:type="spellStart"/>
      <w:r w:rsidRPr="006A2E1C">
        <w:rPr>
          <w:rFonts w:ascii="Sylfaen" w:hAnsi="Sylfaen"/>
          <w:b/>
          <w:sz w:val="24"/>
          <w:szCs w:val="24"/>
        </w:rPr>
        <w:t>Grandi</w:t>
      </w:r>
      <w:proofErr w:type="spellEnd"/>
      <w:r w:rsidRPr="00680FF7">
        <w:rPr>
          <w:rFonts w:ascii="Sylfaen" w:hAnsi="Sylfaen"/>
          <w:sz w:val="24"/>
          <w:szCs w:val="24"/>
        </w:rPr>
        <w:t xml:space="preserve"> - United Nations High Commissioner for Refugees, Geneva</w:t>
      </w:r>
      <w:r w:rsidR="00696E51">
        <w:rPr>
          <w:rFonts w:ascii="Sylfaen" w:hAnsi="Sylfaen"/>
          <w:sz w:val="24"/>
          <w:szCs w:val="24"/>
        </w:rPr>
        <w:t>;</w:t>
      </w:r>
      <w:r w:rsidR="006A2E1C">
        <w:rPr>
          <w:rFonts w:ascii="Sylfaen" w:hAnsi="Sylfaen"/>
          <w:sz w:val="24"/>
          <w:szCs w:val="24"/>
        </w:rPr>
        <w:t xml:space="preserve"> </w:t>
      </w:r>
      <w:r w:rsidRPr="006A2E1C">
        <w:rPr>
          <w:rFonts w:ascii="Sylfaen" w:hAnsi="Sylfaen"/>
          <w:sz w:val="24"/>
          <w:szCs w:val="24"/>
        </w:rPr>
        <w:t>United Nations High Commissioner for Refugees (UNHCR): global organization dedicated to saving lives, protecting rights and building a better future for refugees, forcibly displaced c</w:t>
      </w:r>
      <w:r w:rsidR="00696E51" w:rsidRPr="006A2E1C">
        <w:rPr>
          <w:rFonts w:ascii="Sylfaen" w:hAnsi="Sylfaen"/>
          <w:sz w:val="24"/>
          <w:szCs w:val="24"/>
        </w:rPr>
        <w:t>ommunities and stateless people;</w:t>
      </w:r>
      <w:r w:rsidRPr="006A2E1C">
        <w:rPr>
          <w:rFonts w:ascii="Sylfaen" w:hAnsi="Sylfaen"/>
          <w:sz w:val="24"/>
          <w:szCs w:val="24"/>
        </w:rPr>
        <w:t xml:space="preserve"> </w:t>
      </w:r>
    </w:p>
    <w:p w:rsidR="00F52D57" w:rsidRPr="00680FF7" w:rsidRDefault="00F52D57" w:rsidP="00A05643">
      <w:pPr>
        <w:pStyle w:val="ListParagraph"/>
        <w:numPr>
          <w:ilvl w:val="0"/>
          <w:numId w:val="18"/>
        </w:numPr>
        <w:autoSpaceDE w:val="0"/>
        <w:autoSpaceDN w:val="0"/>
        <w:adjustRightInd w:val="0"/>
        <w:spacing w:after="0" w:line="240" w:lineRule="auto"/>
        <w:jc w:val="both"/>
        <w:rPr>
          <w:rFonts w:ascii="Sylfaen" w:hAnsi="Sylfaen"/>
          <w:sz w:val="24"/>
          <w:szCs w:val="24"/>
        </w:rPr>
      </w:pPr>
      <w:r w:rsidRPr="006A2E1C">
        <w:rPr>
          <w:rFonts w:ascii="Sylfaen" w:hAnsi="Sylfaen"/>
          <w:b/>
          <w:sz w:val="24"/>
          <w:szCs w:val="24"/>
        </w:rPr>
        <w:t xml:space="preserve">H.R.H. Prince Jaime de Bourbon de </w:t>
      </w:r>
      <w:proofErr w:type="spellStart"/>
      <w:r w:rsidRPr="006A2E1C">
        <w:rPr>
          <w:rFonts w:ascii="Sylfaen" w:hAnsi="Sylfaen"/>
          <w:b/>
          <w:sz w:val="24"/>
          <w:szCs w:val="24"/>
        </w:rPr>
        <w:t>Parme</w:t>
      </w:r>
      <w:proofErr w:type="spellEnd"/>
      <w:r w:rsidRPr="00680FF7">
        <w:rPr>
          <w:rFonts w:ascii="Sylfaen" w:hAnsi="Sylfaen"/>
          <w:sz w:val="24"/>
          <w:szCs w:val="24"/>
        </w:rPr>
        <w:t>- Senior Adviser, Private Sector Partnerships</w:t>
      </w:r>
      <w:r w:rsidR="00696E51">
        <w:rPr>
          <w:rFonts w:ascii="Sylfaen" w:hAnsi="Sylfaen"/>
          <w:sz w:val="24"/>
          <w:szCs w:val="24"/>
        </w:rPr>
        <w:t>;</w:t>
      </w:r>
    </w:p>
    <w:p w:rsidR="00F52D57" w:rsidRPr="006A2E1C" w:rsidRDefault="00F52D57" w:rsidP="006A2E1C">
      <w:pPr>
        <w:autoSpaceDE w:val="0"/>
        <w:autoSpaceDN w:val="0"/>
        <w:adjustRightInd w:val="0"/>
        <w:spacing w:after="0" w:line="240" w:lineRule="auto"/>
        <w:ind w:left="284"/>
        <w:jc w:val="both"/>
        <w:rPr>
          <w:rFonts w:ascii="Sylfaen" w:hAnsi="Sylfaen"/>
          <w:sz w:val="24"/>
          <w:szCs w:val="24"/>
        </w:rPr>
      </w:pPr>
      <w:r w:rsidRPr="006A2E1C">
        <w:rPr>
          <w:rFonts w:ascii="Sylfaen" w:hAnsi="Sylfaen"/>
          <w:sz w:val="24"/>
          <w:szCs w:val="24"/>
        </w:rPr>
        <w:lastRenderedPageBreak/>
        <w:t>United Nations High Commissioner for Refugees (UNHCR): global organization dedicated to saving lives, protecting rights and building a better future for refugees, forcibly displaced c</w:t>
      </w:r>
      <w:r w:rsidR="00696E51" w:rsidRPr="006A2E1C">
        <w:rPr>
          <w:rFonts w:ascii="Sylfaen" w:hAnsi="Sylfaen"/>
          <w:sz w:val="24"/>
          <w:szCs w:val="24"/>
        </w:rPr>
        <w:t>ommunities and stateless people;</w:t>
      </w:r>
    </w:p>
    <w:p w:rsidR="00F52D57" w:rsidRPr="00E45598" w:rsidRDefault="00F52D57" w:rsidP="00E45598">
      <w:pPr>
        <w:pStyle w:val="ListParagraph"/>
        <w:numPr>
          <w:ilvl w:val="0"/>
          <w:numId w:val="18"/>
        </w:numPr>
        <w:autoSpaceDE w:val="0"/>
        <w:autoSpaceDN w:val="0"/>
        <w:adjustRightInd w:val="0"/>
        <w:spacing w:after="0" w:line="240" w:lineRule="auto"/>
        <w:jc w:val="both"/>
        <w:rPr>
          <w:rFonts w:ascii="Sylfaen" w:hAnsi="Sylfaen"/>
          <w:sz w:val="24"/>
          <w:szCs w:val="24"/>
        </w:rPr>
      </w:pPr>
      <w:r w:rsidRPr="006A2E1C">
        <w:rPr>
          <w:rFonts w:ascii="Sylfaen" w:hAnsi="Sylfaen"/>
          <w:b/>
          <w:sz w:val="24"/>
          <w:szCs w:val="24"/>
        </w:rPr>
        <w:t>Michelle Bachelet</w:t>
      </w:r>
      <w:r w:rsidRPr="00680FF7">
        <w:rPr>
          <w:rFonts w:ascii="Sylfaen" w:hAnsi="Sylfaen"/>
          <w:sz w:val="24"/>
          <w:szCs w:val="24"/>
        </w:rPr>
        <w:t xml:space="preserve"> - United Nations High Commissioner for Human Rights, Geneva</w:t>
      </w:r>
      <w:r w:rsidR="00696E51">
        <w:rPr>
          <w:rFonts w:ascii="Sylfaen" w:hAnsi="Sylfaen"/>
          <w:sz w:val="24"/>
          <w:szCs w:val="24"/>
        </w:rPr>
        <w:t>;</w:t>
      </w:r>
      <w:r w:rsidR="00E45598">
        <w:rPr>
          <w:rFonts w:ascii="Sylfaen" w:hAnsi="Sylfaen"/>
          <w:sz w:val="24"/>
          <w:szCs w:val="24"/>
        </w:rPr>
        <w:t xml:space="preserve"> </w:t>
      </w:r>
      <w:r w:rsidRPr="00E45598">
        <w:rPr>
          <w:rFonts w:ascii="Sylfaen" w:hAnsi="Sylfaen"/>
          <w:sz w:val="24"/>
          <w:szCs w:val="24"/>
        </w:rPr>
        <w:t xml:space="preserve">Office of the High Commissioner for Human Rights (OHCHR): The Office of the UN High Commissioner for Human Rights (OHCHR) represents the world's commitment to universal ideals of human dignity; </w:t>
      </w:r>
      <w:proofErr w:type="spellStart"/>
      <w:r w:rsidRPr="00E45598">
        <w:rPr>
          <w:rFonts w:ascii="Sylfaen" w:hAnsi="Sylfaen"/>
          <w:sz w:val="24"/>
          <w:szCs w:val="24"/>
        </w:rPr>
        <w:t>გვაძლევს</w:t>
      </w:r>
      <w:proofErr w:type="spellEnd"/>
      <w:r w:rsidRPr="00E45598">
        <w:rPr>
          <w:rFonts w:ascii="Sylfaen" w:hAnsi="Sylfaen"/>
          <w:sz w:val="24"/>
          <w:szCs w:val="24"/>
        </w:rPr>
        <w:t xml:space="preserve"> </w:t>
      </w:r>
      <w:proofErr w:type="spellStart"/>
      <w:r w:rsidRPr="00E45598">
        <w:rPr>
          <w:rFonts w:ascii="Sylfaen" w:hAnsi="Sylfaen"/>
          <w:sz w:val="24"/>
          <w:szCs w:val="24"/>
        </w:rPr>
        <w:t>რეკომენდაციებს</w:t>
      </w:r>
      <w:proofErr w:type="spellEnd"/>
      <w:r w:rsidRPr="00E45598">
        <w:rPr>
          <w:rFonts w:ascii="Sylfaen" w:hAnsi="Sylfaen"/>
          <w:sz w:val="24"/>
          <w:szCs w:val="24"/>
        </w:rPr>
        <w:t xml:space="preserve"> </w:t>
      </w:r>
      <w:proofErr w:type="spellStart"/>
      <w:r w:rsidRPr="00E45598">
        <w:rPr>
          <w:rFonts w:ascii="Sylfaen" w:hAnsi="Sylfaen"/>
          <w:sz w:val="24"/>
          <w:szCs w:val="24"/>
        </w:rPr>
        <w:t>ადამიანის</w:t>
      </w:r>
      <w:proofErr w:type="spellEnd"/>
      <w:r w:rsidRPr="00E45598">
        <w:rPr>
          <w:rFonts w:ascii="Sylfaen" w:hAnsi="Sylfaen"/>
          <w:sz w:val="24"/>
          <w:szCs w:val="24"/>
        </w:rPr>
        <w:t xml:space="preserve"> </w:t>
      </w:r>
      <w:proofErr w:type="spellStart"/>
      <w:r w:rsidRPr="00E45598">
        <w:rPr>
          <w:rFonts w:ascii="Sylfaen" w:hAnsi="Sylfaen"/>
          <w:sz w:val="24"/>
          <w:szCs w:val="24"/>
        </w:rPr>
        <w:t>უფლებათა</w:t>
      </w:r>
      <w:proofErr w:type="spellEnd"/>
      <w:r w:rsidRPr="00E45598">
        <w:rPr>
          <w:rFonts w:ascii="Sylfaen" w:hAnsi="Sylfaen"/>
          <w:sz w:val="24"/>
          <w:szCs w:val="24"/>
        </w:rPr>
        <w:t xml:space="preserve"> </w:t>
      </w:r>
      <w:proofErr w:type="spellStart"/>
      <w:r w:rsidRPr="00E45598">
        <w:rPr>
          <w:rFonts w:ascii="Sylfaen" w:hAnsi="Sylfaen"/>
          <w:sz w:val="24"/>
          <w:szCs w:val="24"/>
        </w:rPr>
        <w:t>დაცვის</w:t>
      </w:r>
      <w:proofErr w:type="spellEnd"/>
      <w:r w:rsidRPr="00E45598">
        <w:rPr>
          <w:rFonts w:ascii="Sylfaen" w:hAnsi="Sylfaen"/>
          <w:sz w:val="24"/>
          <w:szCs w:val="24"/>
        </w:rPr>
        <w:t xml:space="preserve"> </w:t>
      </w:r>
      <w:proofErr w:type="spellStart"/>
      <w:r w:rsidRPr="00E45598">
        <w:rPr>
          <w:rFonts w:ascii="Sylfaen" w:hAnsi="Sylfaen"/>
          <w:sz w:val="24"/>
          <w:szCs w:val="24"/>
        </w:rPr>
        <w:t>კუთხით</w:t>
      </w:r>
      <w:proofErr w:type="spellEnd"/>
      <w:r w:rsidR="00696E51" w:rsidRPr="00E45598">
        <w:rPr>
          <w:rFonts w:ascii="Sylfaen" w:hAnsi="Sylfaen"/>
          <w:sz w:val="24"/>
          <w:szCs w:val="24"/>
        </w:rPr>
        <w:t>;</w:t>
      </w:r>
      <w:r w:rsidRPr="00E45598">
        <w:rPr>
          <w:rFonts w:ascii="Sylfaen" w:hAnsi="Sylfaen"/>
          <w:sz w:val="24"/>
          <w:szCs w:val="24"/>
        </w:rPr>
        <w:t xml:space="preserve"> </w:t>
      </w:r>
    </w:p>
    <w:p w:rsidR="00F52D57" w:rsidRPr="006A2E1C" w:rsidRDefault="00F52D57" w:rsidP="006A2E1C">
      <w:pPr>
        <w:pStyle w:val="ListParagraph"/>
        <w:numPr>
          <w:ilvl w:val="0"/>
          <w:numId w:val="18"/>
        </w:numPr>
        <w:autoSpaceDE w:val="0"/>
        <w:autoSpaceDN w:val="0"/>
        <w:adjustRightInd w:val="0"/>
        <w:spacing w:after="0" w:line="240" w:lineRule="auto"/>
        <w:jc w:val="both"/>
        <w:rPr>
          <w:rFonts w:ascii="Sylfaen" w:hAnsi="Sylfaen"/>
          <w:sz w:val="24"/>
          <w:szCs w:val="24"/>
        </w:rPr>
      </w:pPr>
      <w:r w:rsidRPr="006A2E1C">
        <w:rPr>
          <w:rFonts w:ascii="Sylfaen" w:hAnsi="Sylfaen"/>
          <w:b/>
          <w:sz w:val="24"/>
          <w:szCs w:val="24"/>
        </w:rPr>
        <w:t xml:space="preserve">Antonio </w:t>
      </w:r>
      <w:proofErr w:type="spellStart"/>
      <w:r w:rsidRPr="006A2E1C">
        <w:rPr>
          <w:rFonts w:ascii="Sylfaen" w:hAnsi="Sylfaen"/>
          <w:b/>
          <w:sz w:val="24"/>
          <w:szCs w:val="24"/>
        </w:rPr>
        <w:t>Guterres</w:t>
      </w:r>
      <w:proofErr w:type="spellEnd"/>
      <w:r w:rsidRPr="00680FF7">
        <w:rPr>
          <w:rFonts w:ascii="Sylfaen" w:hAnsi="Sylfaen"/>
          <w:sz w:val="24"/>
          <w:szCs w:val="24"/>
        </w:rPr>
        <w:t xml:space="preserve"> - Secretary-General, United Nations, New York</w:t>
      </w:r>
      <w:r w:rsidR="00696E51">
        <w:rPr>
          <w:rFonts w:ascii="Sylfaen" w:hAnsi="Sylfaen"/>
          <w:sz w:val="24"/>
          <w:szCs w:val="24"/>
        </w:rPr>
        <w:t>;</w:t>
      </w:r>
      <w:r w:rsidR="006A2E1C">
        <w:rPr>
          <w:rFonts w:ascii="Sylfaen" w:hAnsi="Sylfaen"/>
          <w:sz w:val="24"/>
          <w:szCs w:val="24"/>
        </w:rPr>
        <w:t xml:space="preserve"> </w:t>
      </w:r>
      <w:r w:rsidRPr="006A2E1C">
        <w:rPr>
          <w:rFonts w:ascii="Sylfaen" w:hAnsi="Sylfaen"/>
          <w:sz w:val="24"/>
          <w:szCs w:val="24"/>
        </w:rPr>
        <w:t xml:space="preserve">United Nations: </w:t>
      </w:r>
      <w:r w:rsidR="00E45598">
        <w:rPr>
          <w:rFonts w:ascii="Sylfaen" w:hAnsi="Sylfaen"/>
          <w:sz w:val="24"/>
          <w:szCs w:val="24"/>
        </w:rPr>
        <w:t xml:space="preserve">Ex commissionaire </w:t>
      </w:r>
      <w:bookmarkStart w:id="0" w:name="_GoBack"/>
      <w:bookmarkEnd w:id="0"/>
      <w:r w:rsidRPr="006A2E1C">
        <w:rPr>
          <w:rFonts w:ascii="Sylfaen" w:hAnsi="Sylfaen"/>
          <w:sz w:val="24"/>
          <w:szCs w:val="24"/>
        </w:rPr>
        <w:t>United Nations High Commissioner for Refugees</w:t>
      </w:r>
      <w:r w:rsidR="00696E51" w:rsidRPr="006A2E1C">
        <w:rPr>
          <w:rFonts w:ascii="Sylfaen" w:hAnsi="Sylfaen"/>
          <w:sz w:val="24"/>
          <w:szCs w:val="24"/>
        </w:rPr>
        <w:t>;</w:t>
      </w:r>
    </w:p>
    <w:p w:rsidR="00F52D57" w:rsidRPr="00680FF7" w:rsidRDefault="00F52D57" w:rsidP="00A05643">
      <w:pPr>
        <w:pStyle w:val="ListParagraph"/>
        <w:numPr>
          <w:ilvl w:val="0"/>
          <w:numId w:val="18"/>
        </w:numPr>
        <w:autoSpaceDE w:val="0"/>
        <w:autoSpaceDN w:val="0"/>
        <w:adjustRightInd w:val="0"/>
        <w:spacing w:after="0" w:line="240" w:lineRule="auto"/>
        <w:jc w:val="both"/>
        <w:rPr>
          <w:rFonts w:ascii="Sylfaen" w:hAnsi="Sylfaen"/>
          <w:sz w:val="24"/>
          <w:szCs w:val="24"/>
        </w:rPr>
      </w:pPr>
      <w:proofErr w:type="spellStart"/>
      <w:r w:rsidRPr="006A2E1C">
        <w:rPr>
          <w:rFonts w:ascii="Sylfaen" w:hAnsi="Sylfaen"/>
          <w:b/>
          <w:sz w:val="24"/>
          <w:szCs w:val="24"/>
        </w:rPr>
        <w:t>Achim</w:t>
      </w:r>
      <w:proofErr w:type="spellEnd"/>
      <w:r w:rsidRPr="006A2E1C">
        <w:rPr>
          <w:rFonts w:ascii="Sylfaen" w:hAnsi="Sylfaen"/>
          <w:b/>
          <w:sz w:val="24"/>
          <w:szCs w:val="24"/>
        </w:rPr>
        <w:t xml:space="preserve"> Steiner</w:t>
      </w:r>
      <w:r w:rsidRPr="00680FF7">
        <w:rPr>
          <w:rFonts w:ascii="Sylfaen" w:hAnsi="Sylfaen"/>
          <w:sz w:val="24"/>
          <w:szCs w:val="24"/>
        </w:rPr>
        <w:t xml:space="preserve"> - Administrator, United Nations Development </w:t>
      </w:r>
      <w:proofErr w:type="spellStart"/>
      <w:r w:rsidRPr="00680FF7">
        <w:rPr>
          <w:rFonts w:ascii="Sylfaen" w:hAnsi="Sylfaen"/>
          <w:sz w:val="24"/>
          <w:szCs w:val="24"/>
        </w:rPr>
        <w:t>Programme</w:t>
      </w:r>
      <w:proofErr w:type="spellEnd"/>
      <w:r w:rsidRPr="00680FF7">
        <w:rPr>
          <w:rFonts w:ascii="Sylfaen" w:hAnsi="Sylfaen"/>
          <w:sz w:val="24"/>
          <w:szCs w:val="24"/>
        </w:rPr>
        <w:t xml:space="preserve"> (UNDP), New York United Nations Development </w:t>
      </w:r>
      <w:proofErr w:type="spellStart"/>
      <w:r w:rsidRPr="00680FF7">
        <w:rPr>
          <w:rFonts w:ascii="Sylfaen" w:hAnsi="Sylfaen"/>
          <w:sz w:val="24"/>
          <w:szCs w:val="24"/>
        </w:rPr>
        <w:t>Programme</w:t>
      </w:r>
      <w:proofErr w:type="spellEnd"/>
      <w:r w:rsidRPr="00680FF7">
        <w:rPr>
          <w:rFonts w:ascii="Sylfaen" w:hAnsi="Sylfaen"/>
          <w:sz w:val="24"/>
          <w:szCs w:val="24"/>
        </w:rPr>
        <w:t xml:space="preserve"> (UNDP): </w:t>
      </w:r>
      <w:proofErr w:type="spellStart"/>
      <w:r w:rsidRPr="00680FF7">
        <w:rPr>
          <w:rFonts w:ascii="Sylfaen" w:hAnsi="Sylfaen"/>
          <w:sz w:val="24"/>
          <w:szCs w:val="24"/>
        </w:rPr>
        <w:t>გაეროს</w:t>
      </w:r>
      <w:proofErr w:type="spellEnd"/>
      <w:r w:rsidRPr="00680FF7">
        <w:rPr>
          <w:rFonts w:ascii="Sylfaen" w:hAnsi="Sylfaen"/>
          <w:sz w:val="24"/>
          <w:szCs w:val="24"/>
        </w:rPr>
        <w:t xml:space="preserve"> </w:t>
      </w:r>
      <w:proofErr w:type="spellStart"/>
      <w:r w:rsidRPr="00680FF7">
        <w:rPr>
          <w:rFonts w:ascii="Sylfaen" w:hAnsi="Sylfaen"/>
          <w:sz w:val="24"/>
          <w:szCs w:val="24"/>
        </w:rPr>
        <w:t>განვითარების</w:t>
      </w:r>
      <w:proofErr w:type="spellEnd"/>
      <w:r w:rsidRPr="00680FF7">
        <w:rPr>
          <w:rFonts w:ascii="Sylfaen" w:hAnsi="Sylfaen"/>
          <w:sz w:val="24"/>
          <w:szCs w:val="24"/>
        </w:rPr>
        <w:t xml:space="preserve"> </w:t>
      </w:r>
      <w:proofErr w:type="spellStart"/>
      <w:r w:rsidRPr="00680FF7">
        <w:rPr>
          <w:rFonts w:ascii="Sylfaen" w:hAnsi="Sylfaen"/>
          <w:sz w:val="24"/>
          <w:szCs w:val="24"/>
        </w:rPr>
        <w:t>პროგრამა</w:t>
      </w:r>
      <w:proofErr w:type="spellEnd"/>
      <w:r w:rsidRPr="00680FF7">
        <w:rPr>
          <w:rFonts w:ascii="Sylfaen" w:hAnsi="Sylfaen"/>
          <w:sz w:val="24"/>
          <w:szCs w:val="24"/>
        </w:rPr>
        <w:t xml:space="preserve"> - </w:t>
      </w:r>
      <w:proofErr w:type="spellStart"/>
      <w:r w:rsidRPr="00680FF7">
        <w:rPr>
          <w:rFonts w:ascii="Sylfaen" w:hAnsi="Sylfaen"/>
          <w:sz w:val="24"/>
          <w:szCs w:val="24"/>
        </w:rPr>
        <w:t>საქმიანობა</w:t>
      </w:r>
      <w:proofErr w:type="spellEnd"/>
      <w:r w:rsidRPr="00680FF7">
        <w:rPr>
          <w:rFonts w:ascii="Sylfaen" w:hAnsi="Sylfaen"/>
          <w:sz w:val="24"/>
          <w:szCs w:val="24"/>
        </w:rPr>
        <w:t xml:space="preserve"> </w:t>
      </w:r>
      <w:proofErr w:type="spellStart"/>
      <w:r w:rsidRPr="00680FF7">
        <w:rPr>
          <w:rFonts w:ascii="Sylfaen" w:hAnsi="Sylfaen"/>
          <w:sz w:val="24"/>
          <w:szCs w:val="24"/>
        </w:rPr>
        <w:t>მოიცავს</w:t>
      </w:r>
      <w:proofErr w:type="spellEnd"/>
      <w:r w:rsidRPr="00680FF7">
        <w:rPr>
          <w:rFonts w:ascii="Sylfaen" w:hAnsi="Sylfaen"/>
          <w:sz w:val="24"/>
          <w:szCs w:val="24"/>
        </w:rPr>
        <w:t xml:space="preserve"> </w:t>
      </w:r>
      <w:proofErr w:type="spellStart"/>
      <w:r w:rsidRPr="00680FF7">
        <w:rPr>
          <w:rFonts w:ascii="Sylfaen" w:hAnsi="Sylfaen"/>
          <w:sz w:val="24"/>
          <w:szCs w:val="24"/>
        </w:rPr>
        <w:t>კრიზისის</w:t>
      </w:r>
      <w:proofErr w:type="spellEnd"/>
      <w:r w:rsidRPr="00680FF7">
        <w:rPr>
          <w:rFonts w:ascii="Sylfaen" w:hAnsi="Sylfaen"/>
          <w:sz w:val="24"/>
          <w:szCs w:val="24"/>
        </w:rPr>
        <w:t xml:space="preserve"> </w:t>
      </w:r>
      <w:proofErr w:type="spellStart"/>
      <w:r w:rsidRPr="00680FF7">
        <w:rPr>
          <w:rFonts w:ascii="Sylfaen" w:hAnsi="Sylfaen"/>
          <w:sz w:val="24"/>
          <w:szCs w:val="24"/>
        </w:rPr>
        <w:t>შემდგომ</w:t>
      </w:r>
      <w:proofErr w:type="spellEnd"/>
      <w:r w:rsidRPr="00680FF7">
        <w:rPr>
          <w:rFonts w:ascii="Sylfaen" w:hAnsi="Sylfaen"/>
          <w:sz w:val="24"/>
          <w:szCs w:val="24"/>
        </w:rPr>
        <w:t xml:space="preserve"> </w:t>
      </w:r>
      <w:proofErr w:type="spellStart"/>
      <w:r w:rsidRPr="00680FF7">
        <w:rPr>
          <w:rFonts w:ascii="Sylfaen" w:hAnsi="Sylfaen"/>
          <w:sz w:val="24"/>
          <w:szCs w:val="24"/>
        </w:rPr>
        <w:t>რეაბილიტაციას</w:t>
      </w:r>
      <w:proofErr w:type="spellEnd"/>
      <w:r w:rsidR="00696E51">
        <w:rPr>
          <w:rFonts w:ascii="Sylfaen" w:hAnsi="Sylfaen"/>
          <w:sz w:val="24"/>
          <w:szCs w:val="24"/>
        </w:rPr>
        <w:t>.</w:t>
      </w:r>
    </w:p>
    <w:p w:rsidR="00F52D57" w:rsidRPr="00F52D57" w:rsidRDefault="00F52D57" w:rsidP="00F52D57">
      <w:pPr>
        <w:jc w:val="both"/>
        <w:rPr>
          <w:rFonts w:ascii="Sylfaen" w:hAnsi="Sylfaen"/>
          <w:sz w:val="24"/>
          <w:szCs w:val="24"/>
        </w:rPr>
      </w:pPr>
    </w:p>
    <w:sectPr w:rsidR="00F52D57" w:rsidRPr="00F52D57" w:rsidSect="0073375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y">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E15"/>
    <w:multiLevelType w:val="hybridMultilevel"/>
    <w:tmpl w:val="78F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35FA8"/>
    <w:multiLevelType w:val="hybridMultilevel"/>
    <w:tmpl w:val="2E18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B1F23"/>
    <w:multiLevelType w:val="hybridMultilevel"/>
    <w:tmpl w:val="CB2CDA6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645609"/>
    <w:multiLevelType w:val="hybridMultilevel"/>
    <w:tmpl w:val="A65C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9029F"/>
    <w:multiLevelType w:val="hybridMultilevel"/>
    <w:tmpl w:val="358EFB4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2F00AC"/>
    <w:multiLevelType w:val="hybridMultilevel"/>
    <w:tmpl w:val="358EFB4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3F06B59"/>
    <w:multiLevelType w:val="hybridMultilevel"/>
    <w:tmpl w:val="2C7A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D58FB"/>
    <w:multiLevelType w:val="hybridMultilevel"/>
    <w:tmpl w:val="A3601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A40E2"/>
    <w:multiLevelType w:val="hybridMultilevel"/>
    <w:tmpl w:val="5298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F4EE6"/>
    <w:multiLevelType w:val="hybridMultilevel"/>
    <w:tmpl w:val="323E0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D38CD"/>
    <w:multiLevelType w:val="hybridMultilevel"/>
    <w:tmpl w:val="9C5C2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2549A6"/>
    <w:multiLevelType w:val="hybridMultilevel"/>
    <w:tmpl w:val="DE26F836"/>
    <w:lvl w:ilvl="0" w:tplc="FBE41F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370E6"/>
    <w:multiLevelType w:val="hybridMultilevel"/>
    <w:tmpl w:val="E8886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E1B95"/>
    <w:multiLevelType w:val="hybridMultilevel"/>
    <w:tmpl w:val="9E86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66858"/>
    <w:multiLevelType w:val="hybridMultilevel"/>
    <w:tmpl w:val="5CFA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7879EB"/>
    <w:multiLevelType w:val="hybridMultilevel"/>
    <w:tmpl w:val="19DA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9C59A7"/>
    <w:multiLevelType w:val="hybridMultilevel"/>
    <w:tmpl w:val="5D30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F3B95"/>
    <w:multiLevelType w:val="hybridMultilevel"/>
    <w:tmpl w:val="1502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1203C"/>
    <w:multiLevelType w:val="hybridMultilevel"/>
    <w:tmpl w:val="ADAE9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9"/>
  </w:num>
  <w:num w:numId="4">
    <w:abstractNumId w:val="15"/>
  </w:num>
  <w:num w:numId="5">
    <w:abstractNumId w:val="12"/>
  </w:num>
  <w:num w:numId="6">
    <w:abstractNumId w:val="7"/>
  </w:num>
  <w:num w:numId="7">
    <w:abstractNumId w:val="17"/>
  </w:num>
  <w:num w:numId="8">
    <w:abstractNumId w:val="0"/>
  </w:num>
  <w:num w:numId="9">
    <w:abstractNumId w:val="1"/>
  </w:num>
  <w:num w:numId="10">
    <w:abstractNumId w:val="16"/>
  </w:num>
  <w:num w:numId="11">
    <w:abstractNumId w:val="13"/>
  </w:num>
  <w:num w:numId="12">
    <w:abstractNumId w:val="2"/>
  </w:num>
  <w:num w:numId="13">
    <w:abstractNumId w:val="8"/>
  </w:num>
  <w:num w:numId="14">
    <w:abstractNumId w:val="6"/>
  </w:num>
  <w:num w:numId="15">
    <w:abstractNumId w:val="11"/>
  </w:num>
  <w:num w:numId="16">
    <w:abstractNumId w:val="14"/>
  </w:num>
  <w:num w:numId="17">
    <w:abstractNumId w:val="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F0"/>
    <w:rsid w:val="001239D6"/>
    <w:rsid w:val="001543F3"/>
    <w:rsid w:val="00173328"/>
    <w:rsid w:val="001A5CAA"/>
    <w:rsid w:val="001A75E8"/>
    <w:rsid w:val="002034EF"/>
    <w:rsid w:val="00240CA2"/>
    <w:rsid w:val="002853EE"/>
    <w:rsid w:val="002F4A10"/>
    <w:rsid w:val="003D4F03"/>
    <w:rsid w:val="003E6B9E"/>
    <w:rsid w:val="00437172"/>
    <w:rsid w:val="004669DA"/>
    <w:rsid w:val="0048366F"/>
    <w:rsid w:val="004939D3"/>
    <w:rsid w:val="004A4063"/>
    <w:rsid w:val="0052001F"/>
    <w:rsid w:val="00587BBA"/>
    <w:rsid w:val="005D0A37"/>
    <w:rsid w:val="005D5090"/>
    <w:rsid w:val="0067396F"/>
    <w:rsid w:val="00680FF7"/>
    <w:rsid w:val="00696E51"/>
    <w:rsid w:val="006A2E1C"/>
    <w:rsid w:val="006B7E51"/>
    <w:rsid w:val="006C4074"/>
    <w:rsid w:val="007C1ED3"/>
    <w:rsid w:val="008003A0"/>
    <w:rsid w:val="00843B12"/>
    <w:rsid w:val="00846479"/>
    <w:rsid w:val="00895072"/>
    <w:rsid w:val="008A1A38"/>
    <w:rsid w:val="008A3789"/>
    <w:rsid w:val="008C6088"/>
    <w:rsid w:val="008F489E"/>
    <w:rsid w:val="0090327E"/>
    <w:rsid w:val="00944F6D"/>
    <w:rsid w:val="009958FB"/>
    <w:rsid w:val="00A047C1"/>
    <w:rsid w:val="00A04E37"/>
    <w:rsid w:val="00A05643"/>
    <w:rsid w:val="00A5761A"/>
    <w:rsid w:val="00B14E92"/>
    <w:rsid w:val="00B172BD"/>
    <w:rsid w:val="00B80FAA"/>
    <w:rsid w:val="00B818F0"/>
    <w:rsid w:val="00BC1AB0"/>
    <w:rsid w:val="00BF3391"/>
    <w:rsid w:val="00C242D9"/>
    <w:rsid w:val="00C620B6"/>
    <w:rsid w:val="00C9422A"/>
    <w:rsid w:val="00CC7DB6"/>
    <w:rsid w:val="00CD447E"/>
    <w:rsid w:val="00D132E9"/>
    <w:rsid w:val="00D27E02"/>
    <w:rsid w:val="00D55C20"/>
    <w:rsid w:val="00D56575"/>
    <w:rsid w:val="00D901F0"/>
    <w:rsid w:val="00DC2012"/>
    <w:rsid w:val="00E45598"/>
    <w:rsid w:val="00E732AA"/>
    <w:rsid w:val="00F2726E"/>
    <w:rsid w:val="00F2732C"/>
    <w:rsid w:val="00F52D57"/>
    <w:rsid w:val="00F5756C"/>
    <w:rsid w:val="00F7689F"/>
    <w:rsid w:val="00F84FFE"/>
    <w:rsid w:val="00FA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FF7"/>
    <w:pPr>
      <w:ind w:left="720"/>
      <w:contextualSpacing/>
    </w:pPr>
  </w:style>
  <w:style w:type="paragraph" w:styleId="NormalWeb">
    <w:name w:val="Normal (Web)"/>
    <w:basedOn w:val="Normal"/>
    <w:uiPriority w:val="99"/>
    <w:unhideWhenUsed/>
    <w:rsid w:val="004371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C62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FF7"/>
    <w:pPr>
      <w:ind w:left="720"/>
      <w:contextualSpacing/>
    </w:pPr>
  </w:style>
  <w:style w:type="paragraph" w:styleId="NormalWeb">
    <w:name w:val="Normal (Web)"/>
    <w:basedOn w:val="Normal"/>
    <w:uiPriority w:val="99"/>
    <w:unhideWhenUsed/>
    <w:rsid w:val="004371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C6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848">
      <w:bodyDiv w:val="1"/>
      <w:marLeft w:val="0"/>
      <w:marRight w:val="0"/>
      <w:marTop w:val="0"/>
      <w:marBottom w:val="0"/>
      <w:divBdr>
        <w:top w:val="none" w:sz="0" w:space="0" w:color="auto"/>
        <w:left w:val="none" w:sz="0" w:space="0" w:color="auto"/>
        <w:bottom w:val="none" w:sz="0" w:space="0" w:color="auto"/>
        <w:right w:val="none" w:sz="0" w:space="0" w:color="auto"/>
      </w:divBdr>
    </w:div>
    <w:div w:id="170335317">
      <w:bodyDiv w:val="1"/>
      <w:marLeft w:val="0"/>
      <w:marRight w:val="0"/>
      <w:marTop w:val="0"/>
      <w:marBottom w:val="0"/>
      <w:divBdr>
        <w:top w:val="none" w:sz="0" w:space="0" w:color="auto"/>
        <w:left w:val="none" w:sz="0" w:space="0" w:color="auto"/>
        <w:bottom w:val="none" w:sz="0" w:space="0" w:color="auto"/>
        <w:right w:val="none" w:sz="0" w:space="0" w:color="auto"/>
      </w:divBdr>
    </w:div>
    <w:div w:id="405762102">
      <w:bodyDiv w:val="1"/>
      <w:marLeft w:val="0"/>
      <w:marRight w:val="0"/>
      <w:marTop w:val="0"/>
      <w:marBottom w:val="0"/>
      <w:divBdr>
        <w:top w:val="none" w:sz="0" w:space="0" w:color="auto"/>
        <w:left w:val="none" w:sz="0" w:space="0" w:color="auto"/>
        <w:bottom w:val="none" w:sz="0" w:space="0" w:color="auto"/>
        <w:right w:val="none" w:sz="0" w:space="0" w:color="auto"/>
      </w:divBdr>
      <w:divsChild>
        <w:div w:id="1977175544">
          <w:marLeft w:val="0"/>
          <w:marRight w:val="0"/>
          <w:marTop w:val="15"/>
          <w:marBottom w:val="15"/>
          <w:divBdr>
            <w:top w:val="none" w:sz="0" w:space="0" w:color="auto"/>
            <w:left w:val="none" w:sz="0" w:space="0" w:color="auto"/>
            <w:bottom w:val="none" w:sz="0" w:space="0" w:color="auto"/>
            <w:right w:val="none" w:sz="0" w:space="0" w:color="auto"/>
          </w:divBdr>
          <w:divsChild>
            <w:div w:id="2093432255">
              <w:marLeft w:val="0"/>
              <w:marRight w:val="0"/>
              <w:marTop w:val="0"/>
              <w:marBottom w:val="0"/>
              <w:divBdr>
                <w:top w:val="none" w:sz="0" w:space="0" w:color="auto"/>
                <w:left w:val="none" w:sz="0" w:space="0" w:color="auto"/>
                <w:bottom w:val="none" w:sz="0" w:space="0" w:color="auto"/>
                <w:right w:val="none" w:sz="0" w:space="0" w:color="auto"/>
              </w:divBdr>
            </w:div>
          </w:divsChild>
        </w:div>
        <w:div w:id="1891456120">
          <w:marLeft w:val="0"/>
          <w:marRight w:val="0"/>
          <w:marTop w:val="15"/>
          <w:marBottom w:val="15"/>
          <w:divBdr>
            <w:top w:val="none" w:sz="0" w:space="0" w:color="auto"/>
            <w:left w:val="none" w:sz="0" w:space="0" w:color="auto"/>
            <w:bottom w:val="none" w:sz="0" w:space="0" w:color="auto"/>
            <w:right w:val="none" w:sz="0" w:space="0" w:color="auto"/>
          </w:divBdr>
          <w:divsChild>
            <w:div w:id="8614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1666">
      <w:bodyDiv w:val="1"/>
      <w:marLeft w:val="0"/>
      <w:marRight w:val="0"/>
      <w:marTop w:val="0"/>
      <w:marBottom w:val="0"/>
      <w:divBdr>
        <w:top w:val="none" w:sz="0" w:space="0" w:color="auto"/>
        <w:left w:val="none" w:sz="0" w:space="0" w:color="auto"/>
        <w:bottom w:val="none" w:sz="0" w:space="0" w:color="auto"/>
        <w:right w:val="none" w:sz="0" w:space="0" w:color="auto"/>
      </w:divBdr>
    </w:div>
    <w:div w:id="1373919899">
      <w:bodyDiv w:val="1"/>
      <w:marLeft w:val="0"/>
      <w:marRight w:val="0"/>
      <w:marTop w:val="0"/>
      <w:marBottom w:val="0"/>
      <w:divBdr>
        <w:top w:val="none" w:sz="0" w:space="0" w:color="auto"/>
        <w:left w:val="none" w:sz="0" w:space="0" w:color="auto"/>
        <w:bottom w:val="none" w:sz="0" w:space="0" w:color="auto"/>
        <w:right w:val="none" w:sz="0" w:space="0" w:color="auto"/>
      </w:divBdr>
    </w:div>
    <w:div w:id="1660887142">
      <w:bodyDiv w:val="1"/>
      <w:marLeft w:val="0"/>
      <w:marRight w:val="0"/>
      <w:marTop w:val="0"/>
      <w:marBottom w:val="0"/>
      <w:divBdr>
        <w:top w:val="none" w:sz="0" w:space="0" w:color="auto"/>
        <w:left w:val="none" w:sz="0" w:space="0" w:color="auto"/>
        <w:bottom w:val="none" w:sz="0" w:space="0" w:color="auto"/>
        <w:right w:val="none" w:sz="0" w:space="0" w:color="auto"/>
      </w:divBdr>
    </w:div>
    <w:div w:id="1761758727">
      <w:bodyDiv w:val="1"/>
      <w:marLeft w:val="0"/>
      <w:marRight w:val="0"/>
      <w:marTop w:val="0"/>
      <w:marBottom w:val="0"/>
      <w:divBdr>
        <w:top w:val="none" w:sz="0" w:space="0" w:color="auto"/>
        <w:left w:val="none" w:sz="0" w:space="0" w:color="auto"/>
        <w:bottom w:val="none" w:sz="0" w:space="0" w:color="auto"/>
        <w:right w:val="none" w:sz="0" w:space="0" w:color="auto"/>
      </w:divBdr>
    </w:div>
    <w:div w:id="20487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w-density_lipoprotein" TargetMode="External"/><Relationship Id="rId13" Type="http://schemas.openxmlformats.org/officeDocument/2006/relationships/hyperlink" Target="https://en.wikipedia.org/wiki/Multinational_corporation" TargetMode="External"/><Relationship Id="rId3" Type="http://schemas.microsoft.com/office/2007/relationships/stylesWithEffects" Target="stylesWithEffects.xml"/><Relationship Id="rId7" Type="http://schemas.openxmlformats.org/officeDocument/2006/relationships/hyperlink" Target="https://en.wikipedia.org/wiki/Atorvastatin" TargetMode="External"/><Relationship Id="rId12" Type="http://schemas.openxmlformats.org/officeDocument/2006/relationships/hyperlink" Target="https://en.wikipedia.org/wiki/Celecoxi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GlaxoSmithKline" TargetMode="External"/><Relationship Id="rId11" Type="http://schemas.openxmlformats.org/officeDocument/2006/relationships/hyperlink" Target="https://en.wikipedia.org/wiki/Sildenafil" TargetMode="External"/><Relationship Id="rId5" Type="http://schemas.openxmlformats.org/officeDocument/2006/relationships/webSettings" Target="webSettings.xml"/><Relationship Id="rId15" Type="http://schemas.openxmlformats.org/officeDocument/2006/relationships/hyperlink" Target="https://en.wikipedia.org/wiki/Tokyo" TargetMode="External"/><Relationship Id="rId10" Type="http://schemas.openxmlformats.org/officeDocument/2006/relationships/hyperlink" Target="https://en.wikipedia.org/wiki/Azithromycin" TargetMode="External"/><Relationship Id="rId4" Type="http://schemas.openxmlformats.org/officeDocument/2006/relationships/settings" Target="settings.xml"/><Relationship Id="rId9" Type="http://schemas.openxmlformats.org/officeDocument/2006/relationships/hyperlink" Target="https://en.wikipedia.org/wiki/Fluconazole" TargetMode="External"/><Relationship Id="rId14" Type="http://schemas.openxmlformats.org/officeDocument/2006/relationships/hyperlink" Target="https://en.wikipedia.org/wiki/Conglomerate_(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19</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Mariana Mkurnali</cp:lastModifiedBy>
  <cp:revision>56</cp:revision>
  <dcterms:created xsi:type="dcterms:W3CDTF">2019-01-15T12:00:00Z</dcterms:created>
  <dcterms:modified xsi:type="dcterms:W3CDTF">2019-01-16T07:40:00Z</dcterms:modified>
</cp:coreProperties>
</file>