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CF" w:rsidRPr="006A7695" w:rsidRDefault="00561ACF" w:rsidP="00561ACF">
      <w:pPr>
        <w:tabs>
          <w:tab w:val="left" w:pos="3035"/>
          <w:tab w:val="left" w:pos="6491"/>
        </w:tabs>
        <w:spacing w:line="280" w:lineRule="exact"/>
        <w:ind w:left="-132"/>
        <w:jc w:val="right"/>
        <w:outlineLvl w:val="4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  <w:r w:rsidRPr="00472BE6">
        <w:rPr>
          <w:rFonts w:ascii="Times New Roman" w:hAnsi="Times New Roman" w:cs="Times New Roman"/>
          <w:sz w:val="32"/>
          <w:szCs w:val="32"/>
        </w:rPr>
        <w:tab/>
      </w:r>
      <w:r w:rsidRPr="006A7695">
        <w:rPr>
          <w:rFonts w:ascii="Times New Roman" w:hAnsi="Times New Roman" w:cs="Times New Roman"/>
          <w:sz w:val="32"/>
          <w:szCs w:val="32"/>
        </w:rPr>
        <w:tab/>
      </w:r>
      <w:r w:rsidRPr="006A7695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561ACF" w:rsidRPr="00472BE6" w:rsidRDefault="00561ACF" w:rsidP="00561ACF">
      <w:pPr>
        <w:tabs>
          <w:tab w:val="left" w:pos="3035"/>
          <w:tab w:val="left" w:pos="6491"/>
        </w:tabs>
        <w:spacing w:line="280" w:lineRule="exact"/>
        <w:ind w:left="-132"/>
        <w:outlineLvl w:val="4"/>
        <w:rPr>
          <w:rFonts w:ascii="Times New Roman" w:hAnsi="Times New Roman" w:cs="Times New Roman"/>
          <w:iCs/>
          <w:sz w:val="32"/>
          <w:szCs w:val="32"/>
        </w:rPr>
      </w:pPr>
    </w:p>
    <w:tbl>
      <w:tblPr>
        <w:tblW w:w="5085" w:type="pct"/>
        <w:tblInd w:w="-132" w:type="dxa"/>
        <w:tblLook w:val="0000" w:firstRow="0" w:lastRow="0" w:firstColumn="0" w:lastColumn="0" w:noHBand="0" w:noVBand="0"/>
      </w:tblPr>
      <w:tblGrid>
        <w:gridCol w:w="3076"/>
        <w:gridCol w:w="2692"/>
        <w:gridCol w:w="3966"/>
      </w:tblGrid>
      <w:tr w:rsidR="00561ACF" w:rsidRPr="006A7695" w:rsidTr="00561ACF"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561ACF" w:rsidRPr="00472BE6" w:rsidRDefault="00561ACF" w:rsidP="006D6DB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</w:tcPr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D1F1CFB" wp14:editId="2DA7C6B1">
                  <wp:simplePos x="0" y="0"/>
                  <wp:positionH relativeFrom="column">
                    <wp:posOffset>4623435</wp:posOffset>
                  </wp:positionH>
                  <wp:positionV relativeFrom="paragraph">
                    <wp:posOffset>8949690</wp:posOffset>
                  </wp:positionV>
                  <wp:extent cx="2371725" cy="111442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</w:tcPr>
          <w:p w:rsidR="00561ACF" w:rsidRPr="006A7695" w:rsidRDefault="00561ACF" w:rsidP="006D6DB4">
            <w:pPr>
              <w:spacing w:line="280" w:lineRule="exact"/>
              <w:outlineLvl w:val="4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6A7695">
              <w:rPr>
                <w:rFonts w:ascii="Times New Roman" w:hAnsi="Times New Roman" w:cs="Times New Roman"/>
                <w:iCs/>
                <w:sz w:val="32"/>
                <w:szCs w:val="32"/>
              </w:rPr>
              <w:t>УТВЕРЖДАЮ</w:t>
            </w:r>
          </w:p>
          <w:p w:rsidR="00561ACF" w:rsidRPr="006A7695" w:rsidRDefault="00561ACF" w:rsidP="00561ACF">
            <w:pPr>
              <w:spacing w:after="0" w:line="280" w:lineRule="exac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Заместитель </w:t>
            </w:r>
            <w:r w:rsidRPr="006A7695">
              <w:rPr>
                <w:rFonts w:ascii="Times New Roman" w:hAnsi="Times New Roman" w:cs="Times New Roman"/>
                <w:sz w:val="32"/>
                <w:szCs w:val="32"/>
              </w:rPr>
              <w:t>Министр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6A7695">
              <w:rPr>
                <w:rFonts w:ascii="Times New Roman" w:hAnsi="Times New Roman" w:cs="Times New Roman"/>
                <w:sz w:val="32"/>
                <w:szCs w:val="32"/>
              </w:rPr>
              <w:t xml:space="preserve"> промышленности Республики Беларусь</w:t>
            </w:r>
          </w:p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61ACF" w:rsidRPr="006A7695" w:rsidRDefault="00561ACF" w:rsidP="006D6DB4">
            <w:pPr>
              <w:spacing w:line="280" w:lineRule="exact"/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А.С.Огородников</w:t>
            </w:r>
          </w:p>
          <w:p w:rsidR="00561ACF" w:rsidRPr="006A7695" w:rsidRDefault="00561ACF" w:rsidP="006D6DB4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imes New Roman" w:hAnsi="Times New Roman" w:cs="Times New Roman"/>
                <w:sz w:val="32"/>
                <w:szCs w:val="32"/>
              </w:rPr>
            </w:pPr>
            <w:r w:rsidRPr="006A7695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A7695">
              <w:rPr>
                <w:rFonts w:ascii="Times New Roman" w:hAnsi="Times New Roman" w:cs="Times New Roman"/>
                <w:bCs/>
                <w:sz w:val="32"/>
                <w:szCs w:val="32"/>
              </w:rPr>
              <w:t>”     “               201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8</w:t>
            </w:r>
            <w:r w:rsidRPr="006A7695">
              <w:rPr>
                <w:rFonts w:ascii="Times New Roman" w:hAnsi="Times New Roman" w:cs="Times New Roman"/>
                <w:bCs/>
                <w:sz w:val="32"/>
                <w:szCs w:val="32"/>
              </w:rPr>
              <w:t> г.</w:t>
            </w:r>
          </w:p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61ACF" w:rsidRPr="006A7695" w:rsidTr="00561ACF">
        <w:trPr>
          <w:trHeight w:val="4646"/>
        </w:trPr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561ACF" w:rsidRPr="002F3E65" w:rsidRDefault="00561ACF" w:rsidP="006D6DB4">
            <w:pPr>
              <w:spacing w:line="280" w:lineRule="exact"/>
              <w:outlineLvl w:val="4"/>
              <w:rPr>
                <w:rFonts w:ascii="Times New Roman" w:hAnsi="Times New Roman" w:cs="Times New Roman"/>
                <w:iCs/>
                <w:color w:val="FFFFFF" w:themeColor="background1"/>
                <w:sz w:val="32"/>
                <w:szCs w:val="32"/>
              </w:rPr>
            </w:pPr>
            <w:r w:rsidRPr="002F3E65">
              <w:rPr>
                <w:rFonts w:ascii="Times New Roman" w:hAnsi="Times New Roman" w:cs="Times New Roman"/>
                <w:iCs/>
                <w:color w:val="FFFFFF" w:themeColor="background1"/>
                <w:sz w:val="32"/>
                <w:szCs w:val="32"/>
              </w:rPr>
              <w:t>СОГЛАСОВАНО</w:t>
            </w:r>
          </w:p>
          <w:p w:rsidR="00561ACF" w:rsidRPr="002F3E65" w:rsidRDefault="00561ACF" w:rsidP="006D6DB4">
            <w:pPr>
              <w:spacing w:line="280" w:lineRule="exact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  <w:p w:rsidR="00561ACF" w:rsidRPr="002F3E65" w:rsidRDefault="00561ACF" w:rsidP="006D6DB4">
            <w:pPr>
              <w:spacing w:line="280" w:lineRule="exact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2F3E65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Управляющий делами Президента Республики Беларусь</w:t>
            </w:r>
          </w:p>
          <w:p w:rsidR="00561ACF" w:rsidRPr="002F3E65" w:rsidRDefault="00561ACF" w:rsidP="006D6DB4">
            <w:pPr>
              <w:spacing w:line="280" w:lineRule="exact"/>
              <w:jc w:val="right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2F3E65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В.В.Шейман</w:t>
            </w:r>
          </w:p>
          <w:p w:rsidR="00561ACF" w:rsidRPr="002F3E65" w:rsidRDefault="00561ACF" w:rsidP="006D6DB4">
            <w:pPr>
              <w:spacing w:line="280" w:lineRule="exact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  <w:p w:rsidR="00561ACF" w:rsidRPr="002F3E65" w:rsidRDefault="00561ACF" w:rsidP="006D6DB4">
            <w:pPr>
              <w:spacing w:line="280" w:lineRule="exact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2F3E65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”    “           2017 г.</w:t>
            </w:r>
          </w:p>
        </w:tc>
        <w:tc>
          <w:tcPr>
            <w:tcW w:w="1383" w:type="pct"/>
            <w:tcBorders>
              <w:top w:val="nil"/>
              <w:left w:val="nil"/>
              <w:bottom w:val="nil"/>
              <w:right w:val="nil"/>
            </w:tcBorders>
          </w:tcPr>
          <w:p w:rsidR="00561ACF" w:rsidRPr="006A7695" w:rsidRDefault="00561ACF" w:rsidP="006D6DB4">
            <w:pPr>
              <w:spacing w:line="280" w:lineRule="exact"/>
              <w:outlineLvl w:val="4"/>
              <w:rPr>
                <w:rFonts w:ascii="Times New Roman" w:hAnsi="Times New Roman" w:cs="Times New Roman"/>
                <w:bCs/>
                <w:iCs/>
                <w:color w:val="FFFFFF" w:themeColor="background1"/>
                <w:sz w:val="32"/>
                <w:szCs w:val="32"/>
              </w:rPr>
            </w:pPr>
            <w:r w:rsidRPr="006A7695">
              <w:rPr>
                <w:rFonts w:ascii="Times New Roman" w:hAnsi="Times New Roman" w:cs="Times New Roman"/>
                <w:bCs/>
                <w:iCs/>
                <w:color w:val="FFFFFF" w:themeColor="background1"/>
                <w:sz w:val="32"/>
                <w:szCs w:val="32"/>
              </w:rPr>
              <w:t>СОГЛАСОВАНО</w:t>
            </w:r>
          </w:p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</w:rPr>
            </w:pPr>
          </w:p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</w:rPr>
            </w:pPr>
            <w:r w:rsidRPr="006A7695"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</w:rPr>
              <w:t>Государственный секретарь Совета Безопасности Республики Беларусь</w:t>
            </w:r>
          </w:p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</w:rPr>
            </w:pPr>
          </w:p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</w:rPr>
            </w:pPr>
          </w:p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</w:rPr>
            </w:pPr>
          </w:p>
          <w:p w:rsidR="00561ACF" w:rsidRPr="00BE09BA" w:rsidRDefault="00561ACF" w:rsidP="006D6DB4">
            <w:pPr>
              <w:spacing w:line="280" w:lineRule="exact"/>
              <w:jc w:val="right"/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</w:rPr>
              <w:t>С.В.Зас</w:t>
            </w:r>
            <w:r w:rsidRPr="006A7695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            </w:t>
            </w:r>
            <w:r w:rsidRPr="006A7695"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6A7695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2017 г.</w:t>
            </w:r>
          </w:p>
        </w:tc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</w:tcPr>
          <w:p w:rsidR="00561ACF" w:rsidRPr="006A7695" w:rsidRDefault="00561ACF" w:rsidP="006D6DB4">
            <w:pPr>
              <w:spacing w:line="280" w:lineRule="exact"/>
              <w:outlineLvl w:val="4"/>
              <w:rPr>
                <w:rFonts w:ascii="Times New Roman" w:hAnsi="Times New Roman" w:cs="Times New Roman"/>
                <w:iCs/>
                <w:color w:val="FFFFFF" w:themeColor="background1"/>
                <w:sz w:val="32"/>
                <w:szCs w:val="32"/>
              </w:rPr>
            </w:pPr>
            <w:r w:rsidRPr="006A7695">
              <w:rPr>
                <w:rFonts w:ascii="Times New Roman" w:hAnsi="Times New Roman" w:cs="Times New Roman"/>
                <w:iCs/>
                <w:color w:val="FFFFFF" w:themeColor="background1"/>
                <w:sz w:val="32"/>
                <w:szCs w:val="32"/>
              </w:rPr>
              <w:t>СОГЛАСОВАНО</w:t>
            </w:r>
          </w:p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6A7695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Глава Администрации Президента Республики Беларусь</w:t>
            </w:r>
          </w:p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  <w:p w:rsidR="00561ACF" w:rsidRPr="006A7695" w:rsidRDefault="00561ACF" w:rsidP="006D6DB4">
            <w:pPr>
              <w:spacing w:line="280" w:lineRule="exact"/>
              <w:jc w:val="right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6A7695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Н.И.Кочанова</w:t>
            </w:r>
          </w:p>
          <w:p w:rsidR="00561ACF" w:rsidRPr="006A7695" w:rsidRDefault="00561ACF" w:rsidP="006D6DB4">
            <w:pPr>
              <w:spacing w:line="280" w:lineRule="exact"/>
              <w:jc w:val="right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  <w:p w:rsidR="00561ACF" w:rsidRPr="006A7695" w:rsidRDefault="00561ACF" w:rsidP="006D6DB4">
            <w:pPr>
              <w:spacing w:line="280" w:lineRule="exact"/>
              <w:jc w:val="right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</w:p>
          <w:p w:rsidR="00561ACF" w:rsidRPr="006A7695" w:rsidRDefault="00561ACF" w:rsidP="006D6DB4">
            <w:pPr>
              <w:spacing w:line="280" w:lineRule="exact"/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</w:pPr>
            <w:r w:rsidRPr="006A7695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 xml:space="preserve">  ”    “             </w:t>
            </w:r>
            <w:r w:rsidRPr="006A7695">
              <w:rPr>
                <w:rFonts w:ascii="Times New Roman" w:hAnsi="Times New Roman" w:cs="Times New Roman"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6A7695">
              <w:rPr>
                <w:rFonts w:ascii="Times New Roman" w:hAnsi="Times New Roman" w:cs="Times New Roman"/>
                <w:color w:val="FFFFFF" w:themeColor="background1"/>
                <w:sz w:val="32"/>
                <w:szCs w:val="32"/>
              </w:rPr>
              <w:t>2017 г.</w:t>
            </w:r>
          </w:p>
        </w:tc>
      </w:tr>
    </w:tbl>
    <w:p w:rsidR="00561ACF" w:rsidRPr="006A7695" w:rsidRDefault="00561ACF" w:rsidP="00561ACF">
      <w:pPr>
        <w:spacing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7695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6D0CB9" w:rsidRDefault="00561ACF" w:rsidP="006D0CB9">
      <w:pPr>
        <w:spacing w:after="0"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7695">
        <w:rPr>
          <w:rFonts w:ascii="Times New Roman" w:hAnsi="Times New Roman" w:cs="Times New Roman"/>
          <w:b/>
          <w:sz w:val="32"/>
          <w:szCs w:val="32"/>
        </w:rPr>
        <w:t>визита</w:t>
      </w:r>
      <w:r w:rsidRPr="001363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A7695">
        <w:rPr>
          <w:rFonts w:ascii="Times New Roman" w:hAnsi="Times New Roman" w:cs="Times New Roman"/>
          <w:b/>
          <w:sz w:val="32"/>
          <w:szCs w:val="32"/>
        </w:rPr>
        <w:t>в</w:t>
      </w:r>
      <w:r w:rsidRPr="001363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A7695">
        <w:rPr>
          <w:rFonts w:ascii="Times New Roman" w:hAnsi="Times New Roman" w:cs="Times New Roman"/>
          <w:b/>
          <w:sz w:val="32"/>
          <w:szCs w:val="32"/>
        </w:rPr>
        <w:t>Республику</w:t>
      </w:r>
      <w:r w:rsidRPr="001363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A7695">
        <w:rPr>
          <w:rFonts w:ascii="Times New Roman" w:hAnsi="Times New Roman" w:cs="Times New Roman"/>
          <w:b/>
          <w:sz w:val="32"/>
          <w:szCs w:val="32"/>
        </w:rPr>
        <w:t>Беларусь</w:t>
      </w:r>
      <w:r w:rsidRPr="0013637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3637D">
        <w:rPr>
          <w:rFonts w:ascii="Times New Roman" w:hAnsi="Times New Roman" w:cs="Times New Roman"/>
          <w:b/>
          <w:sz w:val="32"/>
          <w:szCs w:val="32"/>
        </w:rPr>
        <w:br/>
      </w:r>
      <w:r w:rsidRPr="00F746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части делегации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Грузии во главе с </w:t>
      </w:r>
      <w:r w:rsidRPr="00B716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ем</w:t>
      </w:r>
      <w:r w:rsidRPr="00B716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Министра экономики и устойчивого развития Грузии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Арвеладзе</w:t>
      </w:r>
      <w:r w:rsidRPr="0013637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61ACF" w:rsidRPr="006A7695" w:rsidRDefault="00561ACF" w:rsidP="00561ACF">
      <w:pPr>
        <w:spacing w:line="2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7695">
        <w:rPr>
          <w:rFonts w:ascii="Times New Roman" w:hAnsi="Times New Roman" w:cs="Times New Roman"/>
          <w:b/>
          <w:sz w:val="32"/>
          <w:szCs w:val="32"/>
        </w:rPr>
        <w:t>(</w:t>
      </w:r>
      <w:r w:rsidR="006D0CB9" w:rsidRPr="00F7461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г. Минск </w:t>
      </w:r>
      <w:r w:rsidR="006D0CB9">
        <w:rPr>
          <w:rFonts w:ascii="Times New Roman" w:hAnsi="Times New Roman" w:cs="Times New Roman"/>
          <w:b/>
          <w:sz w:val="32"/>
          <w:szCs w:val="32"/>
        </w:rPr>
        <w:t>30 января</w:t>
      </w:r>
      <w:r w:rsidRPr="006A7695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6D0CB9">
        <w:rPr>
          <w:rFonts w:ascii="Times New Roman" w:hAnsi="Times New Roman" w:cs="Times New Roman"/>
          <w:b/>
          <w:sz w:val="32"/>
          <w:szCs w:val="32"/>
        </w:rPr>
        <w:t>8</w:t>
      </w:r>
      <w:r w:rsidRPr="006A7695">
        <w:rPr>
          <w:rFonts w:ascii="Times New Roman" w:hAnsi="Times New Roman" w:cs="Times New Roman"/>
          <w:b/>
          <w:sz w:val="32"/>
          <w:szCs w:val="32"/>
        </w:rPr>
        <w:t> г.)</w:t>
      </w:r>
      <w:r w:rsidRPr="006A7695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561ACF" w:rsidRPr="006A7695" w:rsidRDefault="006D7303" w:rsidP="00561ACF">
      <w:pPr>
        <w:spacing w:line="280" w:lineRule="exac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30 января</w:t>
      </w:r>
      <w:r w:rsidR="00561ACF" w:rsidRPr="006A7695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i/>
          <w:sz w:val="32"/>
          <w:szCs w:val="32"/>
        </w:rPr>
        <w:t>вторник</w:t>
      </w:r>
    </w:p>
    <w:p w:rsidR="00561ACF" w:rsidRPr="006A7695" w:rsidRDefault="00561ACF" w:rsidP="00561ACF">
      <w:pPr>
        <w:spacing w:line="240" w:lineRule="exact"/>
        <w:rPr>
          <w:rFonts w:ascii="Times New Roman" w:hAnsi="Times New Roman" w:cs="Times New Roman"/>
          <w:sz w:val="32"/>
          <w:szCs w:val="32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2093"/>
        <w:gridCol w:w="283"/>
        <w:gridCol w:w="7513"/>
      </w:tblGrid>
      <w:tr w:rsidR="00561ACF" w:rsidRPr="006A7695" w:rsidTr="006D6DB4">
        <w:tc>
          <w:tcPr>
            <w:tcW w:w="2093" w:type="dxa"/>
          </w:tcPr>
          <w:p w:rsidR="00561ACF" w:rsidRPr="009C7BA3" w:rsidRDefault="006D7303" w:rsidP="006D6DB4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(время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уточняется</w:t>
            </w: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283" w:type="dxa"/>
          </w:tcPr>
          <w:p w:rsidR="00561ACF" w:rsidRPr="006A7695" w:rsidRDefault="00561ACF" w:rsidP="006D6DB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513" w:type="dxa"/>
          </w:tcPr>
          <w:p w:rsidR="00561ACF" w:rsidRDefault="006D7303" w:rsidP="006D6DB4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Прибытие части делегации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Грузии во главе с </w:t>
            </w:r>
            <w:r w:rsidRPr="00B716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ем</w:t>
            </w:r>
            <w:r w:rsidRPr="00B716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Министра экономики и устойчивого развития Грузии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Г. Арвеладзе</w:t>
            </w:r>
            <w:r w:rsidRPr="006A769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61ACF" w:rsidRPr="006A7695">
              <w:rPr>
                <w:rFonts w:ascii="Times New Roman" w:hAnsi="Times New Roman" w:cs="Times New Roman"/>
                <w:b/>
                <w:sz w:val="32"/>
                <w:szCs w:val="32"/>
              </w:rPr>
              <w:t>в Национальный аэропорт Минск</w:t>
            </w:r>
          </w:p>
          <w:p w:rsidR="00974D90" w:rsidRPr="00F74618" w:rsidRDefault="00974D90" w:rsidP="00974D90">
            <w:pPr>
              <w:overflowPunct w:val="0"/>
              <w:autoSpaceDE w:val="0"/>
              <w:autoSpaceDN w:val="0"/>
              <w:adjustRightInd w:val="0"/>
              <w:spacing w:after="0" w:line="280" w:lineRule="exact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>Подготовительные мероприятия:</w:t>
            </w:r>
          </w:p>
          <w:p w:rsidR="00974D90" w:rsidRPr="00F74618" w:rsidRDefault="00974D90" w:rsidP="00974D90">
            <w:pPr>
              <w:keepNext/>
              <w:spacing w:after="0" w:line="280" w:lineRule="exact"/>
              <w:ind w:right="10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74D90" w:rsidRPr="00F74618" w:rsidRDefault="00974D90" w:rsidP="00974D90">
            <w:pPr>
              <w:keepNext/>
              <w:spacing w:after="0" w:line="280" w:lineRule="exact"/>
              <w:ind w:right="10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Обеспечивается подготовка </w:t>
            </w:r>
            <w:r w:rsidRPr="00F74618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  <w:t xml:space="preserve">зала официальных делегаций </w:t>
            </w: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Национального аэропорта Минск, включая чай, кофе, прохладительные напитки</w:t>
            </w:r>
          </w:p>
          <w:p w:rsidR="00974D90" w:rsidRPr="00F74618" w:rsidRDefault="00974D90" w:rsidP="00974D90">
            <w:pPr>
              <w:keepNext/>
              <w:widowControl w:val="0"/>
              <w:spacing w:after="0" w:line="280" w:lineRule="exact"/>
              <w:ind w:right="102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</w:p>
          <w:p w:rsidR="00974D90" w:rsidRPr="00F74618" w:rsidRDefault="00974D90" w:rsidP="00974D90">
            <w:pPr>
              <w:keepNext/>
              <w:widowControl w:val="0"/>
              <w:spacing w:after="0" w:line="280" w:lineRule="exact"/>
              <w:ind w:right="102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Ответственные: А.А.Сивак, В.Б.Костин, оплата чай, кофе – Ф.А. Домотенко</w:t>
            </w:r>
          </w:p>
          <w:p w:rsidR="00974D90" w:rsidRPr="00F74618" w:rsidRDefault="00974D90" w:rsidP="00974D90">
            <w:pPr>
              <w:keepNext/>
              <w:widowControl w:val="0"/>
              <w:spacing w:after="0" w:line="280" w:lineRule="exact"/>
              <w:ind w:right="10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74D90" w:rsidRPr="00F74618" w:rsidRDefault="00974D90" w:rsidP="00974D90">
            <w:pPr>
              <w:keepNext/>
              <w:widowControl w:val="0"/>
              <w:spacing w:after="0" w:line="280" w:lineRule="exact"/>
              <w:ind w:right="10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Обеспечивается ускоренная разгрузка багажа членов делегации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Грузии</w:t>
            </w:r>
          </w:p>
          <w:p w:rsidR="00974D90" w:rsidRPr="00F74618" w:rsidRDefault="00974D90" w:rsidP="00974D90">
            <w:pPr>
              <w:keepNext/>
              <w:widowControl w:val="0"/>
              <w:spacing w:after="0" w:line="280" w:lineRule="exact"/>
              <w:ind w:right="102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</w:p>
          <w:p w:rsidR="00974D90" w:rsidRPr="00F74618" w:rsidRDefault="00974D90" w:rsidP="00974D90">
            <w:pPr>
              <w:keepNext/>
              <w:widowControl w:val="0"/>
              <w:spacing w:after="0" w:line="280" w:lineRule="exact"/>
              <w:ind w:right="102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Ответственный В.Б.Костин </w:t>
            </w:r>
          </w:p>
          <w:p w:rsidR="00974D90" w:rsidRPr="00F74618" w:rsidRDefault="00974D90" w:rsidP="00974D90">
            <w:pPr>
              <w:keepNext/>
              <w:widowControl w:val="0"/>
              <w:spacing w:after="0" w:line="280" w:lineRule="exact"/>
              <w:ind w:right="102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</w:p>
          <w:p w:rsidR="00974D90" w:rsidRPr="00F74618" w:rsidRDefault="00974D90" w:rsidP="00974D90">
            <w:pPr>
              <w:keepNext/>
              <w:spacing w:after="0" w:line="280" w:lineRule="exact"/>
              <w:ind w:right="10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Церемония встречи</w:t>
            </w:r>
          </w:p>
          <w:p w:rsidR="00974D90" w:rsidRPr="00F74618" w:rsidRDefault="00974D90" w:rsidP="00974D90">
            <w:pPr>
              <w:keepNext/>
              <w:widowControl w:val="0"/>
              <w:spacing w:after="0" w:line="280" w:lineRule="exact"/>
              <w:ind w:right="10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74D90" w:rsidRPr="00F74618" w:rsidRDefault="00974D90" w:rsidP="00974D90">
            <w:pPr>
              <w:keepNext/>
              <w:widowControl w:val="0"/>
              <w:spacing w:after="0" w:line="280" w:lineRule="exact"/>
              <w:ind w:right="10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Встречают:</w:t>
            </w:r>
          </w:p>
          <w:p w:rsidR="00974D90" w:rsidRPr="00F74618" w:rsidRDefault="00974D90" w:rsidP="00974D90">
            <w:pPr>
              <w:widowControl w:val="0"/>
              <w:suppressLineNumbers/>
              <w:suppressAutoHyphens/>
              <w:spacing w:after="0" w:line="280" w:lineRule="exact"/>
              <w:ind w:right="102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974D90" w:rsidRPr="00F74618" w:rsidRDefault="00974D90" w:rsidP="00974D90">
            <w:pPr>
              <w:widowControl w:val="0"/>
              <w:spacing w:after="0" w:line="280" w:lineRule="exact"/>
              <w:ind w:right="10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Огородников Александр Сергеевич</w:t>
            </w: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заместитель Министра</w:t>
            </w: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промышленности  Республики Беларусь;</w:t>
            </w:r>
          </w:p>
          <w:p w:rsidR="00974D90" w:rsidRPr="00F74618" w:rsidRDefault="00974D90" w:rsidP="00974D90">
            <w:pPr>
              <w:widowControl w:val="0"/>
              <w:spacing w:after="0" w:line="280" w:lineRule="exact"/>
              <w:ind w:right="102"/>
              <w:jc w:val="both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</w:p>
          <w:p w:rsidR="00974D90" w:rsidRPr="00F74618" w:rsidRDefault="00974D90" w:rsidP="00974D90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уточняется</w:t>
            </w: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– Представитель Посольства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Грузии</w:t>
            </w: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Республике Беларусь;</w:t>
            </w:r>
          </w:p>
          <w:p w:rsidR="00974D90" w:rsidRPr="00D06363" w:rsidRDefault="00974D90" w:rsidP="006D6DB4">
            <w:pPr>
              <w:spacing w:line="280" w:lineRule="exact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7303" w:rsidRPr="006A7695" w:rsidTr="006D6DB4">
        <w:tc>
          <w:tcPr>
            <w:tcW w:w="2093" w:type="dxa"/>
          </w:tcPr>
          <w:p w:rsidR="006D7303" w:rsidRPr="009C7BA3" w:rsidRDefault="006D7303" w:rsidP="006D6DB4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(время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уточняется</w:t>
            </w: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283" w:type="dxa"/>
          </w:tcPr>
          <w:p w:rsidR="006D7303" w:rsidRPr="006A7695" w:rsidRDefault="006D7303" w:rsidP="006D6DB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513" w:type="dxa"/>
          </w:tcPr>
          <w:p w:rsidR="00101754" w:rsidRDefault="006D7303" w:rsidP="006D6DB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A769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Переезд </w:t>
            </w:r>
            <w:r w:rsidRPr="00D06363">
              <w:rPr>
                <w:rFonts w:ascii="Times New Roman" w:hAnsi="Times New Roman" w:cs="Times New Roman"/>
                <w:sz w:val="32"/>
                <w:szCs w:val="32"/>
              </w:rPr>
              <w:t xml:space="preserve">делегации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 гостиницу</w:t>
            </w:r>
            <w:r w:rsidRPr="006A769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01754" w:rsidRPr="00101754">
              <w:rPr>
                <w:rFonts w:ascii="Times New Roman" w:hAnsi="Times New Roman" w:cs="Times New Roman"/>
                <w:sz w:val="32"/>
                <w:szCs w:val="32"/>
              </w:rPr>
              <w:t>«Президент-отель»</w:t>
            </w:r>
          </w:p>
          <w:p w:rsidR="006D7303" w:rsidRDefault="00101754" w:rsidP="006D6DB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2B51B0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101754">
              <w:rPr>
                <w:rFonts w:ascii="Times New Roman" w:hAnsi="Times New Roman" w:cs="Times New Roman"/>
                <w:i/>
                <w:sz w:val="32"/>
                <w:szCs w:val="32"/>
              </w:rPr>
              <w:t>ул.Кирова,18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)</w:t>
            </w:r>
          </w:p>
          <w:p w:rsidR="00846BBE" w:rsidRDefault="00846BBE" w:rsidP="00846BBE">
            <w:pPr>
              <w:tabs>
                <w:tab w:val="left" w:pos="356"/>
              </w:tabs>
              <w:spacing w:line="260" w:lineRule="exact"/>
              <w:jc w:val="both"/>
              <w:rPr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Ответственный </w:t>
            </w:r>
            <w:r w:rsidRPr="00846BB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П.А. Пархомчик</w:t>
            </w:r>
          </w:p>
          <w:p w:rsidR="006D7303" w:rsidRPr="00472BE6" w:rsidRDefault="006D7303" w:rsidP="006D6DB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"/>
              <w:jc w:val="both"/>
              <w:rPr>
                <w:rFonts w:ascii="Times New Roman" w:hAnsi="Times New Roman" w:cs="Times New Roman"/>
                <w:bCs/>
                <w:i/>
                <w:sz w:val="32"/>
                <w:szCs w:val="32"/>
              </w:rPr>
            </w:pPr>
          </w:p>
        </w:tc>
      </w:tr>
      <w:tr w:rsidR="006D7303" w:rsidRPr="006A7695" w:rsidTr="006D6DB4">
        <w:tc>
          <w:tcPr>
            <w:tcW w:w="2093" w:type="dxa"/>
          </w:tcPr>
          <w:p w:rsidR="006D7303" w:rsidRPr="009C7BA3" w:rsidRDefault="006D7303" w:rsidP="00CD197D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до </w:t>
            </w:r>
            <w:r w:rsidR="00CD19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12.00</w:t>
            </w:r>
          </w:p>
        </w:tc>
        <w:tc>
          <w:tcPr>
            <w:tcW w:w="283" w:type="dxa"/>
          </w:tcPr>
          <w:p w:rsidR="006D7303" w:rsidRPr="006A7695" w:rsidRDefault="006D7303" w:rsidP="006D6DB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513" w:type="dxa"/>
          </w:tcPr>
          <w:p w:rsidR="006D7303" w:rsidRPr="006A7695" w:rsidRDefault="006D7303" w:rsidP="006D6DB4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7695">
              <w:rPr>
                <w:rFonts w:ascii="Times New Roman" w:hAnsi="Times New Roman" w:cs="Times New Roman"/>
                <w:b/>
                <w:sz w:val="32"/>
                <w:szCs w:val="32"/>
              </w:rPr>
              <w:t>ЛИЧНОЕ ВРЕМЯ</w:t>
            </w:r>
          </w:p>
          <w:p w:rsidR="006D7303" w:rsidRPr="006A7695" w:rsidRDefault="006D7303" w:rsidP="006D6DB4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974D90" w:rsidRPr="006A7695" w:rsidTr="00974D90">
        <w:trPr>
          <w:trHeight w:val="599"/>
        </w:trPr>
        <w:tc>
          <w:tcPr>
            <w:tcW w:w="2093" w:type="dxa"/>
          </w:tcPr>
          <w:p w:rsidR="00974D90" w:rsidRPr="00F74618" w:rsidRDefault="00CD197D" w:rsidP="00CD197D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12.00</w:t>
            </w:r>
            <w:r w:rsidR="00974D90"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-1</w:t>
            </w:r>
            <w:r w:rsidR="00974D9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  <w:r w:rsidR="00974D90"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45</w:t>
            </w:r>
          </w:p>
        </w:tc>
        <w:tc>
          <w:tcPr>
            <w:tcW w:w="283" w:type="dxa"/>
          </w:tcPr>
          <w:p w:rsidR="00974D90" w:rsidRPr="00F74618" w:rsidRDefault="00974D90" w:rsidP="006D6DB4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7513" w:type="dxa"/>
          </w:tcPr>
          <w:p w:rsidR="00974D90" w:rsidRDefault="007F511C" w:rsidP="00974D90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Бранч</w:t>
            </w:r>
            <w:r w:rsidR="00974D9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974D90"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части делегации </w:t>
            </w:r>
            <w:r w:rsidR="00974D9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Грузии во главе с </w:t>
            </w:r>
            <w:r w:rsidR="00974D90" w:rsidRPr="00B716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Заместител</w:t>
            </w:r>
            <w:r w:rsidR="00974D9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ем</w:t>
            </w:r>
            <w:r w:rsidR="00974D90" w:rsidRPr="00B716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Министра экономики и устойчивого развития Грузии </w:t>
            </w:r>
            <w:r w:rsidR="00974D9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Г. Арвеладзе</w:t>
            </w:r>
          </w:p>
          <w:p w:rsidR="00974D90" w:rsidRDefault="00974D90" w:rsidP="00974D90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101754" w:rsidRDefault="00101754" w:rsidP="001017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B51B0">
              <w:rPr>
                <w:rFonts w:ascii="Times New Roman" w:hAnsi="Times New Roman" w:cs="Times New Roman"/>
                <w:i/>
                <w:sz w:val="32"/>
                <w:szCs w:val="32"/>
              </w:rPr>
              <w:t>(ресторан гостиниц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ы</w:t>
            </w:r>
            <w:r w:rsidRPr="002B51B0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Президент-отель»,</w:t>
            </w:r>
            <w:r w:rsidRPr="002B51B0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101754">
              <w:rPr>
                <w:rFonts w:ascii="Times New Roman" w:hAnsi="Times New Roman" w:cs="Times New Roman"/>
                <w:i/>
                <w:sz w:val="32"/>
                <w:szCs w:val="32"/>
              </w:rPr>
              <w:t>ул.Кирова,18</w:t>
            </w:r>
            <w:r w:rsidRPr="002B51B0">
              <w:rPr>
                <w:rFonts w:ascii="Times New Roman" w:hAnsi="Times New Roman" w:cs="Times New Roman"/>
                <w:i/>
                <w:sz w:val="32"/>
                <w:szCs w:val="32"/>
              </w:rPr>
              <w:t>)</w:t>
            </w:r>
          </w:p>
          <w:p w:rsidR="00974D90" w:rsidRDefault="00974D90" w:rsidP="00974D90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974D90" w:rsidRPr="00F74618" w:rsidRDefault="00974D90" w:rsidP="00CD197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Ответственный Ф.А. Домотенко </w:t>
            </w:r>
          </w:p>
        </w:tc>
      </w:tr>
      <w:tr w:rsidR="00974D90" w:rsidRPr="006A7695" w:rsidTr="006D6DB4">
        <w:trPr>
          <w:trHeight w:val="330"/>
        </w:trPr>
        <w:tc>
          <w:tcPr>
            <w:tcW w:w="2093" w:type="dxa"/>
          </w:tcPr>
          <w:p w:rsidR="00974D90" w:rsidRDefault="00974D90" w:rsidP="00CD197D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3.</w:t>
            </w:r>
            <w:r w:rsidR="00CD197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45</w:t>
            </w:r>
            <w:r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4</w:t>
            </w:r>
            <w:r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00</w:t>
            </w:r>
          </w:p>
        </w:tc>
        <w:tc>
          <w:tcPr>
            <w:tcW w:w="283" w:type="dxa"/>
          </w:tcPr>
          <w:p w:rsidR="00974D90" w:rsidRPr="00F74618" w:rsidRDefault="00974D90" w:rsidP="006D6DB4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7513" w:type="dxa"/>
          </w:tcPr>
          <w:p w:rsidR="00974D90" w:rsidRPr="00CD197D" w:rsidRDefault="00974D90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4D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Переезд в Министерство промышленности Республики Беларусь </w:t>
            </w:r>
            <w:r w:rsidR="00CD19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участников </w:t>
            </w:r>
            <w:r w:rsidR="00CD197D" w:rsidRPr="00CD19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заседания рабочей группы по вопросам развития торгово-экономического взаимодействия Республики Беларусь и Грузии</w:t>
            </w:r>
          </w:p>
          <w:p w:rsidR="00D472BC" w:rsidRDefault="00D472BC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D197D" w:rsidRPr="00CD197D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CD197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(пр-т. Партизанский,2, к.4)</w:t>
            </w:r>
          </w:p>
          <w:p w:rsidR="00CD197D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846BBE" w:rsidRDefault="00846BBE" w:rsidP="00846BBE">
            <w:pPr>
              <w:tabs>
                <w:tab w:val="left" w:pos="356"/>
              </w:tabs>
              <w:spacing w:line="26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Ответственный </w:t>
            </w:r>
            <w:r w:rsidRPr="00846BB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П.А. Пархомчик</w:t>
            </w:r>
          </w:p>
          <w:p w:rsidR="00974D90" w:rsidRDefault="00974D90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D197D" w:rsidRPr="006A7695" w:rsidTr="006D6DB4">
        <w:trPr>
          <w:trHeight w:val="330"/>
        </w:trPr>
        <w:tc>
          <w:tcPr>
            <w:tcW w:w="2093" w:type="dxa"/>
          </w:tcPr>
          <w:p w:rsidR="00CD197D" w:rsidRPr="00F74618" w:rsidRDefault="00CD197D" w:rsidP="00CD197D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14.00-15.45</w:t>
            </w:r>
          </w:p>
        </w:tc>
        <w:tc>
          <w:tcPr>
            <w:tcW w:w="283" w:type="dxa"/>
          </w:tcPr>
          <w:p w:rsidR="00CD197D" w:rsidRPr="00F74618" w:rsidRDefault="00CD197D" w:rsidP="006D6DB4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7513" w:type="dxa"/>
          </w:tcPr>
          <w:p w:rsidR="00CD197D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Проведение заседания </w:t>
            </w:r>
            <w:r w:rsidRPr="00B716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рабочей группы по вопросам развития торгово-экономического взаимодействия Республики Беларусь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и </w:t>
            </w:r>
            <w:r w:rsidRPr="00B716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Грузии </w:t>
            </w:r>
          </w:p>
          <w:p w:rsidR="00CD197D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D197D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ные: Рыжковский Л.В., Репина Е.М.</w:t>
            </w:r>
          </w:p>
          <w:p w:rsidR="00CD197D" w:rsidRPr="00D472BC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D197D" w:rsidRPr="006A7695" w:rsidTr="006D6DB4">
        <w:trPr>
          <w:trHeight w:val="330"/>
        </w:trPr>
        <w:tc>
          <w:tcPr>
            <w:tcW w:w="2093" w:type="dxa"/>
          </w:tcPr>
          <w:p w:rsidR="00CD197D" w:rsidRDefault="00CD197D" w:rsidP="00CD197D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5.45</w:t>
            </w:r>
            <w:r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</w:t>
            </w:r>
            <w:r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00</w:t>
            </w:r>
          </w:p>
        </w:tc>
        <w:tc>
          <w:tcPr>
            <w:tcW w:w="283" w:type="dxa"/>
          </w:tcPr>
          <w:p w:rsidR="00CD197D" w:rsidRPr="00F74618" w:rsidRDefault="00CD197D" w:rsidP="007123E4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7513" w:type="dxa"/>
          </w:tcPr>
          <w:p w:rsidR="00CD197D" w:rsidRPr="00CD197D" w:rsidRDefault="00CD197D" w:rsidP="007123E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74D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Переезд в Министерство промышленности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экспертов</w:t>
            </w:r>
          </w:p>
          <w:p w:rsidR="00CD197D" w:rsidRDefault="00CD197D" w:rsidP="007123E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D197D" w:rsidRPr="00CD197D" w:rsidRDefault="00CD197D" w:rsidP="00CD197D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CD197D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(пр-т. Партизанский,2, к.4)</w:t>
            </w:r>
          </w:p>
          <w:p w:rsidR="00CD197D" w:rsidRDefault="00CD197D" w:rsidP="007123E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CD197D" w:rsidRDefault="00CD197D" w:rsidP="00CD197D">
            <w:pPr>
              <w:tabs>
                <w:tab w:val="left" w:pos="356"/>
              </w:tabs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Ответственный </w:t>
            </w:r>
            <w:r w:rsidRPr="00846BB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П.А. Пархомчик</w:t>
            </w:r>
          </w:p>
        </w:tc>
      </w:tr>
      <w:tr w:rsidR="00CD197D" w:rsidRPr="006A7695" w:rsidTr="006D6DB4">
        <w:trPr>
          <w:trHeight w:val="330"/>
        </w:trPr>
        <w:tc>
          <w:tcPr>
            <w:tcW w:w="2093" w:type="dxa"/>
          </w:tcPr>
          <w:p w:rsidR="00CD197D" w:rsidRDefault="00CD197D" w:rsidP="00CD197D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16.00-18.00</w:t>
            </w:r>
          </w:p>
        </w:tc>
        <w:tc>
          <w:tcPr>
            <w:tcW w:w="283" w:type="dxa"/>
          </w:tcPr>
          <w:p w:rsidR="00CD197D" w:rsidRPr="00F74618" w:rsidRDefault="00CD197D" w:rsidP="006D6DB4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7513" w:type="dxa"/>
          </w:tcPr>
          <w:p w:rsidR="00CD197D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Проведение заседания</w:t>
            </w:r>
            <w:r w:rsidRPr="00B716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рабочей группы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экспертов по вопросам подготовки к 4-му заседанию Межправительственной Белорусско-Грузинской комиссии по экономическому сотрудничеству</w:t>
            </w:r>
          </w:p>
          <w:p w:rsidR="00CD197D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D197D" w:rsidRDefault="00CD197D" w:rsidP="00834AC0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ные: Рыжковский Л.В., Репина Е.М.</w:t>
            </w:r>
          </w:p>
          <w:p w:rsidR="00CD197D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D197D" w:rsidRPr="00F74618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CD197D" w:rsidRPr="006A7695" w:rsidTr="00EC6F2D">
        <w:trPr>
          <w:trHeight w:val="1313"/>
        </w:trPr>
        <w:tc>
          <w:tcPr>
            <w:tcW w:w="2093" w:type="dxa"/>
          </w:tcPr>
          <w:p w:rsidR="00CD197D" w:rsidRPr="00F74618" w:rsidRDefault="00CD197D" w:rsidP="00453F8E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8.00-18</w:t>
            </w:r>
            <w:r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  <w:r w:rsidR="00453F8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83" w:type="dxa"/>
          </w:tcPr>
          <w:p w:rsidR="00CD197D" w:rsidRPr="00F74618" w:rsidRDefault="00CD197D" w:rsidP="006D6DB4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7513" w:type="dxa"/>
          </w:tcPr>
          <w:p w:rsidR="00CD197D" w:rsidRDefault="00CD197D" w:rsidP="00846BBE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C6F2D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Переезд в гостиницу</w:t>
            </w:r>
            <w:r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 </w:t>
            </w:r>
            <w:r w:rsidRPr="00101754">
              <w:rPr>
                <w:rFonts w:ascii="Times New Roman" w:hAnsi="Times New Roman" w:cs="Times New Roman"/>
                <w:sz w:val="32"/>
                <w:szCs w:val="32"/>
              </w:rPr>
              <w:t>«Президент-отель»</w:t>
            </w:r>
          </w:p>
          <w:p w:rsidR="00CD197D" w:rsidRDefault="00CD197D" w:rsidP="00846BBE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2B51B0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101754">
              <w:rPr>
                <w:rFonts w:ascii="Times New Roman" w:hAnsi="Times New Roman" w:cs="Times New Roman"/>
                <w:i/>
                <w:sz w:val="32"/>
                <w:szCs w:val="32"/>
              </w:rPr>
              <w:t>ул.Кирова,18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)</w:t>
            </w:r>
          </w:p>
          <w:p w:rsidR="00CD197D" w:rsidRDefault="00CD197D" w:rsidP="00846BBE">
            <w:pPr>
              <w:tabs>
                <w:tab w:val="left" w:pos="356"/>
              </w:tabs>
              <w:spacing w:line="260" w:lineRule="exact"/>
              <w:jc w:val="both"/>
              <w:rPr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Ответственный </w:t>
            </w:r>
            <w:r w:rsidRPr="00846BB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П.А. Пархомчик</w:t>
            </w:r>
          </w:p>
          <w:p w:rsidR="00CD197D" w:rsidRPr="00F74618" w:rsidRDefault="00CD197D" w:rsidP="00846BBE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</w:p>
        </w:tc>
      </w:tr>
      <w:tr w:rsidR="00CD197D" w:rsidRPr="006A7695" w:rsidTr="00846BBE">
        <w:trPr>
          <w:trHeight w:val="793"/>
        </w:trPr>
        <w:tc>
          <w:tcPr>
            <w:tcW w:w="2093" w:type="dxa"/>
          </w:tcPr>
          <w:p w:rsidR="00CD197D" w:rsidRPr="00F74618" w:rsidRDefault="00CD197D" w:rsidP="00453F8E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18.1</w:t>
            </w:r>
            <w:r w:rsidR="00453F8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-19.00</w:t>
            </w:r>
          </w:p>
        </w:tc>
        <w:tc>
          <w:tcPr>
            <w:tcW w:w="283" w:type="dxa"/>
          </w:tcPr>
          <w:p w:rsidR="00CD197D" w:rsidRPr="00F74618" w:rsidRDefault="00CD197D" w:rsidP="006D6DB4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7513" w:type="dxa"/>
          </w:tcPr>
          <w:p w:rsidR="00CD197D" w:rsidRPr="00EC6F2D" w:rsidRDefault="00CD197D" w:rsidP="00846BBE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  <w:r w:rsidRPr="006A7695">
              <w:rPr>
                <w:rFonts w:ascii="Times New Roman" w:hAnsi="Times New Roman" w:cs="Times New Roman"/>
                <w:b/>
                <w:sz w:val="32"/>
                <w:szCs w:val="32"/>
              </w:rPr>
              <w:t>ЛИЧНОЕ ВРЕМЯ</w:t>
            </w:r>
          </w:p>
        </w:tc>
      </w:tr>
      <w:tr w:rsidR="00CD197D" w:rsidRPr="006A7695" w:rsidTr="006D6DB4">
        <w:trPr>
          <w:trHeight w:val="330"/>
        </w:trPr>
        <w:tc>
          <w:tcPr>
            <w:tcW w:w="2093" w:type="dxa"/>
          </w:tcPr>
          <w:p w:rsidR="00CD197D" w:rsidRPr="00F74618" w:rsidRDefault="00CD197D" w:rsidP="006D6DB4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19.00-19.30</w:t>
            </w:r>
          </w:p>
        </w:tc>
        <w:tc>
          <w:tcPr>
            <w:tcW w:w="283" w:type="dxa"/>
          </w:tcPr>
          <w:p w:rsidR="00CD197D" w:rsidRPr="00F74618" w:rsidRDefault="00CD197D" w:rsidP="006D6DB4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7513" w:type="dxa"/>
          </w:tcPr>
          <w:p w:rsidR="00CD197D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  <w:r w:rsidRPr="00974D90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Переезд к месту проведения ужина</w:t>
            </w:r>
            <w:r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 (уточняется)</w:t>
            </w:r>
          </w:p>
          <w:p w:rsidR="00CD197D" w:rsidRDefault="00CD197D" w:rsidP="00846BBE">
            <w:pPr>
              <w:tabs>
                <w:tab w:val="left" w:pos="356"/>
              </w:tabs>
              <w:spacing w:line="260" w:lineRule="exact"/>
              <w:jc w:val="both"/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</w:pPr>
          </w:p>
          <w:p w:rsidR="00CD197D" w:rsidRDefault="00CD197D" w:rsidP="00CD197D">
            <w:pPr>
              <w:tabs>
                <w:tab w:val="left" w:pos="356"/>
              </w:tabs>
              <w:spacing w:line="260" w:lineRule="exact"/>
              <w:jc w:val="both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Ответственный </w:t>
            </w:r>
            <w:r w:rsidRPr="00846BB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П.А. Пархомчик</w:t>
            </w:r>
          </w:p>
        </w:tc>
      </w:tr>
      <w:tr w:rsidR="00CD197D" w:rsidRPr="006A7695" w:rsidTr="006D6DB4">
        <w:trPr>
          <w:trHeight w:val="330"/>
        </w:trPr>
        <w:tc>
          <w:tcPr>
            <w:tcW w:w="2093" w:type="dxa"/>
          </w:tcPr>
          <w:p w:rsidR="00CD197D" w:rsidRDefault="00CD197D" w:rsidP="007F511C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19.30-21.00</w:t>
            </w:r>
          </w:p>
        </w:tc>
        <w:tc>
          <w:tcPr>
            <w:tcW w:w="283" w:type="dxa"/>
          </w:tcPr>
          <w:p w:rsidR="00CD197D" w:rsidRPr="00F74618" w:rsidRDefault="00CD197D" w:rsidP="006D6DB4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7513" w:type="dxa"/>
          </w:tcPr>
          <w:p w:rsidR="00CD197D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  <w:t xml:space="preserve">Ужин для </w:t>
            </w:r>
            <w:r w:rsidRPr="00F7461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части делегации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Грузии во главе с </w:t>
            </w:r>
            <w:r w:rsidRPr="00B716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ем</w:t>
            </w:r>
            <w:r w:rsidRPr="00B716F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Министра экономики и устойчивого развития Грузии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Г. Арвеладзе</w:t>
            </w:r>
          </w:p>
          <w:p w:rsidR="00CD197D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CD197D" w:rsidRPr="00EC6F2D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 xml:space="preserve"> Б.В.Ковалевский </w:t>
            </w:r>
          </w:p>
          <w:p w:rsidR="00CD197D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</w:p>
        </w:tc>
      </w:tr>
      <w:tr w:rsidR="00CD197D" w:rsidRPr="006A7695" w:rsidTr="006D6DB4">
        <w:trPr>
          <w:trHeight w:val="330"/>
        </w:trPr>
        <w:tc>
          <w:tcPr>
            <w:tcW w:w="2093" w:type="dxa"/>
          </w:tcPr>
          <w:p w:rsidR="00CD197D" w:rsidRPr="00F74618" w:rsidRDefault="00CD197D" w:rsidP="006D6DB4">
            <w:pPr>
              <w:spacing w:after="0" w:line="28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1.00- 21.30</w:t>
            </w:r>
          </w:p>
        </w:tc>
        <w:tc>
          <w:tcPr>
            <w:tcW w:w="283" w:type="dxa"/>
          </w:tcPr>
          <w:p w:rsidR="00CD197D" w:rsidRPr="00F74618" w:rsidRDefault="00CD197D" w:rsidP="006D6DB4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7513" w:type="dxa"/>
          </w:tcPr>
          <w:p w:rsidR="00CD197D" w:rsidRDefault="00CD197D" w:rsidP="00846BBE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6A769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Переезд </w:t>
            </w:r>
            <w:r w:rsidRPr="00D06363">
              <w:rPr>
                <w:rFonts w:ascii="Times New Roman" w:hAnsi="Times New Roman" w:cs="Times New Roman"/>
                <w:sz w:val="32"/>
                <w:szCs w:val="32"/>
              </w:rPr>
              <w:t xml:space="preserve">делегации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 гостиницу</w:t>
            </w:r>
            <w:r w:rsidRPr="006A769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754">
              <w:rPr>
                <w:rFonts w:ascii="Times New Roman" w:hAnsi="Times New Roman" w:cs="Times New Roman"/>
                <w:sz w:val="32"/>
                <w:szCs w:val="32"/>
              </w:rPr>
              <w:t>«Президент-отель»</w:t>
            </w:r>
          </w:p>
          <w:p w:rsidR="00CD197D" w:rsidRDefault="00CD197D" w:rsidP="00846BBE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4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2B51B0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Pr="00101754">
              <w:rPr>
                <w:rFonts w:ascii="Times New Roman" w:hAnsi="Times New Roman" w:cs="Times New Roman"/>
                <w:i/>
                <w:sz w:val="32"/>
                <w:szCs w:val="32"/>
              </w:rPr>
              <w:t>ул.Кирова,18</w:t>
            </w:r>
            <w:r>
              <w:rPr>
                <w:rFonts w:ascii="Times New Roman" w:hAnsi="Times New Roman" w:cs="Times New Roman"/>
                <w:i/>
                <w:sz w:val="32"/>
                <w:szCs w:val="32"/>
              </w:rPr>
              <w:t>)</w:t>
            </w:r>
          </w:p>
          <w:p w:rsidR="00CD197D" w:rsidRDefault="00CD197D" w:rsidP="00846BBE">
            <w:pPr>
              <w:tabs>
                <w:tab w:val="left" w:pos="356"/>
              </w:tabs>
              <w:spacing w:line="260" w:lineRule="exact"/>
              <w:jc w:val="both"/>
              <w:rPr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Ответственный </w:t>
            </w:r>
            <w:r w:rsidRPr="00846BBE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>П.А. Пархомчик</w:t>
            </w:r>
          </w:p>
          <w:p w:rsidR="00CD197D" w:rsidRPr="00F74618" w:rsidRDefault="00CD197D" w:rsidP="006D6DB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CD197D" w:rsidRPr="006A7695" w:rsidTr="006D6DB4">
        <w:trPr>
          <w:trHeight w:val="330"/>
        </w:trPr>
        <w:tc>
          <w:tcPr>
            <w:tcW w:w="2093" w:type="dxa"/>
          </w:tcPr>
          <w:p w:rsidR="00CD197D" w:rsidRPr="00453F8E" w:rsidRDefault="00CD197D" w:rsidP="006D6DB4">
            <w:pPr>
              <w:spacing w:after="0" w:line="280" w:lineRule="exac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53F8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 21.30</w:t>
            </w:r>
          </w:p>
        </w:tc>
        <w:tc>
          <w:tcPr>
            <w:tcW w:w="283" w:type="dxa"/>
          </w:tcPr>
          <w:p w:rsidR="00CD197D" w:rsidRPr="00F74618" w:rsidRDefault="00CD197D" w:rsidP="006D6DB4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7513" w:type="dxa"/>
          </w:tcPr>
          <w:p w:rsidR="00CD197D" w:rsidRPr="006A7695" w:rsidRDefault="00CD197D" w:rsidP="00846BBE">
            <w:pPr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Личное время</w:t>
            </w:r>
          </w:p>
        </w:tc>
      </w:tr>
    </w:tbl>
    <w:p w:rsidR="00217008" w:rsidRDefault="00217008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CD197D" w:rsidRDefault="00CD197D"/>
    <w:p w:rsidR="007F511C" w:rsidRPr="00F74618" w:rsidRDefault="007F511C" w:rsidP="007F511C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746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Для транспортного обеспечения визита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30 января</w:t>
      </w:r>
      <w:r w:rsidRPr="00F746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</w:t>
      </w:r>
      <w:r w:rsidRPr="00F746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г. выделяются следующие автомобили:</w:t>
      </w:r>
    </w:p>
    <w:p w:rsidR="007F511C" w:rsidRPr="00F74618" w:rsidRDefault="007F511C" w:rsidP="007F511C">
      <w:pPr>
        <w:widowControl w:val="0"/>
        <w:spacing w:after="0" w:line="260" w:lineRule="exac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0"/>
        <w:gridCol w:w="1080"/>
      </w:tblGrid>
      <w:tr w:rsidR="007F511C" w:rsidRPr="00F74618" w:rsidTr="006D6DB4">
        <w:tc>
          <w:tcPr>
            <w:tcW w:w="8530" w:type="dxa"/>
          </w:tcPr>
          <w:p w:rsidR="007F511C" w:rsidRPr="00F74618" w:rsidRDefault="007F511C" w:rsidP="006D6DB4">
            <w:pPr>
              <w:spacing w:after="0" w:line="26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л/автомобиль представительского класса для официальных лиц делегации</w:t>
            </w:r>
          </w:p>
        </w:tc>
        <w:tc>
          <w:tcPr>
            <w:tcW w:w="1080" w:type="dxa"/>
          </w:tcPr>
          <w:p w:rsidR="007F511C" w:rsidRPr="00F74618" w:rsidRDefault="007F511C" w:rsidP="006D6DB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F511C" w:rsidRPr="00F74618" w:rsidRDefault="007F511C" w:rsidP="0073089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="0073089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</w:tr>
      <w:tr w:rsidR="007F511C" w:rsidRPr="00F74618" w:rsidTr="006D6DB4">
        <w:tc>
          <w:tcPr>
            <w:tcW w:w="8530" w:type="dxa"/>
          </w:tcPr>
          <w:p w:rsidR="007F511C" w:rsidRPr="00F74618" w:rsidRDefault="007F511C" w:rsidP="006D6DB4">
            <w:pPr>
              <w:spacing w:after="0" w:line="26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л/автомобиль для работников, обеспечивающих протокольное сопровождение</w:t>
            </w:r>
          </w:p>
        </w:tc>
        <w:tc>
          <w:tcPr>
            <w:tcW w:w="1080" w:type="dxa"/>
          </w:tcPr>
          <w:p w:rsidR="007F511C" w:rsidRPr="00F74618" w:rsidRDefault="007F511C" w:rsidP="006D6DB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- 1</w:t>
            </w:r>
          </w:p>
        </w:tc>
      </w:tr>
      <w:tr w:rsidR="007F511C" w:rsidRPr="00F74618" w:rsidTr="006D6DB4">
        <w:trPr>
          <w:trHeight w:val="386"/>
        </w:trPr>
        <w:tc>
          <w:tcPr>
            <w:tcW w:w="8530" w:type="dxa"/>
            <w:shd w:val="clear" w:color="auto" w:fill="FFFFFF" w:themeFill="background1"/>
          </w:tcPr>
          <w:p w:rsidR="007F511C" w:rsidRPr="00F74618" w:rsidRDefault="007F511C" w:rsidP="008E5515">
            <w:pPr>
              <w:spacing w:after="0" w:line="26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микроавтобус для членов официальной делегации на </w:t>
            </w:r>
            <w:r w:rsidR="008E55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</w:t>
            </w: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мест</w:t>
            </w:r>
          </w:p>
        </w:tc>
        <w:tc>
          <w:tcPr>
            <w:tcW w:w="1080" w:type="dxa"/>
            <w:shd w:val="clear" w:color="auto" w:fill="FFFFFF" w:themeFill="background1"/>
          </w:tcPr>
          <w:p w:rsidR="007F511C" w:rsidRPr="00F74618" w:rsidRDefault="007F511C" w:rsidP="0073089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- </w:t>
            </w:r>
            <w:r w:rsidR="0073089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</w:tr>
      <w:tr w:rsidR="007F511C" w:rsidRPr="00F74618" w:rsidTr="006D6DB4">
        <w:tc>
          <w:tcPr>
            <w:tcW w:w="8530" w:type="dxa"/>
            <w:shd w:val="clear" w:color="auto" w:fill="FFFFFF" w:themeFill="background1"/>
          </w:tcPr>
          <w:p w:rsidR="007F511C" w:rsidRPr="00F74618" w:rsidRDefault="007F511C" w:rsidP="008E5515">
            <w:pPr>
              <w:spacing w:after="0" w:line="26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микроа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втобус для багажа </w:t>
            </w:r>
            <w:r w:rsidR="0073089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(не менее </w:t>
            </w:r>
            <w:r w:rsidR="008E551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  <w:r w:rsidR="0073089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мест)</w:t>
            </w:r>
          </w:p>
        </w:tc>
        <w:tc>
          <w:tcPr>
            <w:tcW w:w="1080" w:type="dxa"/>
            <w:shd w:val="clear" w:color="auto" w:fill="FFFFFF" w:themeFill="background1"/>
          </w:tcPr>
          <w:p w:rsidR="007F511C" w:rsidRPr="00F74618" w:rsidRDefault="007F511C" w:rsidP="006D6DB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7461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- 1</w:t>
            </w:r>
          </w:p>
        </w:tc>
      </w:tr>
    </w:tbl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846BBE" w:rsidRDefault="007F511C" w:rsidP="00846BBE">
      <w:pPr>
        <w:tabs>
          <w:tab w:val="left" w:pos="356"/>
        </w:tabs>
        <w:spacing w:line="260" w:lineRule="exact"/>
        <w:jc w:val="both"/>
        <w:rPr>
          <w:bCs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Ответственный С.В.Белонович, оплата –</w:t>
      </w:r>
      <w:r w:rsidR="00846BBE" w:rsidRPr="00846BBE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П.А. Пархомчик</w:t>
      </w:r>
    </w:p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</w:p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F74618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Подготовка зала официальных делегаций Национального аэропорта Минск для встречи и проводов членов делегации, включая чай</w:t>
      </w: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, кофе, прохладительные напитки</w:t>
      </w:r>
    </w:p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F74618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Ответственные: А.А.Сивак, В.Б.Костин, оплата чай, кофе –                  Ф.А. Домотенко</w:t>
      </w: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3089C" w:rsidRDefault="0073089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3089C" w:rsidRDefault="0073089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3089C" w:rsidRDefault="0073089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461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Оплату расходов осуществляют:</w:t>
      </w:r>
    </w:p>
    <w:p w:rsidR="007F511C" w:rsidRDefault="007F511C" w:rsidP="007F511C">
      <w:pPr>
        <w:widowControl w:val="0"/>
        <w:spacing w:after="0" w:line="260" w:lineRule="exact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E2D62" w:rsidRDefault="006E2D62" w:rsidP="006E2D62">
      <w:pPr>
        <w:pStyle w:val="a9"/>
        <w:spacing w:line="260" w:lineRule="exact"/>
        <w:ind w:firstLine="709"/>
        <w:jc w:val="both"/>
        <w:rPr>
          <w:b/>
          <w:bCs/>
          <w:sz w:val="32"/>
          <w:szCs w:val="32"/>
        </w:rPr>
      </w:pPr>
      <w:r w:rsidRPr="006E2D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ОАО «БелАЗ»</w:t>
      </w:r>
      <w:r>
        <w:rPr>
          <w:b/>
          <w:bCs/>
          <w:sz w:val="32"/>
          <w:szCs w:val="32"/>
        </w:rPr>
        <w:t>:</w:t>
      </w:r>
    </w:p>
    <w:p w:rsidR="006E2D62" w:rsidRDefault="006E2D62" w:rsidP="006E2D62">
      <w:pPr>
        <w:pStyle w:val="a9"/>
        <w:spacing w:line="260" w:lineRule="exact"/>
        <w:ind w:firstLine="709"/>
        <w:jc w:val="both"/>
        <w:rPr>
          <w:b/>
          <w:bCs/>
          <w:sz w:val="32"/>
          <w:szCs w:val="32"/>
        </w:rPr>
      </w:pPr>
    </w:p>
    <w:p w:rsidR="007F511C" w:rsidRPr="00AF5BD8" w:rsidRDefault="007F511C" w:rsidP="007F511C">
      <w:pPr>
        <w:spacing w:after="0" w:line="260" w:lineRule="exact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F5B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за </w:t>
      </w:r>
      <w:r w:rsidRPr="00AF5BD8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автомобильный транспорт</w:t>
      </w:r>
      <w:r w:rsidRPr="00AF5BD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АГУ ”Белтрансспецавто“ Управления делами Президента Республики Беларусь</w:t>
      </w:r>
      <w:r w:rsidRPr="00AF5B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выделяемый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30 января</w:t>
      </w:r>
      <w:r w:rsidRPr="00AF5B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Pr="00AF5B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г.;</w:t>
      </w:r>
    </w:p>
    <w:p w:rsidR="007F511C" w:rsidRPr="00F74618" w:rsidRDefault="007F511C" w:rsidP="007F511C">
      <w:pPr>
        <w:spacing w:after="0" w:line="260" w:lineRule="exact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511C" w:rsidRPr="00F74618" w:rsidRDefault="007F511C" w:rsidP="007F511C">
      <w:pPr>
        <w:spacing w:after="0" w:line="260" w:lineRule="exact"/>
        <w:ind w:firstLine="72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746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ОАО «МТЗ»:</w:t>
      </w:r>
    </w:p>
    <w:p w:rsidR="007F511C" w:rsidRPr="00F74618" w:rsidRDefault="007F511C" w:rsidP="007F511C">
      <w:pPr>
        <w:spacing w:after="0" w:line="260" w:lineRule="exact"/>
        <w:ind w:firstLine="72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F511C" w:rsidRDefault="007F511C" w:rsidP="007F511C">
      <w:pPr>
        <w:spacing w:after="0" w:line="26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ab/>
        <w:t xml:space="preserve">оплата чай, кофе, </w:t>
      </w:r>
      <w:r w:rsidRPr="00F7461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прохладительные напитки в зале официальных делегаци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й Национального аэропорта Минск</w:t>
      </w:r>
      <w:r w:rsidRPr="00F74618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2B51B0" w:rsidRDefault="007F511C" w:rsidP="002B51B0">
      <w:pPr>
        <w:widowControl w:val="0"/>
        <w:tabs>
          <w:tab w:val="left" w:pos="0"/>
        </w:tabs>
        <w:autoSpaceDE w:val="0"/>
        <w:autoSpaceDN w:val="0"/>
        <w:adjustRightInd w:val="0"/>
        <w:spacing w:line="280" w:lineRule="exact"/>
        <w:jc w:val="both"/>
        <w:rPr>
          <w:i/>
          <w:sz w:val="32"/>
          <w:szCs w:val="32"/>
        </w:rPr>
      </w:pPr>
      <w:r w:rsidRPr="00F74618">
        <w:rPr>
          <w:rFonts w:ascii="Times New Roman" w:eastAsia="Calibri" w:hAnsi="Times New Roman" w:cs="Times New Roman"/>
          <w:sz w:val="32"/>
          <w:szCs w:val="32"/>
        </w:rPr>
        <w:t xml:space="preserve">рабочий </w:t>
      </w:r>
      <w:r>
        <w:rPr>
          <w:rFonts w:ascii="Times New Roman" w:eastAsia="Calibri" w:hAnsi="Times New Roman" w:cs="Times New Roman"/>
          <w:sz w:val="32"/>
          <w:szCs w:val="32"/>
        </w:rPr>
        <w:t xml:space="preserve">бранч </w:t>
      </w:r>
      <w:r w:rsidR="002B51B0">
        <w:rPr>
          <w:rFonts w:ascii="Times New Roman" w:eastAsia="Calibri" w:hAnsi="Times New Roman" w:cs="Times New Roman"/>
          <w:sz w:val="32"/>
          <w:szCs w:val="32"/>
        </w:rPr>
        <w:t xml:space="preserve">в ресторане </w:t>
      </w:r>
      <w:r w:rsidR="002B51B0" w:rsidRPr="002B51B0">
        <w:rPr>
          <w:rFonts w:ascii="Times New Roman" w:hAnsi="Times New Roman" w:cs="Times New Roman"/>
          <w:i/>
          <w:sz w:val="32"/>
          <w:szCs w:val="32"/>
        </w:rPr>
        <w:t>(ресторан гостиниц</w:t>
      </w:r>
      <w:r w:rsidR="00101754">
        <w:rPr>
          <w:rFonts w:ascii="Times New Roman" w:hAnsi="Times New Roman" w:cs="Times New Roman"/>
          <w:i/>
          <w:sz w:val="32"/>
          <w:szCs w:val="32"/>
        </w:rPr>
        <w:t>ы</w:t>
      </w:r>
      <w:r w:rsidR="002B51B0" w:rsidRPr="002B51B0">
        <w:rPr>
          <w:rFonts w:ascii="Times New Roman" w:hAnsi="Times New Roman" w:cs="Times New Roman"/>
          <w:i/>
          <w:sz w:val="32"/>
          <w:szCs w:val="32"/>
        </w:rPr>
        <w:t xml:space="preserve"> «</w:t>
      </w:r>
      <w:r w:rsidR="00101754">
        <w:rPr>
          <w:rFonts w:ascii="Times New Roman" w:hAnsi="Times New Roman" w:cs="Times New Roman"/>
          <w:i/>
          <w:sz w:val="32"/>
          <w:szCs w:val="32"/>
        </w:rPr>
        <w:t>Президент-отель»,</w:t>
      </w:r>
      <w:r w:rsidR="002B51B0" w:rsidRPr="002B51B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01754" w:rsidRPr="00101754">
        <w:rPr>
          <w:rFonts w:ascii="Times New Roman" w:hAnsi="Times New Roman" w:cs="Times New Roman"/>
          <w:i/>
          <w:sz w:val="32"/>
          <w:szCs w:val="32"/>
        </w:rPr>
        <w:t>ул.Кирова,18</w:t>
      </w:r>
      <w:r w:rsidR="002B51B0" w:rsidRPr="002B51B0">
        <w:rPr>
          <w:rFonts w:ascii="Times New Roman" w:hAnsi="Times New Roman" w:cs="Times New Roman"/>
          <w:i/>
          <w:sz w:val="32"/>
          <w:szCs w:val="32"/>
        </w:rPr>
        <w:t>)</w:t>
      </w:r>
    </w:p>
    <w:p w:rsidR="007F511C" w:rsidRPr="002B51B0" w:rsidRDefault="007F511C" w:rsidP="007F511C">
      <w:pPr>
        <w:spacing w:after="0" w:line="260" w:lineRule="exact"/>
        <w:ind w:firstLine="72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F511C" w:rsidRPr="00F74618" w:rsidRDefault="007F511C" w:rsidP="007F511C">
      <w:pPr>
        <w:spacing w:after="0" w:line="260" w:lineRule="exact"/>
        <w:ind w:firstLine="72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746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ОАО «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Могилевлифтмаш</w:t>
      </w:r>
      <w:r w:rsidRPr="00F746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»:</w:t>
      </w:r>
    </w:p>
    <w:p w:rsidR="007F511C" w:rsidRPr="00F74618" w:rsidRDefault="007F511C" w:rsidP="007F511C">
      <w:pPr>
        <w:spacing w:after="0" w:line="260" w:lineRule="exact"/>
        <w:ind w:firstLine="720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F511C" w:rsidRPr="00AF5BD8" w:rsidRDefault="007F511C" w:rsidP="007F511C">
      <w:pPr>
        <w:spacing w:after="0" w:line="260" w:lineRule="exact"/>
        <w:ind w:firstLine="720"/>
        <w:jc w:val="both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  <w:r w:rsidRPr="00F74618">
        <w:rPr>
          <w:rFonts w:ascii="Times New Roman" w:eastAsia="Calibri" w:hAnsi="Times New Roman" w:cs="Times New Roman"/>
          <w:sz w:val="32"/>
          <w:szCs w:val="32"/>
        </w:rPr>
        <w:t xml:space="preserve">рабочий ужин </w:t>
      </w:r>
      <w:r>
        <w:rPr>
          <w:rFonts w:ascii="Times New Roman" w:eastAsia="Calibri" w:hAnsi="Times New Roman" w:cs="Times New Roman"/>
          <w:sz w:val="32"/>
          <w:szCs w:val="32"/>
        </w:rPr>
        <w:t>от имени заместителя Министра промышленности Огородникова А.С.</w:t>
      </w:r>
      <w:r w:rsidR="002B51B0">
        <w:rPr>
          <w:rFonts w:ascii="Times New Roman" w:eastAsia="Calibri" w:hAnsi="Times New Roman" w:cs="Times New Roman"/>
          <w:sz w:val="32"/>
          <w:szCs w:val="32"/>
        </w:rPr>
        <w:t xml:space="preserve"> в ресторане </w:t>
      </w:r>
    </w:p>
    <w:p w:rsidR="007F511C" w:rsidRPr="00F74618" w:rsidRDefault="007F511C" w:rsidP="007F511C">
      <w:pPr>
        <w:spacing w:after="0" w:line="260" w:lineRule="exact"/>
        <w:ind w:firstLine="720"/>
        <w:jc w:val="both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7F511C" w:rsidRPr="00F74618" w:rsidRDefault="007F511C" w:rsidP="007F511C">
      <w:pPr>
        <w:spacing w:after="0" w:line="260" w:lineRule="exact"/>
        <w:ind w:firstLine="720"/>
        <w:jc w:val="both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  <w:r w:rsidRPr="00F74618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За проживание в гостинице «</w:t>
      </w:r>
      <w:r w:rsidR="00101754">
        <w:rPr>
          <w:rFonts w:ascii="Times New Roman" w:hAnsi="Times New Roman" w:cs="Times New Roman"/>
          <w:i/>
          <w:sz w:val="32"/>
          <w:szCs w:val="32"/>
        </w:rPr>
        <w:t>Президент-отель</w:t>
      </w:r>
      <w:r w:rsidRPr="00F74618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» делегация </w:t>
      </w:r>
      <w:r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Грузии</w:t>
      </w:r>
      <w:r w:rsidRPr="00F74618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 оплачивает самостоятельно. </w:t>
      </w:r>
    </w:p>
    <w:p w:rsidR="007F511C" w:rsidRPr="00F74618" w:rsidRDefault="007F511C" w:rsidP="007F511C">
      <w:pPr>
        <w:spacing w:after="0" w:line="260" w:lineRule="exact"/>
        <w:ind w:firstLine="720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7F511C" w:rsidRPr="00F74618" w:rsidRDefault="007F511C" w:rsidP="007F511C">
      <w:pPr>
        <w:spacing w:after="0" w:line="260" w:lineRule="exact"/>
        <w:ind w:firstLine="720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7461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Программа подготовлена </w:t>
      </w:r>
    </w:p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7461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Министерством промышленности</w:t>
      </w:r>
    </w:p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7461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Республики Беларусь</w:t>
      </w:r>
    </w:p>
    <w:p w:rsidR="007F511C" w:rsidRDefault="000154EE" w:rsidP="007F511C">
      <w:pPr>
        <w:spacing w:after="0" w:line="260" w:lineRule="exac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298 16 23</w:t>
      </w:r>
    </w:p>
    <w:p w:rsidR="007F511C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7461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330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05 23</w:t>
      </w:r>
    </w:p>
    <w:p w:rsidR="007F511C" w:rsidRPr="00F74618" w:rsidRDefault="007F511C" w:rsidP="007F511C">
      <w:pPr>
        <w:spacing w:after="0" w:line="260" w:lineRule="exac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511C" w:rsidRPr="00F74618" w:rsidRDefault="007F511C" w:rsidP="007F511C">
      <w:pPr>
        <w:spacing w:after="0" w:line="260" w:lineRule="exact"/>
        <w:ind w:firstLine="720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7F511C" w:rsidRPr="00F74618" w:rsidRDefault="007F511C" w:rsidP="007F5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11C" w:rsidRDefault="007F511C" w:rsidP="007F511C"/>
    <w:p w:rsidR="007F511C" w:rsidRDefault="007F511C" w:rsidP="007F511C"/>
    <w:p w:rsidR="007F511C" w:rsidRDefault="007F511C"/>
    <w:p w:rsidR="000154EE" w:rsidRDefault="000154EE"/>
    <w:p w:rsidR="000154EE" w:rsidRDefault="000154EE"/>
    <w:p w:rsidR="000154EE" w:rsidRDefault="000154EE"/>
    <w:p w:rsidR="00CD197D" w:rsidRDefault="00CD197D"/>
    <w:p w:rsidR="000154EE" w:rsidRDefault="000154EE"/>
    <w:p w:rsidR="000154EE" w:rsidRPr="000154EE" w:rsidRDefault="000154EE" w:rsidP="006E2D62">
      <w:pPr>
        <w:shd w:val="clear" w:color="auto" w:fill="FFFFFF"/>
        <w:tabs>
          <w:tab w:val="left" w:pos="-18"/>
        </w:tabs>
        <w:spacing w:after="120"/>
        <w:ind w:hanging="18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0154EE">
        <w:rPr>
          <w:rFonts w:ascii="Times New Roman" w:hAnsi="Times New Roman" w:cs="Times New Roman"/>
          <w:b/>
          <w:color w:val="000000"/>
          <w:sz w:val="30"/>
          <w:szCs w:val="30"/>
        </w:rPr>
        <w:lastRenderedPageBreak/>
        <w:t xml:space="preserve">Состав Грузинской </w:t>
      </w:r>
      <w:r w:rsidR="006E2D62">
        <w:rPr>
          <w:rFonts w:ascii="Times New Roman" w:hAnsi="Times New Roman" w:cs="Times New Roman"/>
          <w:b/>
          <w:color w:val="000000"/>
          <w:sz w:val="30"/>
          <w:szCs w:val="30"/>
        </w:rPr>
        <w:t>делегации</w:t>
      </w:r>
    </w:p>
    <w:p w:rsidR="000154EE" w:rsidRDefault="000154EE" w:rsidP="000154EE">
      <w:pPr>
        <w:jc w:val="center"/>
      </w:pPr>
      <w:r w:rsidRPr="000154EE">
        <w:rPr>
          <w:rFonts w:ascii="Times New Roman" w:hAnsi="Times New Roman" w:cs="Times New Roman"/>
          <w:color w:val="000000"/>
          <w:sz w:val="30"/>
          <w:szCs w:val="30"/>
        </w:rPr>
        <w:t xml:space="preserve">(30 </w:t>
      </w:r>
      <w:r>
        <w:rPr>
          <w:rFonts w:ascii="Times New Roman" w:hAnsi="Times New Roman" w:cs="Times New Roman"/>
          <w:color w:val="000000"/>
          <w:sz w:val="30"/>
          <w:szCs w:val="30"/>
        </w:rPr>
        <w:t>январ</w:t>
      </w:r>
      <w:r w:rsidRPr="000154EE">
        <w:rPr>
          <w:rFonts w:ascii="Times New Roman" w:hAnsi="Times New Roman" w:cs="Times New Roman"/>
          <w:color w:val="000000"/>
          <w:sz w:val="30"/>
          <w:szCs w:val="30"/>
        </w:rPr>
        <w:t>я 2018 года, г. Тбилиси)</w:t>
      </w:r>
    </w:p>
    <w:tbl>
      <w:tblPr>
        <w:tblStyle w:val="a6"/>
        <w:tblW w:w="10383" w:type="dxa"/>
        <w:tblInd w:w="-885" w:type="dxa"/>
        <w:tblLook w:val="04A0" w:firstRow="1" w:lastRow="0" w:firstColumn="1" w:lastColumn="0" w:noHBand="0" w:noVBand="1"/>
      </w:tblPr>
      <w:tblGrid>
        <w:gridCol w:w="851"/>
        <w:gridCol w:w="2835"/>
        <w:gridCol w:w="6697"/>
      </w:tblGrid>
      <w:tr w:rsidR="000154EE" w:rsidTr="000154EE">
        <w:tc>
          <w:tcPr>
            <w:tcW w:w="851" w:type="dxa"/>
          </w:tcPr>
          <w:p w:rsidR="000154EE" w:rsidRPr="000154EE" w:rsidRDefault="000154EE" w:rsidP="00015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0154EE" w:rsidRPr="000154EE" w:rsidRDefault="000154EE" w:rsidP="00015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97" w:type="dxa"/>
          </w:tcPr>
          <w:p w:rsidR="000154EE" w:rsidRPr="000154EE" w:rsidRDefault="000154EE" w:rsidP="00015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0154EE" w:rsidTr="000154EE">
        <w:tc>
          <w:tcPr>
            <w:tcW w:w="851" w:type="dxa"/>
          </w:tcPr>
          <w:p w:rsidR="000154EE" w:rsidRPr="000154EE" w:rsidRDefault="000154EE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Геннадий Арвеладзе</w:t>
            </w:r>
          </w:p>
        </w:tc>
        <w:tc>
          <w:tcPr>
            <w:tcW w:w="6697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экономики и устойчивого развития Грузии, сопредседатель грузинской части Рабочей группы;</w:t>
            </w:r>
          </w:p>
        </w:tc>
      </w:tr>
      <w:tr w:rsidR="000154EE" w:rsidTr="000154EE">
        <w:tc>
          <w:tcPr>
            <w:tcW w:w="851" w:type="dxa"/>
          </w:tcPr>
          <w:p w:rsidR="000154EE" w:rsidRPr="000154EE" w:rsidRDefault="000154EE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Нодар Кереселидзе</w:t>
            </w:r>
          </w:p>
        </w:tc>
        <w:tc>
          <w:tcPr>
            <w:tcW w:w="6697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охраны природы и сельского хозяйства Грузии;</w:t>
            </w:r>
          </w:p>
        </w:tc>
      </w:tr>
      <w:tr w:rsidR="000154EE" w:rsidTr="000154EE">
        <w:tc>
          <w:tcPr>
            <w:tcW w:w="851" w:type="dxa"/>
          </w:tcPr>
          <w:p w:rsidR="000154EE" w:rsidRPr="000154EE" w:rsidRDefault="000154EE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Георгий Шарвашидзе</w:t>
            </w:r>
          </w:p>
        </w:tc>
        <w:tc>
          <w:tcPr>
            <w:tcW w:w="6697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a-GE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иностранных дел Грузии</w:t>
            </w:r>
            <w:r w:rsidRPr="000154EE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;</w:t>
            </w:r>
          </w:p>
        </w:tc>
      </w:tr>
      <w:tr w:rsidR="000154EE" w:rsidTr="000154EE">
        <w:tc>
          <w:tcPr>
            <w:tcW w:w="851" w:type="dxa"/>
          </w:tcPr>
          <w:p w:rsidR="000154EE" w:rsidRPr="000154EE" w:rsidRDefault="000154EE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Нино Чиковани</w:t>
            </w:r>
          </w:p>
        </w:tc>
        <w:tc>
          <w:tcPr>
            <w:tcW w:w="6697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Президент торгово-промышленной Палаты Грузии;</w:t>
            </w:r>
          </w:p>
        </w:tc>
      </w:tr>
      <w:tr w:rsidR="000154EE" w:rsidTr="000154EE">
        <w:tc>
          <w:tcPr>
            <w:tcW w:w="851" w:type="dxa"/>
          </w:tcPr>
          <w:p w:rsidR="000154EE" w:rsidRPr="000154EE" w:rsidRDefault="000154EE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Александр Хвтисиашвили</w:t>
            </w:r>
          </w:p>
        </w:tc>
        <w:tc>
          <w:tcPr>
            <w:tcW w:w="6697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международных экономических отношений Министерства иностранных дел Грузии;</w:t>
            </w:r>
          </w:p>
        </w:tc>
      </w:tr>
      <w:tr w:rsidR="000154EE" w:rsidTr="000154EE">
        <w:tc>
          <w:tcPr>
            <w:tcW w:w="851" w:type="dxa"/>
          </w:tcPr>
          <w:p w:rsidR="000154EE" w:rsidRPr="000154EE" w:rsidRDefault="000154EE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Хатия Цилосани</w:t>
            </w:r>
          </w:p>
        </w:tc>
        <w:tc>
          <w:tcPr>
            <w:tcW w:w="6697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международных отношений Министерства охраны природы и сельского хозяйства Грузии;</w:t>
            </w:r>
          </w:p>
        </w:tc>
      </w:tr>
      <w:tr w:rsidR="000154EE" w:rsidTr="000154EE">
        <w:tc>
          <w:tcPr>
            <w:tcW w:w="851" w:type="dxa"/>
          </w:tcPr>
          <w:p w:rsidR="000154EE" w:rsidRPr="000154EE" w:rsidRDefault="000154EE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54EE" w:rsidRPr="000154EE" w:rsidRDefault="000154EE" w:rsidP="000154EE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Нана Шавидзе</w:t>
            </w:r>
          </w:p>
        </w:tc>
        <w:tc>
          <w:tcPr>
            <w:tcW w:w="6697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a-GE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Исполнитель обязанности начальника службы по развитию торговли с соседними и другими странами региона, Министерства экономики и устойчивого развития Грузии, секретарь грузинской части Рабочей группы;</w:t>
            </w:r>
          </w:p>
        </w:tc>
      </w:tr>
      <w:tr w:rsidR="000154EE" w:rsidTr="000154EE">
        <w:tc>
          <w:tcPr>
            <w:tcW w:w="851" w:type="dxa"/>
          </w:tcPr>
          <w:p w:rsidR="000154EE" w:rsidRPr="000154EE" w:rsidRDefault="000154EE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Омар Качарава</w:t>
            </w:r>
          </w:p>
        </w:tc>
        <w:tc>
          <w:tcPr>
            <w:tcW w:w="6697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Советник министра охраны природы и сельского хозяйства Грузии;</w:t>
            </w:r>
          </w:p>
        </w:tc>
      </w:tr>
      <w:tr w:rsidR="000154EE" w:rsidTr="000154EE">
        <w:tc>
          <w:tcPr>
            <w:tcW w:w="851" w:type="dxa"/>
          </w:tcPr>
          <w:p w:rsidR="000154EE" w:rsidRPr="000154EE" w:rsidRDefault="000154EE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Манана Пруидзе</w:t>
            </w:r>
          </w:p>
        </w:tc>
        <w:tc>
          <w:tcPr>
            <w:tcW w:w="6697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a-GE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Исполнитель обязанности заместителя председателя Национального центра интеллектуальной собственности Грузии – «Сакпатенти»</w:t>
            </w:r>
            <w:r w:rsidRPr="000154EE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>;</w:t>
            </w:r>
          </w:p>
        </w:tc>
      </w:tr>
      <w:tr w:rsidR="000154EE" w:rsidTr="000154EE">
        <w:tc>
          <w:tcPr>
            <w:tcW w:w="851" w:type="dxa"/>
          </w:tcPr>
          <w:p w:rsidR="000154EE" w:rsidRPr="000154EE" w:rsidRDefault="000154EE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Александр Онопришвили</w:t>
            </w:r>
          </w:p>
        </w:tc>
        <w:tc>
          <w:tcPr>
            <w:tcW w:w="6697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организационного</w:t>
            </w:r>
            <w:r w:rsidRPr="000154EE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 xml:space="preserve"> </w:t>
            </w: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департамента Службы управления чрезвычайными ситуациями, при Премьер-Министре Грузии;</w:t>
            </w:r>
          </w:p>
        </w:tc>
      </w:tr>
      <w:tr w:rsidR="000154EE" w:rsidTr="000154EE">
        <w:tc>
          <w:tcPr>
            <w:tcW w:w="851" w:type="dxa"/>
          </w:tcPr>
          <w:p w:rsidR="000154EE" w:rsidRPr="000154EE" w:rsidRDefault="000154EE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  <w:lang w:val="ka-GE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Георгий Долидзе</w:t>
            </w:r>
          </w:p>
        </w:tc>
        <w:tc>
          <w:tcPr>
            <w:tcW w:w="6697" w:type="dxa"/>
          </w:tcPr>
          <w:p w:rsidR="000154EE" w:rsidRPr="000154EE" w:rsidRDefault="000154EE" w:rsidP="006D6DB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4EE">
              <w:rPr>
                <w:rFonts w:ascii="Times New Roman" w:hAnsi="Times New Roman" w:cs="Times New Roman"/>
                <w:sz w:val="28"/>
                <w:szCs w:val="28"/>
              </w:rPr>
              <w:t>Начальник службы закупок транспортной компании г. Тбилиси.</w:t>
            </w:r>
          </w:p>
        </w:tc>
      </w:tr>
      <w:tr w:rsidR="006E2D62" w:rsidTr="000154EE">
        <w:tc>
          <w:tcPr>
            <w:tcW w:w="851" w:type="dxa"/>
          </w:tcPr>
          <w:p w:rsidR="006E2D62" w:rsidRPr="000154EE" w:rsidRDefault="006E2D62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Заза Сопромадзе</w:t>
            </w:r>
          </w:p>
        </w:tc>
        <w:tc>
          <w:tcPr>
            <w:tcW w:w="6697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труда, здравоохранения и социальной зашиты Грузии</w:t>
            </w:r>
            <w:r w:rsidRPr="006E2D62">
              <w:rPr>
                <w:rFonts w:ascii="Sylfaen" w:hAnsi="Sylfaen" w:cs="Times New Roman"/>
                <w:sz w:val="28"/>
                <w:szCs w:val="28"/>
                <w:lang w:val="ka-GE"/>
              </w:rPr>
              <w:t>;</w:t>
            </w:r>
          </w:p>
        </w:tc>
      </w:tr>
      <w:tr w:rsidR="006E2D62" w:rsidTr="000154EE">
        <w:tc>
          <w:tcPr>
            <w:tcW w:w="851" w:type="dxa"/>
          </w:tcPr>
          <w:p w:rsidR="006E2D62" w:rsidRPr="000154EE" w:rsidRDefault="006E2D62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Михеил Пааташвили</w:t>
            </w:r>
          </w:p>
        </w:tc>
        <w:tc>
          <w:tcPr>
            <w:tcW w:w="6697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наземного транспорта, департамента политики развития транспорта и логистики Министерства экономики и устойчивого развития Грузии</w:t>
            </w:r>
            <w:r w:rsidRPr="006E2D62">
              <w:rPr>
                <w:rFonts w:ascii="Sylfaen" w:hAnsi="Sylfaen" w:cs="Times New Roman"/>
                <w:sz w:val="28"/>
                <w:szCs w:val="28"/>
                <w:lang w:val="ka-GE"/>
              </w:rPr>
              <w:t>;</w:t>
            </w:r>
          </w:p>
        </w:tc>
      </w:tr>
      <w:tr w:rsidR="006E2D62" w:rsidTr="000154EE">
        <w:tc>
          <w:tcPr>
            <w:tcW w:w="851" w:type="dxa"/>
          </w:tcPr>
          <w:p w:rsidR="006E2D62" w:rsidRPr="000154EE" w:rsidRDefault="006E2D62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 xml:space="preserve">Майя Гунцадзе </w:t>
            </w:r>
          </w:p>
        </w:tc>
        <w:tc>
          <w:tcPr>
            <w:tcW w:w="6697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Заместитель исполнительного директора Национальной службы статистики Грузии</w:t>
            </w:r>
            <w:r w:rsidRPr="006E2D62">
              <w:rPr>
                <w:rFonts w:ascii="Sylfaen" w:hAnsi="Sylfaen" w:cs="Times New Roman"/>
                <w:sz w:val="28"/>
                <w:szCs w:val="28"/>
                <w:lang w:val="ka-GE"/>
              </w:rPr>
              <w:t>;</w:t>
            </w:r>
          </w:p>
        </w:tc>
      </w:tr>
      <w:tr w:rsidR="006E2D62" w:rsidTr="000154EE">
        <w:tc>
          <w:tcPr>
            <w:tcW w:w="851" w:type="dxa"/>
          </w:tcPr>
          <w:p w:rsidR="006E2D62" w:rsidRPr="000154EE" w:rsidRDefault="006E2D62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Мариам Лашхи</w:t>
            </w:r>
          </w:p>
        </w:tc>
        <w:tc>
          <w:tcPr>
            <w:tcW w:w="6697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отношений с донорами и международных связей Агентства инноваций и Технологий Грузии</w:t>
            </w:r>
            <w:r w:rsidRPr="006E2D62">
              <w:rPr>
                <w:rFonts w:ascii="Sylfaen" w:hAnsi="Sylfaen" w:cs="Times New Roman"/>
                <w:sz w:val="28"/>
                <w:szCs w:val="28"/>
                <w:lang w:val="ka-GE"/>
              </w:rPr>
              <w:t>;</w:t>
            </w:r>
          </w:p>
        </w:tc>
      </w:tr>
      <w:tr w:rsidR="006E2D62" w:rsidTr="000154EE">
        <w:tc>
          <w:tcPr>
            <w:tcW w:w="851" w:type="dxa"/>
          </w:tcPr>
          <w:p w:rsidR="006E2D62" w:rsidRPr="000154EE" w:rsidRDefault="006E2D62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Георгий Дарчия</w:t>
            </w:r>
          </w:p>
        </w:tc>
        <w:tc>
          <w:tcPr>
            <w:tcW w:w="6697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исследований и анализа Агентства «Производи в Грузии»</w:t>
            </w:r>
            <w:r w:rsidRPr="006E2D62">
              <w:rPr>
                <w:rFonts w:ascii="Sylfaen" w:hAnsi="Sylfaen" w:cs="Times New Roman"/>
                <w:sz w:val="28"/>
                <w:szCs w:val="28"/>
                <w:lang w:val="ka-GE"/>
              </w:rPr>
              <w:t>;</w:t>
            </w:r>
          </w:p>
        </w:tc>
      </w:tr>
      <w:tr w:rsidR="006E2D62" w:rsidTr="000154EE">
        <w:tc>
          <w:tcPr>
            <w:tcW w:w="851" w:type="dxa"/>
          </w:tcPr>
          <w:p w:rsidR="006E2D62" w:rsidRPr="000154EE" w:rsidRDefault="006E2D62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Бесик Датукишвили</w:t>
            </w:r>
          </w:p>
        </w:tc>
        <w:tc>
          <w:tcPr>
            <w:tcW w:w="6697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государственных закупок Агентства социального обслуживания</w:t>
            </w:r>
            <w:r w:rsidRPr="006E2D62">
              <w:rPr>
                <w:rFonts w:ascii="Times New Roman" w:hAnsi="Times New Roman" w:cs="Times New Roman"/>
                <w:sz w:val="28"/>
                <w:szCs w:val="28"/>
                <w:lang w:val="ka-GE"/>
              </w:rPr>
              <w:t xml:space="preserve"> </w:t>
            </w: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Грузии</w:t>
            </w:r>
            <w:r w:rsidRPr="006E2D62">
              <w:rPr>
                <w:rFonts w:ascii="Sylfaen" w:hAnsi="Sylfaen" w:cs="Times New Roman"/>
                <w:sz w:val="28"/>
                <w:szCs w:val="28"/>
                <w:lang w:val="ka-GE"/>
              </w:rPr>
              <w:t>;</w:t>
            </w: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E2D62" w:rsidTr="000154EE">
        <w:tc>
          <w:tcPr>
            <w:tcW w:w="851" w:type="dxa"/>
          </w:tcPr>
          <w:p w:rsidR="006E2D62" w:rsidRPr="000154EE" w:rsidRDefault="006E2D62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Майя Шухошвили</w:t>
            </w:r>
          </w:p>
        </w:tc>
        <w:tc>
          <w:tcPr>
            <w:tcW w:w="6697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департамента развития высшего образования и науки, Министерства образования и науки Грузии</w:t>
            </w:r>
            <w:r w:rsidRPr="006E2D62">
              <w:rPr>
                <w:rFonts w:ascii="Sylfaen" w:hAnsi="Sylfaen" w:cs="Times New Roman"/>
                <w:sz w:val="28"/>
                <w:szCs w:val="28"/>
                <w:lang w:val="ka-GE"/>
              </w:rPr>
              <w:t>;</w:t>
            </w:r>
          </w:p>
        </w:tc>
      </w:tr>
      <w:tr w:rsidR="006E2D62" w:rsidTr="000154EE">
        <w:tc>
          <w:tcPr>
            <w:tcW w:w="851" w:type="dxa"/>
          </w:tcPr>
          <w:p w:rsidR="006E2D62" w:rsidRPr="000154EE" w:rsidRDefault="006E2D62" w:rsidP="000154E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Нино Утиашвили</w:t>
            </w:r>
          </w:p>
        </w:tc>
        <w:tc>
          <w:tcPr>
            <w:tcW w:w="6697" w:type="dxa"/>
          </w:tcPr>
          <w:p w:rsidR="006E2D62" w:rsidRPr="006E2D62" w:rsidRDefault="006E2D62" w:rsidP="0099061F">
            <w:pPr>
              <w:spacing w:after="120"/>
              <w:jc w:val="both"/>
              <w:rPr>
                <w:rFonts w:ascii="Sylfaen" w:hAnsi="Sylfaen" w:cs="Times New Roman"/>
                <w:sz w:val="28"/>
                <w:szCs w:val="28"/>
                <w:lang w:val="ka-GE"/>
              </w:rPr>
            </w:pPr>
            <w:r w:rsidRPr="006E2D62">
              <w:rPr>
                <w:rFonts w:ascii="Times New Roman" w:hAnsi="Times New Roman" w:cs="Times New Roman"/>
                <w:sz w:val="28"/>
                <w:szCs w:val="28"/>
              </w:rPr>
              <w:t>Начальник аппарата Государственного уполномоченного - Губернатора в Кахетинском регионе</w:t>
            </w:r>
            <w:r w:rsidRPr="006E2D62">
              <w:rPr>
                <w:rFonts w:ascii="Sylfaen" w:hAnsi="Sylfaen" w:cs="Times New Roman"/>
                <w:sz w:val="28"/>
                <w:szCs w:val="28"/>
                <w:lang w:val="ka-GE"/>
              </w:rPr>
              <w:t>;</w:t>
            </w:r>
          </w:p>
        </w:tc>
      </w:tr>
    </w:tbl>
    <w:p w:rsidR="000154EE" w:rsidRDefault="000154EE"/>
    <w:p w:rsidR="000154EE" w:rsidRDefault="000154EE"/>
    <w:sectPr w:rsidR="0001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355C0"/>
    <w:multiLevelType w:val="hybridMultilevel"/>
    <w:tmpl w:val="D4EA9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53947"/>
    <w:multiLevelType w:val="hybridMultilevel"/>
    <w:tmpl w:val="31447558"/>
    <w:lvl w:ilvl="0" w:tplc="0419000F">
      <w:start w:val="1"/>
      <w:numFmt w:val="decimal"/>
      <w:lvlText w:val="%1."/>
      <w:lvlJc w:val="left"/>
      <w:pPr>
        <w:ind w:left="4021" w:hanging="360"/>
      </w:pPr>
    </w:lvl>
    <w:lvl w:ilvl="1" w:tplc="04190019" w:tentative="1">
      <w:start w:val="1"/>
      <w:numFmt w:val="lowerLetter"/>
      <w:lvlText w:val="%2."/>
      <w:lvlJc w:val="left"/>
      <w:pPr>
        <w:ind w:left="4741" w:hanging="360"/>
      </w:pPr>
    </w:lvl>
    <w:lvl w:ilvl="2" w:tplc="0419001B" w:tentative="1">
      <w:start w:val="1"/>
      <w:numFmt w:val="lowerRoman"/>
      <w:lvlText w:val="%3."/>
      <w:lvlJc w:val="right"/>
      <w:pPr>
        <w:ind w:left="5461" w:hanging="180"/>
      </w:pPr>
    </w:lvl>
    <w:lvl w:ilvl="3" w:tplc="0419000F" w:tentative="1">
      <w:start w:val="1"/>
      <w:numFmt w:val="decimal"/>
      <w:lvlText w:val="%4."/>
      <w:lvlJc w:val="left"/>
      <w:pPr>
        <w:ind w:left="6181" w:hanging="360"/>
      </w:pPr>
    </w:lvl>
    <w:lvl w:ilvl="4" w:tplc="04190019" w:tentative="1">
      <w:start w:val="1"/>
      <w:numFmt w:val="lowerLetter"/>
      <w:lvlText w:val="%5."/>
      <w:lvlJc w:val="left"/>
      <w:pPr>
        <w:ind w:left="6901" w:hanging="360"/>
      </w:pPr>
    </w:lvl>
    <w:lvl w:ilvl="5" w:tplc="0419001B" w:tentative="1">
      <w:start w:val="1"/>
      <w:numFmt w:val="lowerRoman"/>
      <w:lvlText w:val="%6."/>
      <w:lvlJc w:val="right"/>
      <w:pPr>
        <w:ind w:left="7621" w:hanging="180"/>
      </w:pPr>
    </w:lvl>
    <w:lvl w:ilvl="6" w:tplc="0419000F" w:tentative="1">
      <w:start w:val="1"/>
      <w:numFmt w:val="decimal"/>
      <w:lvlText w:val="%7."/>
      <w:lvlJc w:val="left"/>
      <w:pPr>
        <w:ind w:left="8341" w:hanging="360"/>
      </w:pPr>
    </w:lvl>
    <w:lvl w:ilvl="7" w:tplc="04190019" w:tentative="1">
      <w:start w:val="1"/>
      <w:numFmt w:val="lowerLetter"/>
      <w:lvlText w:val="%8."/>
      <w:lvlJc w:val="left"/>
      <w:pPr>
        <w:ind w:left="9061" w:hanging="360"/>
      </w:pPr>
    </w:lvl>
    <w:lvl w:ilvl="8" w:tplc="0419001B" w:tentative="1">
      <w:start w:val="1"/>
      <w:numFmt w:val="lowerRoman"/>
      <w:lvlText w:val="%9."/>
      <w:lvlJc w:val="right"/>
      <w:pPr>
        <w:ind w:left="9781" w:hanging="180"/>
      </w:pPr>
    </w:lvl>
  </w:abstractNum>
  <w:abstractNum w:abstractNumId="2">
    <w:nsid w:val="7C370F4E"/>
    <w:multiLevelType w:val="hybridMultilevel"/>
    <w:tmpl w:val="893EAE0E"/>
    <w:lvl w:ilvl="0" w:tplc="0419000F">
      <w:start w:val="1"/>
      <w:numFmt w:val="decimal"/>
      <w:lvlText w:val="%1."/>
      <w:lvlJc w:val="left"/>
      <w:pPr>
        <w:ind w:left="4021" w:hanging="360"/>
      </w:pPr>
    </w:lvl>
    <w:lvl w:ilvl="1" w:tplc="04190019" w:tentative="1">
      <w:start w:val="1"/>
      <w:numFmt w:val="lowerLetter"/>
      <w:lvlText w:val="%2."/>
      <w:lvlJc w:val="left"/>
      <w:pPr>
        <w:ind w:left="4741" w:hanging="360"/>
      </w:pPr>
    </w:lvl>
    <w:lvl w:ilvl="2" w:tplc="0419001B" w:tentative="1">
      <w:start w:val="1"/>
      <w:numFmt w:val="lowerRoman"/>
      <w:lvlText w:val="%3."/>
      <w:lvlJc w:val="right"/>
      <w:pPr>
        <w:ind w:left="5461" w:hanging="180"/>
      </w:pPr>
    </w:lvl>
    <w:lvl w:ilvl="3" w:tplc="0419000F" w:tentative="1">
      <w:start w:val="1"/>
      <w:numFmt w:val="decimal"/>
      <w:lvlText w:val="%4."/>
      <w:lvlJc w:val="left"/>
      <w:pPr>
        <w:ind w:left="6181" w:hanging="360"/>
      </w:pPr>
    </w:lvl>
    <w:lvl w:ilvl="4" w:tplc="04190019" w:tentative="1">
      <w:start w:val="1"/>
      <w:numFmt w:val="lowerLetter"/>
      <w:lvlText w:val="%5."/>
      <w:lvlJc w:val="left"/>
      <w:pPr>
        <w:ind w:left="6901" w:hanging="360"/>
      </w:pPr>
    </w:lvl>
    <w:lvl w:ilvl="5" w:tplc="0419001B" w:tentative="1">
      <w:start w:val="1"/>
      <w:numFmt w:val="lowerRoman"/>
      <w:lvlText w:val="%6."/>
      <w:lvlJc w:val="right"/>
      <w:pPr>
        <w:ind w:left="7621" w:hanging="180"/>
      </w:pPr>
    </w:lvl>
    <w:lvl w:ilvl="6" w:tplc="0419000F" w:tentative="1">
      <w:start w:val="1"/>
      <w:numFmt w:val="decimal"/>
      <w:lvlText w:val="%7."/>
      <w:lvlJc w:val="left"/>
      <w:pPr>
        <w:ind w:left="8341" w:hanging="360"/>
      </w:pPr>
    </w:lvl>
    <w:lvl w:ilvl="7" w:tplc="04190019" w:tentative="1">
      <w:start w:val="1"/>
      <w:numFmt w:val="lowerLetter"/>
      <w:lvlText w:val="%8."/>
      <w:lvlJc w:val="left"/>
      <w:pPr>
        <w:ind w:left="9061" w:hanging="360"/>
      </w:pPr>
    </w:lvl>
    <w:lvl w:ilvl="8" w:tplc="0419001B" w:tentative="1">
      <w:start w:val="1"/>
      <w:numFmt w:val="lowerRoman"/>
      <w:lvlText w:val="%9."/>
      <w:lvlJc w:val="right"/>
      <w:pPr>
        <w:ind w:left="978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CF"/>
    <w:rsid w:val="000154EE"/>
    <w:rsid w:val="000F1DA2"/>
    <w:rsid w:val="00101754"/>
    <w:rsid w:val="00217008"/>
    <w:rsid w:val="002B51B0"/>
    <w:rsid w:val="00453F8E"/>
    <w:rsid w:val="00561ACF"/>
    <w:rsid w:val="006D0CB9"/>
    <w:rsid w:val="006D7303"/>
    <w:rsid w:val="006E2D62"/>
    <w:rsid w:val="0073089C"/>
    <w:rsid w:val="007A26DE"/>
    <w:rsid w:val="007F511C"/>
    <w:rsid w:val="00834AC0"/>
    <w:rsid w:val="00846BBE"/>
    <w:rsid w:val="008E5515"/>
    <w:rsid w:val="00974D90"/>
    <w:rsid w:val="00C22913"/>
    <w:rsid w:val="00CD197D"/>
    <w:rsid w:val="00D4712D"/>
    <w:rsid w:val="00D472BC"/>
    <w:rsid w:val="00EC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1AC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561ACF"/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uiPriority w:val="99"/>
    <w:rsid w:val="00561AC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61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561ACF"/>
    <w:pPr>
      <w:widowControl w:val="0"/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0154EE"/>
    <w:pPr>
      <w:ind w:left="720"/>
      <w:contextualSpacing/>
    </w:pPr>
  </w:style>
  <w:style w:type="table" w:styleId="a6">
    <w:name w:val="Table Grid"/>
    <w:basedOn w:val="a1"/>
    <w:uiPriority w:val="59"/>
    <w:rsid w:val="00015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B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1B0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834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E2D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E2D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1AC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561ACF"/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uiPriority w:val="99"/>
    <w:rsid w:val="00561AC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61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uiPriority w:val="99"/>
    <w:rsid w:val="00561ACF"/>
    <w:pPr>
      <w:widowControl w:val="0"/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0154EE"/>
    <w:pPr>
      <w:ind w:left="720"/>
      <w:contextualSpacing/>
    </w:pPr>
  </w:style>
  <w:style w:type="table" w:styleId="a6">
    <w:name w:val="Table Grid"/>
    <w:basedOn w:val="a1"/>
    <w:uiPriority w:val="59"/>
    <w:rsid w:val="00015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B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1B0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834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6E2D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E2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2018-01-24T14:53:00Z</cp:lastPrinted>
  <dcterms:created xsi:type="dcterms:W3CDTF">2018-01-25T10:26:00Z</dcterms:created>
  <dcterms:modified xsi:type="dcterms:W3CDTF">2018-01-25T10:26:00Z</dcterms:modified>
</cp:coreProperties>
</file>