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4B6" w:rsidRDefault="006914B6" w:rsidP="006914B6">
      <w:pPr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  <w:lang w:val="ka-GE"/>
        </w:rPr>
        <w:t>დღის წესრიგის პირველი დრაფტი</w:t>
      </w:r>
    </w:p>
    <w:p w:rsidR="006914B6" w:rsidRDefault="006914B6" w:rsidP="006914B6">
      <w:pPr>
        <w:rPr>
          <w:color w:val="1F497D"/>
        </w:rPr>
      </w:pPr>
    </w:p>
    <w:tbl>
      <w:tblPr>
        <w:tblpPr w:leftFromText="180" w:rightFromText="180" w:vertAnchor="text" w:tblpXSpec="center"/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3003"/>
        <w:gridCol w:w="4737"/>
      </w:tblGrid>
      <w:tr w:rsidR="006914B6" w:rsidRPr="006914B6" w:rsidTr="006914B6"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4B6" w:rsidRPr="006914B6" w:rsidRDefault="006914B6">
            <w:pPr>
              <w:rPr>
                <w:rFonts w:asciiTheme="minorHAnsi" w:hAnsiTheme="minorHAnsi" w:cstheme="minorHAnsi"/>
                <w:b/>
                <w:bCs/>
              </w:rPr>
            </w:pPr>
            <w:r w:rsidRPr="006914B6">
              <w:rPr>
                <w:rFonts w:asciiTheme="minorHAnsi" w:hAnsiTheme="minorHAnsi" w:cstheme="minorHAnsi"/>
                <w:b/>
                <w:bCs/>
              </w:rPr>
              <w:t>12.0</w:t>
            </w:r>
            <w:r w:rsidRPr="006914B6">
              <w:rPr>
                <w:rFonts w:asciiTheme="minorHAnsi" w:hAnsiTheme="minorHAnsi" w:cstheme="minorHAnsi"/>
                <w:b/>
                <w:bCs/>
                <w:lang w:val="ka-GE"/>
              </w:rPr>
              <w:t>0</w:t>
            </w:r>
            <w:r w:rsidRPr="006914B6">
              <w:rPr>
                <w:rFonts w:asciiTheme="minorHAnsi" w:hAnsiTheme="minorHAnsi" w:cstheme="minorHAnsi"/>
                <w:b/>
                <w:bCs/>
              </w:rPr>
              <w:t>–12.30</w:t>
            </w:r>
          </w:p>
        </w:tc>
        <w:tc>
          <w:tcPr>
            <w:tcW w:w="3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4B6" w:rsidRPr="006914B6" w:rsidRDefault="006914B6">
            <w:pPr>
              <w:rPr>
                <w:rFonts w:asciiTheme="minorHAnsi" w:hAnsiTheme="minorHAnsi" w:cstheme="minorHAnsi"/>
              </w:rPr>
            </w:pPr>
            <w:r w:rsidRPr="006914B6">
              <w:rPr>
                <w:rFonts w:asciiTheme="minorHAnsi" w:hAnsiTheme="minorHAnsi" w:cstheme="minorHAnsi"/>
              </w:rPr>
              <w:t>Introduction and key speeches</w:t>
            </w:r>
          </w:p>
        </w:tc>
        <w:tc>
          <w:tcPr>
            <w:tcW w:w="4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4B6" w:rsidRPr="006914B6" w:rsidRDefault="006914B6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6914B6">
              <w:rPr>
                <w:rFonts w:asciiTheme="minorHAnsi" w:hAnsiTheme="minorHAnsi" w:cstheme="minorHAnsi"/>
                <w:b/>
                <w:bCs/>
                <w:lang w:eastAsia="zh-CN"/>
              </w:rPr>
              <w:t xml:space="preserve">Marijan </w:t>
            </w:r>
            <w:proofErr w:type="spellStart"/>
            <w:r w:rsidRPr="006914B6">
              <w:rPr>
                <w:rFonts w:asciiTheme="minorHAnsi" w:hAnsiTheme="minorHAnsi" w:cstheme="minorHAnsi"/>
                <w:b/>
                <w:bCs/>
                <w:lang w:eastAsia="zh-CN"/>
              </w:rPr>
              <w:t>Ivanusa</w:t>
            </w:r>
            <w:proofErr w:type="spellEnd"/>
          </w:p>
          <w:p w:rsidR="006914B6" w:rsidRPr="006914B6" w:rsidRDefault="006914B6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6914B6">
              <w:rPr>
                <w:rFonts w:asciiTheme="minorHAnsi" w:hAnsiTheme="minorHAnsi" w:cstheme="minorHAnsi"/>
                <w:lang w:eastAsia="zh-CN"/>
              </w:rPr>
              <w:t>Representative of WHO in Georgia</w:t>
            </w:r>
            <w:r w:rsidRPr="006914B6">
              <w:rPr>
                <w:rFonts w:asciiTheme="minorHAnsi" w:hAnsiTheme="minorHAnsi" w:cstheme="minorHAnsi"/>
                <w:b/>
                <w:bCs/>
                <w:lang w:eastAsia="zh-CN"/>
              </w:rPr>
              <w:t xml:space="preserve"> </w:t>
            </w:r>
          </w:p>
          <w:p w:rsidR="006914B6" w:rsidRPr="006914B6" w:rsidRDefault="006914B6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  <w:p w:rsidR="006914B6" w:rsidRDefault="006914B6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6914B6">
              <w:rPr>
                <w:rFonts w:asciiTheme="minorHAnsi" w:hAnsiTheme="minorHAnsi" w:cstheme="minorHAnsi"/>
                <w:b/>
                <w:bCs/>
                <w:lang w:eastAsia="zh-CN"/>
              </w:rPr>
              <w:t xml:space="preserve">David </w:t>
            </w:r>
            <w:proofErr w:type="spellStart"/>
            <w:r w:rsidRPr="006914B6">
              <w:rPr>
                <w:rFonts w:asciiTheme="minorHAnsi" w:hAnsiTheme="minorHAnsi" w:cstheme="minorHAnsi"/>
                <w:b/>
                <w:bCs/>
                <w:lang w:eastAsia="zh-CN"/>
              </w:rPr>
              <w:t>Sergeenko</w:t>
            </w:r>
            <w:proofErr w:type="spellEnd"/>
          </w:p>
          <w:p w:rsidR="006914B6" w:rsidRPr="006914B6" w:rsidRDefault="006914B6">
            <w:pPr>
              <w:rPr>
                <w:rFonts w:asciiTheme="minorHAnsi" w:hAnsiTheme="minorHAnsi" w:cstheme="minorHAnsi"/>
                <w:lang w:eastAsia="zh-CN"/>
              </w:rPr>
            </w:pPr>
            <w:r w:rsidRPr="006914B6">
              <w:rPr>
                <w:rFonts w:asciiTheme="minorHAnsi" w:hAnsiTheme="minorHAnsi" w:cstheme="minorHAnsi"/>
                <w:lang w:eastAsia="zh-CN"/>
              </w:rPr>
              <w:t xml:space="preserve">Minister of </w:t>
            </w:r>
            <w:proofErr w:type="spellStart"/>
            <w:r w:rsidRPr="006914B6">
              <w:rPr>
                <w:rFonts w:asciiTheme="minorHAnsi" w:hAnsiTheme="minorHAnsi" w:cstheme="minorHAnsi"/>
                <w:lang w:eastAsia="zh-CN"/>
              </w:rPr>
              <w:t>Labour</w:t>
            </w:r>
            <w:proofErr w:type="spellEnd"/>
            <w:r w:rsidRPr="006914B6">
              <w:rPr>
                <w:rFonts w:asciiTheme="minorHAnsi" w:hAnsiTheme="minorHAnsi" w:cstheme="minorHAnsi"/>
                <w:lang w:eastAsia="zh-CN"/>
              </w:rPr>
              <w:t xml:space="preserve">, Health and Social Affairs </w:t>
            </w:r>
          </w:p>
          <w:p w:rsidR="006914B6" w:rsidRPr="006914B6" w:rsidRDefault="006914B6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6914B6">
              <w:rPr>
                <w:rFonts w:asciiTheme="minorHAnsi" w:hAnsiTheme="minorHAnsi" w:cstheme="minorHAnsi"/>
                <w:lang w:eastAsia="zh-CN"/>
              </w:rPr>
              <w:t>Implementation of the tobacco control legislation in Georgia</w:t>
            </w:r>
            <w:r w:rsidRPr="006914B6">
              <w:rPr>
                <w:rFonts w:asciiTheme="minorHAnsi" w:hAnsiTheme="minorHAnsi" w:cstheme="minorHAnsi"/>
                <w:b/>
                <w:bCs/>
                <w:lang w:eastAsia="zh-CN"/>
              </w:rPr>
              <w:t xml:space="preserve"> </w:t>
            </w:r>
          </w:p>
          <w:p w:rsidR="006914B6" w:rsidRPr="006914B6" w:rsidRDefault="006914B6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  <w:p w:rsidR="006914B6" w:rsidRPr="006914B6" w:rsidRDefault="006914B6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6914B6">
              <w:rPr>
                <w:rFonts w:asciiTheme="minorHAnsi" w:hAnsiTheme="minorHAnsi" w:cstheme="minorHAnsi"/>
                <w:b/>
                <w:bCs/>
                <w:lang w:eastAsia="zh-CN"/>
              </w:rPr>
              <w:t>Representative of the Ministry of Internal Affairs</w:t>
            </w:r>
          </w:p>
          <w:p w:rsidR="006914B6" w:rsidRPr="006914B6" w:rsidRDefault="006914B6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6914B6">
              <w:rPr>
                <w:rFonts w:asciiTheme="minorHAnsi" w:hAnsiTheme="minorHAnsi" w:cstheme="minorHAnsi"/>
                <w:lang w:eastAsia="zh-CN"/>
              </w:rPr>
              <w:t>Enforcement of smoke free regulations by the MIA</w:t>
            </w:r>
            <w:r w:rsidRPr="006914B6">
              <w:rPr>
                <w:rFonts w:asciiTheme="minorHAnsi" w:hAnsiTheme="minorHAnsi" w:cstheme="minorHAnsi"/>
                <w:b/>
                <w:bCs/>
                <w:lang w:eastAsia="zh-CN"/>
              </w:rPr>
              <w:t xml:space="preserve"> </w:t>
            </w:r>
          </w:p>
          <w:p w:rsidR="006914B6" w:rsidRPr="006914B6" w:rsidRDefault="006914B6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  <w:p w:rsidR="006914B6" w:rsidRPr="006914B6" w:rsidRDefault="006914B6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6914B6">
              <w:rPr>
                <w:rFonts w:asciiTheme="minorHAnsi" w:hAnsiTheme="minorHAnsi" w:cstheme="minorHAnsi"/>
                <w:b/>
                <w:bCs/>
                <w:lang w:eastAsia="zh-CN"/>
              </w:rPr>
              <w:t>Representative of the Tbilisi City Hall</w:t>
            </w:r>
          </w:p>
          <w:p w:rsidR="006914B6" w:rsidRPr="006914B6" w:rsidRDefault="006914B6">
            <w:pPr>
              <w:rPr>
                <w:rFonts w:asciiTheme="minorHAnsi" w:hAnsiTheme="minorHAnsi" w:cstheme="minorHAnsi"/>
                <w:lang w:eastAsia="zh-CN"/>
              </w:rPr>
            </w:pPr>
            <w:r w:rsidRPr="006914B6">
              <w:rPr>
                <w:rFonts w:asciiTheme="minorHAnsi" w:hAnsiTheme="minorHAnsi" w:cstheme="minorHAnsi"/>
                <w:lang w:eastAsia="zh-CN"/>
              </w:rPr>
              <w:t>Enforcement of TAPS ban in Tbilisi Municipality</w:t>
            </w:r>
          </w:p>
        </w:tc>
      </w:tr>
      <w:tr w:rsidR="006914B6" w:rsidRPr="006914B6" w:rsidTr="006914B6"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4B6" w:rsidRPr="006914B6" w:rsidRDefault="006914B6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6914B6">
              <w:rPr>
                <w:rFonts w:asciiTheme="minorHAnsi" w:hAnsiTheme="minorHAnsi" w:cstheme="minorHAnsi"/>
                <w:b/>
                <w:bCs/>
                <w:lang w:eastAsia="zh-CN"/>
              </w:rPr>
              <w:t>12.30-12.40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4B6" w:rsidRPr="006914B6" w:rsidRDefault="006914B6">
            <w:pPr>
              <w:autoSpaceDE w:val="0"/>
              <w:autoSpaceDN w:val="0"/>
              <w:rPr>
                <w:rFonts w:asciiTheme="minorHAnsi" w:hAnsiTheme="minorHAnsi" w:cstheme="minorHAnsi"/>
                <w:lang w:eastAsia="zh-CN"/>
              </w:rPr>
            </w:pPr>
            <w:r w:rsidRPr="006914B6">
              <w:rPr>
                <w:rFonts w:asciiTheme="minorHAnsi" w:hAnsiTheme="minorHAnsi" w:cstheme="minorHAnsi"/>
                <w:lang w:eastAsia="zh-CN"/>
              </w:rPr>
              <w:t>Tobacco Breaks Hearts</w:t>
            </w:r>
          </w:p>
          <w:p w:rsidR="006914B6" w:rsidRPr="006914B6" w:rsidRDefault="006914B6">
            <w:pPr>
              <w:autoSpaceDE w:val="0"/>
              <w:autoSpaceDN w:val="0"/>
              <w:rPr>
                <w:rFonts w:asciiTheme="minorHAnsi" w:hAnsiTheme="minorHAnsi" w:cstheme="minorHAnsi"/>
                <w:lang w:eastAsia="zh-CN"/>
              </w:rPr>
            </w:pPr>
            <w:r w:rsidRPr="006914B6">
              <w:rPr>
                <w:rFonts w:asciiTheme="minorHAnsi" w:hAnsiTheme="minorHAnsi" w:cstheme="minorHAnsi"/>
                <w:lang w:eastAsia="zh-CN"/>
              </w:rPr>
              <w:t>World No Tobacco Days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4B6" w:rsidRPr="006914B6" w:rsidRDefault="006914B6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6914B6">
              <w:rPr>
                <w:rFonts w:asciiTheme="minorHAnsi" w:hAnsiTheme="minorHAnsi" w:cstheme="minorHAnsi"/>
                <w:b/>
                <w:bCs/>
                <w:lang w:eastAsia="zh-CN"/>
              </w:rPr>
              <w:t>Kakha Gvinianidze</w:t>
            </w:r>
          </w:p>
          <w:p w:rsidR="006914B6" w:rsidRPr="006914B6" w:rsidRDefault="006914B6">
            <w:pPr>
              <w:autoSpaceDE w:val="0"/>
              <w:autoSpaceDN w:val="0"/>
              <w:rPr>
                <w:rFonts w:asciiTheme="minorHAnsi" w:hAnsiTheme="minorHAnsi" w:cstheme="minorHAnsi"/>
                <w:lang w:eastAsia="zh-CN"/>
              </w:rPr>
            </w:pPr>
            <w:r w:rsidRPr="006914B6">
              <w:rPr>
                <w:rFonts w:asciiTheme="minorHAnsi" w:hAnsiTheme="minorHAnsi" w:cstheme="minorHAnsi"/>
                <w:lang w:eastAsia="zh-CN"/>
              </w:rPr>
              <w:t>Tobacco Control Office of WHO CO Georgia</w:t>
            </w:r>
          </w:p>
        </w:tc>
      </w:tr>
      <w:tr w:rsidR="006914B6" w:rsidRPr="006914B6" w:rsidTr="006914B6"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4B6" w:rsidRPr="006914B6" w:rsidRDefault="006914B6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6914B6">
              <w:rPr>
                <w:rFonts w:asciiTheme="minorHAnsi" w:hAnsiTheme="minorHAnsi" w:cstheme="minorHAnsi"/>
                <w:b/>
                <w:bCs/>
                <w:lang w:eastAsia="zh-CN"/>
              </w:rPr>
              <w:t>12.40-13.00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4B6" w:rsidRPr="006914B6" w:rsidRDefault="006914B6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6914B6">
              <w:rPr>
                <w:rFonts w:asciiTheme="minorHAnsi" w:hAnsiTheme="minorHAnsi" w:cstheme="minorHAnsi"/>
              </w:rPr>
              <w:t>Discussion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4B6" w:rsidRPr="006914B6" w:rsidRDefault="006914B6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</w:rPr>
            </w:pPr>
            <w:r w:rsidRPr="006914B6">
              <w:rPr>
                <w:rFonts w:asciiTheme="minorHAnsi" w:hAnsiTheme="minorHAnsi" w:cstheme="minorHAnsi"/>
                <w:b/>
                <w:bCs/>
              </w:rPr>
              <w:t>Amiran Gamkrelidze</w:t>
            </w:r>
          </w:p>
          <w:p w:rsidR="006914B6" w:rsidRPr="006914B6" w:rsidRDefault="006914B6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6914B6">
              <w:rPr>
                <w:rFonts w:asciiTheme="minorHAnsi" w:hAnsiTheme="minorHAnsi" w:cstheme="minorHAnsi"/>
              </w:rPr>
              <w:t>Director General of the National Center for Disease Control and Public Health</w:t>
            </w:r>
          </w:p>
          <w:p w:rsidR="006914B6" w:rsidRPr="006914B6" w:rsidRDefault="006914B6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</w:p>
          <w:p w:rsidR="006914B6" w:rsidRPr="006914B6" w:rsidRDefault="006914B6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</w:rPr>
            </w:pPr>
            <w:r w:rsidRPr="006914B6">
              <w:rPr>
                <w:rFonts w:asciiTheme="minorHAnsi" w:hAnsiTheme="minorHAnsi" w:cstheme="minorHAnsi"/>
                <w:b/>
                <w:bCs/>
              </w:rPr>
              <w:t>Representative of the Ministry of Finance</w:t>
            </w:r>
          </w:p>
          <w:p w:rsidR="006914B6" w:rsidRPr="006914B6" w:rsidRDefault="006914B6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</w:p>
          <w:p w:rsidR="006914B6" w:rsidRPr="006914B6" w:rsidRDefault="006914B6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</w:rPr>
            </w:pPr>
            <w:r w:rsidRPr="006914B6">
              <w:rPr>
                <w:rFonts w:asciiTheme="minorHAnsi" w:hAnsiTheme="minorHAnsi" w:cstheme="minorHAnsi"/>
                <w:b/>
                <w:bCs/>
              </w:rPr>
              <w:t>George Bakhturidze</w:t>
            </w:r>
          </w:p>
          <w:p w:rsidR="006914B6" w:rsidRPr="006914B6" w:rsidRDefault="006914B6">
            <w:pPr>
              <w:autoSpaceDE w:val="0"/>
              <w:autoSpaceDN w:val="0"/>
              <w:rPr>
                <w:rFonts w:asciiTheme="minorHAnsi" w:hAnsiTheme="minorHAnsi" w:cstheme="minorHAnsi"/>
                <w:lang w:eastAsia="zh-CN"/>
              </w:rPr>
            </w:pPr>
            <w:r w:rsidRPr="006914B6">
              <w:rPr>
                <w:rFonts w:asciiTheme="minorHAnsi" w:hAnsiTheme="minorHAnsi" w:cstheme="minorHAnsi"/>
              </w:rPr>
              <w:t>Head of the Tobacco Control Alliance</w:t>
            </w:r>
          </w:p>
        </w:tc>
      </w:tr>
      <w:tr w:rsidR="006914B6" w:rsidRPr="006914B6" w:rsidTr="006914B6"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4B6" w:rsidRPr="006914B6" w:rsidRDefault="006914B6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6914B6">
              <w:rPr>
                <w:rFonts w:asciiTheme="minorHAnsi" w:hAnsiTheme="minorHAnsi" w:cstheme="minorHAnsi"/>
                <w:b/>
                <w:bCs/>
                <w:lang w:eastAsia="zh-CN"/>
              </w:rPr>
              <w:t>13.00-13.15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4B6" w:rsidRPr="006914B6" w:rsidRDefault="006914B6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6914B6">
              <w:rPr>
                <w:rFonts w:asciiTheme="minorHAnsi" w:hAnsiTheme="minorHAnsi" w:cstheme="minorHAnsi"/>
                <w:b/>
                <w:bCs/>
                <w:lang w:eastAsia="zh-CN"/>
              </w:rPr>
              <w:t>WNTD 2018 Award Ceremony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4B6" w:rsidRPr="006914B6" w:rsidRDefault="006914B6">
            <w:pPr>
              <w:rPr>
                <w:rFonts w:asciiTheme="minorHAnsi" w:hAnsiTheme="minorHAnsi" w:cstheme="minorHAnsi"/>
                <w:b/>
                <w:bCs/>
              </w:rPr>
            </w:pPr>
            <w:r w:rsidRPr="006914B6">
              <w:rPr>
                <w:rFonts w:asciiTheme="minorHAnsi" w:hAnsiTheme="minorHAnsi" w:cstheme="minorHAnsi"/>
                <w:b/>
                <w:bCs/>
              </w:rPr>
              <w:t xml:space="preserve">Marijan </w:t>
            </w:r>
            <w:proofErr w:type="spellStart"/>
            <w:r w:rsidRPr="006914B6">
              <w:rPr>
                <w:rFonts w:asciiTheme="minorHAnsi" w:hAnsiTheme="minorHAnsi" w:cstheme="minorHAnsi"/>
                <w:b/>
                <w:bCs/>
              </w:rPr>
              <w:t>Ivanusa</w:t>
            </w:r>
            <w:proofErr w:type="spellEnd"/>
          </w:p>
          <w:p w:rsidR="006914B6" w:rsidRPr="006914B6" w:rsidRDefault="006914B6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 w:rsidRPr="006914B6">
              <w:rPr>
                <w:rFonts w:asciiTheme="minorHAnsi" w:hAnsiTheme="minorHAnsi" w:cstheme="minorHAnsi"/>
              </w:rPr>
              <w:t>Representative of WHO in Georgia</w:t>
            </w:r>
          </w:p>
          <w:p w:rsidR="006914B6" w:rsidRPr="006914B6" w:rsidRDefault="006914B6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</w:rPr>
            </w:pPr>
          </w:p>
          <w:p w:rsidR="006914B6" w:rsidRPr="006914B6" w:rsidRDefault="006914B6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6914B6">
              <w:rPr>
                <w:rFonts w:asciiTheme="minorHAnsi" w:hAnsiTheme="minorHAnsi" w:cstheme="minorHAnsi"/>
                <w:b/>
                <w:bCs/>
              </w:rPr>
              <w:t>Akaki</w:t>
            </w:r>
            <w:proofErr w:type="spellEnd"/>
            <w:r w:rsidRPr="006914B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6914B6">
              <w:rPr>
                <w:rFonts w:asciiTheme="minorHAnsi" w:hAnsiTheme="minorHAnsi" w:cstheme="minorHAnsi"/>
                <w:b/>
                <w:bCs/>
              </w:rPr>
              <w:t>Zoidze</w:t>
            </w:r>
            <w:proofErr w:type="spellEnd"/>
            <w:r w:rsidRPr="006914B6">
              <w:rPr>
                <w:rFonts w:asciiTheme="minorHAnsi" w:hAnsiTheme="minorHAnsi" w:cstheme="minorHAnsi"/>
                <w:b/>
                <w:bCs/>
              </w:rPr>
              <w:t xml:space="preserve">, Awardee of WNTD 2018 </w:t>
            </w:r>
          </w:p>
          <w:p w:rsidR="006914B6" w:rsidRPr="006914B6" w:rsidRDefault="006914B6">
            <w:pPr>
              <w:autoSpaceDE w:val="0"/>
              <w:autoSpaceDN w:val="0"/>
              <w:rPr>
                <w:rFonts w:asciiTheme="minorHAnsi" w:hAnsiTheme="minorHAnsi" w:cstheme="minorHAnsi"/>
                <w:lang w:eastAsia="zh-CN"/>
              </w:rPr>
            </w:pPr>
            <w:r w:rsidRPr="006914B6">
              <w:rPr>
                <w:rFonts w:asciiTheme="minorHAnsi" w:hAnsiTheme="minorHAnsi" w:cstheme="minorHAnsi"/>
              </w:rPr>
              <w:t>Chairman of the Committee of Healthcare and Social Issues the Parliament of Georgia</w:t>
            </w:r>
          </w:p>
        </w:tc>
      </w:tr>
    </w:tbl>
    <w:p w:rsidR="006914B6" w:rsidRDefault="006914B6" w:rsidP="006914B6">
      <w:pPr>
        <w:rPr>
          <w:color w:val="1F497D"/>
        </w:rPr>
      </w:pPr>
      <w:bookmarkStart w:id="0" w:name="_GoBack"/>
      <w:bookmarkEnd w:id="0"/>
    </w:p>
    <w:sectPr w:rsidR="00691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4B6"/>
    <w:rsid w:val="0031720E"/>
    <w:rsid w:val="0069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F7371-2619-420E-9918-7CF9C6CE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4B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Sturua</dc:creator>
  <cp:keywords/>
  <dc:description/>
  <cp:lastModifiedBy>Lela Sturua</cp:lastModifiedBy>
  <cp:revision>1</cp:revision>
  <dcterms:created xsi:type="dcterms:W3CDTF">2018-05-23T10:19:00Z</dcterms:created>
  <dcterms:modified xsi:type="dcterms:W3CDTF">2018-05-23T10:23:00Z</dcterms:modified>
</cp:coreProperties>
</file>