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ეკონომიკისა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მდგრადი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სამინისტროს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აზია</w:t>
      </w:r>
      <w:r>
        <w:rPr>
          <w:rFonts w:ascii="TimesNewRomanPSMT" w:hAnsi="TimesNewRomanPSMT" w:cs="TimesNewRomanPSMT"/>
          <w:sz w:val="16"/>
          <w:szCs w:val="16"/>
        </w:rPr>
        <w:t>-</w:t>
      </w:r>
      <w:r>
        <w:rPr>
          <w:rFonts w:ascii="Sylfaen" w:hAnsi="Sylfaen" w:cs="Sylfaen"/>
          <w:sz w:val="16"/>
          <w:szCs w:val="16"/>
        </w:rPr>
        <w:t>აფრიკის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რეგიონსა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სხვა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ქვეყნებთან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ვაჭრობის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სამსახურის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უფროსის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მოვალეობის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შემსრულებელს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ქალბატონ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ნინო</w:t>
      </w:r>
      <w:proofErr w:type="spellEnd"/>
    </w:p>
    <w:p w:rsidR="00623872" w:rsidRDefault="00281AC9" w:rsidP="00281AC9">
      <w:pPr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გამხარაშვილს</w:t>
      </w:r>
      <w:proofErr w:type="spellEnd"/>
      <w:proofErr w:type="gramEnd"/>
    </w:p>
    <w:p w:rsidR="00281AC9" w:rsidRDefault="00281AC9" w:rsidP="00281AC9">
      <w:pPr>
        <w:rPr>
          <w:rFonts w:ascii="Sylfaen" w:hAnsi="Sylfaen" w:cs="Sylfaen"/>
          <w:sz w:val="16"/>
          <w:szCs w:val="16"/>
        </w:rPr>
      </w:pPr>
    </w:p>
    <w:p w:rsidR="00281AC9" w:rsidRPr="00281AC9" w:rsidRDefault="00281AC9" w:rsidP="00281AC9">
      <w:pPr>
        <w:rPr>
          <w:rFonts w:ascii="Sylfaen" w:hAnsi="Sylfaen" w:cs="Sylfaen"/>
          <w:sz w:val="19"/>
          <w:szCs w:val="19"/>
        </w:rPr>
      </w:pPr>
      <w:r w:rsidRPr="00281AC9">
        <w:rPr>
          <w:rFonts w:ascii="Sylfaen" w:hAnsi="Sylfaen" w:cs="Sylfaen"/>
          <w:sz w:val="19"/>
          <w:szCs w:val="19"/>
        </w:rPr>
        <w:t>ქალბატონო ნინო,</w:t>
      </w:r>
    </w:p>
    <w:p w:rsidR="00FA5AAC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proofErr w:type="spellStart"/>
      <w:r w:rsidRPr="00281AC9">
        <w:rPr>
          <w:rFonts w:ascii="Sylfaen" w:hAnsi="Sylfaen" w:cs="Sylfaen"/>
          <w:sz w:val="19"/>
          <w:szCs w:val="19"/>
        </w:rPr>
        <w:t>მიმდინარე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წლის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20 </w:t>
      </w:r>
      <w:proofErr w:type="spellStart"/>
      <w:r w:rsidRPr="00281AC9">
        <w:rPr>
          <w:rFonts w:ascii="Sylfaen" w:hAnsi="Sylfaen" w:cs="Sylfaen"/>
          <w:sz w:val="19"/>
          <w:szCs w:val="19"/>
        </w:rPr>
        <w:t>ივნისის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№ 01/39993 </w:t>
      </w:r>
      <w:proofErr w:type="spellStart"/>
      <w:r w:rsidRPr="00281AC9">
        <w:rPr>
          <w:rFonts w:ascii="Sylfaen" w:hAnsi="Sylfaen" w:cs="Sylfaen"/>
          <w:sz w:val="19"/>
          <w:szCs w:val="19"/>
        </w:rPr>
        <w:t>წერილ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>ზე</w:t>
      </w:r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დამატებით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281AC9">
        <w:rPr>
          <w:rFonts w:ascii="Sylfaen" w:hAnsi="Sylfaen" w:cs="Sylfaen"/>
          <w:sz w:val="19"/>
          <w:szCs w:val="19"/>
        </w:rPr>
        <w:t>რომელიც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ეხება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ქ</w:t>
      </w:r>
      <w:r w:rsidRPr="00281AC9">
        <w:rPr>
          <w:rFonts w:ascii="Sylfaen" w:hAnsi="Sylfaen" w:cs="Sylfaen"/>
          <w:sz w:val="19"/>
          <w:szCs w:val="19"/>
        </w:rPr>
        <w:t xml:space="preserve">. </w:t>
      </w:r>
      <w:proofErr w:type="spellStart"/>
      <w:r>
        <w:rPr>
          <w:rFonts w:ascii="Sylfaen" w:hAnsi="Sylfaen" w:cs="Sylfaen"/>
          <w:sz w:val="19"/>
          <w:szCs w:val="19"/>
        </w:rPr>
        <w:t>თბილისში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>
        <w:rPr>
          <w:rFonts w:ascii="Sylfaen" w:hAnsi="Sylfaen" w:cs="Sylfaen"/>
          <w:sz w:val="19"/>
          <w:szCs w:val="19"/>
        </w:rPr>
        <w:t>დაგეგმილ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საქართველოსა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და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ირანის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ისლამურ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რესპუბლიკას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შორის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ეკონომიკური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თანამშრომლობის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ერთობლივი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მთავრობათაშორისი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კომისიის</w:t>
      </w:r>
      <w:proofErr w:type="spellEnd"/>
      <w:r>
        <w:rPr>
          <w:rFonts w:ascii="Sylfaen" w:hAnsi="Sylfaen" w:cs="Sylfaen"/>
          <w:sz w:val="19"/>
          <w:szCs w:val="19"/>
        </w:rPr>
        <w:t xml:space="preserve"> მე</w:t>
      </w:r>
      <w:r>
        <w:rPr>
          <w:rFonts w:ascii="TimesNewRomanPSMT" w:hAnsi="TimesNewRomanPSMT" w:cs="TimesNewRomanPSMT"/>
          <w:sz w:val="19"/>
          <w:szCs w:val="19"/>
        </w:rPr>
        <w:t xml:space="preserve">-6 </w:t>
      </w:r>
      <w:proofErr w:type="spellStart"/>
      <w:r w:rsidR="008D2785">
        <w:rPr>
          <w:rFonts w:ascii="Sylfaen" w:hAnsi="Sylfaen" w:cs="Sylfaen"/>
          <w:sz w:val="19"/>
          <w:szCs w:val="19"/>
        </w:rPr>
        <w:t>სხდომ</w:t>
      </w:r>
      <w:proofErr w:type="spellEnd"/>
      <w:r w:rsidR="008D2785">
        <w:rPr>
          <w:rFonts w:ascii="Sylfaen" w:hAnsi="Sylfaen" w:cs="Sylfaen"/>
          <w:sz w:val="19"/>
          <w:szCs w:val="19"/>
          <w:lang w:val="ka-GE"/>
        </w:rPr>
        <w:t>აზე</w:t>
      </w:r>
      <w:r w:rsidR="008D2785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8D2785">
        <w:rPr>
          <w:rFonts w:ascii="Sylfaen" w:hAnsi="Sylfaen" w:cs="Sylfaen"/>
          <w:sz w:val="19"/>
          <w:szCs w:val="19"/>
        </w:rPr>
        <w:t>კანდიდატურების</w:t>
      </w:r>
      <w:proofErr w:type="spellEnd"/>
      <w:r w:rsidR="008D2785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8D2785">
        <w:rPr>
          <w:rFonts w:ascii="Sylfaen" w:hAnsi="Sylfaen" w:cs="Sylfaen"/>
          <w:sz w:val="19"/>
          <w:szCs w:val="19"/>
        </w:rPr>
        <w:t>დასახელების</w:t>
      </w:r>
      <w:proofErr w:type="spellEnd"/>
      <w:r w:rsidR="008D2785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8D2785">
        <w:rPr>
          <w:rFonts w:ascii="Sylfaen" w:hAnsi="Sylfaen" w:cs="Sylfaen"/>
          <w:sz w:val="19"/>
          <w:szCs w:val="19"/>
        </w:rPr>
        <w:t>საკითხს</w:t>
      </w:r>
      <w:proofErr w:type="spellEnd"/>
      <w:r w:rsidR="008D2785">
        <w:rPr>
          <w:rFonts w:ascii="Sylfaen" w:hAnsi="Sylfaen" w:cs="Sylfaen"/>
          <w:sz w:val="19"/>
          <w:szCs w:val="19"/>
        </w:rPr>
        <w:t>,</w:t>
      </w:r>
      <w:r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  <w:lang w:val="ka-GE"/>
        </w:rPr>
        <w:t>წარმოგიდგენთ</w:t>
      </w:r>
      <w:r w:rsidR="008D2785">
        <w:rPr>
          <w:rFonts w:ascii="Sylfaen" w:hAnsi="Sylfaen" w:cs="Sylfaen"/>
          <w:sz w:val="19"/>
          <w:szCs w:val="19"/>
          <w:lang w:val="ka-GE"/>
        </w:rPr>
        <w:t>,</w:t>
      </w:r>
      <w:r>
        <w:rPr>
          <w:rFonts w:ascii="Sylfaen" w:hAnsi="Sylfaen" w:cs="Sylfaen"/>
          <w:sz w:val="19"/>
          <w:szCs w:val="19"/>
          <w:lang w:val="ka-GE"/>
        </w:rPr>
        <w:t xml:space="preserve"> საქართველოს შრომის, ჯანმრთელობისა და სოციალური დაცვის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მინისტრის მოადგილე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</w:t>
      </w:r>
      <w:r w:rsidR="008D2785">
        <w:rPr>
          <w:rFonts w:ascii="Sylfaen" w:hAnsi="Sylfaen" w:cs="Sylfaen"/>
          <w:sz w:val="19"/>
          <w:szCs w:val="19"/>
          <w:lang w:val="ka-GE"/>
        </w:rPr>
        <w:t>ქალბატონ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ნინო ბერძული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>/კომისიის წევრი (</w:t>
      </w:r>
      <w:hyperlink r:id="rId5" w:history="1">
        <w:r w:rsidR="00FA5AAC" w:rsidRPr="00FE6F9F">
          <w:rPr>
            <w:rStyle w:val="Hyperlink"/>
            <w:rFonts w:ascii="Sylfaen" w:hAnsi="Sylfaen" w:cs="Sylfaen"/>
            <w:sz w:val="19"/>
            <w:szCs w:val="19"/>
          </w:rPr>
          <w:t>nberdzuli@moh.gov.ge</w:t>
        </w:r>
      </w:hyperlink>
      <w:r w:rsidR="00FA5AAC">
        <w:rPr>
          <w:rFonts w:ascii="Sylfaen" w:hAnsi="Sylfaen" w:cs="Sylfaen"/>
          <w:sz w:val="19"/>
          <w:szCs w:val="19"/>
        </w:rPr>
        <w:t xml:space="preserve">), </w:t>
      </w:r>
      <w:r w:rsidR="00FA5AAC">
        <w:rPr>
          <w:rFonts w:ascii="Sylfaen" w:hAnsi="Sylfaen" w:cs="Sylfaen"/>
          <w:sz w:val="19"/>
          <w:szCs w:val="19"/>
          <w:lang w:val="ka-GE"/>
        </w:rPr>
        <w:t>სოციალური დაცვის დეპარტამენტის უფროსი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ქალბატონი ნინო ოდიშარია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>, სამუშაო ჯგუფის ექსპერტი/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კომისიის </w:t>
      </w:r>
      <w:r w:rsidR="00FA5AAC">
        <w:rPr>
          <w:rFonts w:ascii="Sylfaen" w:hAnsi="Sylfaen" w:cs="Sylfaen"/>
          <w:sz w:val="19"/>
          <w:szCs w:val="19"/>
          <w:lang w:val="ka-GE"/>
        </w:rPr>
        <w:t>წევრი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 (</w:t>
      </w:r>
      <w:r w:rsidR="008D2785">
        <w:rPr>
          <w:rFonts w:ascii="Sylfaen" w:hAnsi="Sylfaen" w:cs="Sylfaen"/>
          <w:sz w:val="19"/>
          <w:szCs w:val="19"/>
          <w:lang w:val="ka-GE"/>
        </w:rPr>
        <w:t>საკონტაქტო ინფორმაცია: ტელ.: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 591</w:t>
      </w:r>
      <w:r w:rsidR="008D2785" w:rsidRPr="008D2785">
        <w:rPr>
          <w:rFonts w:ascii="Sylfaen" w:hAnsi="Sylfaen" w:cs="Sylfaen"/>
          <w:sz w:val="19"/>
          <w:szCs w:val="19"/>
          <w:lang w:val="ka-GE"/>
        </w:rPr>
        <w:t>557788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hyperlink r:id="rId6" w:history="1">
        <w:r w:rsidR="008D2785" w:rsidRPr="00FE6F9F">
          <w:rPr>
            <w:rStyle w:val="Hyperlink"/>
            <w:rFonts w:ascii="Sylfaen" w:hAnsi="Sylfaen" w:cs="Sylfaen"/>
            <w:sz w:val="19"/>
            <w:szCs w:val="19"/>
          </w:rPr>
          <w:t>nodisharia@moh.gov.ge</w:t>
        </w:r>
      </w:hyperlink>
      <w:r w:rsidR="008D2785">
        <w:rPr>
          <w:rFonts w:ascii="Sylfaen" w:hAnsi="Sylfaen" w:cs="Sylfaen"/>
          <w:sz w:val="19"/>
          <w:szCs w:val="19"/>
        </w:rPr>
        <w:t xml:space="preserve">), </w:t>
      </w:r>
      <w:r w:rsidR="00FA5AAC">
        <w:rPr>
          <w:rFonts w:ascii="Sylfaen" w:hAnsi="Sylfaen" w:cs="Sylfaen"/>
          <w:sz w:val="19"/>
          <w:szCs w:val="19"/>
          <w:lang w:val="ka-GE"/>
        </w:rPr>
        <w:t>ჯანმრთელობის დაცვის დეპარტამენტის პოლიტიკის სამმართველოს უფროსი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ქალბატონი ქეთევან გოგინაშვილი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</w:t>
      </w:r>
      <w:r w:rsidR="008D2785">
        <w:rPr>
          <w:rFonts w:ascii="Sylfaen" w:hAnsi="Sylfaen" w:cs="Sylfaen"/>
          <w:sz w:val="19"/>
          <w:szCs w:val="19"/>
          <w:lang w:val="ka-GE"/>
        </w:rPr>
        <w:t>სამუშ</w:t>
      </w:r>
      <w:r w:rsidR="00FA5AAC">
        <w:rPr>
          <w:rFonts w:ascii="Sylfaen" w:hAnsi="Sylfaen" w:cs="Sylfaen"/>
          <w:sz w:val="19"/>
          <w:szCs w:val="19"/>
          <w:lang w:val="ka-GE"/>
        </w:rPr>
        <w:t>აო ჯგუფის ექსპერტი (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(საკონტაქტო ინფორმაცია: ტელ.: </w:t>
      </w:r>
      <w:r w:rsidR="008D2785">
        <w:rPr>
          <w:rFonts w:ascii="Sylfaen" w:hAnsi="Sylfaen" w:cs="Sylfaen"/>
          <w:sz w:val="19"/>
          <w:szCs w:val="19"/>
          <w:lang w:val="ka-GE"/>
        </w:rPr>
        <w:t>577</w:t>
      </w:r>
      <w:r w:rsidR="008D2785" w:rsidRPr="008D2785">
        <w:rPr>
          <w:rFonts w:ascii="Sylfaen" w:hAnsi="Sylfaen" w:cs="Sylfaen"/>
          <w:sz w:val="19"/>
          <w:szCs w:val="19"/>
          <w:lang w:val="ka-GE"/>
        </w:rPr>
        <w:t>717984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hyperlink r:id="rId7" w:history="1">
        <w:r w:rsidR="00FA5AAC" w:rsidRPr="00FE6F9F">
          <w:rPr>
            <w:rStyle w:val="Hyperlink"/>
            <w:rFonts w:ascii="Sylfaen" w:hAnsi="Sylfaen" w:cs="Sylfaen"/>
            <w:sz w:val="19"/>
            <w:szCs w:val="19"/>
          </w:rPr>
          <w:t>kgoginashvili@moh.gov.ge</w:t>
        </w:r>
      </w:hyperlink>
      <w:r w:rsidR="00FA5AAC">
        <w:rPr>
          <w:rFonts w:ascii="Sylfaen" w:hAnsi="Sylfaen" w:cs="Sylfaen"/>
          <w:sz w:val="19"/>
          <w:szCs w:val="19"/>
        </w:rPr>
        <w:t>)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და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</w:t>
      </w:r>
      <w:r w:rsidR="008D2785">
        <w:rPr>
          <w:rFonts w:ascii="Sylfaen" w:hAnsi="Sylfaen" w:cs="Sylfaen"/>
          <w:sz w:val="19"/>
          <w:szCs w:val="19"/>
          <w:lang w:val="ka-GE"/>
        </w:rPr>
        <w:t>ს,</w:t>
      </w:r>
      <w:r w:rsidR="00FA5AAC">
        <w:rPr>
          <w:rFonts w:ascii="Sylfaen" w:hAnsi="Sylfaen" w:cs="Sylfaen"/>
          <w:sz w:val="19"/>
          <w:szCs w:val="19"/>
          <w:lang w:val="ka-GE"/>
        </w:rPr>
        <w:t xml:space="preserve"> სამუშაო ჯგუფის ექსპერტი ქალბატონი ლიკა კლიმიაშვილი</w:t>
      </w:r>
      <w:r w:rsidR="008D2785">
        <w:rPr>
          <w:rFonts w:ascii="Sylfaen" w:hAnsi="Sylfaen" w:cs="Sylfaen"/>
          <w:sz w:val="19"/>
          <w:szCs w:val="19"/>
          <w:lang w:val="ka-GE"/>
        </w:rPr>
        <w:t>ს</w:t>
      </w:r>
      <w:r w:rsidR="008D2785">
        <w:rPr>
          <w:rFonts w:ascii="Sylfaen" w:hAnsi="Sylfaen" w:cs="Sylfaen"/>
          <w:sz w:val="19"/>
          <w:szCs w:val="19"/>
        </w:rPr>
        <w:t>(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საკონტაქტო ინფორმაცია: ტელ.: </w:t>
      </w:r>
      <w:r w:rsidR="008D2785" w:rsidRPr="008D2785">
        <w:rPr>
          <w:rFonts w:ascii="Sylfaen" w:hAnsi="Sylfaen" w:cs="Sylfaen"/>
          <w:sz w:val="19"/>
          <w:szCs w:val="19"/>
          <w:lang w:val="ka-GE"/>
        </w:rPr>
        <w:t>595 977744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bookmarkStart w:id="0" w:name="_GoBack"/>
      <w:bookmarkEnd w:id="0"/>
      <w:r w:rsidR="008D2785">
        <w:rPr>
          <w:rFonts w:ascii="Sylfaen" w:hAnsi="Sylfaen" w:cs="Sylfaen"/>
          <w:sz w:val="19"/>
          <w:szCs w:val="19"/>
        </w:rPr>
        <w:fldChar w:fldCharType="begin"/>
      </w:r>
      <w:r w:rsidR="008D2785">
        <w:rPr>
          <w:rFonts w:ascii="Sylfaen" w:hAnsi="Sylfaen" w:cs="Sylfaen"/>
          <w:sz w:val="19"/>
          <w:szCs w:val="19"/>
        </w:rPr>
        <w:instrText xml:space="preserve"> HYPERLINK "mailto:lklimiashvili@moh.gov.ge" </w:instrText>
      </w:r>
      <w:r w:rsidR="008D2785">
        <w:rPr>
          <w:rFonts w:ascii="Sylfaen" w:hAnsi="Sylfaen" w:cs="Sylfaen"/>
          <w:sz w:val="19"/>
          <w:szCs w:val="19"/>
        </w:rPr>
        <w:fldChar w:fldCharType="separate"/>
      </w:r>
      <w:r w:rsidR="008D2785" w:rsidRPr="00FE6F9F">
        <w:rPr>
          <w:rStyle w:val="Hyperlink"/>
          <w:rFonts w:ascii="Sylfaen" w:hAnsi="Sylfaen" w:cs="Sylfaen"/>
          <w:sz w:val="19"/>
          <w:szCs w:val="19"/>
        </w:rPr>
        <w:t>lklimiashvili@moh.gov.ge</w:t>
      </w:r>
      <w:r w:rsidR="008D2785">
        <w:rPr>
          <w:rFonts w:ascii="Sylfaen" w:hAnsi="Sylfaen" w:cs="Sylfaen"/>
          <w:sz w:val="19"/>
          <w:szCs w:val="19"/>
        </w:rPr>
        <w:fldChar w:fldCharType="end"/>
      </w:r>
      <w:r w:rsidR="008D2785">
        <w:rPr>
          <w:rFonts w:ascii="Sylfaen" w:hAnsi="Sylfaen" w:cs="Sylfaen"/>
          <w:sz w:val="19"/>
          <w:szCs w:val="19"/>
        </w:rPr>
        <w:t>)</w:t>
      </w:r>
      <w:r w:rsidR="008D2785">
        <w:rPr>
          <w:rFonts w:ascii="Sylfaen" w:hAnsi="Sylfaen" w:cs="Sylfaen"/>
          <w:sz w:val="19"/>
          <w:szCs w:val="19"/>
          <w:lang w:val="ka-GE"/>
        </w:rPr>
        <w:t xml:space="preserve"> კანდიდატურებს.</w:t>
      </w:r>
    </w:p>
    <w:p w:rsidR="008D2785" w:rsidRDefault="008D2785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8D2785" w:rsidRPr="008D2785" w:rsidRDefault="008D2785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r>
        <w:rPr>
          <w:rFonts w:ascii="Sylfaen" w:hAnsi="Sylfaen" w:cs="Sylfaen"/>
          <w:sz w:val="19"/>
          <w:szCs w:val="19"/>
          <w:lang w:val="ka-GE"/>
        </w:rPr>
        <w:t>პატპატივისცემით,</w:t>
      </w:r>
    </w:p>
    <w:p w:rsidR="00FA5AAC" w:rsidRDefault="00FA5AAC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3D1932" w:rsidRDefault="003D1932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281AC9" w:rsidRPr="008D2785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sectPr w:rsidR="00281AC9" w:rsidRPr="008D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9"/>
    <w:rsid w:val="00281AC9"/>
    <w:rsid w:val="0031742C"/>
    <w:rsid w:val="003D1932"/>
    <w:rsid w:val="00623872"/>
    <w:rsid w:val="008D2785"/>
    <w:rsid w:val="00F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oginashvili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disharia@moh.gov.ge" TargetMode="External"/><Relationship Id="rId5" Type="http://schemas.openxmlformats.org/officeDocument/2006/relationships/hyperlink" Target="mailto:nberdzuli@moh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Tamar Beridze</cp:lastModifiedBy>
  <cp:revision>2</cp:revision>
  <dcterms:created xsi:type="dcterms:W3CDTF">2017-09-25T13:50:00Z</dcterms:created>
  <dcterms:modified xsi:type="dcterms:W3CDTF">2017-09-25T13:50:00Z</dcterms:modified>
</cp:coreProperties>
</file>