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D5B" w:rsidRPr="00DC543A" w:rsidRDefault="0069146A" w:rsidP="001C4D5B">
      <w:pPr>
        <w:jc w:val="center"/>
        <w:rPr>
          <w:rFonts w:ascii="Sylfaen" w:hAnsi="Sylfaen" w:cs="Sylfaen"/>
        </w:rPr>
      </w:pPr>
      <w:r w:rsidRPr="00DC543A">
        <w:rPr>
          <w:rFonts w:ascii="Sylfaen" w:hAnsi="Sylfaen" w:cs="Sylfaen"/>
          <w:lang w:val="ka-GE"/>
        </w:rPr>
        <w:t xml:space="preserve">ქნესეთში საქართველოსთან მეგობრობის ჯგუფი </w:t>
      </w:r>
      <w:bookmarkStart w:id="0" w:name="_GoBack"/>
      <w:bookmarkEnd w:id="0"/>
      <w:r w:rsidRPr="00DC543A">
        <w:rPr>
          <w:rFonts w:ascii="Sylfaen" w:hAnsi="Sylfaen" w:cs="Sylfaen"/>
          <w:lang w:val="ka-GE"/>
        </w:rPr>
        <w:t xml:space="preserve">„ისრაელის სახლთან“ </w:t>
      </w:r>
    </w:p>
    <w:p w:rsidR="0069146A" w:rsidRPr="00DC543A" w:rsidRDefault="0069146A" w:rsidP="001C4D5B">
      <w:pPr>
        <w:jc w:val="center"/>
        <w:rPr>
          <w:rFonts w:ascii="Sylfaen" w:hAnsi="Sylfaen" w:cs="Sylfaen"/>
        </w:rPr>
      </w:pPr>
      <w:r w:rsidRPr="00DC543A">
        <w:rPr>
          <w:rFonts w:ascii="Sylfaen" w:hAnsi="Sylfaen" w:cs="Sylfaen"/>
          <w:lang w:val="ka-GE"/>
        </w:rPr>
        <w:t>თანამშრომლობის ახალ ეტაპს იწყებს</w:t>
      </w:r>
    </w:p>
    <w:p w:rsidR="001C4D5B" w:rsidRPr="00DC543A" w:rsidRDefault="001C4D5B" w:rsidP="001C4D5B">
      <w:pPr>
        <w:jc w:val="center"/>
        <w:rPr>
          <w:rFonts w:ascii="Sylfaen" w:hAnsi="Sylfaen"/>
        </w:rPr>
      </w:pPr>
    </w:p>
    <w:p w:rsidR="002D433B" w:rsidRPr="00DC543A" w:rsidRDefault="009B65DA" w:rsidP="001C4D5B">
      <w:pPr>
        <w:jc w:val="both"/>
        <w:rPr>
          <w:rFonts w:ascii="Sylfaen" w:hAnsi="Sylfaen" w:cs="Sylfaen"/>
          <w:lang w:val="ka-GE"/>
        </w:rPr>
      </w:pPr>
      <w:r w:rsidRPr="00DC543A">
        <w:rPr>
          <w:rFonts w:ascii="Sylfaen" w:hAnsi="Sylfaen"/>
          <w:lang w:val="ka-GE"/>
        </w:rPr>
        <w:t>საქართველო-ისრაელის ბიზნეს</w:t>
      </w:r>
      <w:r w:rsidR="0082703F" w:rsidRPr="00DC543A">
        <w:rPr>
          <w:rFonts w:ascii="Sylfaen" w:hAnsi="Sylfaen"/>
          <w:lang w:val="ka-GE"/>
        </w:rPr>
        <w:t xml:space="preserve"> </w:t>
      </w:r>
      <w:r w:rsidRPr="00DC543A">
        <w:rPr>
          <w:rFonts w:ascii="Sylfaen" w:hAnsi="Sylfaen"/>
          <w:lang w:val="ka-GE"/>
        </w:rPr>
        <w:t xml:space="preserve">პალატისა და „ისრაელის სახლის“ </w:t>
      </w:r>
      <w:r w:rsidR="0069146A" w:rsidRPr="00DC543A">
        <w:rPr>
          <w:rFonts w:ascii="Sylfaen" w:hAnsi="Sylfaen"/>
          <w:lang w:val="ka-GE"/>
        </w:rPr>
        <w:t>თაოსნობით</w:t>
      </w:r>
      <w:r w:rsidRPr="00DC543A">
        <w:rPr>
          <w:rFonts w:ascii="Sylfaen" w:hAnsi="Sylfaen"/>
          <w:lang w:val="ka-GE"/>
        </w:rPr>
        <w:t xml:space="preserve">, </w:t>
      </w:r>
      <w:r w:rsidR="007D7C07" w:rsidRPr="00DC543A">
        <w:rPr>
          <w:rFonts w:ascii="Sylfaen" w:hAnsi="Sylfaen"/>
        </w:rPr>
        <w:t>1</w:t>
      </w:r>
      <w:r w:rsidR="000618C1" w:rsidRPr="00DC543A">
        <w:rPr>
          <w:rFonts w:ascii="Sylfaen" w:hAnsi="Sylfaen"/>
        </w:rPr>
        <w:t>4</w:t>
      </w:r>
      <w:r w:rsidR="007D7C07" w:rsidRPr="00DC543A">
        <w:rPr>
          <w:rFonts w:ascii="Sylfaen" w:hAnsi="Sylfaen"/>
        </w:rPr>
        <w:t xml:space="preserve"> </w:t>
      </w:r>
      <w:proofErr w:type="spellStart"/>
      <w:r w:rsidR="007D7C07" w:rsidRPr="00DC543A">
        <w:rPr>
          <w:rFonts w:ascii="Sylfaen" w:hAnsi="Sylfaen" w:cs="Sylfaen"/>
        </w:rPr>
        <w:t>დეკემბერს</w:t>
      </w:r>
      <w:proofErr w:type="spellEnd"/>
      <w:r w:rsidRPr="00DC543A">
        <w:rPr>
          <w:rFonts w:ascii="Sylfaen" w:hAnsi="Sylfaen" w:cs="Sylfaen"/>
          <w:lang w:val="ka-GE"/>
        </w:rPr>
        <w:t xml:space="preserve"> თბილისს ისრაელიდან ეწვევა </w:t>
      </w:r>
      <w:r w:rsidR="003A7BCD" w:rsidRPr="00DC543A">
        <w:rPr>
          <w:rFonts w:ascii="Sylfaen" w:hAnsi="Sylfaen" w:cs="Sylfaen"/>
          <w:lang w:val="ka-GE"/>
        </w:rPr>
        <w:t>ორი</w:t>
      </w:r>
      <w:r w:rsidR="0092091B" w:rsidRPr="00DC543A">
        <w:rPr>
          <w:rFonts w:ascii="Sylfaen" w:hAnsi="Sylfaen" w:cs="Sylfaen"/>
          <w:lang w:val="ka-GE"/>
        </w:rPr>
        <w:t xml:space="preserve"> </w:t>
      </w:r>
      <w:r w:rsidRPr="00DC543A">
        <w:rPr>
          <w:rFonts w:ascii="Sylfaen" w:hAnsi="Sylfaen" w:cs="Sylfaen"/>
          <w:lang w:val="ka-GE"/>
        </w:rPr>
        <w:t>დელეგაცია, რომ</w:t>
      </w:r>
      <w:r w:rsidR="003A7BCD" w:rsidRPr="00DC543A">
        <w:rPr>
          <w:rFonts w:ascii="Sylfaen" w:hAnsi="Sylfaen" w:cs="Sylfaen"/>
          <w:lang w:val="ka-GE"/>
        </w:rPr>
        <w:t>ელთა</w:t>
      </w:r>
      <w:r w:rsidRPr="00DC543A">
        <w:rPr>
          <w:rFonts w:ascii="Sylfaen" w:hAnsi="Sylfaen" w:cs="Sylfaen"/>
          <w:lang w:val="ka-GE"/>
        </w:rPr>
        <w:t xml:space="preserve"> შემადგენლობაშიც იქნებიან</w:t>
      </w:r>
      <w:r w:rsidR="003A7BB2" w:rsidRPr="00DC543A">
        <w:rPr>
          <w:rFonts w:ascii="Sylfaen" w:hAnsi="Sylfaen" w:cs="Sylfaen"/>
          <w:lang w:val="ka-GE"/>
        </w:rPr>
        <w:t xml:space="preserve"> ქნესეთში საქართველოსთან მეგობრობის ჯგუფის წევრი დეპუტატები, ბიზნეს</w:t>
      </w:r>
      <w:r w:rsidR="009518C9" w:rsidRPr="00DC543A">
        <w:rPr>
          <w:rFonts w:ascii="Sylfaen" w:hAnsi="Sylfaen" w:cs="Sylfaen"/>
          <w:lang w:val="ka-GE"/>
        </w:rPr>
        <w:t>წრეების წარმომადგენლები</w:t>
      </w:r>
      <w:r w:rsidR="003A7BB2" w:rsidRPr="00DC543A">
        <w:rPr>
          <w:rFonts w:ascii="Sylfaen" w:hAnsi="Sylfaen" w:cs="Sylfaen"/>
          <w:lang w:val="ka-GE"/>
        </w:rPr>
        <w:t>, ანალიტიკოსები და ისრაელის  წამყვანი მედიასაშუალების ჟურნალისტები. ვიზიტი „ისრაელის სახლის“ მიერ წარმოებული, საქართველოს პოპულარიზაციის</w:t>
      </w:r>
      <w:r w:rsidR="0092091B" w:rsidRPr="00DC543A">
        <w:rPr>
          <w:rFonts w:ascii="Sylfaen" w:hAnsi="Sylfaen" w:cs="Sylfaen"/>
          <w:lang w:val="ka-GE"/>
        </w:rPr>
        <w:t>ა და ორმხრივი კავშირების გაღრმავების</w:t>
      </w:r>
      <w:r w:rsidR="003A7BB2" w:rsidRPr="00DC543A">
        <w:rPr>
          <w:rFonts w:ascii="Sylfaen" w:hAnsi="Sylfaen" w:cs="Sylfaen"/>
          <w:lang w:val="ka-GE"/>
        </w:rPr>
        <w:t xml:space="preserve"> კამპანიის ფარგლებში</w:t>
      </w:r>
      <w:r w:rsidR="002D433B" w:rsidRPr="00DC543A">
        <w:rPr>
          <w:rFonts w:ascii="Sylfaen" w:hAnsi="Sylfaen" w:cs="Sylfaen"/>
          <w:lang w:val="ka-GE"/>
        </w:rPr>
        <w:t xml:space="preserve"> ხორციელდება.</w:t>
      </w:r>
      <w:r w:rsidR="003A7BB2" w:rsidRPr="00DC543A">
        <w:rPr>
          <w:rFonts w:ascii="Sylfaen" w:hAnsi="Sylfaen" w:cs="Sylfaen"/>
          <w:lang w:val="ka-GE"/>
        </w:rPr>
        <w:t xml:space="preserve"> </w:t>
      </w:r>
      <w:r w:rsidR="002D433B" w:rsidRPr="00DC543A">
        <w:rPr>
          <w:rFonts w:ascii="Sylfaen" w:hAnsi="Sylfaen" w:cs="Sylfaen"/>
          <w:lang w:val="ka-GE"/>
        </w:rPr>
        <w:t>დელეგაციის მასპინძელია საქართველოს პარლამენტი</w:t>
      </w:r>
      <w:r w:rsidR="003A7BB2" w:rsidRPr="00DC543A">
        <w:rPr>
          <w:rFonts w:ascii="Sylfaen" w:hAnsi="Sylfaen" w:cs="Sylfaen"/>
          <w:lang w:val="ka-GE"/>
        </w:rPr>
        <w:t xml:space="preserve">. </w:t>
      </w:r>
      <w:r w:rsidR="0092091B" w:rsidRPr="00DC543A">
        <w:rPr>
          <w:rFonts w:ascii="Sylfaen" w:hAnsi="Sylfaen" w:cs="Sylfaen"/>
          <w:lang w:val="ka-GE"/>
        </w:rPr>
        <w:t>ვიზიტისას ყურადღება გამახვილდება</w:t>
      </w:r>
      <w:r w:rsidR="00563597" w:rsidRPr="00DC543A">
        <w:rPr>
          <w:rFonts w:ascii="Sylfaen" w:hAnsi="Sylfaen" w:cs="Sylfaen"/>
          <w:lang w:val="ka-GE"/>
        </w:rPr>
        <w:t xml:space="preserve"> ჰასბარას,</w:t>
      </w:r>
      <w:r w:rsidR="0092091B" w:rsidRPr="00DC543A">
        <w:rPr>
          <w:rFonts w:ascii="Sylfaen" w:hAnsi="Sylfaen" w:cs="Sylfaen"/>
          <w:lang w:val="ka-GE"/>
        </w:rPr>
        <w:t xml:space="preserve"> განათლების, ახალგაზრდობისა და ორმხრივი კავშირების თემატიკაზე.</w:t>
      </w:r>
    </w:p>
    <w:p w:rsidR="007D7C07" w:rsidRPr="00DC543A" w:rsidRDefault="002D433B" w:rsidP="001C4D5B">
      <w:pPr>
        <w:jc w:val="both"/>
        <w:rPr>
          <w:rFonts w:ascii="Sylfaen" w:hAnsi="Sylfaen" w:cs="Sylfaen"/>
          <w:lang w:val="ka-GE"/>
        </w:rPr>
      </w:pPr>
      <w:r w:rsidRPr="00DC543A">
        <w:rPr>
          <w:rFonts w:ascii="Sylfaen" w:hAnsi="Sylfaen" w:cs="Sylfaen"/>
          <w:lang w:val="ka-GE"/>
        </w:rPr>
        <w:t xml:space="preserve">ისრაელის </w:t>
      </w:r>
      <w:r w:rsidR="003A7BB2" w:rsidRPr="00DC543A">
        <w:rPr>
          <w:rFonts w:ascii="Sylfaen" w:hAnsi="Sylfaen" w:cs="Sylfaen"/>
          <w:lang w:val="ka-GE"/>
        </w:rPr>
        <w:t xml:space="preserve">დელეგაცია </w:t>
      </w:r>
      <w:r w:rsidR="003A4CB7" w:rsidRPr="00DC543A">
        <w:rPr>
          <w:rFonts w:ascii="Sylfaen" w:hAnsi="Sylfaen" w:cs="Sylfaen"/>
          <w:lang w:val="ka-GE"/>
        </w:rPr>
        <w:t xml:space="preserve">15 დეკემბერს </w:t>
      </w:r>
      <w:r w:rsidR="003A7BB2" w:rsidRPr="00DC543A">
        <w:rPr>
          <w:rFonts w:ascii="Sylfaen" w:hAnsi="Sylfaen" w:cs="Sylfaen"/>
          <w:lang w:val="ka-GE"/>
        </w:rPr>
        <w:t>მონაწილეობას მიიღებს</w:t>
      </w:r>
      <w:r w:rsidR="007D7C07" w:rsidRPr="00DC543A">
        <w:rPr>
          <w:rFonts w:ascii="Sylfaen" w:hAnsi="Sylfaen"/>
        </w:rPr>
        <w:t xml:space="preserve">  </w:t>
      </w:r>
      <w:proofErr w:type="spellStart"/>
      <w:r w:rsidR="007D7C07" w:rsidRPr="00DC543A">
        <w:rPr>
          <w:rFonts w:ascii="Sylfaen" w:hAnsi="Sylfaen" w:cs="Sylfaen"/>
        </w:rPr>
        <w:t>საქართველოს</w:t>
      </w:r>
      <w:proofErr w:type="spellEnd"/>
      <w:r w:rsidR="007D7C07" w:rsidRPr="00DC543A">
        <w:rPr>
          <w:rFonts w:ascii="Sylfaen" w:hAnsi="Sylfaen"/>
        </w:rPr>
        <w:t xml:space="preserve"> </w:t>
      </w:r>
      <w:proofErr w:type="spellStart"/>
      <w:r w:rsidR="007D7C07" w:rsidRPr="00DC543A">
        <w:rPr>
          <w:rFonts w:ascii="Sylfaen" w:hAnsi="Sylfaen" w:cs="Sylfaen"/>
        </w:rPr>
        <w:t>პარლამენტის</w:t>
      </w:r>
      <w:proofErr w:type="spellEnd"/>
      <w:r w:rsidR="007D7C07" w:rsidRPr="00DC543A">
        <w:rPr>
          <w:rFonts w:ascii="Sylfaen" w:hAnsi="Sylfaen"/>
        </w:rPr>
        <w:t xml:space="preserve"> </w:t>
      </w:r>
      <w:proofErr w:type="spellStart"/>
      <w:r w:rsidR="007D7C07" w:rsidRPr="00DC543A">
        <w:rPr>
          <w:rFonts w:ascii="Sylfaen" w:hAnsi="Sylfaen" w:cs="Sylfaen"/>
        </w:rPr>
        <w:t>ეროვნული</w:t>
      </w:r>
      <w:proofErr w:type="spellEnd"/>
      <w:r w:rsidR="007D7C07" w:rsidRPr="00DC543A">
        <w:rPr>
          <w:rFonts w:ascii="Sylfaen" w:hAnsi="Sylfaen"/>
        </w:rPr>
        <w:t xml:space="preserve"> </w:t>
      </w:r>
      <w:proofErr w:type="spellStart"/>
      <w:r w:rsidR="007D7C07" w:rsidRPr="00DC543A">
        <w:rPr>
          <w:rFonts w:ascii="Sylfaen" w:hAnsi="Sylfaen" w:cs="Sylfaen"/>
        </w:rPr>
        <w:t>ბიბლიოთეკის</w:t>
      </w:r>
      <w:proofErr w:type="spellEnd"/>
      <w:r w:rsidR="007D7C07" w:rsidRPr="00DC543A">
        <w:rPr>
          <w:rFonts w:ascii="Sylfaen" w:hAnsi="Sylfaen"/>
        </w:rPr>
        <w:t xml:space="preserve"> </w:t>
      </w:r>
      <w:proofErr w:type="spellStart"/>
      <w:r w:rsidR="007D7C07" w:rsidRPr="00DC543A">
        <w:rPr>
          <w:rFonts w:ascii="Sylfaen" w:hAnsi="Sylfaen" w:cs="Sylfaen"/>
        </w:rPr>
        <w:t>საგამოფენო</w:t>
      </w:r>
      <w:proofErr w:type="spellEnd"/>
      <w:r w:rsidR="007D7C07" w:rsidRPr="00DC543A">
        <w:rPr>
          <w:rFonts w:ascii="Sylfaen" w:hAnsi="Sylfaen"/>
        </w:rPr>
        <w:t xml:space="preserve"> </w:t>
      </w:r>
      <w:proofErr w:type="spellStart"/>
      <w:r w:rsidR="007D7C07" w:rsidRPr="00DC543A">
        <w:rPr>
          <w:rFonts w:ascii="Sylfaen" w:hAnsi="Sylfaen" w:cs="Sylfaen"/>
        </w:rPr>
        <w:t>დარბაზში</w:t>
      </w:r>
      <w:proofErr w:type="spellEnd"/>
      <w:r w:rsidR="007D7C07" w:rsidRPr="00DC543A">
        <w:rPr>
          <w:rFonts w:ascii="Sylfaen" w:hAnsi="Sylfaen"/>
        </w:rPr>
        <w:t xml:space="preserve"> „</w:t>
      </w:r>
      <w:proofErr w:type="spellStart"/>
      <w:r w:rsidR="007D7C07" w:rsidRPr="00DC543A">
        <w:rPr>
          <w:rFonts w:ascii="Sylfaen" w:hAnsi="Sylfaen" w:cs="Sylfaen"/>
        </w:rPr>
        <w:t>ისრაელის</w:t>
      </w:r>
      <w:proofErr w:type="spellEnd"/>
      <w:r w:rsidR="007D7C07" w:rsidRPr="00DC543A">
        <w:rPr>
          <w:rFonts w:ascii="Sylfaen" w:hAnsi="Sylfaen"/>
        </w:rPr>
        <w:t xml:space="preserve"> </w:t>
      </w:r>
      <w:proofErr w:type="spellStart"/>
      <w:r w:rsidR="007D7C07" w:rsidRPr="00DC543A">
        <w:rPr>
          <w:rFonts w:ascii="Sylfaen" w:hAnsi="Sylfaen" w:cs="Sylfaen"/>
        </w:rPr>
        <w:t>სახლის</w:t>
      </w:r>
      <w:proofErr w:type="spellEnd"/>
      <w:r w:rsidR="007D7C07" w:rsidRPr="00DC543A">
        <w:rPr>
          <w:rFonts w:ascii="Sylfaen" w:hAnsi="Sylfaen"/>
        </w:rPr>
        <w:t xml:space="preserve">“ </w:t>
      </w:r>
      <w:r w:rsidR="003A7BB2" w:rsidRPr="00DC543A">
        <w:rPr>
          <w:rFonts w:ascii="Sylfaen" w:hAnsi="Sylfaen"/>
          <w:lang w:val="ka-GE"/>
        </w:rPr>
        <w:t xml:space="preserve"> ორგანიზებით</w:t>
      </w:r>
      <w:r w:rsidR="007D7C07" w:rsidRPr="00DC543A">
        <w:rPr>
          <w:rFonts w:ascii="Sylfaen" w:hAnsi="Sylfaen"/>
        </w:rPr>
        <w:t xml:space="preserve"> </w:t>
      </w:r>
      <w:proofErr w:type="spellStart"/>
      <w:r w:rsidR="007D7C07" w:rsidRPr="00DC543A">
        <w:rPr>
          <w:rFonts w:ascii="Sylfaen" w:hAnsi="Sylfaen" w:cs="Sylfaen"/>
        </w:rPr>
        <w:t>საქართველოში</w:t>
      </w:r>
      <w:proofErr w:type="spellEnd"/>
      <w:r w:rsidR="007D7C07" w:rsidRPr="00DC543A">
        <w:rPr>
          <w:rFonts w:ascii="Sylfaen" w:hAnsi="Sylfaen"/>
        </w:rPr>
        <w:t xml:space="preserve"> </w:t>
      </w:r>
      <w:proofErr w:type="spellStart"/>
      <w:r w:rsidR="007D7C07" w:rsidRPr="00DC543A">
        <w:rPr>
          <w:rFonts w:ascii="Sylfaen" w:hAnsi="Sylfaen" w:cs="Sylfaen"/>
        </w:rPr>
        <w:t>პირველი</w:t>
      </w:r>
      <w:proofErr w:type="spellEnd"/>
      <w:r w:rsidR="007D7C07" w:rsidRPr="00DC543A">
        <w:rPr>
          <w:rFonts w:ascii="Sylfaen" w:hAnsi="Sylfaen"/>
        </w:rPr>
        <w:t xml:space="preserve"> </w:t>
      </w:r>
      <w:proofErr w:type="spellStart"/>
      <w:r w:rsidR="007D7C07" w:rsidRPr="00DC543A">
        <w:rPr>
          <w:rFonts w:ascii="Sylfaen" w:hAnsi="Sylfaen" w:cs="Sylfaen"/>
        </w:rPr>
        <w:t>ებრაული</w:t>
      </w:r>
      <w:proofErr w:type="spellEnd"/>
      <w:r w:rsidR="007D7C07" w:rsidRPr="00DC543A">
        <w:rPr>
          <w:rFonts w:ascii="Sylfaen" w:hAnsi="Sylfaen"/>
        </w:rPr>
        <w:t xml:space="preserve"> </w:t>
      </w:r>
      <w:proofErr w:type="spellStart"/>
      <w:r w:rsidR="007D7C07" w:rsidRPr="00DC543A">
        <w:rPr>
          <w:rFonts w:ascii="Sylfaen" w:hAnsi="Sylfaen" w:cs="Sylfaen"/>
        </w:rPr>
        <w:t>ბიბლიოთეკ</w:t>
      </w:r>
      <w:proofErr w:type="spellEnd"/>
      <w:r w:rsidR="003A7BB2" w:rsidRPr="00DC543A">
        <w:rPr>
          <w:rFonts w:ascii="Sylfaen" w:hAnsi="Sylfaen" w:cs="Sylfaen"/>
          <w:lang w:val="ka-GE"/>
        </w:rPr>
        <w:t>ის გახსნასა და</w:t>
      </w:r>
      <w:r w:rsidR="007D7C07" w:rsidRPr="00DC543A">
        <w:rPr>
          <w:rFonts w:ascii="Sylfaen" w:hAnsi="Sylfaen"/>
          <w:lang w:val="ka-GE"/>
        </w:rPr>
        <w:t xml:space="preserve"> </w:t>
      </w:r>
      <w:proofErr w:type="spellStart"/>
      <w:r w:rsidR="007D7C07" w:rsidRPr="00DC543A">
        <w:rPr>
          <w:rFonts w:ascii="Sylfaen" w:hAnsi="Sylfaen" w:cs="Sylfaen"/>
        </w:rPr>
        <w:t>ხანუქას</w:t>
      </w:r>
      <w:proofErr w:type="spellEnd"/>
      <w:r w:rsidR="007D7C07" w:rsidRPr="00DC543A">
        <w:rPr>
          <w:rFonts w:ascii="Sylfaen" w:hAnsi="Sylfaen"/>
        </w:rPr>
        <w:t xml:space="preserve"> </w:t>
      </w:r>
      <w:proofErr w:type="spellStart"/>
      <w:r w:rsidR="007D7C07" w:rsidRPr="00DC543A">
        <w:rPr>
          <w:rFonts w:ascii="Sylfaen" w:hAnsi="Sylfaen" w:cs="Sylfaen"/>
        </w:rPr>
        <w:t>სანთლის</w:t>
      </w:r>
      <w:proofErr w:type="spellEnd"/>
      <w:r w:rsidR="007D7C07" w:rsidRPr="00DC543A">
        <w:rPr>
          <w:rFonts w:ascii="Sylfaen" w:hAnsi="Sylfaen"/>
        </w:rPr>
        <w:t xml:space="preserve"> </w:t>
      </w:r>
      <w:proofErr w:type="spellStart"/>
      <w:r w:rsidR="007D7C07" w:rsidRPr="00DC543A">
        <w:rPr>
          <w:rFonts w:ascii="Sylfaen" w:hAnsi="Sylfaen" w:cs="Sylfaen"/>
        </w:rPr>
        <w:t>ანთების</w:t>
      </w:r>
      <w:proofErr w:type="spellEnd"/>
      <w:r w:rsidR="007D7C07" w:rsidRPr="00DC543A">
        <w:rPr>
          <w:rFonts w:ascii="Sylfaen" w:hAnsi="Sylfaen"/>
        </w:rPr>
        <w:t xml:space="preserve"> </w:t>
      </w:r>
      <w:proofErr w:type="spellStart"/>
      <w:r w:rsidR="007D7C07" w:rsidRPr="00DC543A">
        <w:rPr>
          <w:rFonts w:ascii="Sylfaen" w:hAnsi="Sylfaen" w:cs="Sylfaen"/>
        </w:rPr>
        <w:t>ცერემონ</w:t>
      </w:r>
      <w:proofErr w:type="spellEnd"/>
      <w:r w:rsidR="007D7C07" w:rsidRPr="00DC543A">
        <w:rPr>
          <w:rFonts w:ascii="Sylfaen" w:hAnsi="Sylfaen" w:cs="Sylfaen"/>
          <w:lang w:val="ka-GE"/>
        </w:rPr>
        <w:t>იალ</w:t>
      </w:r>
      <w:r w:rsidR="003A7BB2" w:rsidRPr="00DC543A">
        <w:rPr>
          <w:rFonts w:ascii="Sylfaen" w:hAnsi="Sylfaen" w:cs="Sylfaen"/>
          <w:lang w:val="ka-GE"/>
        </w:rPr>
        <w:t>ში</w:t>
      </w:r>
      <w:r w:rsidR="0082703F" w:rsidRPr="00DC543A">
        <w:rPr>
          <w:rFonts w:ascii="Sylfaen" w:hAnsi="Sylfaen" w:cs="Sylfaen"/>
          <w:lang w:val="ka-GE"/>
        </w:rPr>
        <w:t>.</w:t>
      </w:r>
      <w:r w:rsidR="00B863BA" w:rsidRPr="00DC543A">
        <w:rPr>
          <w:rFonts w:ascii="Sylfaen" w:hAnsi="Sylfaen" w:cs="Sylfaen"/>
          <w:lang w:val="ka-GE"/>
        </w:rPr>
        <w:t xml:space="preserve"> ღონისძიება კულტურული პროგრამით დასრულდება - ქართველი მომღერლები ებრაულ სიმღერებს შეასრულებენ.</w:t>
      </w:r>
    </w:p>
    <w:p w:rsidR="00B863BA" w:rsidRPr="00DC543A" w:rsidRDefault="00B863BA" w:rsidP="001C4D5B">
      <w:pPr>
        <w:jc w:val="both"/>
        <w:rPr>
          <w:rFonts w:ascii="Sylfaen" w:hAnsi="Sylfaen" w:cs="Sylfaen"/>
          <w:lang w:val="ka-GE"/>
        </w:rPr>
      </w:pPr>
      <w:proofErr w:type="spellStart"/>
      <w:proofErr w:type="gramStart"/>
      <w:r w:rsidRPr="00DC543A">
        <w:rPr>
          <w:rFonts w:ascii="Sylfaen" w:hAnsi="Sylfaen" w:cs="Sylfaen"/>
        </w:rPr>
        <w:t>ებრაული</w:t>
      </w:r>
      <w:proofErr w:type="spellEnd"/>
      <w:proofErr w:type="gramEnd"/>
      <w:r w:rsidRPr="00DC543A">
        <w:rPr>
          <w:rFonts w:ascii="Sylfaen" w:hAnsi="Sylfaen"/>
        </w:rPr>
        <w:t xml:space="preserve"> </w:t>
      </w:r>
      <w:proofErr w:type="spellStart"/>
      <w:r w:rsidRPr="00DC543A">
        <w:rPr>
          <w:rFonts w:ascii="Sylfaen" w:hAnsi="Sylfaen" w:cs="Sylfaen"/>
        </w:rPr>
        <w:t>ბიბლიოთეკ</w:t>
      </w:r>
      <w:proofErr w:type="spellEnd"/>
      <w:r w:rsidRPr="00DC543A">
        <w:rPr>
          <w:rFonts w:ascii="Sylfaen" w:hAnsi="Sylfaen" w:cs="Sylfaen"/>
          <w:lang w:val="ka-GE"/>
        </w:rPr>
        <w:t>ისთვის „სარას ფონდმა“ „ისრაელის სახლთან“ თანამშრომლობით, ისრაელში უკვე შეიძინა რამდენიმე ასეული წიგნი ებრაულ, ინგლისურ და რუსულ ენებზე. წიგნები</w:t>
      </w:r>
      <w:r w:rsidR="00E027D6" w:rsidRPr="00DC543A">
        <w:rPr>
          <w:rFonts w:ascii="Sylfaen" w:hAnsi="Sylfaen" w:cs="Sylfaen"/>
          <w:lang w:val="ka-GE"/>
        </w:rPr>
        <w:t>ს თემატიკაა ისრაელის უძველესი და თანამედროვე ისტორია, სიონიზმი, იუდაიზმი, თეოლოგია, ისრაელის საგარეო პოლიტიკა</w:t>
      </w:r>
      <w:r w:rsidR="009518C9" w:rsidRPr="00DC543A">
        <w:rPr>
          <w:rFonts w:ascii="Sylfaen" w:hAnsi="Sylfaen" w:cs="Sylfaen"/>
          <w:lang w:val="ka-GE"/>
        </w:rPr>
        <w:t>, ივრითის სასკოლო და საუნივერსიტეტო სწავლების სახელმძღვანელოები</w:t>
      </w:r>
      <w:r w:rsidR="00E027D6" w:rsidRPr="00DC543A">
        <w:rPr>
          <w:rFonts w:ascii="Sylfaen" w:hAnsi="Sylfaen" w:cs="Sylfaen"/>
          <w:lang w:val="ka-GE"/>
        </w:rPr>
        <w:t xml:space="preserve"> და ა.შ.</w:t>
      </w:r>
      <w:r w:rsidR="009518C9" w:rsidRPr="00DC543A">
        <w:rPr>
          <w:rFonts w:ascii="Sylfaen" w:hAnsi="Sylfaen" w:cs="Sylfaen"/>
          <w:lang w:val="ka-GE"/>
        </w:rPr>
        <w:t xml:space="preserve"> დაგეგმილია ისრაელიდან კიდევ 500-მდე წიგნის შემოტანა.</w:t>
      </w:r>
      <w:r w:rsidR="0092091B" w:rsidRPr="00DC543A">
        <w:rPr>
          <w:rFonts w:ascii="Sylfaen" w:hAnsi="Sylfaen" w:cs="Sylfaen"/>
          <w:lang w:val="ka-GE"/>
        </w:rPr>
        <w:t xml:space="preserve"> წინასწარი შეთანხმების თანახმად, დაგეგმილია, აგრეთვე, ისრაელში ქართული ბიბლიოთეკის შექმნა.</w:t>
      </w:r>
    </w:p>
    <w:p w:rsidR="0092091B" w:rsidRPr="00DC543A" w:rsidRDefault="00E027D6" w:rsidP="00DC543A">
      <w:pPr>
        <w:jc w:val="both"/>
        <w:rPr>
          <w:rFonts w:ascii="Sylfaen" w:hAnsi="Sylfaen" w:cs="Sylfaen"/>
          <w:lang w:val="ka-GE"/>
        </w:rPr>
      </w:pPr>
      <w:r w:rsidRPr="00DC543A">
        <w:rPr>
          <w:rFonts w:ascii="Sylfaen" w:hAnsi="Sylfaen" w:cs="Sylfaen"/>
          <w:lang w:val="ka-GE"/>
        </w:rPr>
        <w:t>ეროვნულ ბიბლიოთეკაში დაგეგმილ ღონისძიებაზე, აგრეთვე, ხელი მოეწერება</w:t>
      </w:r>
      <w:r w:rsidR="0092091B" w:rsidRPr="00DC543A">
        <w:rPr>
          <w:rFonts w:ascii="Sylfaen" w:hAnsi="Sylfaen" w:cs="Sylfaen"/>
          <w:lang w:val="ka-GE"/>
        </w:rPr>
        <w:t xml:space="preserve"> </w:t>
      </w:r>
      <w:r w:rsidR="00DC543A" w:rsidRPr="00DC543A">
        <w:rPr>
          <w:rFonts w:ascii="Sylfaen" w:hAnsi="Sylfaen" w:cs="Sylfaen"/>
          <w:lang w:val="ka-GE"/>
        </w:rPr>
        <w:t>თანამშრომლობის მემორანდუმებს.</w:t>
      </w:r>
    </w:p>
    <w:p w:rsidR="00895E26" w:rsidRPr="00DC543A" w:rsidRDefault="00D30D8C" w:rsidP="00DC543A">
      <w:pPr>
        <w:jc w:val="both"/>
        <w:rPr>
          <w:rFonts w:ascii="Sylfaen" w:hAnsi="Sylfaen" w:cs="Sylfaen"/>
          <w:lang w:val="ka-GE"/>
        </w:rPr>
      </w:pPr>
      <w:r w:rsidRPr="00DC543A">
        <w:rPr>
          <w:rFonts w:ascii="Sylfaen" w:hAnsi="Sylfaen" w:cs="Sylfaen"/>
          <w:lang w:val="ka-GE"/>
        </w:rPr>
        <w:t>ი</w:t>
      </w:r>
      <w:r w:rsidR="00895E26" w:rsidRPr="00DC543A">
        <w:rPr>
          <w:rFonts w:ascii="Sylfaen" w:hAnsi="Sylfaen" w:cs="Sylfaen"/>
          <w:lang w:val="ka-GE"/>
        </w:rPr>
        <w:t>სრაელის დელეგაცია, ვიზიტის ფარგლებში, შეხვედრას გამართავს საქართველოს პარლამენტშიც. მას პარლამენტის თავმჯდომარე მიიღებს.</w:t>
      </w:r>
      <w:r w:rsidR="00DC543A" w:rsidRPr="00DC543A">
        <w:rPr>
          <w:rFonts w:ascii="Sylfaen" w:hAnsi="Sylfaen" w:cs="Sylfaen"/>
          <w:lang w:val="ka-GE"/>
        </w:rPr>
        <w:t xml:space="preserve"> დელეგაციის ცალკეული წევრები კი შეხვედრებს გამართავენ საქართველოს ეკონომიკისა და მდგრადი განვითარების სამინისტროში და </w:t>
      </w:r>
      <w:proofErr w:type="spellStart"/>
      <w:r w:rsidR="00DC543A" w:rsidRPr="00DC543A">
        <w:rPr>
          <w:rFonts w:ascii="Sylfaen" w:hAnsi="Sylfaen" w:cs="Sylfaen"/>
          <w:shd w:val="clear" w:color="auto" w:fill="FFFFFF"/>
        </w:rPr>
        <w:t>შრომის</w:t>
      </w:r>
      <w:proofErr w:type="spellEnd"/>
      <w:r w:rsidR="00DC543A" w:rsidRPr="00DC543A">
        <w:rPr>
          <w:rFonts w:ascii="Sylfaen" w:hAnsi="Sylfaen" w:cs="Arial"/>
          <w:shd w:val="clear" w:color="auto" w:fill="FFFFFF"/>
        </w:rPr>
        <w:t xml:space="preserve">, </w:t>
      </w:r>
      <w:proofErr w:type="spellStart"/>
      <w:r w:rsidR="00DC543A" w:rsidRPr="00DC543A">
        <w:rPr>
          <w:rFonts w:ascii="Sylfaen" w:hAnsi="Sylfaen" w:cs="Sylfaen"/>
          <w:shd w:val="clear" w:color="auto" w:fill="FFFFFF"/>
        </w:rPr>
        <w:t>ჯანმრთელობისა</w:t>
      </w:r>
      <w:proofErr w:type="spellEnd"/>
      <w:r w:rsidR="00DC543A" w:rsidRPr="00DC543A">
        <w:rPr>
          <w:rFonts w:ascii="Sylfaen" w:hAnsi="Sylfaen" w:cs="Arial"/>
          <w:shd w:val="clear" w:color="auto" w:fill="FFFFFF"/>
        </w:rPr>
        <w:t xml:space="preserve"> </w:t>
      </w:r>
      <w:proofErr w:type="spellStart"/>
      <w:r w:rsidR="00DC543A" w:rsidRPr="00DC543A">
        <w:rPr>
          <w:rFonts w:ascii="Sylfaen" w:hAnsi="Sylfaen" w:cs="Sylfaen"/>
          <w:shd w:val="clear" w:color="auto" w:fill="FFFFFF"/>
        </w:rPr>
        <w:t>და</w:t>
      </w:r>
      <w:proofErr w:type="spellEnd"/>
      <w:r w:rsidR="00DC543A" w:rsidRPr="00DC543A">
        <w:rPr>
          <w:rFonts w:ascii="Sylfaen" w:hAnsi="Sylfaen" w:cs="Arial"/>
          <w:shd w:val="clear" w:color="auto" w:fill="FFFFFF"/>
        </w:rPr>
        <w:t xml:space="preserve"> </w:t>
      </w:r>
      <w:proofErr w:type="spellStart"/>
      <w:r w:rsidR="00DC543A" w:rsidRPr="00DC543A">
        <w:rPr>
          <w:rFonts w:ascii="Sylfaen" w:hAnsi="Sylfaen" w:cs="Sylfaen"/>
          <w:shd w:val="clear" w:color="auto" w:fill="FFFFFF"/>
        </w:rPr>
        <w:t>სოციალური</w:t>
      </w:r>
      <w:proofErr w:type="spellEnd"/>
      <w:r w:rsidR="00DC543A" w:rsidRPr="00DC543A">
        <w:rPr>
          <w:rFonts w:ascii="Sylfaen" w:hAnsi="Sylfaen" w:cs="Arial"/>
          <w:shd w:val="clear" w:color="auto" w:fill="FFFFFF"/>
        </w:rPr>
        <w:t xml:space="preserve"> </w:t>
      </w:r>
      <w:proofErr w:type="spellStart"/>
      <w:r w:rsidR="00DC543A" w:rsidRPr="00DC543A">
        <w:rPr>
          <w:rFonts w:ascii="Sylfaen" w:hAnsi="Sylfaen" w:cs="Sylfaen"/>
          <w:shd w:val="clear" w:color="auto" w:fill="FFFFFF"/>
        </w:rPr>
        <w:t>დაცვის</w:t>
      </w:r>
      <w:proofErr w:type="spellEnd"/>
      <w:r w:rsidR="00DC543A" w:rsidRPr="00DC543A">
        <w:rPr>
          <w:rFonts w:ascii="Sylfaen" w:hAnsi="Sylfaen" w:cs="Arial"/>
          <w:shd w:val="clear" w:color="auto" w:fill="FFFFFF"/>
        </w:rPr>
        <w:t> </w:t>
      </w:r>
      <w:proofErr w:type="spellStart"/>
      <w:r w:rsidR="00DC543A" w:rsidRPr="00DC543A">
        <w:rPr>
          <w:rStyle w:val="Emphasis"/>
          <w:rFonts w:ascii="Sylfaen" w:hAnsi="Sylfaen" w:cs="Sylfaen"/>
          <w:i w:val="0"/>
          <w:iCs w:val="0"/>
          <w:shd w:val="clear" w:color="auto" w:fill="FFFFFF"/>
        </w:rPr>
        <w:t>სამინისტრო</w:t>
      </w:r>
      <w:proofErr w:type="spellEnd"/>
      <w:r w:rsidR="00DC543A" w:rsidRPr="00DC543A">
        <w:rPr>
          <w:rStyle w:val="Emphasis"/>
          <w:rFonts w:ascii="Sylfaen" w:hAnsi="Sylfaen" w:cs="Sylfaen"/>
          <w:i w:val="0"/>
          <w:iCs w:val="0"/>
          <w:shd w:val="clear" w:color="auto" w:fill="FFFFFF"/>
          <w:lang w:val="ka-GE"/>
        </w:rPr>
        <w:t>ში.</w:t>
      </w:r>
      <w:r w:rsidR="00DC543A" w:rsidRPr="00DC543A">
        <w:rPr>
          <w:rStyle w:val="Emphasis"/>
          <w:rFonts w:ascii="Sylfaen" w:hAnsi="Sylfaen" w:cs="Sylfaen"/>
          <w:b/>
          <w:bCs/>
          <w:i w:val="0"/>
          <w:iCs w:val="0"/>
          <w:shd w:val="clear" w:color="auto" w:fill="FFFFFF"/>
          <w:lang w:val="ka-GE"/>
        </w:rPr>
        <w:t xml:space="preserve"> </w:t>
      </w:r>
    </w:p>
    <w:p w:rsidR="002D433B" w:rsidRPr="00DC543A" w:rsidRDefault="003A7BB2" w:rsidP="001C4D5B">
      <w:pPr>
        <w:jc w:val="both"/>
        <w:rPr>
          <w:rFonts w:ascii="Sylfaen" w:hAnsi="Sylfaen"/>
          <w:lang w:val="ka-GE"/>
        </w:rPr>
      </w:pPr>
      <w:r w:rsidRPr="00DC543A">
        <w:rPr>
          <w:rFonts w:ascii="Sylfaen" w:hAnsi="Sylfaen"/>
          <w:lang w:val="ka-GE"/>
        </w:rPr>
        <w:t>17 დეკემბერს დელეგაცი</w:t>
      </w:r>
      <w:r w:rsidR="003A7BCD" w:rsidRPr="00DC543A">
        <w:rPr>
          <w:rFonts w:ascii="Sylfaen" w:hAnsi="Sylfaen"/>
          <w:lang w:val="ka-GE"/>
        </w:rPr>
        <w:t>ის ნაწილი</w:t>
      </w:r>
      <w:r w:rsidRPr="00DC543A">
        <w:rPr>
          <w:rFonts w:ascii="Sylfaen" w:hAnsi="Sylfaen"/>
          <w:lang w:val="ka-GE"/>
        </w:rPr>
        <w:t xml:space="preserve"> დაესწრება თბილისში, მირზა</w:t>
      </w:r>
      <w:r w:rsidR="001C4D5B" w:rsidRPr="00DC543A">
        <w:rPr>
          <w:rFonts w:ascii="Sylfaen" w:hAnsi="Sylfaen"/>
        </w:rPr>
        <w:t xml:space="preserve"> </w:t>
      </w:r>
      <w:r w:rsidRPr="00DC543A">
        <w:rPr>
          <w:rFonts w:ascii="Sylfaen" w:hAnsi="Sylfaen"/>
          <w:lang w:val="ka-GE"/>
        </w:rPr>
        <w:t>შაფის ქუჩაზე ისრაელური ინვესტიციით, 63</w:t>
      </w:r>
      <w:r w:rsidR="0082703F" w:rsidRPr="00DC543A">
        <w:rPr>
          <w:rFonts w:ascii="Sylfaen" w:hAnsi="Sylfaen"/>
          <w:lang w:val="ka-GE"/>
        </w:rPr>
        <w:t>-</w:t>
      </w:r>
      <w:r w:rsidR="002D433B" w:rsidRPr="00DC543A">
        <w:rPr>
          <w:rFonts w:ascii="Sylfaen" w:hAnsi="Sylfaen"/>
          <w:lang w:val="ka-GE"/>
        </w:rPr>
        <w:t>ნომრიანი</w:t>
      </w:r>
      <w:r w:rsidRPr="00DC543A">
        <w:rPr>
          <w:rFonts w:ascii="Sylfaen" w:hAnsi="Sylfaen"/>
          <w:lang w:val="ka-GE"/>
        </w:rPr>
        <w:t xml:space="preserve"> </w:t>
      </w:r>
      <w:r w:rsidR="0082703F" w:rsidRPr="00DC543A">
        <w:rPr>
          <w:rFonts w:ascii="Sylfaen" w:hAnsi="Sylfaen"/>
          <w:lang w:val="ka-GE"/>
        </w:rPr>
        <w:t xml:space="preserve">თანამედროვე </w:t>
      </w:r>
      <w:r w:rsidRPr="00DC543A">
        <w:rPr>
          <w:rFonts w:ascii="Sylfaen" w:hAnsi="Sylfaen"/>
          <w:lang w:val="ka-GE"/>
        </w:rPr>
        <w:t>სასტუმროს მშენებლობის</w:t>
      </w:r>
      <w:r w:rsidR="0082703F" w:rsidRPr="00DC543A">
        <w:rPr>
          <w:rFonts w:ascii="Sylfaen" w:hAnsi="Sylfaen"/>
          <w:lang w:val="ka-GE"/>
        </w:rPr>
        <w:t xml:space="preserve"> დაწყებას. </w:t>
      </w:r>
      <w:r w:rsidR="002D433B" w:rsidRPr="00DC543A">
        <w:rPr>
          <w:rFonts w:ascii="Sylfaen" w:hAnsi="Sylfaen"/>
          <w:lang w:val="ka-GE"/>
        </w:rPr>
        <w:t>სასტუმრო მოიცავს</w:t>
      </w:r>
      <w:r w:rsidR="00577839" w:rsidRPr="00DC543A">
        <w:rPr>
          <w:rFonts w:ascii="Sylfaen" w:hAnsi="Sylfaen"/>
          <w:lang w:val="ka-GE"/>
        </w:rPr>
        <w:t>,</w:t>
      </w:r>
      <w:r w:rsidR="002D433B" w:rsidRPr="00DC543A">
        <w:rPr>
          <w:rFonts w:ascii="Sylfaen" w:hAnsi="Sylfaen"/>
          <w:lang w:val="ka-GE"/>
        </w:rPr>
        <w:t xml:space="preserve"> აგრეთვე, არტგალერეასა და კაფეებს, ხოლო მისი მთავარი შენობის ფასადი გადაწყვეტილი იქნება ქართული ორნამენტებიანი ხალიჩის სტილში. </w:t>
      </w:r>
    </w:p>
    <w:p w:rsidR="007D7C07" w:rsidRPr="00DC543A" w:rsidRDefault="00D30D8C" w:rsidP="001C4D5B">
      <w:pPr>
        <w:jc w:val="both"/>
        <w:rPr>
          <w:rFonts w:ascii="Sylfaen" w:hAnsi="Sylfaen"/>
          <w:lang w:val="ka-GE"/>
        </w:rPr>
      </w:pPr>
      <w:r w:rsidRPr="00DC543A">
        <w:rPr>
          <w:rFonts w:ascii="Sylfaen" w:hAnsi="Sylfaen"/>
          <w:lang w:val="ka-GE"/>
        </w:rPr>
        <w:t>პროექტის მოცულობაა</w:t>
      </w:r>
      <w:r w:rsidR="0082703F" w:rsidRPr="00DC543A">
        <w:rPr>
          <w:rFonts w:ascii="Sylfaen" w:hAnsi="Sylfaen"/>
          <w:lang w:val="ka-GE"/>
        </w:rPr>
        <w:t xml:space="preserve"> 12 მილიონი დოლარი, რომლის შედეგადაც დედაქალაქი მიიღებს თბილისის ისტორიულ უბანზე არქიტექტურულად მორგებულ, მაღალი კლასის სასტუმროს.</w:t>
      </w:r>
    </w:p>
    <w:p w:rsidR="00895E26" w:rsidRPr="00DC543A" w:rsidRDefault="00895E26" w:rsidP="001C4D5B">
      <w:pPr>
        <w:jc w:val="both"/>
        <w:rPr>
          <w:rFonts w:ascii="Sylfaen" w:hAnsi="Sylfaen"/>
          <w:lang w:val="ka-GE"/>
        </w:rPr>
      </w:pPr>
      <w:r w:rsidRPr="00DC543A">
        <w:rPr>
          <w:rFonts w:ascii="Sylfaen" w:hAnsi="Sylfaen"/>
          <w:lang w:val="ka-GE"/>
        </w:rPr>
        <w:lastRenderedPageBreak/>
        <w:t>„ისრაელის სახლის“ დამფუძნებლისა და ხელმძღვანელის, იციკ მოშეს შეფასებით, ისრაელიდან ასეთი წარმომადგენლობითი დელეგაციის ვიზიტი მნიშვნელოვანი მოვლენაა ორი ქვეყნის ურთიერთობაში</w:t>
      </w:r>
      <w:r w:rsidR="006371A4" w:rsidRPr="00DC543A">
        <w:rPr>
          <w:rFonts w:ascii="Sylfaen" w:hAnsi="Sylfaen"/>
          <w:lang w:val="ka-GE"/>
        </w:rPr>
        <w:t>, ვინაიდან ახლა ერთგვარად ვაჯამებთ გასულ 25 წელს და ვგეგმავთ მომავალ კავშირებს სხვადასხვა სფეროში. „ისრაელის სახლის“ აქტიური მუშაობით, ქართულმა მხარემ გაიცნო სულ სხვა, რეალური ისრაელი, რომელთანაც შესაძლებელია ძალიან ნაყოფიერი თანამშრომლობა სხვადასხვა მიმართულებით და ეს, პირველ რიგში, ეხება ურთიერთსოლიდარობას, ეკონომიკურ კავშირებსა და საუკეთესო გამოცდილების გაზიარებას.</w:t>
      </w:r>
    </w:p>
    <w:p w:rsidR="00357051" w:rsidRPr="00DC543A" w:rsidRDefault="00357051" w:rsidP="001C4D5B">
      <w:pPr>
        <w:jc w:val="both"/>
        <w:rPr>
          <w:rFonts w:ascii="Sylfaen" w:hAnsi="Sylfaen"/>
        </w:rPr>
      </w:pPr>
    </w:p>
    <w:p w:rsidR="00177590" w:rsidRPr="00DC543A" w:rsidRDefault="00177590">
      <w:pPr>
        <w:jc w:val="both"/>
        <w:rPr>
          <w:rFonts w:ascii="Sylfaen" w:hAnsi="Sylfaen"/>
        </w:rPr>
      </w:pPr>
    </w:p>
    <w:sectPr w:rsidR="00177590" w:rsidRPr="00DC543A" w:rsidSect="0056352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E6AFD"/>
    <w:multiLevelType w:val="hybridMultilevel"/>
    <w:tmpl w:val="58ECD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3E6501"/>
    <w:multiLevelType w:val="hybridMultilevel"/>
    <w:tmpl w:val="21484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C2C69"/>
    <w:multiLevelType w:val="hybridMultilevel"/>
    <w:tmpl w:val="21484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0F1C60"/>
    <w:multiLevelType w:val="hybridMultilevel"/>
    <w:tmpl w:val="21484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285AB0"/>
    <w:multiLevelType w:val="hybridMultilevel"/>
    <w:tmpl w:val="DB4813EA"/>
    <w:lvl w:ilvl="0" w:tplc="21F4F87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F26DD9"/>
    <w:multiLevelType w:val="hybridMultilevel"/>
    <w:tmpl w:val="F99447F2"/>
    <w:lvl w:ilvl="0" w:tplc="6EA29C6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2A"/>
    <w:rsid w:val="000122EB"/>
    <w:rsid w:val="00036CB3"/>
    <w:rsid w:val="000445A8"/>
    <w:rsid w:val="000568C5"/>
    <w:rsid w:val="000618C1"/>
    <w:rsid w:val="000C2739"/>
    <w:rsid w:val="00124A0D"/>
    <w:rsid w:val="001261C9"/>
    <w:rsid w:val="00146FA9"/>
    <w:rsid w:val="00174F37"/>
    <w:rsid w:val="00177012"/>
    <w:rsid w:val="00177590"/>
    <w:rsid w:val="0018741D"/>
    <w:rsid w:val="001A7E81"/>
    <w:rsid w:val="001C4D5B"/>
    <w:rsid w:val="001D7934"/>
    <w:rsid w:val="001E1325"/>
    <w:rsid w:val="001F0B19"/>
    <w:rsid w:val="002038DB"/>
    <w:rsid w:val="00210E51"/>
    <w:rsid w:val="00247C66"/>
    <w:rsid w:val="002715BE"/>
    <w:rsid w:val="0028203B"/>
    <w:rsid w:val="002D433B"/>
    <w:rsid w:val="002F421F"/>
    <w:rsid w:val="00357051"/>
    <w:rsid w:val="00361459"/>
    <w:rsid w:val="003A4CB7"/>
    <w:rsid w:val="003A7BB2"/>
    <w:rsid w:val="003A7BCD"/>
    <w:rsid w:val="003F4E7E"/>
    <w:rsid w:val="00467C42"/>
    <w:rsid w:val="00495571"/>
    <w:rsid w:val="004C494A"/>
    <w:rsid w:val="004D3A3C"/>
    <w:rsid w:val="004E7132"/>
    <w:rsid w:val="004F3496"/>
    <w:rsid w:val="005227A8"/>
    <w:rsid w:val="00523454"/>
    <w:rsid w:val="005571EF"/>
    <w:rsid w:val="00563597"/>
    <w:rsid w:val="00564337"/>
    <w:rsid w:val="00577839"/>
    <w:rsid w:val="00592815"/>
    <w:rsid w:val="00621A4D"/>
    <w:rsid w:val="006371A4"/>
    <w:rsid w:val="00637F7E"/>
    <w:rsid w:val="006527DA"/>
    <w:rsid w:val="006738A7"/>
    <w:rsid w:val="00676089"/>
    <w:rsid w:val="0069146A"/>
    <w:rsid w:val="006C4BB9"/>
    <w:rsid w:val="006D6F43"/>
    <w:rsid w:val="0074552C"/>
    <w:rsid w:val="007528CD"/>
    <w:rsid w:val="007A795D"/>
    <w:rsid w:val="007D7C07"/>
    <w:rsid w:val="007E2CFF"/>
    <w:rsid w:val="007F2B1D"/>
    <w:rsid w:val="007F79DF"/>
    <w:rsid w:val="00801AA6"/>
    <w:rsid w:val="008123A9"/>
    <w:rsid w:val="00816EB7"/>
    <w:rsid w:val="0082703F"/>
    <w:rsid w:val="00836CDA"/>
    <w:rsid w:val="008526A6"/>
    <w:rsid w:val="00855847"/>
    <w:rsid w:val="00865D49"/>
    <w:rsid w:val="0088479F"/>
    <w:rsid w:val="00890549"/>
    <w:rsid w:val="008941D0"/>
    <w:rsid w:val="00895E26"/>
    <w:rsid w:val="008B406B"/>
    <w:rsid w:val="008C22AD"/>
    <w:rsid w:val="008F0C05"/>
    <w:rsid w:val="008F52B2"/>
    <w:rsid w:val="0092091B"/>
    <w:rsid w:val="009518C9"/>
    <w:rsid w:val="009566B9"/>
    <w:rsid w:val="009B65DA"/>
    <w:rsid w:val="00A32450"/>
    <w:rsid w:val="00A33E13"/>
    <w:rsid w:val="00A72C49"/>
    <w:rsid w:val="00AF1EEE"/>
    <w:rsid w:val="00B06735"/>
    <w:rsid w:val="00B130F5"/>
    <w:rsid w:val="00B30059"/>
    <w:rsid w:val="00B33002"/>
    <w:rsid w:val="00B335E9"/>
    <w:rsid w:val="00B863BA"/>
    <w:rsid w:val="00B970B6"/>
    <w:rsid w:val="00BD1CDB"/>
    <w:rsid w:val="00BD2885"/>
    <w:rsid w:val="00C27962"/>
    <w:rsid w:val="00C34DEF"/>
    <w:rsid w:val="00C3757D"/>
    <w:rsid w:val="00C414A5"/>
    <w:rsid w:val="00C534AD"/>
    <w:rsid w:val="00C64807"/>
    <w:rsid w:val="00CA7FA0"/>
    <w:rsid w:val="00CB44DA"/>
    <w:rsid w:val="00CC45FA"/>
    <w:rsid w:val="00CE7F57"/>
    <w:rsid w:val="00CF058F"/>
    <w:rsid w:val="00CF20D1"/>
    <w:rsid w:val="00D30D8C"/>
    <w:rsid w:val="00D6312A"/>
    <w:rsid w:val="00D67C0B"/>
    <w:rsid w:val="00D8018B"/>
    <w:rsid w:val="00D92D6F"/>
    <w:rsid w:val="00D93D42"/>
    <w:rsid w:val="00DB042B"/>
    <w:rsid w:val="00DC543A"/>
    <w:rsid w:val="00DE192A"/>
    <w:rsid w:val="00DE1D1A"/>
    <w:rsid w:val="00DF3F48"/>
    <w:rsid w:val="00E027D6"/>
    <w:rsid w:val="00E02F2E"/>
    <w:rsid w:val="00E25F4F"/>
    <w:rsid w:val="00E73B03"/>
    <w:rsid w:val="00E80EC9"/>
    <w:rsid w:val="00E83A8A"/>
    <w:rsid w:val="00EA4A0A"/>
    <w:rsid w:val="00EC3B44"/>
    <w:rsid w:val="00ED17B9"/>
    <w:rsid w:val="00F67006"/>
    <w:rsid w:val="00F7683E"/>
    <w:rsid w:val="00FD093A"/>
    <w:rsid w:val="00FF17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012"/>
  </w:style>
  <w:style w:type="paragraph" w:styleId="Heading3">
    <w:name w:val="heading 3"/>
    <w:basedOn w:val="Normal"/>
    <w:link w:val="Heading3Char"/>
    <w:uiPriority w:val="9"/>
    <w:qFormat/>
    <w:rsid w:val="00B335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CDA"/>
    <w:rPr>
      <w:color w:val="0000FF"/>
      <w:u w:val="single"/>
    </w:rPr>
  </w:style>
  <w:style w:type="character" w:customStyle="1" w:styleId="5yl5">
    <w:name w:val="_5yl5"/>
    <w:basedOn w:val="DefaultParagraphFont"/>
    <w:rsid w:val="007F2B1D"/>
  </w:style>
  <w:style w:type="paragraph" w:styleId="BalloonText">
    <w:name w:val="Balloon Text"/>
    <w:basedOn w:val="Normal"/>
    <w:link w:val="BalloonTextChar"/>
    <w:uiPriority w:val="99"/>
    <w:semiHidden/>
    <w:unhideWhenUsed/>
    <w:rsid w:val="007F2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B1D"/>
    <w:rPr>
      <w:rFonts w:ascii="Tahoma" w:hAnsi="Tahoma" w:cs="Tahoma"/>
      <w:sz w:val="16"/>
      <w:szCs w:val="16"/>
    </w:rPr>
  </w:style>
  <w:style w:type="paragraph" w:styleId="NormalWeb">
    <w:name w:val="Normal (Web)"/>
    <w:basedOn w:val="Normal"/>
    <w:uiPriority w:val="99"/>
    <w:semiHidden/>
    <w:unhideWhenUsed/>
    <w:rsid w:val="00C27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oh-">
    <w:name w:val="_3oh-"/>
    <w:basedOn w:val="DefaultParagraphFont"/>
    <w:rsid w:val="00564337"/>
  </w:style>
  <w:style w:type="character" w:customStyle="1" w:styleId="Heading3Char">
    <w:name w:val="Heading 3 Char"/>
    <w:basedOn w:val="DefaultParagraphFont"/>
    <w:link w:val="Heading3"/>
    <w:uiPriority w:val="9"/>
    <w:rsid w:val="00B335E9"/>
    <w:rPr>
      <w:rFonts w:ascii="Times New Roman" w:eastAsia="Times New Roman" w:hAnsi="Times New Roman" w:cs="Times New Roman"/>
      <w:b/>
      <w:bCs/>
      <w:sz w:val="27"/>
      <w:szCs w:val="27"/>
    </w:rPr>
  </w:style>
  <w:style w:type="character" w:customStyle="1" w:styleId="m3668187342761335348gmail-uficommentactorandbody">
    <w:name w:val="m_3668187342761335348gmail-uficommentactorandbody"/>
    <w:basedOn w:val="DefaultParagraphFont"/>
    <w:rsid w:val="00CF058F"/>
  </w:style>
  <w:style w:type="paragraph" w:styleId="ListParagraph">
    <w:name w:val="List Paragraph"/>
    <w:basedOn w:val="Normal"/>
    <w:uiPriority w:val="34"/>
    <w:qFormat/>
    <w:rsid w:val="00D8018B"/>
    <w:pPr>
      <w:ind w:left="720"/>
      <w:contextualSpacing/>
    </w:pPr>
  </w:style>
  <w:style w:type="character" w:styleId="Emphasis">
    <w:name w:val="Emphasis"/>
    <w:basedOn w:val="DefaultParagraphFont"/>
    <w:uiPriority w:val="20"/>
    <w:qFormat/>
    <w:rsid w:val="00DC54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012"/>
  </w:style>
  <w:style w:type="paragraph" w:styleId="Heading3">
    <w:name w:val="heading 3"/>
    <w:basedOn w:val="Normal"/>
    <w:link w:val="Heading3Char"/>
    <w:uiPriority w:val="9"/>
    <w:qFormat/>
    <w:rsid w:val="00B335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CDA"/>
    <w:rPr>
      <w:color w:val="0000FF"/>
      <w:u w:val="single"/>
    </w:rPr>
  </w:style>
  <w:style w:type="character" w:customStyle="1" w:styleId="5yl5">
    <w:name w:val="_5yl5"/>
    <w:basedOn w:val="DefaultParagraphFont"/>
    <w:rsid w:val="007F2B1D"/>
  </w:style>
  <w:style w:type="paragraph" w:styleId="BalloonText">
    <w:name w:val="Balloon Text"/>
    <w:basedOn w:val="Normal"/>
    <w:link w:val="BalloonTextChar"/>
    <w:uiPriority w:val="99"/>
    <w:semiHidden/>
    <w:unhideWhenUsed/>
    <w:rsid w:val="007F2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B1D"/>
    <w:rPr>
      <w:rFonts w:ascii="Tahoma" w:hAnsi="Tahoma" w:cs="Tahoma"/>
      <w:sz w:val="16"/>
      <w:szCs w:val="16"/>
    </w:rPr>
  </w:style>
  <w:style w:type="paragraph" w:styleId="NormalWeb">
    <w:name w:val="Normal (Web)"/>
    <w:basedOn w:val="Normal"/>
    <w:uiPriority w:val="99"/>
    <w:semiHidden/>
    <w:unhideWhenUsed/>
    <w:rsid w:val="00C27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oh-">
    <w:name w:val="_3oh-"/>
    <w:basedOn w:val="DefaultParagraphFont"/>
    <w:rsid w:val="00564337"/>
  </w:style>
  <w:style w:type="character" w:customStyle="1" w:styleId="Heading3Char">
    <w:name w:val="Heading 3 Char"/>
    <w:basedOn w:val="DefaultParagraphFont"/>
    <w:link w:val="Heading3"/>
    <w:uiPriority w:val="9"/>
    <w:rsid w:val="00B335E9"/>
    <w:rPr>
      <w:rFonts w:ascii="Times New Roman" w:eastAsia="Times New Roman" w:hAnsi="Times New Roman" w:cs="Times New Roman"/>
      <w:b/>
      <w:bCs/>
      <w:sz w:val="27"/>
      <w:szCs w:val="27"/>
    </w:rPr>
  </w:style>
  <w:style w:type="character" w:customStyle="1" w:styleId="m3668187342761335348gmail-uficommentactorandbody">
    <w:name w:val="m_3668187342761335348gmail-uficommentactorandbody"/>
    <w:basedOn w:val="DefaultParagraphFont"/>
    <w:rsid w:val="00CF058F"/>
  </w:style>
  <w:style w:type="paragraph" w:styleId="ListParagraph">
    <w:name w:val="List Paragraph"/>
    <w:basedOn w:val="Normal"/>
    <w:uiPriority w:val="34"/>
    <w:qFormat/>
    <w:rsid w:val="00D8018B"/>
    <w:pPr>
      <w:ind w:left="720"/>
      <w:contextualSpacing/>
    </w:pPr>
  </w:style>
  <w:style w:type="character" w:styleId="Emphasis">
    <w:name w:val="Emphasis"/>
    <w:basedOn w:val="DefaultParagraphFont"/>
    <w:uiPriority w:val="20"/>
    <w:qFormat/>
    <w:rsid w:val="00DC54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90106">
      <w:bodyDiv w:val="1"/>
      <w:marLeft w:val="0"/>
      <w:marRight w:val="0"/>
      <w:marTop w:val="0"/>
      <w:marBottom w:val="0"/>
      <w:divBdr>
        <w:top w:val="none" w:sz="0" w:space="0" w:color="auto"/>
        <w:left w:val="none" w:sz="0" w:space="0" w:color="auto"/>
        <w:bottom w:val="none" w:sz="0" w:space="0" w:color="auto"/>
        <w:right w:val="none" w:sz="0" w:space="0" w:color="auto"/>
      </w:divBdr>
    </w:div>
    <w:div w:id="213582714">
      <w:bodyDiv w:val="1"/>
      <w:marLeft w:val="0"/>
      <w:marRight w:val="0"/>
      <w:marTop w:val="0"/>
      <w:marBottom w:val="0"/>
      <w:divBdr>
        <w:top w:val="none" w:sz="0" w:space="0" w:color="auto"/>
        <w:left w:val="none" w:sz="0" w:space="0" w:color="auto"/>
        <w:bottom w:val="none" w:sz="0" w:space="0" w:color="auto"/>
        <w:right w:val="none" w:sz="0" w:space="0" w:color="auto"/>
      </w:divBdr>
      <w:divsChild>
        <w:div w:id="1490439718">
          <w:marLeft w:val="0"/>
          <w:marRight w:val="0"/>
          <w:marTop w:val="0"/>
          <w:marBottom w:val="0"/>
          <w:divBdr>
            <w:top w:val="none" w:sz="0" w:space="0" w:color="auto"/>
            <w:left w:val="none" w:sz="0" w:space="0" w:color="auto"/>
            <w:bottom w:val="none" w:sz="0" w:space="0" w:color="auto"/>
            <w:right w:val="none" w:sz="0" w:space="0" w:color="auto"/>
          </w:divBdr>
        </w:div>
        <w:div w:id="915286880">
          <w:marLeft w:val="0"/>
          <w:marRight w:val="0"/>
          <w:marTop w:val="0"/>
          <w:marBottom w:val="0"/>
          <w:divBdr>
            <w:top w:val="none" w:sz="0" w:space="0" w:color="auto"/>
            <w:left w:val="none" w:sz="0" w:space="0" w:color="auto"/>
            <w:bottom w:val="none" w:sz="0" w:space="0" w:color="auto"/>
            <w:right w:val="none" w:sz="0" w:space="0" w:color="auto"/>
          </w:divBdr>
        </w:div>
        <w:div w:id="241181536">
          <w:marLeft w:val="0"/>
          <w:marRight w:val="0"/>
          <w:marTop w:val="0"/>
          <w:marBottom w:val="0"/>
          <w:divBdr>
            <w:top w:val="none" w:sz="0" w:space="0" w:color="auto"/>
            <w:left w:val="none" w:sz="0" w:space="0" w:color="auto"/>
            <w:bottom w:val="none" w:sz="0" w:space="0" w:color="auto"/>
            <w:right w:val="none" w:sz="0" w:space="0" w:color="auto"/>
          </w:divBdr>
        </w:div>
        <w:div w:id="968589212">
          <w:marLeft w:val="0"/>
          <w:marRight w:val="0"/>
          <w:marTop w:val="0"/>
          <w:marBottom w:val="0"/>
          <w:divBdr>
            <w:top w:val="none" w:sz="0" w:space="0" w:color="auto"/>
            <w:left w:val="none" w:sz="0" w:space="0" w:color="auto"/>
            <w:bottom w:val="none" w:sz="0" w:space="0" w:color="auto"/>
            <w:right w:val="none" w:sz="0" w:space="0" w:color="auto"/>
          </w:divBdr>
        </w:div>
        <w:div w:id="766997255">
          <w:marLeft w:val="0"/>
          <w:marRight w:val="0"/>
          <w:marTop w:val="0"/>
          <w:marBottom w:val="0"/>
          <w:divBdr>
            <w:top w:val="none" w:sz="0" w:space="0" w:color="auto"/>
            <w:left w:val="none" w:sz="0" w:space="0" w:color="auto"/>
            <w:bottom w:val="none" w:sz="0" w:space="0" w:color="auto"/>
            <w:right w:val="none" w:sz="0" w:space="0" w:color="auto"/>
          </w:divBdr>
        </w:div>
      </w:divsChild>
    </w:div>
    <w:div w:id="280042246">
      <w:bodyDiv w:val="1"/>
      <w:marLeft w:val="0"/>
      <w:marRight w:val="0"/>
      <w:marTop w:val="0"/>
      <w:marBottom w:val="0"/>
      <w:divBdr>
        <w:top w:val="none" w:sz="0" w:space="0" w:color="auto"/>
        <w:left w:val="none" w:sz="0" w:space="0" w:color="auto"/>
        <w:bottom w:val="none" w:sz="0" w:space="0" w:color="auto"/>
        <w:right w:val="none" w:sz="0" w:space="0" w:color="auto"/>
      </w:divBdr>
      <w:divsChild>
        <w:div w:id="1085227187">
          <w:marLeft w:val="0"/>
          <w:marRight w:val="0"/>
          <w:marTop w:val="0"/>
          <w:marBottom w:val="0"/>
          <w:divBdr>
            <w:top w:val="none" w:sz="0" w:space="0" w:color="auto"/>
            <w:left w:val="none" w:sz="0" w:space="0" w:color="auto"/>
            <w:bottom w:val="none" w:sz="0" w:space="0" w:color="auto"/>
            <w:right w:val="none" w:sz="0" w:space="0" w:color="auto"/>
          </w:divBdr>
        </w:div>
        <w:div w:id="1019235173">
          <w:marLeft w:val="0"/>
          <w:marRight w:val="0"/>
          <w:marTop w:val="0"/>
          <w:marBottom w:val="0"/>
          <w:divBdr>
            <w:top w:val="none" w:sz="0" w:space="0" w:color="auto"/>
            <w:left w:val="none" w:sz="0" w:space="0" w:color="auto"/>
            <w:bottom w:val="none" w:sz="0" w:space="0" w:color="auto"/>
            <w:right w:val="none" w:sz="0" w:space="0" w:color="auto"/>
          </w:divBdr>
        </w:div>
        <w:div w:id="121072037">
          <w:marLeft w:val="0"/>
          <w:marRight w:val="0"/>
          <w:marTop w:val="0"/>
          <w:marBottom w:val="0"/>
          <w:divBdr>
            <w:top w:val="none" w:sz="0" w:space="0" w:color="auto"/>
            <w:left w:val="none" w:sz="0" w:space="0" w:color="auto"/>
            <w:bottom w:val="none" w:sz="0" w:space="0" w:color="auto"/>
            <w:right w:val="none" w:sz="0" w:space="0" w:color="auto"/>
          </w:divBdr>
        </w:div>
      </w:divsChild>
    </w:div>
    <w:div w:id="641351654">
      <w:bodyDiv w:val="1"/>
      <w:marLeft w:val="0"/>
      <w:marRight w:val="0"/>
      <w:marTop w:val="0"/>
      <w:marBottom w:val="0"/>
      <w:divBdr>
        <w:top w:val="none" w:sz="0" w:space="0" w:color="auto"/>
        <w:left w:val="none" w:sz="0" w:space="0" w:color="auto"/>
        <w:bottom w:val="none" w:sz="0" w:space="0" w:color="auto"/>
        <w:right w:val="none" w:sz="0" w:space="0" w:color="auto"/>
      </w:divBdr>
      <w:divsChild>
        <w:div w:id="582371816">
          <w:marLeft w:val="0"/>
          <w:marRight w:val="0"/>
          <w:marTop w:val="0"/>
          <w:marBottom w:val="225"/>
          <w:divBdr>
            <w:top w:val="none" w:sz="0" w:space="0" w:color="auto"/>
            <w:left w:val="none" w:sz="0" w:space="0" w:color="auto"/>
            <w:bottom w:val="none" w:sz="0" w:space="0" w:color="auto"/>
            <w:right w:val="none" w:sz="0" w:space="0" w:color="auto"/>
          </w:divBdr>
          <w:divsChild>
            <w:div w:id="456409454">
              <w:marLeft w:val="540"/>
              <w:marRight w:val="0"/>
              <w:marTop w:val="0"/>
              <w:marBottom w:val="0"/>
              <w:divBdr>
                <w:top w:val="none" w:sz="0" w:space="0" w:color="auto"/>
                <w:left w:val="none" w:sz="0" w:space="0" w:color="auto"/>
                <w:bottom w:val="none" w:sz="0" w:space="0" w:color="auto"/>
                <w:right w:val="none" w:sz="0" w:space="0" w:color="auto"/>
              </w:divBdr>
              <w:divsChild>
                <w:div w:id="1149203061">
                  <w:marLeft w:val="0"/>
                  <w:marRight w:val="0"/>
                  <w:marTop w:val="15"/>
                  <w:marBottom w:val="15"/>
                  <w:divBdr>
                    <w:top w:val="none" w:sz="0" w:space="0" w:color="auto"/>
                    <w:left w:val="none" w:sz="0" w:space="0" w:color="auto"/>
                    <w:bottom w:val="none" w:sz="0" w:space="0" w:color="auto"/>
                    <w:right w:val="none" w:sz="0" w:space="0" w:color="auto"/>
                  </w:divBdr>
                  <w:divsChild>
                    <w:div w:id="4832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257">
          <w:marLeft w:val="0"/>
          <w:marRight w:val="0"/>
          <w:marTop w:val="0"/>
          <w:marBottom w:val="225"/>
          <w:divBdr>
            <w:top w:val="none" w:sz="0" w:space="0" w:color="auto"/>
            <w:left w:val="none" w:sz="0" w:space="0" w:color="auto"/>
            <w:bottom w:val="none" w:sz="0" w:space="0" w:color="auto"/>
            <w:right w:val="none" w:sz="0" w:space="0" w:color="auto"/>
          </w:divBdr>
          <w:divsChild>
            <w:div w:id="1325668200">
              <w:marLeft w:val="0"/>
              <w:marRight w:val="0"/>
              <w:marTop w:val="0"/>
              <w:marBottom w:val="0"/>
              <w:divBdr>
                <w:top w:val="none" w:sz="0" w:space="0" w:color="auto"/>
                <w:left w:val="none" w:sz="0" w:space="0" w:color="auto"/>
                <w:bottom w:val="none" w:sz="0" w:space="0" w:color="auto"/>
                <w:right w:val="none" w:sz="0" w:space="0" w:color="auto"/>
              </w:divBdr>
              <w:divsChild>
                <w:div w:id="290552589">
                  <w:marLeft w:val="0"/>
                  <w:marRight w:val="0"/>
                  <w:marTop w:val="0"/>
                  <w:marBottom w:val="0"/>
                  <w:divBdr>
                    <w:top w:val="none" w:sz="0" w:space="0" w:color="auto"/>
                    <w:left w:val="none" w:sz="0" w:space="0" w:color="auto"/>
                    <w:bottom w:val="none" w:sz="0" w:space="0" w:color="auto"/>
                    <w:right w:val="none" w:sz="0" w:space="0" w:color="auto"/>
                  </w:divBdr>
                  <w:divsChild>
                    <w:div w:id="743114012">
                      <w:marLeft w:val="0"/>
                      <w:marRight w:val="0"/>
                      <w:marTop w:val="0"/>
                      <w:marBottom w:val="0"/>
                      <w:divBdr>
                        <w:top w:val="none" w:sz="0" w:space="0" w:color="auto"/>
                        <w:left w:val="none" w:sz="0" w:space="0" w:color="auto"/>
                        <w:bottom w:val="none" w:sz="0" w:space="0" w:color="auto"/>
                        <w:right w:val="none" w:sz="0" w:space="0" w:color="auto"/>
                      </w:divBdr>
                      <w:divsChild>
                        <w:div w:id="16884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3388">
              <w:marLeft w:val="540"/>
              <w:marRight w:val="0"/>
              <w:marTop w:val="0"/>
              <w:marBottom w:val="0"/>
              <w:divBdr>
                <w:top w:val="none" w:sz="0" w:space="0" w:color="auto"/>
                <w:left w:val="none" w:sz="0" w:space="0" w:color="auto"/>
                <w:bottom w:val="none" w:sz="0" w:space="0" w:color="auto"/>
                <w:right w:val="none" w:sz="0" w:space="0" w:color="auto"/>
              </w:divBdr>
              <w:divsChild>
                <w:div w:id="607349909">
                  <w:marLeft w:val="0"/>
                  <w:marRight w:val="0"/>
                  <w:marTop w:val="15"/>
                  <w:marBottom w:val="15"/>
                  <w:divBdr>
                    <w:top w:val="none" w:sz="0" w:space="0" w:color="auto"/>
                    <w:left w:val="none" w:sz="0" w:space="0" w:color="auto"/>
                    <w:bottom w:val="none" w:sz="0" w:space="0" w:color="auto"/>
                    <w:right w:val="none" w:sz="0" w:space="0" w:color="auto"/>
                  </w:divBdr>
                  <w:divsChild>
                    <w:div w:id="214330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00062">
      <w:bodyDiv w:val="1"/>
      <w:marLeft w:val="0"/>
      <w:marRight w:val="0"/>
      <w:marTop w:val="0"/>
      <w:marBottom w:val="0"/>
      <w:divBdr>
        <w:top w:val="none" w:sz="0" w:space="0" w:color="auto"/>
        <w:left w:val="none" w:sz="0" w:space="0" w:color="auto"/>
        <w:bottom w:val="none" w:sz="0" w:space="0" w:color="auto"/>
        <w:right w:val="none" w:sz="0" w:space="0" w:color="auto"/>
      </w:divBdr>
      <w:divsChild>
        <w:div w:id="1981498444">
          <w:marLeft w:val="0"/>
          <w:marRight w:val="0"/>
          <w:marTop w:val="0"/>
          <w:marBottom w:val="0"/>
          <w:divBdr>
            <w:top w:val="none" w:sz="0" w:space="0" w:color="auto"/>
            <w:left w:val="none" w:sz="0" w:space="0" w:color="auto"/>
            <w:bottom w:val="none" w:sz="0" w:space="0" w:color="auto"/>
            <w:right w:val="none" w:sz="0" w:space="0" w:color="auto"/>
          </w:divBdr>
          <w:divsChild>
            <w:div w:id="2130010225">
              <w:marLeft w:val="0"/>
              <w:marRight w:val="0"/>
              <w:marTop w:val="0"/>
              <w:marBottom w:val="0"/>
              <w:divBdr>
                <w:top w:val="none" w:sz="0" w:space="0" w:color="auto"/>
                <w:left w:val="none" w:sz="0" w:space="0" w:color="auto"/>
                <w:bottom w:val="none" w:sz="0" w:space="0" w:color="auto"/>
                <w:right w:val="none" w:sz="0" w:space="0" w:color="auto"/>
              </w:divBdr>
            </w:div>
          </w:divsChild>
        </w:div>
        <w:div w:id="1026950619">
          <w:marLeft w:val="0"/>
          <w:marRight w:val="0"/>
          <w:marTop w:val="0"/>
          <w:marBottom w:val="0"/>
          <w:divBdr>
            <w:top w:val="none" w:sz="0" w:space="0" w:color="auto"/>
            <w:left w:val="none" w:sz="0" w:space="0" w:color="auto"/>
            <w:bottom w:val="none" w:sz="0" w:space="0" w:color="auto"/>
            <w:right w:val="none" w:sz="0" w:space="0" w:color="auto"/>
          </w:divBdr>
        </w:div>
        <w:div w:id="905841717">
          <w:marLeft w:val="0"/>
          <w:marRight w:val="0"/>
          <w:marTop w:val="0"/>
          <w:marBottom w:val="0"/>
          <w:divBdr>
            <w:top w:val="none" w:sz="0" w:space="0" w:color="auto"/>
            <w:left w:val="none" w:sz="0" w:space="0" w:color="auto"/>
            <w:bottom w:val="none" w:sz="0" w:space="0" w:color="auto"/>
            <w:right w:val="none" w:sz="0" w:space="0" w:color="auto"/>
          </w:divBdr>
        </w:div>
        <w:div w:id="1504930858">
          <w:marLeft w:val="0"/>
          <w:marRight w:val="0"/>
          <w:marTop w:val="0"/>
          <w:marBottom w:val="0"/>
          <w:divBdr>
            <w:top w:val="none" w:sz="0" w:space="0" w:color="auto"/>
            <w:left w:val="none" w:sz="0" w:space="0" w:color="auto"/>
            <w:bottom w:val="none" w:sz="0" w:space="0" w:color="auto"/>
            <w:right w:val="none" w:sz="0" w:space="0" w:color="auto"/>
          </w:divBdr>
        </w:div>
        <w:div w:id="1065185127">
          <w:marLeft w:val="0"/>
          <w:marRight w:val="0"/>
          <w:marTop w:val="0"/>
          <w:marBottom w:val="0"/>
          <w:divBdr>
            <w:top w:val="none" w:sz="0" w:space="0" w:color="auto"/>
            <w:left w:val="none" w:sz="0" w:space="0" w:color="auto"/>
            <w:bottom w:val="none" w:sz="0" w:space="0" w:color="auto"/>
            <w:right w:val="none" w:sz="0" w:space="0" w:color="auto"/>
          </w:divBdr>
        </w:div>
        <w:div w:id="1729768237">
          <w:marLeft w:val="0"/>
          <w:marRight w:val="0"/>
          <w:marTop w:val="0"/>
          <w:marBottom w:val="0"/>
          <w:divBdr>
            <w:top w:val="none" w:sz="0" w:space="0" w:color="auto"/>
            <w:left w:val="none" w:sz="0" w:space="0" w:color="auto"/>
            <w:bottom w:val="none" w:sz="0" w:space="0" w:color="auto"/>
            <w:right w:val="none" w:sz="0" w:space="0" w:color="auto"/>
          </w:divBdr>
        </w:div>
        <w:div w:id="1903055869">
          <w:marLeft w:val="0"/>
          <w:marRight w:val="0"/>
          <w:marTop w:val="0"/>
          <w:marBottom w:val="0"/>
          <w:divBdr>
            <w:top w:val="none" w:sz="0" w:space="0" w:color="auto"/>
            <w:left w:val="none" w:sz="0" w:space="0" w:color="auto"/>
            <w:bottom w:val="none" w:sz="0" w:space="0" w:color="auto"/>
            <w:right w:val="none" w:sz="0" w:space="0" w:color="auto"/>
          </w:divBdr>
        </w:div>
        <w:div w:id="579870930">
          <w:marLeft w:val="0"/>
          <w:marRight w:val="0"/>
          <w:marTop w:val="0"/>
          <w:marBottom w:val="0"/>
          <w:divBdr>
            <w:top w:val="none" w:sz="0" w:space="0" w:color="auto"/>
            <w:left w:val="none" w:sz="0" w:space="0" w:color="auto"/>
            <w:bottom w:val="none" w:sz="0" w:space="0" w:color="auto"/>
            <w:right w:val="none" w:sz="0" w:space="0" w:color="auto"/>
          </w:divBdr>
        </w:div>
      </w:divsChild>
    </w:div>
    <w:div w:id="1098451742">
      <w:bodyDiv w:val="1"/>
      <w:marLeft w:val="0"/>
      <w:marRight w:val="0"/>
      <w:marTop w:val="0"/>
      <w:marBottom w:val="0"/>
      <w:divBdr>
        <w:top w:val="none" w:sz="0" w:space="0" w:color="auto"/>
        <w:left w:val="none" w:sz="0" w:space="0" w:color="auto"/>
        <w:bottom w:val="none" w:sz="0" w:space="0" w:color="auto"/>
        <w:right w:val="none" w:sz="0" w:space="0" w:color="auto"/>
      </w:divBdr>
      <w:divsChild>
        <w:div w:id="203561528">
          <w:marLeft w:val="0"/>
          <w:marRight w:val="0"/>
          <w:marTop w:val="0"/>
          <w:marBottom w:val="0"/>
          <w:divBdr>
            <w:top w:val="none" w:sz="0" w:space="0" w:color="auto"/>
            <w:left w:val="none" w:sz="0" w:space="0" w:color="auto"/>
            <w:bottom w:val="none" w:sz="0" w:space="0" w:color="auto"/>
            <w:right w:val="none" w:sz="0" w:space="0" w:color="auto"/>
          </w:divBdr>
        </w:div>
        <w:div w:id="1491369595">
          <w:marLeft w:val="0"/>
          <w:marRight w:val="0"/>
          <w:marTop w:val="0"/>
          <w:marBottom w:val="0"/>
          <w:divBdr>
            <w:top w:val="none" w:sz="0" w:space="0" w:color="auto"/>
            <w:left w:val="none" w:sz="0" w:space="0" w:color="auto"/>
            <w:bottom w:val="none" w:sz="0" w:space="0" w:color="auto"/>
            <w:right w:val="none" w:sz="0" w:space="0" w:color="auto"/>
          </w:divBdr>
        </w:div>
        <w:div w:id="1820271757">
          <w:marLeft w:val="0"/>
          <w:marRight w:val="0"/>
          <w:marTop w:val="0"/>
          <w:marBottom w:val="0"/>
          <w:divBdr>
            <w:top w:val="none" w:sz="0" w:space="0" w:color="auto"/>
            <w:left w:val="none" w:sz="0" w:space="0" w:color="auto"/>
            <w:bottom w:val="none" w:sz="0" w:space="0" w:color="auto"/>
            <w:right w:val="none" w:sz="0" w:space="0" w:color="auto"/>
          </w:divBdr>
        </w:div>
      </w:divsChild>
    </w:div>
    <w:div w:id="1198278108">
      <w:bodyDiv w:val="1"/>
      <w:marLeft w:val="0"/>
      <w:marRight w:val="0"/>
      <w:marTop w:val="0"/>
      <w:marBottom w:val="0"/>
      <w:divBdr>
        <w:top w:val="none" w:sz="0" w:space="0" w:color="auto"/>
        <w:left w:val="none" w:sz="0" w:space="0" w:color="auto"/>
        <w:bottom w:val="none" w:sz="0" w:space="0" w:color="auto"/>
        <w:right w:val="none" w:sz="0" w:space="0" w:color="auto"/>
      </w:divBdr>
    </w:div>
    <w:div w:id="1279490625">
      <w:bodyDiv w:val="1"/>
      <w:marLeft w:val="0"/>
      <w:marRight w:val="0"/>
      <w:marTop w:val="0"/>
      <w:marBottom w:val="0"/>
      <w:divBdr>
        <w:top w:val="none" w:sz="0" w:space="0" w:color="auto"/>
        <w:left w:val="none" w:sz="0" w:space="0" w:color="auto"/>
        <w:bottom w:val="none" w:sz="0" w:space="0" w:color="auto"/>
        <w:right w:val="none" w:sz="0" w:space="0" w:color="auto"/>
      </w:divBdr>
    </w:div>
    <w:div w:id="1301690748">
      <w:bodyDiv w:val="1"/>
      <w:marLeft w:val="0"/>
      <w:marRight w:val="0"/>
      <w:marTop w:val="0"/>
      <w:marBottom w:val="0"/>
      <w:divBdr>
        <w:top w:val="none" w:sz="0" w:space="0" w:color="auto"/>
        <w:left w:val="none" w:sz="0" w:space="0" w:color="auto"/>
        <w:bottom w:val="none" w:sz="0" w:space="0" w:color="auto"/>
        <w:right w:val="none" w:sz="0" w:space="0" w:color="auto"/>
      </w:divBdr>
    </w:div>
    <w:div w:id="1538008341">
      <w:bodyDiv w:val="1"/>
      <w:marLeft w:val="0"/>
      <w:marRight w:val="0"/>
      <w:marTop w:val="0"/>
      <w:marBottom w:val="0"/>
      <w:divBdr>
        <w:top w:val="none" w:sz="0" w:space="0" w:color="auto"/>
        <w:left w:val="none" w:sz="0" w:space="0" w:color="auto"/>
        <w:bottom w:val="none" w:sz="0" w:space="0" w:color="auto"/>
        <w:right w:val="none" w:sz="0" w:space="0" w:color="auto"/>
      </w:divBdr>
      <w:divsChild>
        <w:div w:id="1963800785">
          <w:marLeft w:val="0"/>
          <w:marRight w:val="0"/>
          <w:marTop w:val="0"/>
          <w:marBottom w:val="0"/>
          <w:divBdr>
            <w:top w:val="none" w:sz="0" w:space="0" w:color="auto"/>
            <w:left w:val="none" w:sz="0" w:space="0" w:color="auto"/>
            <w:bottom w:val="none" w:sz="0" w:space="0" w:color="auto"/>
            <w:right w:val="none" w:sz="0" w:space="0" w:color="auto"/>
          </w:divBdr>
        </w:div>
        <w:div w:id="755439500">
          <w:marLeft w:val="0"/>
          <w:marRight w:val="0"/>
          <w:marTop w:val="0"/>
          <w:marBottom w:val="0"/>
          <w:divBdr>
            <w:top w:val="none" w:sz="0" w:space="0" w:color="auto"/>
            <w:left w:val="none" w:sz="0" w:space="0" w:color="auto"/>
            <w:bottom w:val="none" w:sz="0" w:space="0" w:color="auto"/>
            <w:right w:val="none" w:sz="0" w:space="0" w:color="auto"/>
          </w:divBdr>
          <w:divsChild>
            <w:div w:id="196353791">
              <w:marLeft w:val="0"/>
              <w:marRight w:val="0"/>
              <w:marTop w:val="0"/>
              <w:marBottom w:val="0"/>
              <w:divBdr>
                <w:top w:val="none" w:sz="0" w:space="0" w:color="auto"/>
                <w:left w:val="none" w:sz="0" w:space="0" w:color="auto"/>
                <w:bottom w:val="none" w:sz="0" w:space="0" w:color="auto"/>
                <w:right w:val="none" w:sz="0" w:space="0" w:color="auto"/>
              </w:divBdr>
              <w:divsChild>
                <w:div w:id="1597863888">
                  <w:marLeft w:val="0"/>
                  <w:marRight w:val="0"/>
                  <w:marTop w:val="0"/>
                  <w:marBottom w:val="0"/>
                  <w:divBdr>
                    <w:top w:val="none" w:sz="0" w:space="0" w:color="auto"/>
                    <w:left w:val="none" w:sz="0" w:space="0" w:color="auto"/>
                    <w:bottom w:val="none" w:sz="0" w:space="0" w:color="auto"/>
                    <w:right w:val="none" w:sz="0" w:space="0" w:color="auto"/>
                  </w:divBdr>
                  <w:divsChild>
                    <w:div w:id="468984416">
                      <w:marLeft w:val="0"/>
                      <w:marRight w:val="0"/>
                      <w:marTop w:val="0"/>
                      <w:marBottom w:val="0"/>
                      <w:divBdr>
                        <w:top w:val="none" w:sz="0" w:space="0" w:color="auto"/>
                        <w:left w:val="none" w:sz="0" w:space="0" w:color="auto"/>
                        <w:bottom w:val="none" w:sz="0" w:space="0" w:color="auto"/>
                        <w:right w:val="none" w:sz="0" w:space="0" w:color="auto"/>
                      </w:divBdr>
                      <w:divsChild>
                        <w:div w:id="1077897961">
                          <w:marLeft w:val="120"/>
                          <w:marRight w:val="0"/>
                          <w:marTop w:val="0"/>
                          <w:marBottom w:val="0"/>
                          <w:divBdr>
                            <w:top w:val="none" w:sz="0" w:space="0" w:color="auto"/>
                            <w:left w:val="none" w:sz="0" w:space="0" w:color="auto"/>
                            <w:bottom w:val="none" w:sz="0" w:space="0" w:color="auto"/>
                            <w:right w:val="none" w:sz="0" w:space="0" w:color="auto"/>
                          </w:divBdr>
                          <w:divsChild>
                            <w:div w:id="1411852745">
                              <w:marLeft w:val="0"/>
                              <w:marRight w:val="0"/>
                              <w:marTop w:val="0"/>
                              <w:marBottom w:val="0"/>
                              <w:divBdr>
                                <w:top w:val="none" w:sz="0" w:space="0" w:color="auto"/>
                                <w:left w:val="none" w:sz="0" w:space="0" w:color="auto"/>
                                <w:bottom w:val="none" w:sz="0" w:space="0" w:color="auto"/>
                                <w:right w:val="none" w:sz="0" w:space="0" w:color="auto"/>
                              </w:divBdr>
                              <w:divsChild>
                                <w:div w:id="2060590214">
                                  <w:marLeft w:val="0"/>
                                  <w:marRight w:val="0"/>
                                  <w:marTop w:val="0"/>
                                  <w:marBottom w:val="0"/>
                                  <w:divBdr>
                                    <w:top w:val="none" w:sz="0" w:space="0" w:color="auto"/>
                                    <w:left w:val="none" w:sz="0" w:space="0" w:color="auto"/>
                                    <w:bottom w:val="none" w:sz="0" w:space="0" w:color="auto"/>
                                    <w:right w:val="none" w:sz="0" w:space="0" w:color="auto"/>
                                  </w:divBdr>
                                  <w:divsChild>
                                    <w:div w:id="538903605">
                                      <w:marLeft w:val="0"/>
                                      <w:marRight w:val="0"/>
                                      <w:marTop w:val="0"/>
                                      <w:marBottom w:val="0"/>
                                      <w:divBdr>
                                        <w:top w:val="none" w:sz="0" w:space="0" w:color="auto"/>
                                        <w:left w:val="none" w:sz="0" w:space="0" w:color="auto"/>
                                        <w:bottom w:val="none" w:sz="0" w:space="0" w:color="auto"/>
                                        <w:right w:val="none" w:sz="0" w:space="0" w:color="auto"/>
                                      </w:divBdr>
                                      <w:divsChild>
                                        <w:div w:id="13064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01172">
                              <w:marLeft w:val="0"/>
                              <w:marRight w:val="0"/>
                              <w:marTop w:val="15"/>
                              <w:marBottom w:val="0"/>
                              <w:divBdr>
                                <w:top w:val="none" w:sz="0" w:space="0" w:color="auto"/>
                                <w:left w:val="none" w:sz="0" w:space="0" w:color="auto"/>
                                <w:bottom w:val="none" w:sz="0" w:space="0" w:color="auto"/>
                                <w:right w:val="none" w:sz="0" w:space="0" w:color="auto"/>
                              </w:divBdr>
                              <w:divsChild>
                                <w:div w:id="822936510">
                                  <w:marLeft w:val="0"/>
                                  <w:marRight w:val="0"/>
                                  <w:marTop w:val="0"/>
                                  <w:marBottom w:val="0"/>
                                  <w:divBdr>
                                    <w:top w:val="none" w:sz="0" w:space="0" w:color="auto"/>
                                    <w:left w:val="none" w:sz="0" w:space="0" w:color="auto"/>
                                    <w:bottom w:val="none" w:sz="0" w:space="0" w:color="auto"/>
                                    <w:right w:val="none" w:sz="0" w:space="0" w:color="auto"/>
                                  </w:divBdr>
                                  <w:divsChild>
                                    <w:div w:id="1260067316">
                                      <w:marLeft w:val="0"/>
                                      <w:marRight w:val="0"/>
                                      <w:marTop w:val="0"/>
                                      <w:marBottom w:val="0"/>
                                      <w:divBdr>
                                        <w:top w:val="none" w:sz="0" w:space="0" w:color="auto"/>
                                        <w:left w:val="none" w:sz="0" w:space="0" w:color="auto"/>
                                        <w:bottom w:val="none" w:sz="0" w:space="0" w:color="auto"/>
                                        <w:right w:val="none" w:sz="0" w:space="0" w:color="auto"/>
                                      </w:divBdr>
                                      <w:divsChild>
                                        <w:div w:id="1719471040">
                                          <w:marLeft w:val="0"/>
                                          <w:marRight w:val="0"/>
                                          <w:marTop w:val="0"/>
                                          <w:marBottom w:val="0"/>
                                          <w:divBdr>
                                            <w:top w:val="none" w:sz="0" w:space="0" w:color="auto"/>
                                            <w:left w:val="none" w:sz="0" w:space="0" w:color="auto"/>
                                            <w:bottom w:val="none" w:sz="0" w:space="0" w:color="auto"/>
                                            <w:right w:val="none" w:sz="0" w:space="0" w:color="auto"/>
                                          </w:divBdr>
                                          <w:divsChild>
                                            <w:div w:id="76094609">
                                              <w:marLeft w:val="0"/>
                                              <w:marRight w:val="0"/>
                                              <w:marTop w:val="0"/>
                                              <w:marBottom w:val="0"/>
                                              <w:divBdr>
                                                <w:top w:val="none" w:sz="0" w:space="0" w:color="auto"/>
                                                <w:left w:val="none" w:sz="0" w:space="0" w:color="auto"/>
                                                <w:bottom w:val="none" w:sz="0" w:space="0" w:color="auto"/>
                                                <w:right w:val="none" w:sz="0" w:space="0" w:color="auto"/>
                                              </w:divBdr>
                                              <w:divsChild>
                                                <w:div w:id="1018581698">
                                                  <w:marLeft w:val="0"/>
                                                  <w:marRight w:val="0"/>
                                                  <w:marTop w:val="0"/>
                                                  <w:marBottom w:val="0"/>
                                                  <w:divBdr>
                                                    <w:top w:val="none" w:sz="0" w:space="0" w:color="auto"/>
                                                    <w:left w:val="none" w:sz="0" w:space="0" w:color="auto"/>
                                                    <w:bottom w:val="none" w:sz="0" w:space="0" w:color="auto"/>
                                                    <w:right w:val="none" w:sz="0" w:space="0" w:color="auto"/>
                                                  </w:divBdr>
                                                  <w:divsChild>
                                                    <w:div w:id="1525097042">
                                                      <w:marLeft w:val="0"/>
                                                      <w:marRight w:val="0"/>
                                                      <w:marTop w:val="0"/>
                                                      <w:marBottom w:val="0"/>
                                                      <w:divBdr>
                                                        <w:top w:val="none" w:sz="0" w:space="0" w:color="auto"/>
                                                        <w:left w:val="none" w:sz="0" w:space="0" w:color="auto"/>
                                                        <w:bottom w:val="none" w:sz="0" w:space="0" w:color="auto"/>
                                                        <w:right w:val="none" w:sz="0" w:space="0" w:color="auto"/>
                                                      </w:divBdr>
                                                      <w:divsChild>
                                                        <w:div w:id="1982538513">
                                                          <w:marLeft w:val="60"/>
                                                          <w:marRight w:val="90"/>
                                                          <w:marTop w:val="60"/>
                                                          <w:marBottom w:val="60"/>
                                                          <w:divBdr>
                                                            <w:top w:val="none" w:sz="0" w:space="0" w:color="auto"/>
                                                            <w:left w:val="none" w:sz="0" w:space="0" w:color="auto"/>
                                                            <w:bottom w:val="none" w:sz="0" w:space="0" w:color="auto"/>
                                                            <w:right w:val="none" w:sz="0" w:space="0" w:color="auto"/>
                                                          </w:divBdr>
                                                          <w:divsChild>
                                                            <w:div w:id="55324339">
                                                              <w:marLeft w:val="0"/>
                                                              <w:marRight w:val="0"/>
                                                              <w:marTop w:val="0"/>
                                                              <w:marBottom w:val="0"/>
                                                              <w:divBdr>
                                                                <w:top w:val="none" w:sz="0" w:space="0" w:color="auto"/>
                                                                <w:left w:val="none" w:sz="0" w:space="0" w:color="auto"/>
                                                                <w:bottom w:val="none" w:sz="0" w:space="0" w:color="auto"/>
                                                                <w:right w:val="none" w:sz="0" w:space="0" w:color="auto"/>
                                                              </w:divBdr>
                                                            </w:div>
                                                            <w:div w:id="178502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631469">
      <w:bodyDiv w:val="1"/>
      <w:marLeft w:val="0"/>
      <w:marRight w:val="0"/>
      <w:marTop w:val="0"/>
      <w:marBottom w:val="0"/>
      <w:divBdr>
        <w:top w:val="none" w:sz="0" w:space="0" w:color="auto"/>
        <w:left w:val="none" w:sz="0" w:space="0" w:color="auto"/>
        <w:bottom w:val="none" w:sz="0" w:space="0" w:color="auto"/>
        <w:right w:val="none" w:sz="0" w:space="0" w:color="auto"/>
      </w:divBdr>
      <w:divsChild>
        <w:div w:id="858589254">
          <w:marLeft w:val="0"/>
          <w:marRight w:val="0"/>
          <w:marTop w:val="0"/>
          <w:marBottom w:val="0"/>
          <w:divBdr>
            <w:top w:val="none" w:sz="0" w:space="0" w:color="auto"/>
            <w:left w:val="none" w:sz="0" w:space="0" w:color="auto"/>
            <w:bottom w:val="none" w:sz="0" w:space="0" w:color="auto"/>
            <w:right w:val="none" w:sz="0" w:space="0" w:color="auto"/>
          </w:divBdr>
        </w:div>
        <w:div w:id="1960404839">
          <w:marLeft w:val="0"/>
          <w:marRight w:val="0"/>
          <w:marTop w:val="0"/>
          <w:marBottom w:val="0"/>
          <w:divBdr>
            <w:top w:val="none" w:sz="0" w:space="0" w:color="auto"/>
            <w:left w:val="none" w:sz="0" w:space="0" w:color="auto"/>
            <w:bottom w:val="none" w:sz="0" w:space="0" w:color="auto"/>
            <w:right w:val="none" w:sz="0" w:space="0" w:color="auto"/>
          </w:divBdr>
        </w:div>
        <w:div w:id="83192357">
          <w:marLeft w:val="0"/>
          <w:marRight w:val="0"/>
          <w:marTop w:val="0"/>
          <w:marBottom w:val="0"/>
          <w:divBdr>
            <w:top w:val="none" w:sz="0" w:space="0" w:color="auto"/>
            <w:left w:val="none" w:sz="0" w:space="0" w:color="auto"/>
            <w:bottom w:val="none" w:sz="0" w:space="0" w:color="auto"/>
            <w:right w:val="none" w:sz="0" w:space="0" w:color="auto"/>
          </w:divBdr>
        </w:div>
        <w:div w:id="948124871">
          <w:marLeft w:val="0"/>
          <w:marRight w:val="0"/>
          <w:marTop w:val="0"/>
          <w:marBottom w:val="0"/>
          <w:divBdr>
            <w:top w:val="none" w:sz="0" w:space="0" w:color="auto"/>
            <w:left w:val="none" w:sz="0" w:space="0" w:color="auto"/>
            <w:bottom w:val="none" w:sz="0" w:space="0" w:color="auto"/>
            <w:right w:val="none" w:sz="0" w:space="0" w:color="auto"/>
          </w:divBdr>
        </w:div>
        <w:div w:id="1123112756">
          <w:marLeft w:val="0"/>
          <w:marRight w:val="0"/>
          <w:marTop w:val="0"/>
          <w:marBottom w:val="0"/>
          <w:divBdr>
            <w:top w:val="none" w:sz="0" w:space="0" w:color="auto"/>
            <w:left w:val="none" w:sz="0" w:space="0" w:color="auto"/>
            <w:bottom w:val="none" w:sz="0" w:space="0" w:color="auto"/>
            <w:right w:val="none" w:sz="0" w:space="0" w:color="auto"/>
          </w:divBdr>
        </w:div>
        <w:div w:id="1967351579">
          <w:marLeft w:val="0"/>
          <w:marRight w:val="0"/>
          <w:marTop w:val="0"/>
          <w:marBottom w:val="0"/>
          <w:divBdr>
            <w:top w:val="none" w:sz="0" w:space="0" w:color="auto"/>
            <w:left w:val="none" w:sz="0" w:space="0" w:color="auto"/>
            <w:bottom w:val="none" w:sz="0" w:space="0" w:color="auto"/>
            <w:right w:val="none" w:sz="0" w:space="0" w:color="auto"/>
          </w:divBdr>
        </w:div>
        <w:div w:id="735471806">
          <w:marLeft w:val="0"/>
          <w:marRight w:val="0"/>
          <w:marTop w:val="0"/>
          <w:marBottom w:val="0"/>
          <w:divBdr>
            <w:top w:val="none" w:sz="0" w:space="0" w:color="auto"/>
            <w:left w:val="none" w:sz="0" w:space="0" w:color="auto"/>
            <w:bottom w:val="none" w:sz="0" w:space="0" w:color="auto"/>
            <w:right w:val="none" w:sz="0" w:space="0" w:color="auto"/>
          </w:divBdr>
        </w:div>
        <w:div w:id="1828858859">
          <w:marLeft w:val="0"/>
          <w:marRight w:val="0"/>
          <w:marTop w:val="0"/>
          <w:marBottom w:val="0"/>
          <w:divBdr>
            <w:top w:val="none" w:sz="0" w:space="0" w:color="auto"/>
            <w:left w:val="none" w:sz="0" w:space="0" w:color="auto"/>
            <w:bottom w:val="none" w:sz="0" w:space="0" w:color="auto"/>
            <w:right w:val="none" w:sz="0" w:space="0" w:color="auto"/>
          </w:divBdr>
        </w:div>
        <w:div w:id="2052267577">
          <w:marLeft w:val="0"/>
          <w:marRight w:val="0"/>
          <w:marTop w:val="0"/>
          <w:marBottom w:val="0"/>
          <w:divBdr>
            <w:top w:val="none" w:sz="0" w:space="0" w:color="auto"/>
            <w:left w:val="none" w:sz="0" w:space="0" w:color="auto"/>
            <w:bottom w:val="none" w:sz="0" w:space="0" w:color="auto"/>
            <w:right w:val="none" w:sz="0" w:space="0" w:color="auto"/>
          </w:divBdr>
        </w:div>
        <w:div w:id="2115780540">
          <w:marLeft w:val="0"/>
          <w:marRight w:val="0"/>
          <w:marTop w:val="0"/>
          <w:marBottom w:val="0"/>
          <w:divBdr>
            <w:top w:val="none" w:sz="0" w:space="0" w:color="auto"/>
            <w:left w:val="none" w:sz="0" w:space="0" w:color="auto"/>
            <w:bottom w:val="none" w:sz="0" w:space="0" w:color="auto"/>
            <w:right w:val="none" w:sz="0" w:space="0" w:color="auto"/>
          </w:divBdr>
        </w:div>
        <w:div w:id="863520839">
          <w:marLeft w:val="0"/>
          <w:marRight w:val="0"/>
          <w:marTop w:val="0"/>
          <w:marBottom w:val="0"/>
          <w:divBdr>
            <w:top w:val="none" w:sz="0" w:space="0" w:color="auto"/>
            <w:left w:val="none" w:sz="0" w:space="0" w:color="auto"/>
            <w:bottom w:val="none" w:sz="0" w:space="0" w:color="auto"/>
            <w:right w:val="none" w:sz="0" w:space="0" w:color="auto"/>
          </w:divBdr>
        </w:div>
      </w:divsChild>
    </w:div>
    <w:div w:id="1767145152">
      <w:bodyDiv w:val="1"/>
      <w:marLeft w:val="0"/>
      <w:marRight w:val="0"/>
      <w:marTop w:val="0"/>
      <w:marBottom w:val="0"/>
      <w:divBdr>
        <w:top w:val="none" w:sz="0" w:space="0" w:color="auto"/>
        <w:left w:val="none" w:sz="0" w:space="0" w:color="auto"/>
        <w:bottom w:val="none" w:sz="0" w:space="0" w:color="auto"/>
        <w:right w:val="none" w:sz="0" w:space="0" w:color="auto"/>
      </w:divBdr>
      <w:divsChild>
        <w:div w:id="1927105471">
          <w:marLeft w:val="0"/>
          <w:marRight w:val="0"/>
          <w:marTop w:val="0"/>
          <w:marBottom w:val="0"/>
          <w:divBdr>
            <w:top w:val="none" w:sz="0" w:space="0" w:color="auto"/>
            <w:left w:val="none" w:sz="0" w:space="0" w:color="auto"/>
            <w:bottom w:val="none" w:sz="0" w:space="0" w:color="auto"/>
            <w:right w:val="none" w:sz="0" w:space="0" w:color="auto"/>
          </w:divBdr>
        </w:div>
        <w:div w:id="127214248">
          <w:marLeft w:val="0"/>
          <w:marRight w:val="0"/>
          <w:marTop w:val="0"/>
          <w:marBottom w:val="0"/>
          <w:divBdr>
            <w:top w:val="none" w:sz="0" w:space="0" w:color="auto"/>
            <w:left w:val="none" w:sz="0" w:space="0" w:color="auto"/>
            <w:bottom w:val="none" w:sz="0" w:space="0" w:color="auto"/>
            <w:right w:val="none" w:sz="0" w:space="0" w:color="auto"/>
          </w:divBdr>
        </w:div>
        <w:div w:id="547837538">
          <w:marLeft w:val="0"/>
          <w:marRight w:val="0"/>
          <w:marTop w:val="0"/>
          <w:marBottom w:val="0"/>
          <w:divBdr>
            <w:top w:val="none" w:sz="0" w:space="0" w:color="auto"/>
            <w:left w:val="none" w:sz="0" w:space="0" w:color="auto"/>
            <w:bottom w:val="none" w:sz="0" w:space="0" w:color="auto"/>
            <w:right w:val="none" w:sz="0" w:space="0" w:color="auto"/>
          </w:divBdr>
        </w:div>
        <w:div w:id="240062495">
          <w:marLeft w:val="0"/>
          <w:marRight w:val="0"/>
          <w:marTop w:val="0"/>
          <w:marBottom w:val="0"/>
          <w:divBdr>
            <w:top w:val="none" w:sz="0" w:space="0" w:color="auto"/>
            <w:left w:val="none" w:sz="0" w:space="0" w:color="auto"/>
            <w:bottom w:val="none" w:sz="0" w:space="0" w:color="auto"/>
            <w:right w:val="none" w:sz="0" w:space="0" w:color="auto"/>
          </w:divBdr>
        </w:div>
        <w:div w:id="2096128855">
          <w:marLeft w:val="0"/>
          <w:marRight w:val="0"/>
          <w:marTop w:val="0"/>
          <w:marBottom w:val="0"/>
          <w:divBdr>
            <w:top w:val="none" w:sz="0" w:space="0" w:color="auto"/>
            <w:left w:val="none" w:sz="0" w:space="0" w:color="auto"/>
            <w:bottom w:val="none" w:sz="0" w:space="0" w:color="auto"/>
            <w:right w:val="none" w:sz="0" w:space="0" w:color="auto"/>
          </w:divBdr>
        </w:div>
        <w:div w:id="908491696">
          <w:marLeft w:val="0"/>
          <w:marRight w:val="0"/>
          <w:marTop w:val="0"/>
          <w:marBottom w:val="0"/>
          <w:divBdr>
            <w:top w:val="none" w:sz="0" w:space="0" w:color="auto"/>
            <w:left w:val="none" w:sz="0" w:space="0" w:color="auto"/>
            <w:bottom w:val="none" w:sz="0" w:space="0" w:color="auto"/>
            <w:right w:val="none" w:sz="0" w:space="0" w:color="auto"/>
          </w:divBdr>
        </w:div>
        <w:div w:id="804391714">
          <w:marLeft w:val="0"/>
          <w:marRight w:val="0"/>
          <w:marTop w:val="0"/>
          <w:marBottom w:val="0"/>
          <w:divBdr>
            <w:top w:val="none" w:sz="0" w:space="0" w:color="auto"/>
            <w:left w:val="none" w:sz="0" w:space="0" w:color="auto"/>
            <w:bottom w:val="none" w:sz="0" w:space="0" w:color="auto"/>
            <w:right w:val="none" w:sz="0" w:space="0" w:color="auto"/>
          </w:divBdr>
        </w:div>
        <w:div w:id="258684797">
          <w:marLeft w:val="0"/>
          <w:marRight w:val="0"/>
          <w:marTop w:val="0"/>
          <w:marBottom w:val="0"/>
          <w:divBdr>
            <w:top w:val="none" w:sz="0" w:space="0" w:color="auto"/>
            <w:left w:val="none" w:sz="0" w:space="0" w:color="auto"/>
            <w:bottom w:val="none" w:sz="0" w:space="0" w:color="auto"/>
            <w:right w:val="none" w:sz="0" w:space="0" w:color="auto"/>
          </w:divBdr>
        </w:div>
        <w:div w:id="1390300478">
          <w:marLeft w:val="0"/>
          <w:marRight w:val="0"/>
          <w:marTop w:val="0"/>
          <w:marBottom w:val="0"/>
          <w:divBdr>
            <w:top w:val="none" w:sz="0" w:space="0" w:color="auto"/>
            <w:left w:val="none" w:sz="0" w:space="0" w:color="auto"/>
            <w:bottom w:val="none" w:sz="0" w:space="0" w:color="auto"/>
            <w:right w:val="none" w:sz="0" w:space="0" w:color="auto"/>
          </w:divBdr>
        </w:div>
      </w:divsChild>
    </w:div>
    <w:div w:id="1928808959">
      <w:bodyDiv w:val="1"/>
      <w:marLeft w:val="0"/>
      <w:marRight w:val="0"/>
      <w:marTop w:val="0"/>
      <w:marBottom w:val="0"/>
      <w:divBdr>
        <w:top w:val="none" w:sz="0" w:space="0" w:color="auto"/>
        <w:left w:val="none" w:sz="0" w:space="0" w:color="auto"/>
        <w:bottom w:val="none" w:sz="0" w:space="0" w:color="auto"/>
        <w:right w:val="none" w:sz="0" w:space="0" w:color="auto"/>
      </w:divBdr>
    </w:div>
    <w:div w:id="1929314546">
      <w:bodyDiv w:val="1"/>
      <w:marLeft w:val="0"/>
      <w:marRight w:val="0"/>
      <w:marTop w:val="0"/>
      <w:marBottom w:val="0"/>
      <w:divBdr>
        <w:top w:val="none" w:sz="0" w:space="0" w:color="auto"/>
        <w:left w:val="none" w:sz="0" w:space="0" w:color="auto"/>
        <w:bottom w:val="none" w:sz="0" w:space="0" w:color="auto"/>
        <w:right w:val="none" w:sz="0" w:space="0" w:color="auto"/>
      </w:divBdr>
    </w:div>
    <w:div w:id="1935820630">
      <w:bodyDiv w:val="1"/>
      <w:marLeft w:val="0"/>
      <w:marRight w:val="0"/>
      <w:marTop w:val="0"/>
      <w:marBottom w:val="0"/>
      <w:divBdr>
        <w:top w:val="none" w:sz="0" w:space="0" w:color="auto"/>
        <w:left w:val="none" w:sz="0" w:space="0" w:color="auto"/>
        <w:bottom w:val="none" w:sz="0" w:space="0" w:color="auto"/>
        <w:right w:val="none" w:sz="0" w:space="0" w:color="auto"/>
      </w:divBdr>
    </w:div>
    <w:div w:id="20152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cp:lastPrinted>2017-12-11T06:28:00Z</cp:lastPrinted>
  <dcterms:created xsi:type="dcterms:W3CDTF">2017-12-13T15:15:00Z</dcterms:created>
  <dcterms:modified xsi:type="dcterms:W3CDTF">2017-12-13T15:15:00Z</dcterms:modified>
</cp:coreProperties>
</file>