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27" w:rsidRPr="00624227" w:rsidRDefault="00624227" w:rsidP="00624227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624227">
        <w:rPr>
          <w:rFonts w:ascii="Sylfaen" w:hAnsi="Sylfaen"/>
          <w:b/>
          <w:lang w:val="ka-GE"/>
        </w:rPr>
        <w:t xml:space="preserve">ტრენინგი საჯარო მოხელეებისათვის </w:t>
      </w:r>
    </w:p>
    <w:p w:rsidR="004F4581" w:rsidRPr="00624227" w:rsidRDefault="00624227" w:rsidP="00624227">
      <w:pPr>
        <w:jc w:val="center"/>
        <w:rPr>
          <w:rFonts w:ascii="Sylfaen" w:hAnsi="Sylfaen"/>
          <w:b/>
          <w:lang w:val="ka-GE"/>
        </w:rPr>
      </w:pPr>
      <w:r w:rsidRPr="00624227">
        <w:rPr>
          <w:rFonts w:ascii="Sylfaen" w:hAnsi="Sylfaen"/>
          <w:b/>
          <w:lang w:val="ka-GE"/>
        </w:rPr>
        <w:t xml:space="preserve">ასოცირების შესახებ შეთანხმებისა და ასოცირების დღის წესრიგის განხორციელების ელექტრონული მონიტორინგის სისტემის თაობაზე </w:t>
      </w:r>
    </w:p>
    <w:p w:rsidR="00624227" w:rsidRDefault="00624227" w:rsidP="006242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ადგილმდებარეობა: იუსტიციის ტრენინგ ცენტრი, სანდრო ეულის ქ. 3</w:t>
      </w:r>
    </w:p>
    <w:p w:rsidR="00624227" w:rsidRPr="00624227" w:rsidRDefault="00624227" w:rsidP="00624227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დღის წესრიგი </w:t>
      </w:r>
      <w:r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ჯგუფი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68"/>
        <w:gridCol w:w="4935"/>
        <w:gridCol w:w="3302"/>
      </w:tblGrid>
      <w:tr w:rsidR="00624227" w:rsidTr="00624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62422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935" w:type="dxa"/>
          </w:tcPr>
          <w:p w:rsidR="00624227" w:rsidRDefault="00624227" w:rsidP="00624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EF4565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EF4565" w:rsidRPr="00624227" w:rsidRDefault="00EF4565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9:50 – 10:00</w:t>
            </w:r>
          </w:p>
        </w:tc>
        <w:tc>
          <w:tcPr>
            <w:tcW w:w="4935" w:type="dxa"/>
          </w:tcPr>
          <w:p w:rsidR="00EF4565" w:rsidRDefault="00EF4565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 </w:t>
            </w:r>
            <w:r w:rsidRPr="00EF4565">
              <w:rPr>
                <w:rFonts w:ascii="Sylfaen" w:hAnsi="Sylfaen"/>
                <w:i/>
                <w:lang w:val="ka-GE"/>
              </w:rPr>
              <w:t>(ყავა, ჩაი)</w:t>
            </w:r>
          </w:p>
        </w:tc>
        <w:tc>
          <w:tcPr>
            <w:tcW w:w="3302" w:type="dxa"/>
          </w:tcPr>
          <w:p w:rsidR="00EF4565" w:rsidRDefault="00EF4565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</w:rPr>
            </w:pPr>
            <w:r w:rsidRPr="00624227">
              <w:rPr>
                <w:rFonts w:ascii="Sylfaen" w:hAnsi="Sylfaen"/>
                <w:b w:val="0"/>
                <w:lang w:val="ka-GE"/>
              </w:rPr>
              <w:t>10</w:t>
            </w:r>
            <w:r>
              <w:rPr>
                <w:rFonts w:ascii="Sylfaen" w:hAnsi="Sylfaen"/>
                <w:b w:val="0"/>
              </w:rPr>
              <w:t>:00 – 11:30</w:t>
            </w:r>
          </w:p>
        </w:tc>
        <w:tc>
          <w:tcPr>
            <w:tcW w:w="4935" w:type="dxa"/>
          </w:tcPr>
          <w:p w:rsidR="00624227" w:rsidRP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 თაობაზე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გრძელიშვილი</w:t>
            </w:r>
          </w:p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11:30 – 13:00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ასოცირების შესახებ შეთანხმებისა და ასოცირების დღის წესრიგის განხორციელების ყოველწლიური გეგმის შემუშავება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13:00 – 14:00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14:00 – 14:45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24227">
              <w:rPr>
                <w:rFonts w:ascii="Sylfaen" w:hAnsi="Sylfaen"/>
                <w:lang w:val="ka-GE"/>
              </w:rPr>
              <w:t>ასოცირების შესახებ შეთანხმებისა და ასოცირების დღის წესრიგის განხორციელების ყოველწლიური გეგმის</w:t>
            </w:r>
            <w:r>
              <w:rPr>
                <w:rFonts w:ascii="Sylfaen" w:hAnsi="Sylfaen"/>
                <w:lang w:val="ka-GE"/>
              </w:rPr>
              <w:t xml:space="preserve"> შესრულების ანგარიშების მომზადება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14:45 – 15:00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ყავის შესვენება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15:00 – 16:00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პრაქტიკული დავალება</w:t>
            </w:r>
          </w:p>
        </w:tc>
        <w:tc>
          <w:tcPr>
            <w:tcW w:w="3302" w:type="dxa"/>
          </w:tcPr>
          <w:p w:rsidR="00624227" w:rsidRDefault="00EE238F" w:rsidP="00EE2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16:00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3302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624227" w:rsidRDefault="00624227" w:rsidP="00624227">
      <w:pPr>
        <w:jc w:val="center"/>
        <w:rPr>
          <w:rFonts w:ascii="Sylfaen" w:hAnsi="Sylfaen"/>
          <w:lang w:val="ka-GE"/>
        </w:rPr>
      </w:pPr>
    </w:p>
    <w:p w:rsidR="00624227" w:rsidRPr="00624227" w:rsidRDefault="00624227" w:rsidP="00624227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დღის წესრიგი </w:t>
      </w:r>
      <w:r>
        <w:rPr>
          <w:rFonts w:ascii="Sylfaen" w:hAnsi="Sylfaen"/>
        </w:rPr>
        <w:t>II</w:t>
      </w:r>
      <w:r>
        <w:rPr>
          <w:rFonts w:ascii="Sylfaen" w:hAnsi="Sylfaen"/>
          <w:lang w:val="ka-GE"/>
        </w:rPr>
        <w:t xml:space="preserve"> ჯგუფი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68"/>
        <w:gridCol w:w="4935"/>
        <w:gridCol w:w="3302"/>
      </w:tblGrid>
      <w:tr w:rsidR="00624227" w:rsidTr="00725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725DD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935" w:type="dxa"/>
          </w:tcPr>
          <w:p w:rsidR="00624227" w:rsidRDefault="00624227" w:rsidP="00725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EF4565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EF4565" w:rsidRDefault="00EF4565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11:20 – 11:30</w:t>
            </w:r>
          </w:p>
        </w:tc>
        <w:tc>
          <w:tcPr>
            <w:tcW w:w="4935" w:type="dxa"/>
          </w:tcPr>
          <w:p w:rsidR="00EF4565" w:rsidRDefault="00EF4565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 </w:t>
            </w:r>
            <w:r w:rsidRPr="00EF4565">
              <w:rPr>
                <w:rFonts w:ascii="Sylfaen" w:hAnsi="Sylfaen"/>
                <w:i/>
                <w:lang w:val="ka-GE"/>
              </w:rPr>
              <w:t>(ყავა, ჩაი)</w:t>
            </w:r>
          </w:p>
        </w:tc>
        <w:tc>
          <w:tcPr>
            <w:tcW w:w="3302" w:type="dxa"/>
          </w:tcPr>
          <w:p w:rsidR="00EF4565" w:rsidRDefault="00EF4565" w:rsidP="00725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  <w:b w:val="0"/>
                <w:lang w:val="ka-GE"/>
              </w:rPr>
              <w:t>11</w:t>
            </w:r>
            <w:r>
              <w:rPr>
                <w:rFonts w:ascii="Sylfaen" w:hAnsi="Sylfaen"/>
                <w:b w:val="0"/>
              </w:rPr>
              <w:t>:</w:t>
            </w:r>
            <w:r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</w:rPr>
              <w:t>0 – 1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</w:rPr>
              <w:t>:</w:t>
            </w:r>
            <w:r>
              <w:rPr>
                <w:rFonts w:ascii="Sylfaen" w:hAnsi="Sylfaen"/>
                <w:b w:val="0"/>
                <w:lang w:val="ka-GE"/>
              </w:rPr>
              <w:t>0</w:t>
            </w:r>
            <w:r>
              <w:rPr>
                <w:rFonts w:ascii="Sylfaen" w:hAnsi="Sylfaen"/>
                <w:b w:val="0"/>
              </w:rPr>
              <w:t>0</w:t>
            </w:r>
          </w:p>
        </w:tc>
        <w:tc>
          <w:tcPr>
            <w:tcW w:w="4935" w:type="dxa"/>
          </w:tcPr>
          <w:p w:rsidR="00624227" w:rsidRP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 თაობაზე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გრძელიშვილი</w:t>
            </w:r>
          </w:p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:00 – 1</w:t>
            </w:r>
            <w:r w:rsidR="00EF4565">
              <w:rPr>
                <w:rFonts w:ascii="Sylfaen" w:hAnsi="Sylfaen"/>
                <w:b w:val="0"/>
                <w:lang w:val="ka-GE"/>
              </w:rPr>
              <w:t>4</w:t>
            </w:r>
            <w:r>
              <w:rPr>
                <w:rFonts w:ascii="Sylfaen" w:hAnsi="Sylfaen"/>
                <w:b w:val="0"/>
                <w:lang w:val="ka-GE"/>
              </w:rPr>
              <w:t>:30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ასოცირების შესახებ შეთანხმებისა და ასოცირების დღის წესრიგის განხორციელების ყოველწლიური გეგმის შემუშავება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მურღვაშვილი</w:t>
            </w:r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4</w:t>
            </w:r>
            <w:r>
              <w:rPr>
                <w:rFonts w:ascii="Sylfaen" w:hAnsi="Sylfaen"/>
                <w:b w:val="0"/>
                <w:lang w:val="ka-GE"/>
              </w:rPr>
              <w:t>:30 – 1</w:t>
            </w:r>
            <w:r w:rsidR="00EF4565">
              <w:rPr>
                <w:rFonts w:ascii="Sylfaen" w:hAnsi="Sylfaen"/>
                <w:b w:val="0"/>
                <w:lang w:val="ka-GE"/>
              </w:rPr>
              <w:t>5</w:t>
            </w:r>
            <w:r>
              <w:rPr>
                <w:rFonts w:ascii="Sylfaen" w:hAnsi="Sylfaen"/>
                <w:b w:val="0"/>
                <w:lang w:val="ka-GE"/>
              </w:rPr>
              <w:t>:30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5</w:t>
            </w:r>
            <w:r>
              <w:rPr>
                <w:rFonts w:ascii="Sylfaen" w:hAnsi="Sylfaen"/>
                <w:b w:val="0"/>
                <w:lang w:val="ka-GE"/>
              </w:rPr>
              <w:t>:30 – 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1</w:t>
            </w:r>
            <w:r>
              <w:rPr>
                <w:rFonts w:ascii="Sylfaen" w:hAnsi="Sylfaen"/>
                <w:b w:val="0"/>
                <w:lang w:val="ka-GE"/>
              </w:rPr>
              <w:t>5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24227">
              <w:rPr>
                <w:rFonts w:ascii="Sylfaen" w:hAnsi="Sylfaen"/>
                <w:lang w:val="ka-GE"/>
              </w:rPr>
              <w:t>ასოცირების შესახებ შეთანხმებისა და ასოცირების დღის წესრიგის განხორციელების ყოველწლიური გეგმის</w:t>
            </w:r>
            <w:r>
              <w:rPr>
                <w:rFonts w:ascii="Sylfaen" w:hAnsi="Sylfaen"/>
                <w:lang w:val="ka-GE"/>
              </w:rPr>
              <w:t xml:space="preserve"> შესრულების ანგარიშების მომზადება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მურღვაშვილი</w:t>
            </w:r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15</w:t>
            </w:r>
            <w:r>
              <w:rPr>
                <w:rFonts w:ascii="Sylfaen" w:hAnsi="Sylfaen"/>
                <w:b w:val="0"/>
                <w:lang w:val="ka-GE"/>
              </w:rPr>
              <w:t xml:space="preserve"> – 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ყავის შესვენება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0 – 1</w:t>
            </w:r>
            <w:r w:rsidR="00EF4565">
              <w:rPr>
                <w:rFonts w:ascii="Sylfaen" w:hAnsi="Sylfaen"/>
                <w:b w:val="0"/>
                <w:lang w:val="ka-GE"/>
              </w:rPr>
              <w:t>7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პრაქტიკული დავალება</w:t>
            </w:r>
          </w:p>
        </w:tc>
        <w:tc>
          <w:tcPr>
            <w:tcW w:w="3302" w:type="dxa"/>
          </w:tcPr>
          <w:p w:rsidR="00624227" w:rsidRDefault="00EE238F" w:rsidP="00EE2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მურღვაშვილი</w:t>
            </w:r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7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3302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624227" w:rsidRPr="00624227" w:rsidRDefault="00624227" w:rsidP="00624227">
      <w:pPr>
        <w:jc w:val="center"/>
        <w:rPr>
          <w:rFonts w:ascii="Sylfaen" w:hAnsi="Sylfaen"/>
          <w:lang w:val="ka-GE"/>
        </w:rPr>
      </w:pPr>
    </w:p>
    <w:sectPr w:rsidR="00624227" w:rsidRPr="006242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98"/>
    <w:rsid w:val="001A5E37"/>
    <w:rsid w:val="002D4398"/>
    <w:rsid w:val="004F4581"/>
    <w:rsid w:val="00624227"/>
    <w:rsid w:val="007F323B"/>
    <w:rsid w:val="00EE238F"/>
    <w:rsid w:val="00E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24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24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Tamar Beridze</cp:lastModifiedBy>
  <cp:revision>2</cp:revision>
  <dcterms:created xsi:type="dcterms:W3CDTF">2017-10-12T09:52:00Z</dcterms:created>
  <dcterms:modified xsi:type="dcterms:W3CDTF">2017-10-12T09:52:00Z</dcterms:modified>
</cp:coreProperties>
</file>