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3E" w:rsidRPr="002B3BC3" w:rsidRDefault="0073113E" w:rsidP="00BD6F94">
      <w:pPr>
        <w:jc w:val="center"/>
        <w:rPr>
          <w:rFonts w:ascii="Sylfaen" w:hAnsi="Sylfaen" w:cs="Sylfaen"/>
          <w:sz w:val="24"/>
          <w:szCs w:val="24"/>
        </w:rPr>
      </w:pPr>
    </w:p>
    <w:p w:rsidR="006B73FB" w:rsidRPr="002B3BC3" w:rsidRDefault="006B73FB" w:rsidP="00BD6F94">
      <w:pPr>
        <w:jc w:val="center"/>
        <w:rPr>
          <w:rFonts w:ascii="Sylfaen" w:hAnsi="Sylfaen" w:cs="Sylfaen"/>
          <w:sz w:val="24"/>
          <w:szCs w:val="24"/>
          <w:lang w:val="ka-GE"/>
        </w:rPr>
      </w:pPr>
    </w:p>
    <w:p w:rsidR="006B73FB" w:rsidRPr="002B3BC3" w:rsidRDefault="006B73FB" w:rsidP="00BD6F94">
      <w:pPr>
        <w:jc w:val="center"/>
        <w:rPr>
          <w:rFonts w:ascii="Sylfaen" w:hAnsi="Sylfaen" w:cs="Sylfaen"/>
          <w:sz w:val="24"/>
          <w:szCs w:val="24"/>
          <w:lang w:val="ka-GE"/>
        </w:rPr>
      </w:pPr>
    </w:p>
    <w:p w:rsidR="009B5E44" w:rsidRPr="002B3BC3" w:rsidRDefault="00122074" w:rsidP="00173873">
      <w:pPr>
        <w:spacing w:after="0"/>
        <w:jc w:val="center"/>
        <w:rPr>
          <w:rFonts w:ascii="Sylfaen" w:hAnsi="Sylfaen" w:cs="Sylfaen"/>
          <w:b/>
          <w:sz w:val="24"/>
          <w:szCs w:val="24"/>
        </w:rPr>
      </w:pPr>
      <w:r w:rsidRPr="002B3BC3">
        <w:rPr>
          <w:rFonts w:ascii="Sylfaen" w:hAnsi="Sylfaen"/>
          <w:noProof/>
          <w:sz w:val="24"/>
          <w:szCs w:val="24"/>
        </w:rPr>
        <w:drawing>
          <wp:anchor distT="0" distB="0" distL="114300" distR="114300" simplePos="0" relativeHeight="251658240" behindDoc="1" locked="0" layoutInCell="1" allowOverlap="1" wp14:anchorId="2599A3FF" wp14:editId="123529A8">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2B3BC3" w:rsidRDefault="009B5E44" w:rsidP="00173873">
      <w:pPr>
        <w:spacing w:after="0"/>
        <w:jc w:val="center"/>
        <w:rPr>
          <w:rFonts w:ascii="Sylfaen" w:hAnsi="Sylfaen" w:cs="Sylfaen"/>
          <w:b/>
          <w:sz w:val="24"/>
          <w:szCs w:val="24"/>
        </w:rPr>
      </w:pPr>
    </w:p>
    <w:p w:rsidR="009B5E44" w:rsidRPr="002B3BC3" w:rsidRDefault="009B5E44" w:rsidP="00173873">
      <w:pPr>
        <w:spacing w:after="0"/>
        <w:jc w:val="center"/>
        <w:rPr>
          <w:rFonts w:ascii="Sylfaen" w:hAnsi="Sylfaen" w:cs="Sylfaen"/>
          <w:b/>
          <w:sz w:val="24"/>
          <w:szCs w:val="24"/>
        </w:rPr>
      </w:pPr>
    </w:p>
    <w:p w:rsidR="009B5E44" w:rsidRPr="002B3BC3" w:rsidRDefault="009B5E44" w:rsidP="00173873">
      <w:pPr>
        <w:spacing w:after="0"/>
        <w:jc w:val="center"/>
        <w:rPr>
          <w:rFonts w:ascii="Sylfaen" w:hAnsi="Sylfaen" w:cs="Sylfaen"/>
          <w:b/>
          <w:sz w:val="24"/>
          <w:szCs w:val="24"/>
        </w:rPr>
      </w:pPr>
    </w:p>
    <w:p w:rsidR="009B5E44" w:rsidRPr="002B3BC3" w:rsidRDefault="009B5E44" w:rsidP="00173873">
      <w:pPr>
        <w:spacing w:after="0"/>
        <w:jc w:val="center"/>
        <w:rPr>
          <w:rFonts w:ascii="Sylfaen" w:hAnsi="Sylfaen" w:cs="Sylfaen"/>
          <w:b/>
          <w:sz w:val="24"/>
          <w:szCs w:val="24"/>
        </w:rPr>
      </w:pPr>
    </w:p>
    <w:p w:rsidR="009B5E44" w:rsidRPr="002B3BC3" w:rsidRDefault="009B5E44" w:rsidP="00173873">
      <w:pPr>
        <w:spacing w:after="0"/>
        <w:jc w:val="center"/>
        <w:rPr>
          <w:rFonts w:ascii="Sylfaen" w:hAnsi="Sylfaen" w:cs="Sylfaen"/>
          <w:b/>
          <w:sz w:val="24"/>
          <w:szCs w:val="24"/>
        </w:rPr>
      </w:pPr>
    </w:p>
    <w:p w:rsidR="00122074" w:rsidRPr="002B3BC3" w:rsidRDefault="00122074" w:rsidP="00173873">
      <w:pPr>
        <w:spacing w:after="0"/>
        <w:jc w:val="center"/>
        <w:rPr>
          <w:rFonts w:ascii="Sylfaen" w:hAnsi="Sylfaen" w:cs="Sylfaen"/>
          <w:b/>
          <w:sz w:val="24"/>
          <w:szCs w:val="24"/>
        </w:rPr>
      </w:pPr>
    </w:p>
    <w:p w:rsidR="00122074" w:rsidRPr="002B3BC3" w:rsidRDefault="00122074" w:rsidP="00173873">
      <w:pPr>
        <w:spacing w:after="0"/>
        <w:jc w:val="center"/>
        <w:rPr>
          <w:rFonts w:ascii="Sylfaen" w:hAnsi="Sylfaen" w:cs="Sylfaen"/>
          <w:b/>
          <w:sz w:val="24"/>
          <w:szCs w:val="24"/>
        </w:rPr>
      </w:pPr>
    </w:p>
    <w:p w:rsidR="00122074" w:rsidRPr="002B3BC3" w:rsidRDefault="00122074" w:rsidP="00B520BF">
      <w:pPr>
        <w:spacing w:after="0"/>
        <w:ind w:left="720"/>
        <w:jc w:val="both"/>
        <w:rPr>
          <w:rFonts w:ascii="Sylfaen" w:hAnsi="Sylfaen" w:cs="Sylfaen"/>
          <w:b/>
          <w:sz w:val="24"/>
          <w:szCs w:val="24"/>
        </w:rPr>
      </w:pPr>
    </w:p>
    <w:p w:rsidR="00564E44" w:rsidRPr="002B3BC3" w:rsidRDefault="006134EB" w:rsidP="00EF7701">
      <w:pPr>
        <w:tabs>
          <w:tab w:val="left" w:pos="1170"/>
        </w:tabs>
        <w:spacing w:after="0"/>
        <w:ind w:left="720" w:right="900"/>
        <w:jc w:val="center"/>
        <w:rPr>
          <w:rFonts w:ascii="Sylfaen" w:eastAsia="Times New Roman" w:hAnsi="Sylfaen" w:cs="Arial"/>
          <w:b/>
          <w:kern w:val="28"/>
          <w:sz w:val="28"/>
          <w:szCs w:val="15"/>
        </w:rPr>
      </w:pPr>
      <w:proofErr w:type="gramStart"/>
      <w:r w:rsidRPr="002B3BC3">
        <w:rPr>
          <w:rFonts w:ascii="Sylfaen" w:eastAsia="Times New Roman" w:hAnsi="Sylfaen" w:cs="Arial"/>
          <w:b/>
          <w:kern w:val="28"/>
          <w:sz w:val="28"/>
          <w:szCs w:val="15"/>
        </w:rPr>
        <w:t>ერთის</w:t>
      </w:r>
      <w:proofErr w:type="gramEnd"/>
      <w:r w:rsidRPr="002B3BC3">
        <w:rPr>
          <w:rFonts w:ascii="Sylfaen" w:eastAsia="Times New Roman" w:hAnsi="Sylfaen" w:cs="Arial"/>
          <w:b/>
          <w:kern w:val="28"/>
          <w:sz w:val="28"/>
          <w:szCs w:val="15"/>
        </w:rPr>
        <w:t xml:space="preserve">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w:t>
      </w:r>
    </w:p>
    <w:p w:rsidR="006134EB" w:rsidRPr="002B3BC3" w:rsidRDefault="006134EB" w:rsidP="00EF7701">
      <w:pPr>
        <w:tabs>
          <w:tab w:val="left" w:pos="1170"/>
        </w:tabs>
        <w:spacing w:after="0"/>
        <w:ind w:left="720" w:right="900"/>
        <w:jc w:val="center"/>
        <w:rPr>
          <w:rFonts w:ascii="Sylfaen" w:eastAsia="Times New Roman" w:hAnsi="Sylfaen" w:cs="Arial"/>
          <w:b/>
          <w:kern w:val="28"/>
          <w:sz w:val="28"/>
          <w:szCs w:val="15"/>
        </w:rPr>
      </w:pPr>
      <w:proofErr w:type="gramStart"/>
      <w:r w:rsidRPr="002B3BC3">
        <w:rPr>
          <w:rFonts w:ascii="Sylfaen" w:eastAsia="Times New Roman" w:hAnsi="Sylfaen" w:cs="Arial"/>
          <w:b/>
          <w:kern w:val="28"/>
          <w:sz w:val="28"/>
          <w:szCs w:val="15"/>
        </w:rPr>
        <w:t>ასოცირების</w:t>
      </w:r>
      <w:proofErr w:type="gramEnd"/>
      <w:r w:rsidR="003D4558" w:rsidRPr="002B3BC3">
        <w:rPr>
          <w:rFonts w:ascii="Sylfaen" w:eastAsia="Times New Roman" w:hAnsi="Sylfaen" w:cs="Arial"/>
          <w:b/>
          <w:kern w:val="28"/>
          <w:sz w:val="28"/>
          <w:szCs w:val="15"/>
          <w:lang w:val="ka-GE"/>
        </w:rPr>
        <w:t xml:space="preserve"> </w:t>
      </w:r>
      <w:r w:rsidRPr="002B3BC3">
        <w:rPr>
          <w:rFonts w:ascii="Sylfaen" w:eastAsia="Times New Roman" w:hAnsi="Sylfaen" w:cs="Arial"/>
          <w:b/>
          <w:kern w:val="28"/>
          <w:sz w:val="28"/>
          <w:szCs w:val="15"/>
        </w:rPr>
        <w:t>დღის</w:t>
      </w:r>
      <w:r w:rsidR="003D4558" w:rsidRPr="002B3BC3">
        <w:rPr>
          <w:rFonts w:ascii="Sylfaen" w:eastAsia="Times New Roman" w:hAnsi="Sylfaen" w:cs="Arial"/>
          <w:b/>
          <w:kern w:val="28"/>
          <w:sz w:val="28"/>
          <w:szCs w:val="15"/>
          <w:lang w:val="ka-GE"/>
        </w:rPr>
        <w:t xml:space="preserve"> </w:t>
      </w:r>
      <w:r w:rsidRPr="002B3BC3">
        <w:rPr>
          <w:rFonts w:ascii="Sylfaen" w:eastAsia="Times New Roman" w:hAnsi="Sylfaen" w:cs="Arial"/>
          <w:b/>
          <w:kern w:val="28"/>
          <w:sz w:val="28"/>
          <w:szCs w:val="15"/>
        </w:rPr>
        <w:t>წესრიგის განხორციელების</w:t>
      </w:r>
    </w:p>
    <w:p w:rsidR="006134EB" w:rsidRPr="002B3BC3" w:rsidRDefault="006134EB" w:rsidP="00564E44">
      <w:pPr>
        <w:spacing w:after="0"/>
        <w:ind w:left="720" w:right="900"/>
        <w:jc w:val="center"/>
        <w:rPr>
          <w:rFonts w:ascii="Sylfaen" w:eastAsia="Times New Roman" w:hAnsi="Sylfaen" w:cs="Arial"/>
          <w:b/>
          <w:kern w:val="28"/>
          <w:sz w:val="28"/>
          <w:szCs w:val="15"/>
        </w:rPr>
      </w:pPr>
    </w:p>
    <w:p w:rsidR="00564E44" w:rsidRPr="002B3BC3" w:rsidRDefault="006134EB" w:rsidP="00564E44">
      <w:pPr>
        <w:spacing w:after="0"/>
        <w:ind w:left="720" w:right="900"/>
        <w:jc w:val="center"/>
        <w:rPr>
          <w:rFonts w:ascii="Sylfaen" w:eastAsia="Times New Roman" w:hAnsi="Sylfaen" w:cs="Arial"/>
          <w:b/>
          <w:kern w:val="28"/>
          <w:sz w:val="28"/>
          <w:szCs w:val="15"/>
        </w:rPr>
      </w:pPr>
      <w:r w:rsidRPr="002B3BC3">
        <w:rPr>
          <w:rFonts w:ascii="Sylfaen" w:eastAsia="Times New Roman" w:hAnsi="Sylfaen" w:cs="Arial"/>
          <w:b/>
          <w:kern w:val="28"/>
          <w:sz w:val="28"/>
          <w:szCs w:val="15"/>
        </w:rPr>
        <w:t>2016 წლის ეროვნული სამოქმედო გეგმის შესრულების</w:t>
      </w:r>
    </w:p>
    <w:p w:rsidR="00727639" w:rsidRPr="002B3BC3" w:rsidRDefault="006134EB" w:rsidP="00564E44">
      <w:pPr>
        <w:spacing w:after="0"/>
        <w:ind w:left="720" w:right="900"/>
        <w:jc w:val="center"/>
        <w:rPr>
          <w:rFonts w:ascii="Sylfaen" w:eastAsia="Times New Roman" w:hAnsi="Sylfaen" w:cs="Arial"/>
          <w:b/>
          <w:kern w:val="28"/>
          <w:sz w:val="28"/>
          <w:szCs w:val="15"/>
        </w:rPr>
      </w:pPr>
      <w:proofErr w:type="gramStart"/>
      <w:r w:rsidRPr="002B3BC3">
        <w:rPr>
          <w:rFonts w:ascii="Sylfaen" w:eastAsia="Times New Roman" w:hAnsi="Sylfaen" w:cs="Arial"/>
          <w:b/>
          <w:kern w:val="28"/>
          <w:sz w:val="28"/>
          <w:szCs w:val="15"/>
        </w:rPr>
        <w:t>ანგარიში</w:t>
      </w:r>
      <w:proofErr w:type="gramEnd"/>
    </w:p>
    <w:p w:rsidR="00582846" w:rsidRPr="002B3BC3" w:rsidRDefault="00582846" w:rsidP="00BD6F94">
      <w:pPr>
        <w:jc w:val="center"/>
        <w:rPr>
          <w:rFonts w:ascii="Sylfaen" w:hAnsi="Sylfaen" w:cs="Sylfaen"/>
          <w:sz w:val="24"/>
          <w:szCs w:val="24"/>
        </w:rPr>
      </w:pPr>
    </w:p>
    <w:p w:rsidR="00582846" w:rsidRPr="002B3BC3" w:rsidRDefault="00582846" w:rsidP="00BD6F94">
      <w:pPr>
        <w:jc w:val="center"/>
        <w:rPr>
          <w:rFonts w:ascii="Sylfaen" w:hAnsi="Sylfaen" w:cs="Sylfaen"/>
          <w:sz w:val="24"/>
          <w:szCs w:val="24"/>
          <w:lang w:val="ka-GE"/>
        </w:rPr>
      </w:pPr>
    </w:p>
    <w:p w:rsidR="0073113E" w:rsidRPr="002B3BC3" w:rsidRDefault="0073113E" w:rsidP="00BD6F94">
      <w:pPr>
        <w:jc w:val="center"/>
        <w:rPr>
          <w:rFonts w:ascii="Sylfaen" w:hAnsi="Sylfaen" w:cs="Sylfaen"/>
          <w:sz w:val="24"/>
          <w:szCs w:val="24"/>
          <w:lang w:val="ka-GE"/>
        </w:rPr>
      </w:pPr>
    </w:p>
    <w:p w:rsidR="0073113E" w:rsidRPr="002B3BC3" w:rsidRDefault="0073113E" w:rsidP="00BD6F94">
      <w:pPr>
        <w:jc w:val="center"/>
        <w:rPr>
          <w:rFonts w:ascii="Sylfaen" w:eastAsia="Times New Roman" w:hAnsi="Sylfaen" w:cs="Arial"/>
          <w:kern w:val="28"/>
          <w:sz w:val="32"/>
          <w:szCs w:val="15"/>
        </w:rPr>
      </w:pPr>
    </w:p>
    <w:p w:rsidR="00564E44" w:rsidRPr="002B3BC3" w:rsidRDefault="00564E44" w:rsidP="00BD6F94">
      <w:pPr>
        <w:jc w:val="center"/>
        <w:rPr>
          <w:rFonts w:ascii="Sylfaen" w:eastAsia="Times New Roman" w:hAnsi="Sylfaen" w:cs="Arial"/>
          <w:b/>
          <w:kern w:val="28"/>
          <w:sz w:val="28"/>
          <w:szCs w:val="15"/>
        </w:rPr>
      </w:pPr>
    </w:p>
    <w:p w:rsidR="002C6B0D" w:rsidRPr="002B3BC3" w:rsidRDefault="001B4BE2" w:rsidP="00BD6F94">
      <w:pPr>
        <w:jc w:val="center"/>
        <w:rPr>
          <w:rFonts w:ascii="Sylfaen" w:eastAsia="Times New Roman" w:hAnsi="Sylfaen" w:cs="Arial"/>
          <w:b/>
          <w:kern w:val="28"/>
          <w:sz w:val="28"/>
          <w:szCs w:val="15"/>
          <w:lang w:val="ka-GE"/>
        </w:rPr>
      </w:pPr>
      <w:r w:rsidRPr="002B3BC3">
        <w:rPr>
          <w:rFonts w:ascii="Sylfaen" w:eastAsia="Times New Roman" w:hAnsi="Sylfaen" w:cs="Arial"/>
          <w:b/>
          <w:kern w:val="28"/>
          <w:sz w:val="28"/>
          <w:szCs w:val="15"/>
          <w:lang w:val="ka-GE"/>
        </w:rPr>
        <w:t>თებერვალი</w:t>
      </w:r>
    </w:p>
    <w:p w:rsidR="0073113E" w:rsidRPr="002B3BC3" w:rsidRDefault="001B4BE2" w:rsidP="00BD6F94">
      <w:pPr>
        <w:jc w:val="center"/>
        <w:rPr>
          <w:rFonts w:ascii="Sylfaen" w:eastAsia="Times New Roman" w:hAnsi="Sylfaen" w:cs="Arial"/>
          <w:b/>
          <w:kern w:val="28"/>
          <w:sz w:val="28"/>
          <w:szCs w:val="15"/>
          <w:lang w:val="ka-GE"/>
        </w:rPr>
      </w:pPr>
      <w:r w:rsidRPr="002B3BC3">
        <w:rPr>
          <w:rFonts w:ascii="Sylfaen" w:eastAsia="Times New Roman" w:hAnsi="Sylfaen" w:cs="Arial"/>
          <w:b/>
          <w:kern w:val="28"/>
          <w:sz w:val="28"/>
          <w:szCs w:val="15"/>
        </w:rPr>
        <w:t xml:space="preserve"> 201</w:t>
      </w:r>
      <w:r w:rsidRPr="002B3BC3">
        <w:rPr>
          <w:rFonts w:ascii="Sylfaen" w:eastAsia="Times New Roman" w:hAnsi="Sylfaen" w:cs="Arial"/>
          <w:b/>
          <w:kern w:val="28"/>
          <w:sz w:val="28"/>
          <w:szCs w:val="15"/>
          <w:lang w:val="ka-GE"/>
        </w:rPr>
        <w:t>7</w:t>
      </w:r>
    </w:p>
    <w:p w:rsidR="00122074" w:rsidRPr="002B3BC3" w:rsidRDefault="00122074" w:rsidP="00BD6F94">
      <w:pPr>
        <w:pStyle w:val="TOCHeading"/>
        <w:jc w:val="center"/>
        <w:rPr>
          <w:rFonts w:ascii="Sylfaen" w:hAnsi="Sylfaen" w:cs="Sylfaen"/>
          <w:color w:val="auto"/>
          <w:sz w:val="32"/>
          <w:szCs w:val="24"/>
        </w:rPr>
      </w:pPr>
    </w:p>
    <w:p w:rsidR="00122074" w:rsidRPr="002B3BC3" w:rsidRDefault="00B17196" w:rsidP="00BD6F94">
      <w:pPr>
        <w:pStyle w:val="TOCHeading"/>
        <w:jc w:val="center"/>
        <w:rPr>
          <w:rFonts w:ascii="Sylfaen" w:hAnsi="Sylfaen" w:cs="Sylfaen"/>
          <w:color w:val="auto"/>
          <w:sz w:val="32"/>
          <w:szCs w:val="24"/>
        </w:rPr>
      </w:pPr>
      <w:r w:rsidRPr="002B3BC3">
        <w:rPr>
          <w:rFonts w:ascii="Sylfaen" w:hAnsi="Sylfaen" w:cs="Times New Roman"/>
          <w:noProof/>
          <w:color w:val="auto"/>
          <w:sz w:val="24"/>
          <w:szCs w:val="24"/>
          <w:lang w:eastAsia="en-US"/>
        </w:rPr>
        <mc:AlternateContent>
          <mc:Choice Requires="wps">
            <w:drawing>
              <wp:anchor distT="36576" distB="36576" distL="36576" distR="36576" simplePos="0" relativeHeight="251660288" behindDoc="0" locked="0" layoutInCell="1" allowOverlap="1" wp14:anchorId="1C8BD877" wp14:editId="3BFC1D2E">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920A1" w:rsidRPr="009C1FF3" w:rsidRDefault="004920A1"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rsidR="004920A1" w:rsidRPr="009C1FF3" w:rsidRDefault="004920A1"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v:textbox>
                <w10:wrap anchory="page"/>
              </v:shape>
            </w:pict>
          </mc:Fallback>
        </mc:AlternateContent>
      </w:r>
    </w:p>
    <w:sdt>
      <w:sdtPr>
        <w:rPr>
          <w:rFonts w:ascii="Sylfaen" w:hAnsi="Sylfaen"/>
          <w:bCs/>
          <w:sz w:val="24"/>
          <w:szCs w:val="24"/>
        </w:rPr>
        <w:id w:val="348764093"/>
        <w:docPartObj>
          <w:docPartGallery w:val="Table of Contents"/>
          <w:docPartUnique/>
        </w:docPartObj>
      </w:sdtPr>
      <w:sdtEndPr>
        <w:rPr>
          <w:bCs w:val="0"/>
          <w:noProof/>
          <w:sz w:val="22"/>
          <w:szCs w:val="22"/>
        </w:rPr>
      </w:sdtEndPr>
      <w:sdtContent>
        <w:p w:rsidR="003E6F0B" w:rsidRPr="002B3BC3" w:rsidRDefault="003E6F0B" w:rsidP="00BD6F94">
          <w:pPr>
            <w:jc w:val="center"/>
            <w:rPr>
              <w:rFonts w:ascii="Sylfaen" w:eastAsia="Times New Roman" w:hAnsi="Sylfaen" w:cs="Arial"/>
              <w:kern w:val="28"/>
              <w:sz w:val="24"/>
              <w:szCs w:val="15"/>
            </w:rPr>
          </w:pPr>
        </w:p>
        <w:p w:rsidR="005C1834" w:rsidRPr="000944D4" w:rsidRDefault="00571F5E" w:rsidP="006E2A09">
          <w:pPr>
            <w:pStyle w:val="TOC1"/>
            <w:rPr>
              <w:noProof/>
            </w:rPr>
          </w:pPr>
          <w:r w:rsidRPr="005C1834">
            <w:rPr>
              <w:rFonts w:eastAsia="Times New Roman" w:cs="Arial"/>
              <w:kern w:val="28"/>
            </w:rPr>
            <w:fldChar w:fldCharType="begin"/>
          </w:r>
          <w:r w:rsidR="003E6F0B" w:rsidRPr="005C1834">
            <w:rPr>
              <w:rFonts w:eastAsia="Times New Roman" w:cs="Arial"/>
              <w:kern w:val="28"/>
            </w:rPr>
            <w:instrText xml:space="preserve"> TOC \o "1-3" \h \z \u </w:instrText>
          </w:r>
          <w:r w:rsidRPr="005C1834">
            <w:rPr>
              <w:rFonts w:eastAsia="Times New Roman" w:cs="Arial"/>
              <w:kern w:val="28"/>
            </w:rPr>
            <w:fldChar w:fldCharType="separate"/>
          </w:r>
          <w:hyperlink w:anchor="_Toc477433666" w:history="1">
            <w:r w:rsidR="005C1834" w:rsidRPr="000944D4">
              <w:rPr>
                <w:rStyle w:val="Hyperlink"/>
                <w:rFonts w:ascii="Sylfaen" w:eastAsiaTheme="minorHAnsi" w:hAnsi="Sylfaen" w:cs="Arial"/>
                <w:noProof/>
                <w:spacing w:val="8"/>
                <w:w w:val="90"/>
              </w:rPr>
              <w:t>1.</w:t>
            </w:r>
            <w:r w:rsidR="005C1834" w:rsidRPr="000944D4">
              <w:rPr>
                <w:noProof/>
              </w:rPr>
              <w:tab/>
            </w:r>
            <w:r w:rsidR="005C1834" w:rsidRPr="000944D4">
              <w:rPr>
                <w:rStyle w:val="Hyperlink"/>
                <w:rFonts w:ascii="Sylfaen" w:eastAsiaTheme="minorHAnsi" w:hAnsi="Sylfaen" w:cs="Arial"/>
                <w:noProof/>
                <w:spacing w:val="8"/>
                <w:w w:val="90"/>
              </w:rPr>
              <w:t>ზოგადი მიმოხილვა</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_Toc477433666 \h </w:instrText>
            </w:r>
            <w:r w:rsidR="005C1834" w:rsidRPr="000944D4">
              <w:rPr>
                <w:noProof/>
                <w:webHidden/>
              </w:rPr>
            </w:r>
            <w:r w:rsidR="005C1834" w:rsidRPr="000944D4">
              <w:rPr>
                <w:noProof/>
                <w:webHidden/>
              </w:rPr>
              <w:fldChar w:fldCharType="separate"/>
            </w:r>
            <w:r w:rsidR="008D653B">
              <w:rPr>
                <w:noProof/>
                <w:webHidden/>
              </w:rPr>
              <w:t>3</w:t>
            </w:r>
            <w:r w:rsidR="005C1834" w:rsidRPr="000944D4">
              <w:rPr>
                <w:noProof/>
                <w:webHidden/>
              </w:rPr>
              <w:fldChar w:fldCharType="end"/>
            </w:r>
          </w:hyperlink>
        </w:p>
        <w:p w:rsidR="005C1834" w:rsidRPr="000944D4" w:rsidRDefault="008D653B" w:rsidP="006E2A09">
          <w:pPr>
            <w:pStyle w:val="TOC1"/>
            <w:rPr>
              <w:noProof/>
            </w:rPr>
          </w:pPr>
          <w:hyperlink w:anchor="_Toc477433667" w:history="1">
            <w:r w:rsidR="005C1834" w:rsidRPr="000944D4">
              <w:rPr>
                <w:rStyle w:val="Hyperlink"/>
                <w:rFonts w:ascii="Sylfaen" w:eastAsiaTheme="minorHAnsi" w:hAnsi="Sylfaen" w:cs="Arial"/>
                <w:noProof/>
                <w:spacing w:val="8"/>
                <w:w w:val="90"/>
              </w:rPr>
              <w:t>2.</w:t>
            </w:r>
            <w:r w:rsidR="005C1834" w:rsidRPr="000944D4">
              <w:rPr>
                <w:noProof/>
              </w:rPr>
              <w:tab/>
            </w:r>
            <w:r w:rsidR="005C1834" w:rsidRPr="000944D4">
              <w:rPr>
                <w:rStyle w:val="Hyperlink"/>
                <w:rFonts w:ascii="Sylfaen" w:eastAsiaTheme="minorHAnsi" w:hAnsi="Sylfaen" w:cs="Arial"/>
                <w:noProof/>
                <w:spacing w:val="8"/>
                <w:w w:val="90"/>
              </w:rPr>
              <w:t>პოლიტიკური დიალოგი და რეფორმა, თანამშრომლობა საგარეო და უსაფრთხოების პოლიტიკის სფეროში</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_Toc477433667 \h </w:instrText>
            </w:r>
            <w:r w:rsidR="005C1834" w:rsidRPr="000944D4">
              <w:rPr>
                <w:noProof/>
                <w:webHidden/>
              </w:rPr>
            </w:r>
            <w:r w:rsidR="005C1834" w:rsidRPr="000944D4">
              <w:rPr>
                <w:noProof/>
                <w:webHidden/>
              </w:rPr>
              <w:fldChar w:fldCharType="separate"/>
            </w:r>
            <w:r>
              <w:rPr>
                <w:noProof/>
                <w:webHidden/>
              </w:rPr>
              <w:t>5</w:t>
            </w:r>
            <w:r w:rsidR="005C1834" w:rsidRPr="000944D4">
              <w:rPr>
                <w:noProof/>
                <w:webHidden/>
              </w:rPr>
              <w:fldChar w:fldCharType="end"/>
            </w:r>
          </w:hyperlink>
        </w:p>
        <w:p w:rsidR="005C1834" w:rsidRPr="000944D4" w:rsidRDefault="008D653B" w:rsidP="006E2A09">
          <w:pPr>
            <w:pStyle w:val="TOC1"/>
            <w:rPr>
              <w:noProof/>
            </w:rPr>
          </w:pPr>
          <w:hyperlink w:anchor="_Toc477433668" w:history="1">
            <w:r w:rsidR="005C1834" w:rsidRPr="000944D4">
              <w:rPr>
                <w:rStyle w:val="Hyperlink"/>
                <w:rFonts w:ascii="Sylfaen" w:eastAsiaTheme="minorHAnsi" w:hAnsi="Sylfaen"/>
                <w:noProof/>
                <w:w w:val="90"/>
                <w:lang w:val="ka-GE"/>
              </w:rPr>
              <w:t xml:space="preserve">3.    </w:t>
            </w:r>
            <w:r w:rsidR="005C1834" w:rsidRPr="000944D4">
              <w:rPr>
                <w:rStyle w:val="Hyperlink"/>
                <w:rFonts w:ascii="Sylfaen" w:eastAsiaTheme="minorHAnsi" w:hAnsi="Sylfaen" w:cs="Sylfaen"/>
                <w:noProof/>
                <w:w w:val="90"/>
                <w:lang w:val="ka-GE"/>
              </w:rPr>
              <w:t>თავისუფლება</w:t>
            </w:r>
            <w:r w:rsidR="005C1834" w:rsidRPr="000944D4">
              <w:rPr>
                <w:rStyle w:val="Hyperlink"/>
                <w:rFonts w:ascii="Sylfaen" w:eastAsiaTheme="minorHAnsi" w:hAnsi="Sylfaen"/>
                <w:noProof/>
                <w:w w:val="90"/>
                <w:lang w:val="ka-GE"/>
              </w:rPr>
              <w:t xml:space="preserve">, </w:t>
            </w:r>
            <w:r w:rsidR="005C1834" w:rsidRPr="000944D4">
              <w:rPr>
                <w:rStyle w:val="Hyperlink"/>
                <w:rFonts w:ascii="Sylfaen" w:eastAsiaTheme="minorHAnsi" w:hAnsi="Sylfaen" w:cs="Sylfaen"/>
                <w:noProof/>
                <w:w w:val="90"/>
                <w:lang w:val="ka-GE"/>
              </w:rPr>
              <w:t>უსაფრთხოება</w:t>
            </w:r>
            <w:r w:rsidR="005C1834" w:rsidRPr="000944D4">
              <w:rPr>
                <w:rStyle w:val="Hyperlink"/>
                <w:rFonts w:ascii="Sylfaen" w:eastAsiaTheme="minorHAnsi" w:hAnsi="Sylfaen"/>
                <w:noProof/>
                <w:w w:val="90"/>
                <w:lang w:val="ka-GE"/>
              </w:rPr>
              <w:t xml:space="preserve"> </w:t>
            </w:r>
            <w:r w:rsidR="005C1834" w:rsidRPr="000944D4">
              <w:rPr>
                <w:rStyle w:val="Hyperlink"/>
                <w:rFonts w:ascii="Sylfaen" w:eastAsiaTheme="minorHAnsi" w:hAnsi="Sylfaen" w:cs="Sylfaen"/>
                <w:noProof/>
                <w:w w:val="90"/>
                <w:lang w:val="ka-GE"/>
              </w:rPr>
              <w:t>და</w:t>
            </w:r>
            <w:r w:rsidR="005C1834" w:rsidRPr="000944D4">
              <w:rPr>
                <w:rStyle w:val="Hyperlink"/>
                <w:rFonts w:ascii="Sylfaen" w:eastAsiaTheme="minorHAnsi" w:hAnsi="Sylfaen"/>
                <w:noProof/>
                <w:w w:val="90"/>
                <w:lang w:val="ka-GE"/>
              </w:rPr>
              <w:t xml:space="preserve"> </w:t>
            </w:r>
            <w:r w:rsidR="005C1834" w:rsidRPr="000944D4">
              <w:rPr>
                <w:rStyle w:val="Hyperlink"/>
                <w:rFonts w:ascii="Sylfaen" w:eastAsiaTheme="minorHAnsi" w:hAnsi="Sylfaen" w:cs="Sylfaen"/>
                <w:noProof/>
                <w:w w:val="90"/>
                <w:lang w:val="ka-GE"/>
              </w:rPr>
              <w:t>მართლმსაჯულება</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_Toc477433668 \h </w:instrText>
            </w:r>
            <w:r w:rsidR="005C1834" w:rsidRPr="000944D4">
              <w:rPr>
                <w:noProof/>
                <w:webHidden/>
              </w:rPr>
            </w:r>
            <w:r w:rsidR="005C1834" w:rsidRPr="000944D4">
              <w:rPr>
                <w:noProof/>
                <w:webHidden/>
              </w:rPr>
              <w:fldChar w:fldCharType="separate"/>
            </w:r>
            <w:r>
              <w:rPr>
                <w:noProof/>
                <w:webHidden/>
              </w:rPr>
              <w:t>18</w:t>
            </w:r>
            <w:r w:rsidR="005C1834" w:rsidRPr="000944D4">
              <w:rPr>
                <w:noProof/>
                <w:webHidden/>
              </w:rPr>
              <w:fldChar w:fldCharType="end"/>
            </w:r>
          </w:hyperlink>
        </w:p>
        <w:p w:rsidR="005C1834" w:rsidRPr="000944D4" w:rsidRDefault="008D653B" w:rsidP="006E2A09">
          <w:pPr>
            <w:pStyle w:val="TOC1"/>
            <w:rPr>
              <w:noProof/>
            </w:rPr>
          </w:pPr>
          <w:hyperlink w:anchor="_Toc477433669" w:history="1">
            <w:r w:rsidR="005C1834" w:rsidRPr="000944D4">
              <w:rPr>
                <w:rStyle w:val="Hyperlink"/>
                <w:rFonts w:ascii="Sylfaen" w:eastAsiaTheme="minorHAnsi" w:hAnsi="Sylfaen" w:cs="Arial"/>
                <w:noProof/>
                <w:spacing w:val="8"/>
                <w:w w:val="90"/>
                <w:lang w:val="ka-GE"/>
              </w:rPr>
              <w:t>4.</w:t>
            </w:r>
            <w:r w:rsidR="005C1834" w:rsidRPr="000944D4">
              <w:rPr>
                <w:noProof/>
              </w:rPr>
              <w:tab/>
            </w:r>
            <w:r w:rsidR="005C1834" w:rsidRPr="000944D4">
              <w:rPr>
                <w:rStyle w:val="Hyperlink"/>
                <w:rFonts w:ascii="Sylfaen" w:eastAsiaTheme="minorHAnsi" w:hAnsi="Sylfaen" w:cs="Arial"/>
                <w:noProof/>
                <w:spacing w:val="8"/>
                <w:w w:val="90"/>
                <w:lang w:val="ka-GE"/>
              </w:rPr>
              <w:t>ვაჭრობა და ვაჭრობასთან დაკავშირებული საკითხები</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_Toc477433669 \h </w:instrText>
            </w:r>
            <w:r w:rsidR="005C1834" w:rsidRPr="000944D4">
              <w:rPr>
                <w:noProof/>
                <w:webHidden/>
              </w:rPr>
            </w:r>
            <w:r w:rsidR="005C1834" w:rsidRPr="000944D4">
              <w:rPr>
                <w:noProof/>
                <w:webHidden/>
              </w:rPr>
              <w:fldChar w:fldCharType="separate"/>
            </w:r>
            <w:r>
              <w:rPr>
                <w:noProof/>
                <w:webHidden/>
              </w:rPr>
              <w:t>22</w:t>
            </w:r>
            <w:r w:rsidR="005C1834" w:rsidRPr="000944D4">
              <w:rPr>
                <w:noProof/>
                <w:webHidden/>
              </w:rPr>
              <w:fldChar w:fldCharType="end"/>
            </w:r>
          </w:hyperlink>
        </w:p>
        <w:p w:rsidR="005C1834" w:rsidRPr="000944D4" w:rsidRDefault="008D653B" w:rsidP="006E2A09">
          <w:pPr>
            <w:pStyle w:val="TOC1"/>
            <w:rPr>
              <w:noProof/>
            </w:rPr>
          </w:pPr>
          <w:hyperlink w:anchor="_Toc477433670" w:history="1">
            <w:r w:rsidR="005C1834" w:rsidRPr="000944D4">
              <w:rPr>
                <w:rStyle w:val="Hyperlink"/>
                <w:rFonts w:ascii="Sylfaen" w:eastAsiaTheme="minorHAnsi" w:hAnsi="Sylfaen" w:cs="Arial"/>
                <w:noProof/>
                <w:spacing w:val="8"/>
                <w:w w:val="90"/>
                <w:lang w:val="ka-GE"/>
              </w:rPr>
              <w:t>5.</w:t>
            </w:r>
            <w:r w:rsidR="005C1834" w:rsidRPr="000944D4">
              <w:rPr>
                <w:noProof/>
              </w:rPr>
              <w:tab/>
            </w:r>
            <w:r w:rsidR="005C1834" w:rsidRPr="000944D4">
              <w:rPr>
                <w:rStyle w:val="Hyperlink"/>
                <w:rFonts w:ascii="Sylfaen" w:eastAsiaTheme="minorHAnsi" w:hAnsi="Sylfaen" w:cs="Arial"/>
                <w:noProof/>
                <w:spacing w:val="8"/>
                <w:w w:val="90"/>
                <w:lang w:val="ka-GE"/>
              </w:rPr>
              <w:t>ეკონომიკური თანამშრომლობა</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_Toc477433670 \h </w:instrText>
            </w:r>
            <w:r w:rsidR="005C1834" w:rsidRPr="000944D4">
              <w:rPr>
                <w:noProof/>
                <w:webHidden/>
              </w:rPr>
            </w:r>
            <w:r w:rsidR="005C1834" w:rsidRPr="000944D4">
              <w:rPr>
                <w:noProof/>
                <w:webHidden/>
              </w:rPr>
              <w:fldChar w:fldCharType="separate"/>
            </w:r>
            <w:r>
              <w:rPr>
                <w:noProof/>
                <w:webHidden/>
              </w:rPr>
              <w:t>29</w:t>
            </w:r>
            <w:r w:rsidR="005C1834" w:rsidRPr="000944D4">
              <w:rPr>
                <w:noProof/>
                <w:webHidden/>
              </w:rPr>
              <w:fldChar w:fldCharType="end"/>
            </w:r>
          </w:hyperlink>
        </w:p>
        <w:p w:rsidR="005C1834" w:rsidRPr="000944D4" w:rsidRDefault="008D653B" w:rsidP="006E2A09">
          <w:pPr>
            <w:pStyle w:val="TOC1"/>
            <w:rPr>
              <w:noProof/>
            </w:rPr>
          </w:pPr>
          <w:hyperlink w:anchor="_Toc477433671" w:history="1">
            <w:r w:rsidR="005C1834" w:rsidRPr="000944D4">
              <w:rPr>
                <w:rStyle w:val="Hyperlink"/>
                <w:rFonts w:ascii="Sylfaen" w:eastAsiaTheme="minorHAnsi" w:hAnsi="Sylfaen" w:cs="Arial"/>
                <w:noProof/>
                <w:spacing w:val="8"/>
                <w:w w:val="90"/>
              </w:rPr>
              <w:t>6.</w:t>
            </w:r>
            <w:r w:rsidR="005C1834" w:rsidRPr="000944D4">
              <w:rPr>
                <w:noProof/>
              </w:rPr>
              <w:tab/>
            </w:r>
            <w:r w:rsidR="005C1834" w:rsidRPr="000944D4">
              <w:rPr>
                <w:rStyle w:val="Hyperlink"/>
                <w:rFonts w:ascii="Sylfaen" w:eastAsiaTheme="minorHAnsi" w:hAnsi="Sylfaen" w:cs="Arial"/>
                <w:noProof/>
                <w:spacing w:val="8"/>
                <w:w w:val="90"/>
              </w:rPr>
              <w:t>თანამშრომლობის სხვა სფეროები</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_Toc477433671 \h </w:instrText>
            </w:r>
            <w:r w:rsidR="005C1834" w:rsidRPr="000944D4">
              <w:rPr>
                <w:noProof/>
                <w:webHidden/>
              </w:rPr>
            </w:r>
            <w:r w:rsidR="005C1834" w:rsidRPr="000944D4">
              <w:rPr>
                <w:noProof/>
                <w:webHidden/>
              </w:rPr>
              <w:fldChar w:fldCharType="separate"/>
            </w:r>
            <w:r>
              <w:rPr>
                <w:noProof/>
                <w:webHidden/>
              </w:rPr>
              <w:t>31</w:t>
            </w:r>
            <w:r w:rsidR="005C1834" w:rsidRPr="000944D4">
              <w:rPr>
                <w:noProof/>
                <w:webHidden/>
              </w:rPr>
              <w:fldChar w:fldCharType="end"/>
            </w:r>
          </w:hyperlink>
        </w:p>
        <w:p w:rsidR="005C1834" w:rsidRPr="000944D4" w:rsidRDefault="008D653B" w:rsidP="006E2A09">
          <w:pPr>
            <w:pStyle w:val="TOC1"/>
            <w:rPr>
              <w:noProof/>
            </w:rPr>
          </w:pPr>
          <w:hyperlink w:anchor="_Toc477433672" w:history="1">
            <w:r w:rsidR="005C1834" w:rsidRPr="000944D4">
              <w:rPr>
                <w:rStyle w:val="Hyperlink"/>
                <w:rFonts w:ascii="Sylfaen" w:eastAsiaTheme="minorHAnsi" w:hAnsi="Sylfaen" w:cs="Arial"/>
                <w:noProof/>
                <w:spacing w:val="8"/>
                <w:w w:val="90"/>
              </w:rPr>
              <w:t xml:space="preserve">7.   ფინანსური </w:t>
            </w:r>
            <w:r w:rsidR="005C1834" w:rsidRPr="000944D4">
              <w:rPr>
                <w:rStyle w:val="Hyperlink"/>
                <w:rFonts w:ascii="Sylfaen" w:eastAsiaTheme="minorHAnsi" w:hAnsi="Sylfaen" w:cs="Arial"/>
                <w:noProof/>
                <w:spacing w:val="8"/>
                <w:w w:val="90"/>
                <w:lang w:val="ka-GE"/>
              </w:rPr>
              <w:t>დ</w:t>
            </w:r>
            <w:r w:rsidR="005C1834" w:rsidRPr="000944D4">
              <w:rPr>
                <w:rStyle w:val="Hyperlink"/>
                <w:rFonts w:ascii="Sylfaen" w:eastAsiaTheme="minorHAnsi" w:hAnsi="Sylfaen" w:cs="Arial"/>
                <w:noProof/>
                <w:spacing w:val="8"/>
                <w:w w:val="90"/>
              </w:rPr>
              <w:t>ახმარება, თაღლითობის წინააღმდეგ ბრძოლა და კონტროლი</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_Toc477433672 \h </w:instrText>
            </w:r>
            <w:r w:rsidR="005C1834" w:rsidRPr="000944D4">
              <w:rPr>
                <w:noProof/>
                <w:webHidden/>
              </w:rPr>
            </w:r>
            <w:r w:rsidR="005C1834" w:rsidRPr="000944D4">
              <w:rPr>
                <w:noProof/>
                <w:webHidden/>
              </w:rPr>
              <w:fldChar w:fldCharType="separate"/>
            </w:r>
            <w:r>
              <w:rPr>
                <w:noProof/>
                <w:webHidden/>
              </w:rPr>
              <w:t>41</w:t>
            </w:r>
            <w:r w:rsidR="005C1834" w:rsidRPr="000944D4">
              <w:rPr>
                <w:noProof/>
                <w:webHidden/>
              </w:rPr>
              <w:fldChar w:fldCharType="end"/>
            </w:r>
          </w:hyperlink>
        </w:p>
        <w:p w:rsidR="005C1834" w:rsidRDefault="008D653B" w:rsidP="006E2A09">
          <w:pPr>
            <w:pStyle w:val="TOC1"/>
            <w:rPr>
              <w:noProof/>
            </w:rPr>
          </w:pPr>
          <w:hyperlink w:anchor="_Toc477433673" w:history="1">
            <w:r w:rsidR="005C1834" w:rsidRPr="000944D4">
              <w:rPr>
                <w:rStyle w:val="Hyperlink"/>
                <w:rFonts w:ascii="Sylfaen" w:eastAsiaTheme="minorHAnsi" w:hAnsi="Sylfaen" w:cs="Arial"/>
                <w:noProof/>
                <w:spacing w:val="8"/>
                <w:w w:val="90"/>
              </w:rPr>
              <w:t>8.</w:t>
            </w:r>
            <w:r w:rsidR="005C1834" w:rsidRPr="000944D4">
              <w:rPr>
                <w:noProof/>
              </w:rPr>
              <w:tab/>
            </w:r>
            <w:r w:rsidR="005C1834" w:rsidRPr="000944D4">
              <w:rPr>
                <w:rStyle w:val="Hyperlink"/>
                <w:rFonts w:ascii="Sylfaen" w:eastAsiaTheme="minorHAnsi" w:hAnsi="Sylfaen" w:cs="Arial"/>
                <w:noProof/>
                <w:spacing w:val="8"/>
                <w:w w:val="90"/>
              </w:rPr>
              <w:t>ინსტიტუციური</w:t>
            </w:r>
            <w:r w:rsidR="005C1834" w:rsidRPr="000944D4">
              <w:rPr>
                <w:rStyle w:val="Hyperlink"/>
                <w:rFonts w:ascii="Sylfaen" w:eastAsiaTheme="minorHAnsi" w:hAnsi="Sylfaen" w:cs="Arial"/>
                <w:noProof/>
                <w:spacing w:val="8"/>
                <w:w w:val="90"/>
                <w:lang w:val="ka-GE"/>
              </w:rPr>
              <w:t xml:space="preserve"> თანამშრომლობა</w:t>
            </w:r>
            <w:r w:rsidR="005C1834" w:rsidRPr="000944D4">
              <w:rPr>
                <w:noProof/>
                <w:webHidden/>
              </w:rPr>
              <w:tab/>
            </w:r>
            <w:r w:rsidR="005C1834" w:rsidRPr="000944D4">
              <w:rPr>
                <w:noProof/>
                <w:webHidden/>
              </w:rPr>
              <w:fldChar w:fldCharType="begin"/>
            </w:r>
            <w:r w:rsidR="005C1834" w:rsidRPr="000944D4">
              <w:rPr>
                <w:noProof/>
                <w:webHidden/>
              </w:rPr>
              <w:instrText xml:space="preserve"> PAGEREF _Toc477433673 \h </w:instrText>
            </w:r>
            <w:r w:rsidR="005C1834" w:rsidRPr="000944D4">
              <w:rPr>
                <w:noProof/>
                <w:webHidden/>
              </w:rPr>
            </w:r>
            <w:r w:rsidR="005C1834" w:rsidRPr="000944D4">
              <w:rPr>
                <w:noProof/>
                <w:webHidden/>
              </w:rPr>
              <w:fldChar w:fldCharType="separate"/>
            </w:r>
            <w:r>
              <w:rPr>
                <w:noProof/>
                <w:webHidden/>
              </w:rPr>
              <w:t>42</w:t>
            </w:r>
            <w:r w:rsidR="005C1834" w:rsidRPr="000944D4">
              <w:rPr>
                <w:noProof/>
                <w:webHidden/>
              </w:rPr>
              <w:fldChar w:fldCharType="end"/>
            </w:r>
          </w:hyperlink>
        </w:p>
        <w:p w:rsidR="003E6F0B" w:rsidRPr="005C1834" w:rsidRDefault="00571F5E" w:rsidP="005C1834">
          <w:pPr>
            <w:rPr>
              <w:rFonts w:ascii="Sylfaen" w:hAnsi="Sylfaen"/>
            </w:rPr>
          </w:pPr>
          <w:r w:rsidRPr="005C1834">
            <w:rPr>
              <w:rFonts w:ascii="Sylfaen" w:eastAsia="Times New Roman" w:hAnsi="Sylfaen" w:cs="Arial"/>
              <w:kern w:val="28"/>
            </w:rPr>
            <w:fldChar w:fldCharType="end"/>
          </w:r>
        </w:p>
      </w:sdtContent>
    </w:sdt>
    <w:p w:rsidR="005638A4" w:rsidRPr="002B3BC3" w:rsidRDefault="00582846" w:rsidP="00B87A35">
      <w:pPr>
        <w:tabs>
          <w:tab w:val="left" w:pos="360"/>
        </w:tabs>
        <w:rPr>
          <w:rFonts w:ascii="Sylfaen" w:hAnsi="Sylfaen"/>
          <w:sz w:val="24"/>
          <w:szCs w:val="24"/>
        </w:rPr>
      </w:pPr>
      <w:r w:rsidRPr="002B3BC3">
        <w:rPr>
          <w:rFonts w:ascii="Sylfaen" w:hAnsi="Sylfaen"/>
          <w:sz w:val="24"/>
          <w:szCs w:val="24"/>
        </w:rPr>
        <w:tab/>
      </w:r>
      <w:r w:rsidR="005638A4" w:rsidRPr="002B3BC3">
        <w:rPr>
          <w:rFonts w:ascii="Sylfaen" w:hAnsi="Sylfaen"/>
          <w:sz w:val="24"/>
          <w:szCs w:val="24"/>
        </w:rPr>
        <w:br w:type="page"/>
      </w:r>
    </w:p>
    <w:p w:rsidR="003E6F0B" w:rsidRPr="002B3BC3" w:rsidRDefault="003E6F0B" w:rsidP="002C6B0D">
      <w:pPr>
        <w:pStyle w:val="Heading1"/>
        <w:tabs>
          <w:tab w:val="left" w:pos="360"/>
        </w:tabs>
        <w:spacing w:before="100" w:beforeAutospacing="1" w:after="100" w:afterAutospacing="1"/>
        <w:jc w:val="center"/>
        <w:rPr>
          <w:rFonts w:ascii="Sylfaen" w:eastAsiaTheme="minorHAnsi" w:hAnsi="Sylfaen" w:cs="Arial"/>
          <w:bCs w:val="0"/>
          <w:color w:val="auto"/>
          <w:spacing w:val="8"/>
          <w:w w:val="90"/>
          <w:sz w:val="28"/>
          <w:szCs w:val="40"/>
        </w:rPr>
      </w:pPr>
      <w:bookmarkStart w:id="0" w:name="_Toc477433666"/>
      <w:r w:rsidRPr="002B3BC3">
        <w:rPr>
          <w:rFonts w:ascii="Sylfaen" w:eastAsiaTheme="minorHAnsi" w:hAnsi="Sylfaen" w:cs="Arial"/>
          <w:bCs w:val="0"/>
          <w:color w:val="auto"/>
          <w:spacing w:val="8"/>
          <w:w w:val="90"/>
          <w:sz w:val="28"/>
          <w:szCs w:val="40"/>
        </w:rPr>
        <w:lastRenderedPageBreak/>
        <w:t>1.</w:t>
      </w:r>
      <w:r w:rsidRPr="002B3BC3">
        <w:rPr>
          <w:rFonts w:ascii="Sylfaen" w:eastAsiaTheme="minorHAnsi" w:hAnsi="Sylfaen" w:cs="Arial"/>
          <w:bCs w:val="0"/>
          <w:color w:val="auto"/>
          <w:spacing w:val="8"/>
          <w:w w:val="90"/>
          <w:sz w:val="28"/>
          <w:szCs w:val="40"/>
        </w:rPr>
        <w:tab/>
      </w:r>
      <w:proofErr w:type="gramStart"/>
      <w:r w:rsidRPr="002B3BC3">
        <w:rPr>
          <w:rFonts w:ascii="Sylfaen" w:eastAsiaTheme="minorHAnsi" w:hAnsi="Sylfaen" w:cs="Arial"/>
          <w:bCs w:val="0"/>
          <w:color w:val="auto"/>
          <w:spacing w:val="8"/>
          <w:w w:val="90"/>
          <w:sz w:val="28"/>
          <w:szCs w:val="40"/>
        </w:rPr>
        <w:t>ზოგადი</w:t>
      </w:r>
      <w:proofErr w:type="gramEnd"/>
      <w:r w:rsidRPr="002B3BC3">
        <w:rPr>
          <w:rFonts w:ascii="Sylfaen" w:eastAsiaTheme="minorHAnsi" w:hAnsi="Sylfaen" w:cs="Arial"/>
          <w:bCs w:val="0"/>
          <w:color w:val="auto"/>
          <w:spacing w:val="8"/>
          <w:w w:val="90"/>
          <w:sz w:val="28"/>
          <w:szCs w:val="40"/>
        </w:rPr>
        <w:t xml:space="preserve"> მიმოხილვა</w:t>
      </w:r>
      <w:bookmarkEnd w:id="0"/>
    </w:p>
    <w:p w:rsidR="00F75F06" w:rsidRPr="00706070" w:rsidRDefault="003E6F0B" w:rsidP="007974B0">
      <w:pPr>
        <w:spacing w:before="100" w:beforeAutospacing="1" w:after="100" w:afterAutospacing="1"/>
        <w:jc w:val="both"/>
        <w:rPr>
          <w:rFonts w:ascii="Sylfaen" w:eastAsia="Times New Roman" w:hAnsi="Sylfaen" w:cs="Arial"/>
          <w:kern w:val="28"/>
          <w:szCs w:val="15"/>
        </w:rPr>
      </w:pPr>
      <w:r w:rsidRPr="00706070">
        <w:rPr>
          <w:rFonts w:ascii="Sylfaen" w:eastAsia="Times New Roman" w:hAnsi="Sylfaen" w:cs="Arial"/>
          <w:kern w:val="28"/>
          <w:szCs w:val="15"/>
        </w:rPr>
        <w:t>ანგარიშში წარმოდგენილია ინფორმაცია ერთის მხრივ,</w:t>
      </w:r>
      <w:r w:rsidR="00360300" w:rsidRPr="00706070">
        <w:rPr>
          <w:rFonts w:ascii="Sylfaen" w:eastAsia="Times New Roman" w:hAnsi="Sylfaen" w:cs="Arial"/>
          <w:kern w:val="28"/>
          <w:szCs w:val="15"/>
          <w:lang w:val="ka-GE"/>
        </w:rPr>
        <w:t xml:space="preserve"> </w:t>
      </w:r>
      <w:r w:rsidRPr="00706070">
        <w:rPr>
          <w:rFonts w:ascii="Sylfaen" w:eastAsia="Times New Roman" w:hAnsi="Sylfaen" w:cs="Arial"/>
          <w:kern w:val="28"/>
          <w:szCs w:val="15"/>
        </w:rPr>
        <w:t xml:space="preserve">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w:t>
      </w:r>
      <w:r w:rsidR="008C5299" w:rsidRPr="00706070">
        <w:rPr>
          <w:rFonts w:ascii="Sylfaen" w:eastAsia="Times New Roman" w:hAnsi="Sylfaen" w:cs="Arial"/>
          <w:kern w:val="28"/>
          <w:szCs w:val="15"/>
          <w:lang w:val="ka-GE"/>
        </w:rPr>
        <w:t xml:space="preserve">საქართველოსა და ევროკავშირს შორის </w:t>
      </w:r>
      <w:r w:rsidRPr="00706070">
        <w:rPr>
          <w:rFonts w:ascii="Sylfaen" w:eastAsia="Times New Roman" w:hAnsi="Sylfaen" w:cs="Arial"/>
          <w:kern w:val="28"/>
          <w:szCs w:val="15"/>
        </w:rPr>
        <w:t xml:space="preserve">ასოცირების დღის წესრიგის </w:t>
      </w:r>
      <w:r w:rsidR="00B07F03" w:rsidRPr="00706070">
        <w:rPr>
          <w:rFonts w:ascii="Sylfaen" w:eastAsia="Times New Roman" w:hAnsi="Sylfaen" w:cs="Arial"/>
          <w:kern w:val="28"/>
          <w:szCs w:val="15"/>
          <w:lang w:val="ka-GE"/>
        </w:rPr>
        <w:t xml:space="preserve">განხორციელების </w:t>
      </w:r>
      <w:r w:rsidRPr="00706070">
        <w:rPr>
          <w:rFonts w:ascii="Sylfaen" w:eastAsia="Times New Roman" w:hAnsi="Sylfaen" w:cs="Arial"/>
          <w:kern w:val="28"/>
          <w:szCs w:val="15"/>
        </w:rPr>
        <w:t xml:space="preserve">2016 წლის ეროვნული სამოქმედო გეგმის </w:t>
      </w:r>
      <w:r w:rsidR="00B07F03" w:rsidRPr="00706070">
        <w:rPr>
          <w:rFonts w:ascii="Sylfaen" w:eastAsia="Times New Roman" w:hAnsi="Sylfaen" w:cs="Arial"/>
          <w:kern w:val="28"/>
          <w:szCs w:val="15"/>
          <w:lang w:val="ka-GE"/>
        </w:rPr>
        <w:t>შესრულების</w:t>
      </w:r>
      <w:r w:rsidR="00B07F03" w:rsidRPr="00706070">
        <w:rPr>
          <w:rFonts w:ascii="Sylfaen" w:eastAsia="Times New Roman" w:hAnsi="Sylfaen" w:cs="Arial"/>
          <w:kern w:val="28"/>
          <w:szCs w:val="15"/>
        </w:rPr>
        <w:t xml:space="preserve"> </w:t>
      </w:r>
      <w:r w:rsidRPr="00706070">
        <w:rPr>
          <w:rFonts w:ascii="Sylfaen" w:eastAsia="Times New Roman" w:hAnsi="Sylfaen" w:cs="Arial"/>
          <w:kern w:val="28"/>
          <w:szCs w:val="15"/>
        </w:rPr>
        <w:t>შესახებ</w:t>
      </w:r>
      <w:r w:rsidR="005A37EC" w:rsidRPr="00706070">
        <w:rPr>
          <w:rFonts w:ascii="Sylfaen" w:eastAsia="Times New Roman" w:hAnsi="Sylfaen" w:cs="Arial"/>
          <w:kern w:val="28"/>
          <w:szCs w:val="15"/>
          <w:lang w:val="ka-GE"/>
        </w:rPr>
        <w:t>. წინამდებარე ანგარიში მოიცავს</w:t>
      </w:r>
      <w:r w:rsidRPr="00706070">
        <w:rPr>
          <w:rFonts w:ascii="Sylfaen" w:eastAsia="Times New Roman" w:hAnsi="Sylfaen" w:cs="Arial"/>
          <w:kern w:val="28"/>
          <w:szCs w:val="15"/>
        </w:rPr>
        <w:t xml:space="preserve"> 2016 წლის პირველი იანვრიდან </w:t>
      </w:r>
      <w:r w:rsidR="00B07F03" w:rsidRPr="00706070">
        <w:rPr>
          <w:rFonts w:ascii="Sylfaen" w:eastAsia="Times New Roman" w:hAnsi="Sylfaen" w:cs="Arial"/>
          <w:kern w:val="28"/>
          <w:szCs w:val="15"/>
          <w:lang w:val="ka-GE"/>
        </w:rPr>
        <w:t xml:space="preserve">2016 წლის </w:t>
      </w:r>
      <w:r w:rsidR="003A7085" w:rsidRPr="00706070">
        <w:rPr>
          <w:rFonts w:ascii="Sylfaen" w:eastAsia="Times New Roman" w:hAnsi="Sylfaen" w:cs="Arial"/>
          <w:kern w:val="28"/>
          <w:szCs w:val="15"/>
        </w:rPr>
        <w:t xml:space="preserve">31 </w:t>
      </w:r>
      <w:r w:rsidR="003A7085" w:rsidRPr="00706070">
        <w:rPr>
          <w:rFonts w:ascii="Sylfaen" w:eastAsia="Times New Roman" w:hAnsi="Sylfaen" w:cs="Arial"/>
          <w:kern w:val="28"/>
          <w:szCs w:val="15"/>
          <w:lang w:val="ka-GE"/>
        </w:rPr>
        <w:t>დეკემბ</w:t>
      </w:r>
      <w:r w:rsidR="00562261" w:rsidRPr="00706070">
        <w:rPr>
          <w:rFonts w:ascii="Sylfaen" w:eastAsia="Times New Roman" w:hAnsi="Sylfaen" w:cs="Arial"/>
          <w:kern w:val="28"/>
          <w:szCs w:val="15"/>
          <w:lang w:val="ka-GE"/>
        </w:rPr>
        <w:t>რის ჩათვლით</w:t>
      </w:r>
      <w:r w:rsidR="005A37EC" w:rsidRPr="00706070">
        <w:rPr>
          <w:rFonts w:ascii="Sylfaen" w:eastAsia="Times New Roman" w:hAnsi="Sylfaen" w:cs="Arial"/>
          <w:kern w:val="28"/>
          <w:szCs w:val="15"/>
          <w:lang w:val="ka-GE"/>
        </w:rPr>
        <w:t xml:space="preserve"> პერიოდს.</w:t>
      </w:r>
      <w:r w:rsidR="00347639" w:rsidRPr="00706070">
        <w:rPr>
          <w:rStyle w:val="FootnoteReference"/>
          <w:rFonts w:ascii="Sylfaen" w:eastAsia="Times New Roman" w:hAnsi="Sylfaen" w:cs="Arial"/>
          <w:kern w:val="28"/>
          <w:szCs w:val="15"/>
        </w:rPr>
        <w:footnoteReference w:id="1"/>
      </w:r>
    </w:p>
    <w:p w:rsidR="0065631C" w:rsidRPr="00706070" w:rsidRDefault="003E6F0B" w:rsidP="007974B0">
      <w:pPr>
        <w:spacing w:before="100" w:beforeAutospacing="1" w:after="100" w:afterAutospacing="1"/>
        <w:jc w:val="both"/>
        <w:rPr>
          <w:rFonts w:ascii="Sylfaen" w:eastAsia="Times New Roman" w:hAnsi="Sylfaen" w:cs="Arial"/>
          <w:b/>
          <w:kern w:val="28"/>
          <w:szCs w:val="15"/>
        </w:rPr>
      </w:pPr>
      <w:r w:rsidRPr="00706070">
        <w:rPr>
          <w:rFonts w:ascii="Sylfaen" w:eastAsia="Times New Roman" w:hAnsi="Sylfaen" w:cs="Arial"/>
          <w:b/>
          <w:kern w:val="28"/>
          <w:szCs w:val="15"/>
        </w:rPr>
        <w:t xml:space="preserve">ასოცირების შესახებ შეთანხმებისა და ასოცირების დღის წესრიგის </w:t>
      </w:r>
      <w:r w:rsidR="004070FB" w:rsidRPr="00706070">
        <w:rPr>
          <w:rFonts w:ascii="Sylfaen" w:eastAsia="Times New Roman" w:hAnsi="Sylfaen" w:cs="Arial"/>
          <w:b/>
          <w:kern w:val="28"/>
          <w:szCs w:val="15"/>
          <w:lang w:val="ka-GE"/>
        </w:rPr>
        <w:t xml:space="preserve">განხორციელების </w:t>
      </w:r>
      <w:r w:rsidRPr="00706070">
        <w:rPr>
          <w:rFonts w:ascii="Sylfaen" w:eastAsia="Times New Roman" w:hAnsi="Sylfaen" w:cs="Arial"/>
          <w:b/>
          <w:kern w:val="28"/>
          <w:szCs w:val="15"/>
        </w:rPr>
        <w:t xml:space="preserve">2016 წლის ეროვნული სამოქმედო გეგმა საქართველოს მთავრობის 2016 წლის 7 მარტის №382 განკარგულებით დამტკიცდა. </w:t>
      </w:r>
    </w:p>
    <w:p w:rsidR="00C27183" w:rsidRPr="00706070" w:rsidRDefault="0096570E" w:rsidP="00C27183">
      <w:pPr>
        <w:spacing w:before="100" w:beforeAutospacing="1" w:after="100" w:afterAutospacing="1"/>
        <w:jc w:val="both"/>
        <w:rPr>
          <w:rFonts w:ascii="Sylfaen" w:eastAsia="Times New Roman" w:hAnsi="Sylfaen" w:cs="Arial"/>
          <w:kern w:val="28"/>
          <w:szCs w:val="15"/>
        </w:rPr>
      </w:pPr>
      <w:r w:rsidRPr="00706070">
        <w:rPr>
          <w:rFonts w:ascii="Sylfaen" w:eastAsia="Times New Roman" w:hAnsi="Sylfaen" w:cs="Arial"/>
          <w:b/>
          <w:kern w:val="28"/>
          <w:szCs w:val="15"/>
          <w:lang w:val="ka-GE"/>
        </w:rPr>
        <w:t xml:space="preserve">საქართველოსა და ევროკავშირს შორის </w:t>
      </w:r>
      <w:r w:rsidR="00C27183" w:rsidRPr="00706070">
        <w:rPr>
          <w:rFonts w:ascii="Sylfaen" w:eastAsia="Times New Roman" w:hAnsi="Sylfaen" w:cs="Arial"/>
          <w:b/>
          <w:kern w:val="28"/>
          <w:szCs w:val="15"/>
        </w:rPr>
        <w:t>ასოცირების შესახებ შეთანხმება 2016 წლის 1 ივლისიდან სრულად შევიდა ძალაში.</w:t>
      </w:r>
      <w:r w:rsidR="00C27183" w:rsidRPr="00706070">
        <w:rPr>
          <w:rFonts w:ascii="Sylfaen" w:eastAsia="Times New Roman" w:hAnsi="Sylfaen" w:cs="Arial"/>
          <w:kern w:val="28"/>
          <w:szCs w:val="15"/>
        </w:rPr>
        <w:t xml:space="preserve"> შესაბამისად, სრულად ამოქმედდა </w:t>
      </w:r>
      <w:r w:rsidRPr="00706070">
        <w:rPr>
          <w:rFonts w:ascii="Sylfaen" w:eastAsia="Times New Roman" w:hAnsi="Sylfaen" w:cs="Arial"/>
          <w:kern w:val="28"/>
          <w:szCs w:val="15"/>
          <w:lang w:val="ka-GE"/>
        </w:rPr>
        <w:t xml:space="preserve">შეთანხმების შემდეგ სფეროებთან დაკავშირებული მუხლები: </w:t>
      </w:r>
      <w:r w:rsidR="00C27183" w:rsidRPr="00706070">
        <w:rPr>
          <w:rFonts w:ascii="Sylfaen" w:eastAsia="Times New Roman" w:hAnsi="Sylfaen" w:cs="Arial"/>
          <w:kern w:val="28"/>
          <w:szCs w:val="15"/>
        </w:rPr>
        <w:t>საგარეო და უსაფრთხოების პოლიტიკა, პერსონალურ მონაცემთა დაცვა, თანამშრომლობა მიგრაციის, თავშესაფრისა და საზღვრის მართვის სფეროებში, ორგანიზებული დანაშაულისა და კორუფციის წინააღმდეგ ბრძოლა, ფულის გათეთრება და ტერორიზმის დაფინანსება, საჯარო ფინანსების მართვა და ფინანსური კონტროლი, ტრანსპორტი, გარემოს დაცვა, კორპორაციული სამართალი, ბუღალტრული აღრიცხვა</w:t>
      </w:r>
      <w:r w:rsidR="00FC5DB8" w:rsidRPr="00706070">
        <w:rPr>
          <w:rFonts w:ascii="Sylfaen" w:eastAsia="Times New Roman" w:hAnsi="Sylfaen" w:cs="Arial"/>
          <w:kern w:val="28"/>
          <w:szCs w:val="15"/>
          <w:lang w:val="ka-GE"/>
        </w:rPr>
        <w:t>,</w:t>
      </w:r>
      <w:r w:rsidR="00C27183" w:rsidRPr="00706070">
        <w:rPr>
          <w:rFonts w:ascii="Sylfaen" w:eastAsia="Times New Roman" w:hAnsi="Sylfaen" w:cs="Arial"/>
          <w:kern w:val="28"/>
          <w:szCs w:val="15"/>
        </w:rPr>
        <w:t xml:space="preserve"> აუდიტი და კორპორაციული მმართველობა, განათლება, ჯანდაცვა და ა</w:t>
      </w:r>
      <w:r w:rsidR="00433893" w:rsidRPr="00706070">
        <w:rPr>
          <w:rFonts w:ascii="Sylfaen" w:eastAsia="Times New Roman" w:hAnsi="Sylfaen" w:cs="Arial"/>
          <w:kern w:val="28"/>
          <w:szCs w:val="15"/>
          <w:lang w:val="ka-GE"/>
        </w:rPr>
        <w:t>.</w:t>
      </w:r>
      <w:r w:rsidR="00C27183" w:rsidRPr="00706070">
        <w:rPr>
          <w:rFonts w:ascii="Sylfaen" w:eastAsia="Times New Roman" w:hAnsi="Sylfaen" w:cs="Arial"/>
          <w:kern w:val="28"/>
          <w:szCs w:val="15"/>
        </w:rPr>
        <w:t xml:space="preserve"> შ</w:t>
      </w:r>
      <w:r w:rsidR="00433893" w:rsidRPr="00706070">
        <w:rPr>
          <w:rFonts w:ascii="Sylfaen" w:eastAsia="Times New Roman" w:hAnsi="Sylfaen" w:cs="Arial"/>
          <w:kern w:val="28"/>
          <w:szCs w:val="15"/>
          <w:lang w:val="ka-GE"/>
        </w:rPr>
        <w:t>.</w:t>
      </w:r>
      <w:r w:rsidR="00C27183" w:rsidRPr="00706070">
        <w:rPr>
          <w:rFonts w:ascii="Sylfaen" w:eastAsia="Times New Roman" w:hAnsi="Sylfaen" w:cs="Arial"/>
          <w:kern w:val="28"/>
          <w:szCs w:val="15"/>
        </w:rPr>
        <w:t xml:space="preserve"> </w:t>
      </w:r>
      <w:r w:rsidR="00C27183" w:rsidRPr="00706070">
        <w:rPr>
          <w:rFonts w:ascii="Sylfaen" w:eastAsia="Times New Roman" w:hAnsi="Sylfaen" w:cs="Arial"/>
          <w:b/>
          <w:kern w:val="28"/>
          <w:szCs w:val="15"/>
        </w:rPr>
        <w:t>2016 წლის 1 ივლისიდან</w:t>
      </w:r>
      <w:r w:rsidR="00C27183" w:rsidRPr="00706070">
        <w:rPr>
          <w:rFonts w:ascii="Sylfaen" w:eastAsia="Times New Roman" w:hAnsi="Sylfaen" w:cs="Arial"/>
          <w:b/>
          <w:kern w:val="28"/>
          <w:szCs w:val="15"/>
          <w:lang w:val="ka-GE"/>
        </w:rPr>
        <w:t>,</w:t>
      </w:r>
      <w:r w:rsidR="00C27183" w:rsidRPr="00706070">
        <w:rPr>
          <w:rFonts w:ascii="Sylfaen" w:eastAsia="Times New Roman" w:hAnsi="Sylfaen" w:cs="Arial"/>
          <w:b/>
          <w:kern w:val="28"/>
          <w:szCs w:val="15"/>
        </w:rPr>
        <w:t xml:space="preserve"> ასევე ძალაშია შეთანხმების 2 დარჩენილი დანართი,</w:t>
      </w:r>
      <w:r w:rsidR="00C27183" w:rsidRPr="00706070">
        <w:rPr>
          <w:rFonts w:ascii="Sylfaen" w:eastAsia="Times New Roman" w:hAnsi="Sylfaen" w:cs="Arial"/>
          <w:kern w:val="28"/>
          <w:szCs w:val="15"/>
        </w:rPr>
        <w:t xml:space="preserve"> რომლებიც ეხება განათლების და ახალგაზრდობის, ასევე, აუდი</w:t>
      </w:r>
      <w:r w:rsidR="003D2179" w:rsidRPr="00706070">
        <w:rPr>
          <w:rFonts w:ascii="Sylfaen" w:eastAsia="Times New Roman" w:hAnsi="Sylfaen" w:cs="Arial"/>
          <w:kern w:val="28"/>
          <w:szCs w:val="15"/>
          <w:lang w:val="ka-GE"/>
        </w:rPr>
        <w:t>ო</w:t>
      </w:r>
      <w:r w:rsidR="00C27183" w:rsidRPr="00706070">
        <w:rPr>
          <w:rFonts w:ascii="Sylfaen" w:eastAsia="Times New Roman" w:hAnsi="Sylfaen" w:cs="Arial"/>
          <w:kern w:val="28"/>
          <w:szCs w:val="15"/>
        </w:rPr>
        <w:t>ვიზუალ</w:t>
      </w:r>
      <w:r w:rsidR="006D7040" w:rsidRPr="00706070">
        <w:rPr>
          <w:rFonts w:ascii="Sylfaen" w:eastAsia="Times New Roman" w:hAnsi="Sylfaen" w:cs="Arial"/>
          <w:kern w:val="28"/>
          <w:szCs w:val="15"/>
          <w:lang w:val="ka-GE"/>
        </w:rPr>
        <w:t>ურ</w:t>
      </w:r>
      <w:r w:rsidR="00C27183" w:rsidRPr="00706070">
        <w:rPr>
          <w:rFonts w:ascii="Sylfaen" w:eastAsia="Times New Roman" w:hAnsi="Sylfaen" w:cs="Arial"/>
          <w:kern w:val="28"/>
          <w:szCs w:val="15"/>
        </w:rPr>
        <w:t xml:space="preserve"> და მედიის სფეროებში თანამშრომლობას.</w:t>
      </w:r>
    </w:p>
    <w:p w:rsidR="0065631C" w:rsidRPr="00706070" w:rsidRDefault="008854BD" w:rsidP="007974B0">
      <w:pPr>
        <w:spacing w:before="100" w:beforeAutospacing="1" w:after="100" w:afterAutospacing="1"/>
        <w:jc w:val="both"/>
        <w:rPr>
          <w:rFonts w:ascii="Sylfaen" w:eastAsia="Times New Roman" w:hAnsi="Sylfaen" w:cs="Arial"/>
          <w:kern w:val="28"/>
          <w:szCs w:val="15"/>
        </w:rPr>
      </w:pPr>
      <w:proofErr w:type="gramStart"/>
      <w:r w:rsidRPr="00706070">
        <w:rPr>
          <w:rFonts w:ascii="Sylfaen" w:eastAsia="Times New Roman" w:hAnsi="Sylfaen" w:cs="Arial"/>
          <w:kern w:val="28"/>
          <w:szCs w:val="15"/>
        </w:rPr>
        <w:t>2016 წ</w:t>
      </w:r>
      <w:r w:rsidR="003A7085" w:rsidRPr="00706070">
        <w:rPr>
          <w:rFonts w:ascii="Sylfaen" w:eastAsia="Times New Roman" w:hAnsi="Sylfaen" w:cs="Arial"/>
          <w:kern w:val="28"/>
          <w:szCs w:val="15"/>
          <w:lang w:val="ka-GE"/>
        </w:rPr>
        <w:t>ე</w:t>
      </w:r>
      <w:r w:rsidRPr="00706070">
        <w:rPr>
          <w:rFonts w:ascii="Sylfaen" w:eastAsia="Times New Roman" w:hAnsi="Sylfaen" w:cs="Arial"/>
          <w:kern w:val="28"/>
          <w:szCs w:val="15"/>
        </w:rPr>
        <w:t>ლს</w:t>
      </w:r>
      <w:r w:rsidRPr="00706070">
        <w:rPr>
          <w:rFonts w:ascii="Sylfaen" w:eastAsia="Times New Roman" w:hAnsi="Sylfaen" w:cs="Arial"/>
          <w:kern w:val="28"/>
          <w:szCs w:val="15"/>
          <w:lang w:val="ka-GE"/>
        </w:rPr>
        <w:t>,</w:t>
      </w:r>
      <w:r w:rsidRPr="00706070">
        <w:rPr>
          <w:rFonts w:ascii="Sylfaen" w:eastAsia="Times New Roman" w:hAnsi="Sylfaen" w:cs="Arial"/>
          <w:b/>
          <w:kern w:val="28"/>
          <w:szCs w:val="15"/>
          <w:lang w:val="ka-GE"/>
        </w:rPr>
        <w:t xml:space="preserve"> </w:t>
      </w:r>
      <w:r w:rsidR="003E6F0B" w:rsidRPr="00706070">
        <w:rPr>
          <w:rFonts w:ascii="Sylfaen" w:eastAsia="Times New Roman" w:hAnsi="Sylfaen" w:cs="Arial"/>
          <w:kern w:val="28"/>
          <w:szCs w:val="15"/>
        </w:rPr>
        <w:t>ასოცირების შესახებ შეთანხმების</w:t>
      </w:r>
      <w:r w:rsidR="003B5C06" w:rsidRPr="00706070">
        <w:rPr>
          <w:rFonts w:ascii="Sylfaen" w:eastAsia="Times New Roman" w:hAnsi="Sylfaen" w:cs="Arial"/>
          <w:kern w:val="28"/>
          <w:szCs w:val="15"/>
        </w:rPr>
        <w:t xml:space="preserve">ა და ასოცირების დღის წესრიგის </w:t>
      </w:r>
      <w:r w:rsidR="003E6F0B" w:rsidRPr="00706070">
        <w:rPr>
          <w:rFonts w:ascii="Sylfaen" w:eastAsia="Times New Roman" w:hAnsi="Sylfaen" w:cs="Arial"/>
          <w:kern w:val="28"/>
          <w:szCs w:val="15"/>
        </w:rPr>
        <w:t>განხორციელების</w:t>
      </w:r>
      <w:r w:rsidRPr="00706070">
        <w:rPr>
          <w:rFonts w:ascii="Sylfaen" w:eastAsia="Times New Roman" w:hAnsi="Sylfaen" w:cs="Arial"/>
          <w:kern w:val="28"/>
          <w:szCs w:val="15"/>
        </w:rPr>
        <w:t xml:space="preserve"> </w:t>
      </w:r>
      <w:r w:rsidRPr="00706070">
        <w:rPr>
          <w:rFonts w:ascii="Sylfaen" w:eastAsia="Times New Roman" w:hAnsi="Sylfaen" w:cs="Arial"/>
          <w:kern w:val="28"/>
          <w:szCs w:val="15"/>
          <w:lang w:val="ka-GE"/>
        </w:rPr>
        <w:t>ხელშეწყობისა</w:t>
      </w:r>
      <w:r w:rsidR="00DC2F77" w:rsidRPr="00706070">
        <w:rPr>
          <w:rFonts w:ascii="Sylfaen" w:eastAsia="Times New Roman" w:hAnsi="Sylfaen" w:cs="Arial"/>
          <w:kern w:val="28"/>
          <w:szCs w:val="15"/>
        </w:rPr>
        <w:t xml:space="preserve"> და</w:t>
      </w:r>
      <w:r w:rsidR="003E6F0B" w:rsidRPr="00706070">
        <w:rPr>
          <w:rFonts w:ascii="Sylfaen" w:eastAsia="Times New Roman" w:hAnsi="Sylfaen" w:cs="Arial"/>
          <w:kern w:val="28"/>
          <w:szCs w:val="15"/>
        </w:rPr>
        <w:t xml:space="preserve"> საქართველოს ევროკავშირში ინტეგრაციის პროცესის </w:t>
      </w:r>
      <w:r w:rsidR="00C27183" w:rsidRPr="00706070">
        <w:rPr>
          <w:rFonts w:ascii="Sylfaen" w:eastAsia="Times New Roman" w:hAnsi="Sylfaen" w:cs="Arial"/>
          <w:kern w:val="28"/>
          <w:szCs w:val="15"/>
          <w:lang w:val="ka-GE"/>
        </w:rPr>
        <w:t>ეფექტიანი კოორდინაციის</w:t>
      </w:r>
      <w:r w:rsidR="00DC2F77" w:rsidRPr="00706070">
        <w:rPr>
          <w:rFonts w:ascii="Sylfaen" w:eastAsia="Times New Roman" w:hAnsi="Sylfaen" w:cs="Arial"/>
          <w:kern w:val="28"/>
          <w:szCs w:val="15"/>
        </w:rPr>
        <w:t xml:space="preserve"> მიზნით</w:t>
      </w:r>
      <w:r w:rsidR="00C30FC6">
        <w:rPr>
          <w:rFonts w:ascii="Sylfaen" w:eastAsia="Times New Roman" w:hAnsi="Sylfaen" w:cs="Arial"/>
          <w:kern w:val="28"/>
          <w:szCs w:val="15"/>
          <w:lang w:val="ka-GE"/>
        </w:rPr>
        <w:t>,</w:t>
      </w:r>
      <w:r w:rsidR="00C30FC6">
        <w:rPr>
          <w:rFonts w:ascii="Sylfaen" w:eastAsia="Times New Roman" w:hAnsi="Sylfaen" w:cs="Arial"/>
          <w:kern w:val="28"/>
          <w:szCs w:val="15"/>
        </w:rPr>
        <w:t xml:space="preserve"> </w:t>
      </w:r>
      <w:r w:rsidR="00C30FC6">
        <w:rPr>
          <w:rFonts w:ascii="Sylfaen" w:eastAsia="Times New Roman" w:hAnsi="Sylfaen" w:cs="Arial"/>
          <w:kern w:val="28"/>
          <w:szCs w:val="15"/>
          <w:lang w:val="ka-GE"/>
        </w:rPr>
        <w:t>საქართველოს პრემიერ მინისტრის თავმჯდომარეობით</w:t>
      </w:r>
      <w:r w:rsidR="003E6F0B" w:rsidRPr="00706070">
        <w:rPr>
          <w:rFonts w:ascii="Sylfaen" w:eastAsia="Times New Roman" w:hAnsi="Sylfaen" w:cs="Arial"/>
          <w:kern w:val="28"/>
          <w:szCs w:val="15"/>
        </w:rPr>
        <w:t xml:space="preserve"> </w:t>
      </w:r>
      <w:r w:rsidR="003E6F0B" w:rsidRPr="00706070">
        <w:rPr>
          <w:rFonts w:ascii="Sylfaen" w:eastAsia="Times New Roman" w:hAnsi="Sylfaen" w:cs="Arial"/>
          <w:b/>
          <w:kern w:val="28"/>
          <w:szCs w:val="15"/>
        </w:rPr>
        <w:t xml:space="preserve">გაიმართა საქართველოს ევროკავშირში ინტეგრაციის კომისიის </w:t>
      </w:r>
      <w:r w:rsidR="003226B0" w:rsidRPr="00706070">
        <w:rPr>
          <w:rFonts w:ascii="Sylfaen" w:eastAsia="Times New Roman" w:hAnsi="Sylfaen" w:cs="Arial"/>
          <w:b/>
          <w:kern w:val="28"/>
          <w:szCs w:val="15"/>
          <w:lang w:val="ka-GE"/>
        </w:rPr>
        <w:t>ორი</w:t>
      </w:r>
      <w:r w:rsidR="003226B0" w:rsidRPr="00706070">
        <w:rPr>
          <w:rFonts w:ascii="Sylfaen" w:eastAsia="Times New Roman" w:hAnsi="Sylfaen" w:cs="Arial"/>
          <w:b/>
          <w:kern w:val="28"/>
          <w:szCs w:val="15"/>
        </w:rPr>
        <w:t xml:space="preserve"> </w:t>
      </w:r>
      <w:r w:rsidR="003E6F0B" w:rsidRPr="00706070">
        <w:rPr>
          <w:rFonts w:ascii="Sylfaen" w:eastAsia="Times New Roman" w:hAnsi="Sylfaen" w:cs="Arial"/>
          <w:b/>
          <w:kern w:val="28"/>
          <w:szCs w:val="15"/>
        </w:rPr>
        <w:t>სხდომა</w:t>
      </w:r>
      <w:r w:rsidR="00C27183" w:rsidRPr="00706070">
        <w:rPr>
          <w:rFonts w:ascii="Sylfaen" w:eastAsia="Times New Roman" w:hAnsi="Sylfaen" w:cs="Arial"/>
          <w:b/>
          <w:kern w:val="28"/>
          <w:szCs w:val="15"/>
          <w:lang w:val="ka-GE"/>
        </w:rPr>
        <w:t>.</w:t>
      </w:r>
      <w:proofErr w:type="gramEnd"/>
      <w:r w:rsidR="003E6F0B" w:rsidRPr="00706070">
        <w:rPr>
          <w:rFonts w:ascii="Sylfaen" w:eastAsia="Times New Roman" w:hAnsi="Sylfaen" w:cs="Arial"/>
          <w:kern w:val="28"/>
          <w:szCs w:val="15"/>
        </w:rPr>
        <w:t xml:space="preserve"> </w:t>
      </w:r>
    </w:p>
    <w:p w:rsidR="003E6F0B" w:rsidRPr="00706070" w:rsidRDefault="008854BD" w:rsidP="007974B0">
      <w:pPr>
        <w:spacing w:before="100" w:beforeAutospacing="1" w:after="100" w:afterAutospacing="1"/>
        <w:jc w:val="both"/>
        <w:rPr>
          <w:rFonts w:ascii="Sylfaen" w:eastAsia="Times New Roman" w:hAnsi="Sylfaen" w:cs="Arial"/>
          <w:kern w:val="28"/>
          <w:szCs w:val="15"/>
          <w:lang w:val="ka-GE"/>
        </w:rPr>
      </w:pPr>
      <w:r w:rsidRPr="00706070">
        <w:rPr>
          <w:rFonts w:ascii="Sylfaen" w:eastAsia="Times New Roman" w:hAnsi="Sylfaen" w:cs="Arial"/>
          <w:kern w:val="28"/>
          <w:szCs w:val="15"/>
        </w:rPr>
        <w:t>2016 წ</w:t>
      </w:r>
      <w:r w:rsidR="003A7085" w:rsidRPr="00706070">
        <w:rPr>
          <w:rFonts w:ascii="Sylfaen" w:eastAsia="Times New Roman" w:hAnsi="Sylfaen" w:cs="Arial"/>
          <w:kern w:val="28"/>
          <w:szCs w:val="15"/>
          <w:lang w:val="ka-GE"/>
        </w:rPr>
        <w:t>ე</w:t>
      </w:r>
      <w:r w:rsidRPr="00706070">
        <w:rPr>
          <w:rFonts w:ascii="Sylfaen" w:eastAsia="Times New Roman" w:hAnsi="Sylfaen" w:cs="Arial"/>
          <w:kern w:val="28"/>
          <w:szCs w:val="15"/>
        </w:rPr>
        <w:t xml:space="preserve">ლს, </w:t>
      </w:r>
      <w:r w:rsidR="003E6F0B" w:rsidRPr="00706070">
        <w:rPr>
          <w:rFonts w:ascii="Sylfaen" w:eastAsia="Times New Roman" w:hAnsi="Sylfaen" w:cs="Arial"/>
          <w:kern w:val="28"/>
          <w:szCs w:val="15"/>
        </w:rPr>
        <w:t xml:space="preserve">ასოცირების </w:t>
      </w:r>
      <w:r w:rsidR="00381237" w:rsidRPr="00706070">
        <w:rPr>
          <w:rFonts w:ascii="Sylfaen" w:eastAsia="Times New Roman" w:hAnsi="Sylfaen" w:cs="Arial"/>
          <w:kern w:val="28"/>
          <w:szCs w:val="15"/>
          <w:lang w:val="ka-GE"/>
        </w:rPr>
        <w:t xml:space="preserve">შესახებ </w:t>
      </w:r>
      <w:r w:rsidR="003E6F0B" w:rsidRPr="00706070">
        <w:rPr>
          <w:rFonts w:ascii="Sylfaen" w:eastAsia="Times New Roman" w:hAnsi="Sylfaen" w:cs="Arial"/>
          <w:kern w:val="28"/>
          <w:szCs w:val="15"/>
        </w:rPr>
        <w:t xml:space="preserve">შეთანხმებისა და ასოცირების დღის წესრიგის ეფექტიანი </w:t>
      </w:r>
      <w:proofErr w:type="gramStart"/>
      <w:r w:rsidR="003E6F0B" w:rsidRPr="00706070">
        <w:rPr>
          <w:rFonts w:ascii="Sylfaen" w:eastAsia="Times New Roman" w:hAnsi="Sylfaen" w:cs="Arial"/>
          <w:kern w:val="28"/>
          <w:szCs w:val="15"/>
        </w:rPr>
        <w:t>განხორცი</w:t>
      </w:r>
      <w:r w:rsidR="002747EE" w:rsidRPr="00706070">
        <w:rPr>
          <w:rFonts w:ascii="Sylfaen" w:eastAsia="Times New Roman" w:hAnsi="Sylfaen" w:cs="Arial"/>
          <w:kern w:val="28"/>
          <w:szCs w:val="15"/>
          <w:lang w:val="ka-GE"/>
        </w:rPr>
        <w:t>ე</w:t>
      </w:r>
      <w:r w:rsidR="003E6F0B" w:rsidRPr="00706070">
        <w:rPr>
          <w:rFonts w:ascii="Sylfaen" w:eastAsia="Times New Roman" w:hAnsi="Sylfaen" w:cs="Arial"/>
          <w:kern w:val="28"/>
          <w:szCs w:val="15"/>
        </w:rPr>
        <w:t>ლების</w:t>
      </w:r>
      <w:r w:rsidR="000C6676" w:rsidRPr="00706070">
        <w:rPr>
          <w:rFonts w:ascii="Sylfaen" w:eastAsia="Times New Roman" w:hAnsi="Sylfaen" w:cs="Arial"/>
          <w:kern w:val="28"/>
          <w:szCs w:val="15"/>
          <w:lang w:val="ka-GE"/>
        </w:rPr>
        <w:t xml:space="preserve"> </w:t>
      </w:r>
      <w:r w:rsidR="003E6F0B" w:rsidRPr="00706070">
        <w:rPr>
          <w:rFonts w:ascii="Sylfaen" w:eastAsia="Times New Roman" w:hAnsi="Sylfaen" w:cs="Arial"/>
          <w:kern w:val="28"/>
          <w:szCs w:val="15"/>
        </w:rPr>
        <w:t xml:space="preserve"> ხელშეწყობის</w:t>
      </w:r>
      <w:proofErr w:type="gramEnd"/>
      <w:r w:rsidR="003E6F0B" w:rsidRPr="00706070">
        <w:rPr>
          <w:rFonts w:ascii="Sylfaen" w:eastAsia="Times New Roman" w:hAnsi="Sylfaen" w:cs="Arial"/>
          <w:kern w:val="28"/>
          <w:szCs w:val="15"/>
        </w:rPr>
        <w:t xml:space="preserve"> მიზნით, </w:t>
      </w:r>
      <w:r w:rsidR="003E6F0B" w:rsidRPr="00706070">
        <w:rPr>
          <w:rFonts w:ascii="Sylfaen" w:eastAsia="Times New Roman" w:hAnsi="Sylfaen" w:cs="Arial"/>
          <w:b/>
          <w:kern w:val="28"/>
          <w:szCs w:val="15"/>
        </w:rPr>
        <w:t xml:space="preserve">საჯარო მოხელეებისათვის ჩატარდა </w:t>
      </w:r>
      <w:r w:rsidR="00141FC9" w:rsidRPr="00706070">
        <w:rPr>
          <w:rFonts w:ascii="Sylfaen" w:eastAsia="Times New Roman" w:hAnsi="Sylfaen" w:cs="Arial"/>
          <w:b/>
          <w:kern w:val="28"/>
          <w:szCs w:val="15"/>
        </w:rPr>
        <w:t>300-ზე მეტი</w:t>
      </w:r>
      <w:r w:rsidR="003E6F0B" w:rsidRPr="00706070">
        <w:rPr>
          <w:rFonts w:ascii="Sylfaen" w:eastAsia="Times New Roman" w:hAnsi="Sylfaen" w:cs="Arial"/>
          <w:b/>
          <w:kern w:val="28"/>
          <w:szCs w:val="15"/>
        </w:rPr>
        <w:t xml:space="preserve"> ტრენინგი და სემინარი</w:t>
      </w:r>
      <w:r w:rsidR="001E59B3" w:rsidRPr="00706070">
        <w:rPr>
          <w:rFonts w:ascii="Sylfaen" w:eastAsia="Times New Roman" w:hAnsi="Sylfaen" w:cs="Arial"/>
          <w:b/>
          <w:kern w:val="28"/>
          <w:szCs w:val="15"/>
          <w:lang w:val="ka-GE"/>
        </w:rPr>
        <w:t>.</w:t>
      </w:r>
      <w:r w:rsidR="003E6F0B" w:rsidRPr="00706070">
        <w:rPr>
          <w:rFonts w:ascii="Sylfaen" w:eastAsia="Times New Roman" w:hAnsi="Sylfaen" w:cs="Arial"/>
          <w:kern w:val="28"/>
          <w:szCs w:val="15"/>
        </w:rPr>
        <w:t xml:space="preserve"> </w:t>
      </w:r>
      <w:proofErr w:type="gramStart"/>
      <w:r w:rsidR="003E6F0B" w:rsidRPr="00706070">
        <w:rPr>
          <w:rFonts w:ascii="Sylfaen" w:eastAsia="Times New Roman" w:hAnsi="Sylfaen" w:cs="Arial"/>
          <w:kern w:val="28"/>
          <w:szCs w:val="15"/>
        </w:rPr>
        <w:t>ასევე</w:t>
      </w:r>
      <w:proofErr w:type="gramEnd"/>
      <w:r w:rsidR="001E59B3" w:rsidRPr="00706070">
        <w:rPr>
          <w:rFonts w:ascii="Sylfaen" w:eastAsia="Times New Roman" w:hAnsi="Sylfaen" w:cs="Arial"/>
          <w:kern w:val="28"/>
          <w:szCs w:val="15"/>
          <w:lang w:val="ka-GE"/>
        </w:rPr>
        <w:t>,</w:t>
      </w:r>
      <w:r w:rsidR="003E6F0B" w:rsidRPr="00706070">
        <w:rPr>
          <w:rFonts w:ascii="Sylfaen" w:eastAsia="Times New Roman" w:hAnsi="Sylfaen" w:cs="Arial"/>
          <w:kern w:val="28"/>
          <w:szCs w:val="15"/>
        </w:rPr>
        <w:t xml:space="preserve"> </w:t>
      </w:r>
      <w:r w:rsidR="00360300" w:rsidRPr="00706070">
        <w:rPr>
          <w:rFonts w:ascii="Sylfaen" w:eastAsia="Times New Roman" w:hAnsi="Sylfaen" w:cs="Arial"/>
          <w:kern w:val="28"/>
          <w:szCs w:val="15"/>
        </w:rPr>
        <w:t xml:space="preserve">გამოცდილების </w:t>
      </w:r>
      <w:bookmarkStart w:id="1" w:name="_GoBack"/>
      <w:bookmarkEnd w:id="1"/>
      <w:r w:rsidR="00360300" w:rsidRPr="00706070">
        <w:rPr>
          <w:rFonts w:ascii="Sylfaen" w:eastAsia="Times New Roman" w:hAnsi="Sylfaen" w:cs="Arial"/>
          <w:kern w:val="28"/>
          <w:szCs w:val="15"/>
        </w:rPr>
        <w:t>გაზიარების მიზნით</w:t>
      </w:r>
      <w:r w:rsidR="00163686" w:rsidRPr="00706070">
        <w:rPr>
          <w:rFonts w:ascii="Sylfaen" w:eastAsia="Times New Roman" w:hAnsi="Sylfaen" w:cs="Arial"/>
          <w:kern w:val="28"/>
          <w:szCs w:val="15"/>
          <w:lang w:val="ka-GE"/>
        </w:rPr>
        <w:t>,</w:t>
      </w:r>
      <w:r w:rsidR="00360300" w:rsidRPr="00706070">
        <w:rPr>
          <w:rFonts w:ascii="Sylfaen" w:eastAsia="Times New Roman" w:hAnsi="Sylfaen" w:cs="Arial"/>
          <w:kern w:val="28"/>
          <w:szCs w:val="15"/>
          <w:lang w:val="ka-GE"/>
        </w:rPr>
        <w:t xml:space="preserve"> </w:t>
      </w:r>
      <w:r w:rsidR="003E6F0B" w:rsidRPr="00706070">
        <w:rPr>
          <w:rFonts w:ascii="Sylfaen" w:eastAsia="Times New Roman" w:hAnsi="Sylfaen" w:cs="Arial"/>
          <w:kern w:val="28"/>
          <w:szCs w:val="15"/>
        </w:rPr>
        <w:t>განხორციელდა სასწავლო ვიზიტები ევროკავშირის წევრ და კანდიდატ ქვეყნებში</w:t>
      </w:r>
      <w:r w:rsidR="00360300" w:rsidRPr="00706070">
        <w:rPr>
          <w:rFonts w:ascii="Sylfaen" w:eastAsia="Times New Roman" w:hAnsi="Sylfaen" w:cs="Arial"/>
          <w:kern w:val="28"/>
          <w:szCs w:val="15"/>
          <w:lang w:val="ka-GE"/>
        </w:rPr>
        <w:t>.</w:t>
      </w:r>
    </w:p>
    <w:p w:rsidR="003B5C06" w:rsidRPr="00706070" w:rsidRDefault="008854BD" w:rsidP="007974B0">
      <w:pPr>
        <w:spacing w:before="100" w:beforeAutospacing="1" w:after="100" w:afterAutospacing="1"/>
        <w:jc w:val="both"/>
        <w:rPr>
          <w:rFonts w:ascii="Sylfaen" w:eastAsia="Times New Roman" w:hAnsi="Sylfaen" w:cs="Arial"/>
          <w:kern w:val="28"/>
          <w:szCs w:val="15"/>
        </w:rPr>
      </w:pPr>
      <w:proofErr w:type="gramStart"/>
      <w:r w:rsidRPr="00706070">
        <w:rPr>
          <w:rFonts w:ascii="Sylfaen" w:eastAsia="Times New Roman" w:hAnsi="Sylfaen" w:cs="Arial"/>
          <w:kern w:val="28"/>
          <w:szCs w:val="15"/>
        </w:rPr>
        <w:t>2016 წ</w:t>
      </w:r>
      <w:r w:rsidR="003A7085" w:rsidRPr="00706070">
        <w:rPr>
          <w:rFonts w:ascii="Sylfaen" w:eastAsia="Times New Roman" w:hAnsi="Sylfaen" w:cs="Arial"/>
          <w:kern w:val="28"/>
          <w:szCs w:val="15"/>
          <w:lang w:val="ka-GE"/>
        </w:rPr>
        <w:t>ე</w:t>
      </w:r>
      <w:r w:rsidRPr="00706070">
        <w:rPr>
          <w:rFonts w:ascii="Sylfaen" w:eastAsia="Times New Roman" w:hAnsi="Sylfaen" w:cs="Arial"/>
          <w:kern w:val="28"/>
          <w:szCs w:val="15"/>
        </w:rPr>
        <w:t>ლს</w:t>
      </w:r>
      <w:r w:rsidR="003A7085" w:rsidRPr="00706070">
        <w:rPr>
          <w:rFonts w:ascii="Sylfaen" w:eastAsia="Times New Roman" w:hAnsi="Sylfaen" w:cs="Arial"/>
          <w:kern w:val="28"/>
          <w:szCs w:val="15"/>
          <w:lang w:val="ka-GE"/>
        </w:rPr>
        <w:t>,</w:t>
      </w:r>
      <w:r w:rsidR="00AA6EA1" w:rsidRPr="00706070">
        <w:rPr>
          <w:rFonts w:ascii="Sylfaen" w:eastAsia="Times New Roman" w:hAnsi="Sylfaen" w:cs="Arial"/>
          <w:kern w:val="28"/>
          <w:szCs w:val="15"/>
        </w:rPr>
        <w:t xml:space="preserve"> </w:t>
      </w:r>
      <w:r w:rsidR="003B5C06" w:rsidRPr="00706070">
        <w:rPr>
          <w:rFonts w:ascii="Sylfaen" w:eastAsia="Times New Roman" w:hAnsi="Sylfaen" w:cs="Arial"/>
          <w:b/>
          <w:kern w:val="28"/>
          <w:szCs w:val="15"/>
        </w:rPr>
        <w:t>საქართველოს კანონმდებლობის ევროკავშირის კანონმდებლობასთან</w:t>
      </w:r>
      <w:r w:rsidR="00386C39" w:rsidRPr="00706070">
        <w:rPr>
          <w:rFonts w:ascii="Sylfaen" w:eastAsia="Times New Roman" w:hAnsi="Sylfaen" w:cs="Arial"/>
          <w:b/>
          <w:kern w:val="28"/>
          <w:szCs w:val="15"/>
          <w:lang w:val="ka-GE"/>
        </w:rPr>
        <w:t xml:space="preserve"> აპროქსიმაციის მიზნით</w:t>
      </w:r>
      <w:r w:rsidR="003B5C06" w:rsidRPr="00706070">
        <w:rPr>
          <w:rFonts w:ascii="Sylfaen" w:eastAsia="Times New Roman" w:hAnsi="Sylfaen" w:cs="Arial"/>
          <w:kern w:val="28"/>
          <w:szCs w:val="15"/>
        </w:rPr>
        <w:t>,</w:t>
      </w:r>
      <w:r w:rsidR="003D4558" w:rsidRPr="00706070">
        <w:rPr>
          <w:rFonts w:ascii="Sylfaen" w:eastAsia="Times New Roman" w:hAnsi="Sylfaen" w:cs="Arial"/>
          <w:kern w:val="28"/>
          <w:szCs w:val="15"/>
          <w:lang w:val="ka-GE"/>
        </w:rPr>
        <w:t xml:space="preserve"> </w:t>
      </w:r>
      <w:r w:rsidR="007519BC" w:rsidRPr="00706070">
        <w:rPr>
          <w:rFonts w:ascii="Sylfaen" w:eastAsia="Times New Roman" w:hAnsi="Sylfaen" w:cs="Arial"/>
          <w:b/>
          <w:kern w:val="28"/>
          <w:szCs w:val="15"/>
        </w:rPr>
        <w:t xml:space="preserve">საქართველოს პარლამენტის მიერ მიღებულია </w:t>
      </w:r>
      <w:r w:rsidR="001951DA" w:rsidRPr="00706070">
        <w:rPr>
          <w:rFonts w:ascii="Sylfaen" w:eastAsia="Times New Roman" w:hAnsi="Sylfaen" w:cs="Arial"/>
          <w:b/>
          <w:kern w:val="28"/>
          <w:szCs w:val="15"/>
          <w:lang w:val="ka-GE"/>
        </w:rPr>
        <w:t>3</w:t>
      </w:r>
      <w:r w:rsidR="007519BC" w:rsidRPr="00706070">
        <w:rPr>
          <w:rFonts w:ascii="Sylfaen" w:eastAsia="Times New Roman" w:hAnsi="Sylfaen" w:cs="Arial"/>
          <w:b/>
          <w:kern w:val="28"/>
          <w:szCs w:val="15"/>
        </w:rPr>
        <w:t xml:space="preserve"> ახალი კანონი და </w:t>
      </w:r>
      <w:r w:rsidR="001951DA" w:rsidRPr="00706070">
        <w:rPr>
          <w:rFonts w:ascii="Sylfaen" w:eastAsia="Times New Roman" w:hAnsi="Sylfaen" w:cs="Arial"/>
          <w:b/>
          <w:kern w:val="28"/>
          <w:szCs w:val="15"/>
          <w:lang w:val="ka-GE"/>
        </w:rPr>
        <w:t>8</w:t>
      </w:r>
      <w:r w:rsidR="007519BC" w:rsidRPr="00706070">
        <w:rPr>
          <w:rFonts w:ascii="Sylfaen" w:eastAsia="Times New Roman" w:hAnsi="Sylfaen" w:cs="Arial"/>
          <w:b/>
          <w:kern w:val="28"/>
          <w:szCs w:val="15"/>
        </w:rPr>
        <w:t xml:space="preserve"> </w:t>
      </w:r>
      <w:r w:rsidR="007519BC" w:rsidRPr="00706070">
        <w:rPr>
          <w:rFonts w:ascii="Sylfaen" w:eastAsia="Times New Roman" w:hAnsi="Sylfaen" w:cs="Arial"/>
          <w:b/>
          <w:kern w:val="28"/>
          <w:szCs w:val="15"/>
        </w:rPr>
        <w:lastRenderedPageBreak/>
        <w:t>საკანონმდებლო ცვლილება.</w:t>
      </w:r>
      <w:proofErr w:type="gramEnd"/>
      <w:r w:rsidR="007519BC" w:rsidRPr="00706070">
        <w:rPr>
          <w:rFonts w:ascii="Sylfaen" w:eastAsia="Times New Roman" w:hAnsi="Sylfaen" w:cs="Arial"/>
          <w:kern w:val="28"/>
          <w:szCs w:val="15"/>
        </w:rPr>
        <w:t xml:space="preserve"> </w:t>
      </w:r>
      <w:proofErr w:type="gramStart"/>
      <w:r w:rsidR="007519BC" w:rsidRPr="00706070">
        <w:rPr>
          <w:rFonts w:ascii="Sylfaen" w:eastAsia="Times New Roman" w:hAnsi="Sylfaen" w:cs="Arial"/>
          <w:kern w:val="28"/>
          <w:szCs w:val="15"/>
        </w:rPr>
        <w:t>საქართველოს</w:t>
      </w:r>
      <w:proofErr w:type="gramEnd"/>
      <w:r w:rsidR="007519BC" w:rsidRPr="00706070">
        <w:rPr>
          <w:rFonts w:ascii="Sylfaen" w:eastAsia="Times New Roman" w:hAnsi="Sylfaen" w:cs="Arial"/>
          <w:kern w:val="28"/>
          <w:szCs w:val="15"/>
        </w:rPr>
        <w:t xml:space="preserve"> მთავრობის მიერ დამტკიცდა </w:t>
      </w:r>
      <w:r w:rsidR="002D0E33" w:rsidRPr="00706070">
        <w:rPr>
          <w:rFonts w:ascii="Sylfaen" w:eastAsia="Times New Roman" w:hAnsi="Sylfaen" w:cs="Arial"/>
          <w:kern w:val="28"/>
          <w:szCs w:val="15"/>
          <w:lang w:val="ka-GE"/>
        </w:rPr>
        <w:t>32</w:t>
      </w:r>
      <w:r w:rsidR="001951DA" w:rsidRPr="00706070">
        <w:rPr>
          <w:rFonts w:ascii="Sylfaen" w:eastAsia="Times New Roman" w:hAnsi="Sylfaen" w:cs="Arial"/>
          <w:kern w:val="28"/>
          <w:szCs w:val="15"/>
          <w:lang w:val="ka-GE"/>
        </w:rPr>
        <w:t xml:space="preserve"> </w:t>
      </w:r>
      <w:r w:rsidR="007519BC" w:rsidRPr="00706070">
        <w:rPr>
          <w:rFonts w:ascii="Sylfaen" w:eastAsia="Times New Roman" w:hAnsi="Sylfaen" w:cs="Arial"/>
          <w:kern w:val="28"/>
          <w:szCs w:val="15"/>
        </w:rPr>
        <w:t>კანონქვემდებარე ნორმატიული აქტი.</w:t>
      </w:r>
    </w:p>
    <w:p w:rsidR="00EA04C5" w:rsidRPr="00706070" w:rsidRDefault="00EA04C5" w:rsidP="00EA04C5">
      <w:pPr>
        <w:jc w:val="both"/>
        <w:rPr>
          <w:rFonts w:ascii="Sylfaen" w:hAnsi="Sylfaen" w:cs="Sylfaen"/>
          <w:szCs w:val="16"/>
          <w:lang w:val="ka-GE"/>
        </w:rPr>
      </w:pPr>
      <w:r w:rsidRPr="00706070">
        <w:rPr>
          <w:rFonts w:ascii="Sylfaen" w:hAnsi="Sylfaen" w:cs="Sylfaen"/>
          <w:szCs w:val="16"/>
          <w:lang w:val="ka-GE"/>
        </w:rPr>
        <w:t>2016 წელს</w:t>
      </w:r>
      <w:r w:rsidR="00AA6EA1" w:rsidRPr="00706070">
        <w:rPr>
          <w:rFonts w:ascii="Sylfaen" w:hAnsi="Sylfaen" w:cs="Sylfaen"/>
          <w:szCs w:val="16"/>
        </w:rPr>
        <w:t>,</w:t>
      </w:r>
      <w:r w:rsidRPr="00706070">
        <w:rPr>
          <w:rFonts w:ascii="Sylfaen" w:hAnsi="Sylfaen" w:cs="Sylfaen"/>
          <w:szCs w:val="16"/>
          <w:lang w:val="ka-GE"/>
        </w:rPr>
        <w:t xml:space="preserve"> საერთაშორისო ექსპერტების ჩართულობით შემუშავდა </w:t>
      </w:r>
      <w:r w:rsidRPr="00706070">
        <w:rPr>
          <w:rFonts w:ascii="Sylfaen" w:hAnsi="Sylfaen" w:cs="Sylfaen"/>
          <w:b/>
          <w:szCs w:val="16"/>
          <w:lang w:val="ka-GE"/>
        </w:rPr>
        <w:t>საქართველოს</w:t>
      </w:r>
      <w:r w:rsidRPr="00706070">
        <w:rPr>
          <w:rFonts w:ascii="Sylfaen" w:hAnsi="Sylfaen"/>
          <w:b/>
          <w:szCs w:val="16"/>
          <w:lang w:val="ka-GE"/>
        </w:rPr>
        <w:t xml:space="preserve"> </w:t>
      </w:r>
      <w:r w:rsidRPr="00706070">
        <w:rPr>
          <w:rFonts w:ascii="Sylfaen" w:hAnsi="Sylfaen" w:cs="Sylfaen"/>
          <w:b/>
          <w:szCs w:val="16"/>
          <w:lang w:val="ka-GE"/>
        </w:rPr>
        <w:t>კანონმდებლობის</w:t>
      </w:r>
      <w:r w:rsidRPr="00706070">
        <w:rPr>
          <w:rFonts w:ascii="Sylfaen" w:hAnsi="Sylfaen"/>
          <w:b/>
          <w:szCs w:val="16"/>
          <w:lang w:val="ka-GE"/>
        </w:rPr>
        <w:t xml:space="preserve"> </w:t>
      </w:r>
      <w:r w:rsidRPr="00706070">
        <w:rPr>
          <w:rFonts w:ascii="Sylfaen" w:hAnsi="Sylfaen" w:cs="Sylfaen"/>
          <w:b/>
          <w:szCs w:val="16"/>
          <w:lang w:val="ka-GE"/>
        </w:rPr>
        <w:t>ევროკავშირის</w:t>
      </w:r>
      <w:r w:rsidRPr="00706070">
        <w:rPr>
          <w:rFonts w:ascii="Sylfaen" w:hAnsi="Sylfaen"/>
          <w:b/>
          <w:szCs w:val="16"/>
          <w:lang w:val="ka-GE"/>
        </w:rPr>
        <w:t xml:space="preserve"> </w:t>
      </w:r>
      <w:r w:rsidRPr="00706070">
        <w:rPr>
          <w:rFonts w:ascii="Sylfaen" w:hAnsi="Sylfaen" w:cs="Sylfaen"/>
          <w:b/>
          <w:szCs w:val="16"/>
          <w:lang w:val="ka-GE"/>
        </w:rPr>
        <w:t>სამართალთან</w:t>
      </w:r>
      <w:r w:rsidRPr="00706070">
        <w:rPr>
          <w:rFonts w:ascii="Sylfaen" w:hAnsi="Sylfaen"/>
          <w:b/>
          <w:szCs w:val="16"/>
          <w:lang w:val="ka-GE"/>
        </w:rPr>
        <w:t xml:space="preserve"> </w:t>
      </w:r>
      <w:r w:rsidRPr="00706070">
        <w:rPr>
          <w:rFonts w:ascii="Sylfaen" w:hAnsi="Sylfaen" w:cs="Sylfaen"/>
          <w:b/>
          <w:szCs w:val="16"/>
          <w:lang w:val="ka-GE"/>
        </w:rPr>
        <w:t>დაახლოების</w:t>
      </w:r>
      <w:r w:rsidRPr="00706070">
        <w:rPr>
          <w:rFonts w:ascii="Sylfaen" w:hAnsi="Sylfaen"/>
          <w:b/>
          <w:szCs w:val="16"/>
          <w:lang w:val="ka-GE"/>
        </w:rPr>
        <w:t xml:space="preserve"> </w:t>
      </w:r>
      <w:r w:rsidRPr="00706070">
        <w:rPr>
          <w:rFonts w:ascii="Sylfaen" w:hAnsi="Sylfaen" w:cs="Sylfaen"/>
          <w:b/>
          <w:szCs w:val="16"/>
          <w:lang w:val="ka-GE"/>
        </w:rPr>
        <w:t xml:space="preserve"> სახელმძღვანელო</w:t>
      </w:r>
      <w:r w:rsidR="00E24B2D">
        <w:rPr>
          <w:rFonts w:ascii="Sylfaen" w:hAnsi="Sylfaen" w:cs="Sylfaen"/>
          <w:b/>
          <w:szCs w:val="16"/>
          <w:lang w:val="ka-GE"/>
        </w:rPr>
        <w:t>,</w:t>
      </w:r>
      <w:r w:rsidRPr="00706070">
        <w:rPr>
          <w:rFonts w:ascii="Sylfaen" w:hAnsi="Sylfaen" w:cs="Sylfaen"/>
          <w:szCs w:val="16"/>
          <w:lang w:val="ka-GE"/>
        </w:rPr>
        <w:t xml:space="preserve"> როგორც ქართულ, ასევე ინგლისურ ენაზე</w:t>
      </w:r>
      <w:r w:rsidR="00E24B2D">
        <w:rPr>
          <w:rFonts w:ascii="Sylfaen" w:hAnsi="Sylfaen" w:cs="Sylfaen"/>
          <w:szCs w:val="16"/>
          <w:lang w:val="ka-GE"/>
        </w:rPr>
        <w:t>.</w:t>
      </w:r>
      <w:r w:rsidR="008B4E0C" w:rsidRPr="00706070">
        <w:rPr>
          <w:rFonts w:ascii="Sylfaen" w:hAnsi="Sylfaen" w:cs="Sylfaen"/>
          <w:szCs w:val="16"/>
          <w:lang w:val="ka-GE"/>
        </w:rPr>
        <w:t xml:space="preserve"> </w:t>
      </w:r>
      <w:r w:rsidR="00E24B2D">
        <w:rPr>
          <w:rFonts w:ascii="Sylfaen" w:hAnsi="Sylfaen" w:cs="Sylfaen"/>
          <w:szCs w:val="16"/>
          <w:lang w:val="ka-GE"/>
        </w:rPr>
        <w:t>სახელმძღვანელოს</w:t>
      </w:r>
      <w:r w:rsidR="008B4E0C" w:rsidRPr="00706070">
        <w:rPr>
          <w:rFonts w:ascii="Sylfaen" w:hAnsi="Sylfaen" w:cs="Sylfaen"/>
          <w:szCs w:val="16"/>
          <w:lang w:val="ka-GE"/>
        </w:rPr>
        <w:t xml:space="preserve"> პრეზენტაცია უახლოეს პერიოდში განხორციელდება. </w:t>
      </w:r>
    </w:p>
    <w:p w:rsidR="003E6F0B" w:rsidRPr="00706070" w:rsidRDefault="003E6F0B" w:rsidP="007974B0">
      <w:pPr>
        <w:spacing w:before="100" w:beforeAutospacing="1" w:after="100" w:afterAutospacing="1"/>
        <w:jc w:val="both"/>
        <w:rPr>
          <w:rFonts w:ascii="Sylfaen" w:eastAsia="Times New Roman" w:hAnsi="Sylfaen" w:cs="Arial"/>
          <w:kern w:val="28"/>
          <w:szCs w:val="15"/>
        </w:rPr>
      </w:pPr>
      <w:r w:rsidRPr="00706070">
        <w:rPr>
          <w:rFonts w:ascii="Sylfaen" w:eastAsia="Times New Roman" w:hAnsi="Sylfaen" w:cs="Arial"/>
          <w:kern w:val="28"/>
          <w:szCs w:val="15"/>
        </w:rPr>
        <w:t>ასოცირების შესახებ შეთანხმებითა და ასოცირების დღის წესრიგით გათვალისწინე</w:t>
      </w:r>
      <w:r w:rsidR="00386C39" w:rsidRPr="00706070">
        <w:rPr>
          <w:rFonts w:ascii="Sylfaen" w:eastAsia="Times New Roman" w:hAnsi="Sylfaen" w:cs="Arial"/>
          <w:kern w:val="28"/>
          <w:szCs w:val="15"/>
        </w:rPr>
        <w:t>ბული ვალდებულებების შესრულების</w:t>
      </w:r>
      <w:r w:rsidRPr="00706070">
        <w:rPr>
          <w:rFonts w:ascii="Sylfaen" w:eastAsia="Times New Roman" w:hAnsi="Sylfaen" w:cs="Arial"/>
          <w:kern w:val="28"/>
          <w:szCs w:val="15"/>
        </w:rPr>
        <w:t xml:space="preserve"> მიზნით </w:t>
      </w:r>
      <w:r w:rsidR="00CF494D" w:rsidRPr="00706070">
        <w:rPr>
          <w:rFonts w:ascii="Sylfaen" w:eastAsia="Times New Roman" w:hAnsi="Sylfaen" w:cs="Arial"/>
          <w:b/>
          <w:kern w:val="28"/>
          <w:szCs w:val="15"/>
          <w:lang w:val="ka-GE"/>
        </w:rPr>
        <w:t>განხორციელებული</w:t>
      </w:r>
      <w:r w:rsidR="00CF494D" w:rsidRPr="00706070">
        <w:rPr>
          <w:rFonts w:ascii="Sylfaen" w:eastAsia="Times New Roman" w:hAnsi="Sylfaen" w:cs="Arial"/>
          <w:kern w:val="28"/>
          <w:szCs w:val="15"/>
        </w:rPr>
        <w:t xml:space="preserve"> </w:t>
      </w:r>
      <w:r w:rsidRPr="00706070">
        <w:rPr>
          <w:rFonts w:ascii="Sylfaen" w:eastAsia="Times New Roman" w:hAnsi="Sylfaen" w:cs="Arial"/>
          <w:b/>
          <w:kern w:val="28"/>
          <w:szCs w:val="15"/>
        </w:rPr>
        <w:t>რეფორმები</w:t>
      </w:r>
      <w:r w:rsidRPr="00706070">
        <w:rPr>
          <w:rFonts w:ascii="Sylfaen" w:eastAsia="Times New Roman" w:hAnsi="Sylfaen" w:cs="Arial"/>
          <w:kern w:val="28"/>
          <w:szCs w:val="15"/>
        </w:rPr>
        <w:t xml:space="preserve"> </w:t>
      </w:r>
      <w:r w:rsidRPr="00706070">
        <w:rPr>
          <w:rFonts w:ascii="Sylfaen" w:eastAsia="Times New Roman" w:hAnsi="Sylfaen" w:cs="Arial"/>
          <w:b/>
          <w:kern w:val="28"/>
          <w:szCs w:val="15"/>
        </w:rPr>
        <w:t xml:space="preserve">ევროპული მხარის მიერ დადებითად </w:t>
      </w:r>
      <w:r w:rsidR="001F3EA5" w:rsidRPr="00706070">
        <w:rPr>
          <w:rFonts w:ascii="Sylfaen" w:eastAsia="Times New Roman" w:hAnsi="Sylfaen" w:cs="Arial"/>
          <w:b/>
          <w:kern w:val="28"/>
          <w:szCs w:val="15"/>
          <w:lang w:val="ka-GE"/>
        </w:rPr>
        <w:t xml:space="preserve"> შეფასდა </w:t>
      </w:r>
      <w:r w:rsidR="00703D9E" w:rsidRPr="00706070">
        <w:rPr>
          <w:rFonts w:ascii="Sylfaen" w:eastAsia="Times New Roman" w:hAnsi="Sylfaen" w:cs="Arial"/>
          <w:b/>
          <w:kern w:val="28"/>
          <w:szCs w:val="15"/>
        </w:rPr>
        <w:t>2016</w:t>
      </w:r>
      <w:r w:rsidRPr="00706070">
        <w:rPr>
          <w:rFonts w:ascii="Sylfaen" w:eastAsia="Times New Roman" w:hAnsi="Sylfaen" w:cs="Arial"/>
          <w:b/>
          <w:kern w:val="28"/>
          <w:szCs w:val="15"/>
        </w:rPr>
        <w:t xml:space="preserve"> წლის 1</w:t>
      </w:r>
      <w:r w:rsidR="00703D9E" w:rsidRPr="00706070">
        <w:rPr>
          <w:rFonts w:ascii="Sylfaen" w:eastAsia="Times New Roman" w:hAnsi="Sylfaen" w:cs="Arial"/>
          <w:b/>
          <w:kern w:val="28"/>
          <w:szCs w:val="15"/>
        </w:rPr>
        <w:t>6</w:t>
      </w:r>
      <w:r w:rsidR="00CF494D" w:rsidRPr="00706070">
        <w:rPr>
          <w:rFonts w:ascii="Sylfaen" w:eastAsia="Times New Roman" w:hAnsi="Sylfaen" w:cs="Arial"/>
          <w:b/>
          <w:kern w:val="28"/>
          <w:szCs w:val="15"/>
          <w:lang w:val="ka-GE"/>
        </w:rPr>
        <w:t xml:space="preserve"> </w:t>
      </w:r>
      <w:r w:rsidR="00703D9E" w:rsidRPr="00706070">
        <w:rPr>
          <w:rFonts w:ascii="Sylfaen" w:eastAsia="Times New Roman" w:hAnsi="Sylfaen" w:cs="Arial"/>
          <w:b/>
          <w:kern w:val="28"/>
          <w:szCs w:val="15"/>
        </w:rPr>
        <w:t>ივნისს</w:t>
      </w:r>
      <w:r w:rsidRPr="00706070">
        <w:rPr>
          <w:rFonts w:ascii="Sylfaen" w:eastAsia="Times New Roman" w:hAnsi="Sylfaen" w:cs="Arial"/>
          <w:b/>
          <w:kern w:val="28"/>
          <w:szCs w:val="15"/>
        </w:rPr>
        <w:t xml:space="preserve"> გამართულ</w:t>
      </w:r>
      <w:r w:rsidRPr="00706070">
        <w:rPr>
          <w:rFonts w:ascii="Sylfaen" w:eastAsia="Times New Roman" w:hAnsi="Sylfaen" w:cs="Arial"/>
          <w:kern w:val="28"/>
          <w:szCs w:val="15"/>
        </w:rPr>
        <w:t xml:space="preserve"> </w:t>
      </w:r>
      <w:r w:rsidRPr="00706070">
        <w:rPr>
          <w:rFonts w:ascii="Sylfaen" w:eastAsia="Times New Roman" w:hAnsi="Sylfaen" w:cs="Arial"/>
          <w:b/>
          <w:kern w:val="28"/>
          <w:szCs w:val="15"/>
        </w:rPr>
        <w:t xml:space="preserve">საქართველო-ევროკავშირის ასოცირების </w:t>
      </w:r>
      <w:r w:rsidR="00703D9E" w:rsidRPr="00706070">
        <w:rPr>
          <w:rFonts w:ascii="Sylfaen" w:eastAsia="Times New Roman" w:hAnsi="Sylfaen" w:cs="Arial"/>
          <w:b/>
          <w:kern w:val="28"/>
          <w:szCs w:val="15"/>
        </w:rPr>
        <w:t>კომიტეტის</w:t>
      </w:r>
      <w:r w:rsidRPr="00706070">
        <w:rPr>
          <w:rFonts w:ascii="Sylfaen" w:eastAsia="Times New Roman" w:hAnsi="Sylfaen" w:cs="Arial"/>
          <w:b/>
          <w:kern w:val="28"/>
          <w:szCs w:val="15"/>
        </w:rPr>
        <w:t xml:space="preserve"> </w:t>
      </w:r>
      <w:r w:rsidR="003A7085" w:rsidRPr="00706070">
        <w:rPr>
          <w:rFonts w:ascii="Sylfaen" w:eastAsia="Times New Roman" w:hAnsi="Sylfaen" w:cs="Arial"/>
          <w:b/>
          <w:kern w:val="28"/>
          <w:szCs w:val="15"/>
          <w:lang w:val="ka-GE"/>
        </w:rPr>
        <w:t>და 2016 წლის 2 დეკემბერს გამართულ საქართველო-ევროკავშირის ასოცირების საბჭო</w:t>
      </w:r>
      <w:r w:rsidR="00E739A6" w:rsidRPr="00706070">
        <w:rPr>
          <w:rFonts w:ascii="Sylfaen" w:eastAsia="Times New Roman" w:hAnsi="Sylfaen" w:cs="Arial"/>
          <w:b/>
          <w:kern w:val="28"/>
          <w:szCs w:val="15"/>
          <w:lang w:val="ka-GE"/>
        </w:rPr>
        <w:t>ს სხდომებზე</w:t>
      </w:r>
      <w:r w:rsidR="00ED3657" w:rsidRPr="00706070">
        <w:rPr>
          <w:rFonts w:ascii="Sylfaen" w:eastAsia="Times New Roman" w:hAnsi="Sylfaen" w:cs="Arial"/>
          <w:b/>
          <w:kern w:val="28"/>
          <w:szCs w:val="15"/>
        </w:rPr>
        <w:t>.</w:t>
      </w:r>
    </w:p>
    <w:p w:rsidR="00FE1BA6" w:rsidRPr="00706070" w:rsidRDefault="00FE1BA6" w:rsidP="00FE1BA6">
      <w:pPr>
        <w:spacing w:before="100" w:beforeAutospacing="1" w:after="100" w:afterAutospacing="1"/>
        <w:jc w:val="both"/>
        <w:rPr>
          <w:rFonts w:ascii="Sylfaen" w:eastAsia="Times New Roman" w:hAnsi="Sylfaen" w:cs="Arial"/>
          <w:kern w:val="28"/>
          <w:szCs w:val="15"/>
        </w:rPr>
      </w:pPr>
      <w:proofErr w:type="gramStart"/>
      <w:r w:rsidRPr="00706070">
        <w:rPr>
          <w:rFonts w:ascii="Sylfaen" w:eastAsia="Times New Roman" w:hAnsi="Sylfaen" w:cs="Arial"/>
          <w:kern w:val="28"/>
          <w:szCs w:val="15"/>
        </w:rPr>
        <w:t>ევროკავშირის</w:t>
      </w:r>
      <w:proofErr w:type="gramEnd"/>
      <w:r w:rsidRPr="00706070">
        <w:rPr>
          <w:rFonts w:ascii="Sylfaen" w:eastAsia="Times New Roman" w:hAnsi="Sylfaen" w:cs="Arial"/>
          <w:kern w:val="28"/>
          <w:szCs w:val="15"/>
        </w:rPr>
        <w:t xml:space="preserve"> შესაბამის  ინსტიტუტებთან და ევროკავშირის წევრ ქვეყნებთან</w:t>
      </w:r>
      <w:r w:rsidR="00500B55">
        <w:rPr>
          <w:rFonts w:ascii="Sylfaen" w:eastAsia="Times New Roman" w:hAnsi="Sylfaen" w:cs="Arial"/>
          <w:kern w:val="28"/>
          <w:szCs w:val="15"/>
          <w:lang w:val="ka-GE"/>
        </w:rPr>
        <w:t xml:space="preserve"> წარიმართა აქტიური</w:t>
      </w:r>
      <w:r w:rsidRPr="00706070">
        <w:rPr>
          <w:rFonts w:ascii="Sylfaen" w:eastAsia="Times New Roman" w:hAnsi="Sylfaen" w:cs="Arial"/>
          <w:kern w:val="28"/>
          <w:szCs w:val="15"/>
        </w:rPr>
        <w:t xml:space="preserve"> კონსულტაციები, სავიზო რეჟიმის ლიბერალიზაციასთან დაკავშირებით ევროკავშირის საბჭოსა და ევროპარლამენტის ფარგლებში მიმდინარე განხილვების პროცესში მხარდაჭერის მოპოვებისა და საკანონმდებლო პროცედურების დროულად დასრულების მიზნით.</w:t>
      </w:r>
    </w:p>
    <w:p w:rsidR="008072A6" w:rsidRPr="00706070" w:rsidRDefault="008D09B4" w:rsidP="007974B0">
      <w:pPr>
        <w:spacing w:before="100" w:beforeAutospacing="1" w:after="100" w:afterAutospacing="1"/>
        <w:jc w:val="both"/>
        <w:rPr>
          <w:rFonts w:ascii="Sylfaen" w:eastAsia="Times New Roman" w:hAnsi="Sylfaen" w:cs="Arial"/>
          <w:kern w:val="28"/>
          <w:szCs w:val="15"/>
          <w:lang w:val="ka-GE"/>
        </w:rPr>
      </w:pPr>
      <w:proofErr w:type="gramStart"/>
      <w:r w:rsidRPr="00706070">
        <w:rPr>
          <w:rFonts w:ascii="Sylfaen" w:eastAsia="Times New Roman" w:hAnsi="Sylfaen" w:cs="Arial"/>
          <w:kern w:val="28"/>
          <w:szCs w:val="15"/>
        </w:rPr>
        <w:t>ასოცირების</w:t>
      </w:r>
      <w:proofErr w:type="gramEnd"/>
      <w:r w:rsidRPr="00706070">
        <w:rPr>
          <w:rFonts w:ascii="Sylfaen" w:eastAsia="Times New Roman" w:hAnsi="Sylfaen" w:cs="Arial"/>
          <w:kern w:val="28"/>
          <w:szCs w:val="15"/>
        </w:rPr>
        <w:t xml:space="preserve"> შესახებ შეთანხმებისა და ასოცირების დღის წესრიგის </w:t>
      </w:r>
      <w:r w:rsidR="001E59B3" w:rsidRPr="00706070">
        <w:rPr>
          <w:rFonts w:ascii="Sylfaen" w:eastAsia="Times New Roman" w:hAnsi="Sylfaen" w:cs="Arial"/>
          <w:kern w:val="28"/>
          <w:szCs w:val="15"/>
          <w:lang w:val="ka-GE"/>
        </w:rPr>
        <w:t xml:space="preserve">განხორციელების ეფექტიანი დაგეგმვისა და </w:t>
      </w:r>
      <w:r w:rsidRPr="00706070">
        <w:rPr>
          <w:rFonts w:ascii="Sylfaen" w:eastAsia="Times New Roman" w:hAnsi="Sylfaen" w:cs="Arial"/>
          <w:kern w:val="28"/>
          <w:szCs w:val="15"/>
        </w:rPr>
        <w:t xml:space="preserve">შესრულების მონიტორინგის გაუმჯობესების მიზნით, </w:t>
      </w:r>
      <w:r w:rsidR="00360300" w:rsidRPr="00706070">
        <w:rPr>
          <w:rFonts w:ascii="Sylfaen" w:eastAsia="Times New Roman" w:hAnsi="Sylfaen" w:cs="Arial"/>
          <w:kern w:val="28"/>
          <w:szCs w:val="15"/>
        </w:rPr>
        <w:t>გაეროს განვითარების პროგრამ</w:t>
      </w:r>
      <w:r w:rsidR="00360300" w:rsidRPr="00706070">
        <w:rPr>
          <w:rFonts w:ascii="Sylfaen" w:eastAsia="Times New Roman" w:hAnsi="Sylfaen" w:cs="Arial"/>
          <w:kern w:val="28"/>
          <w:szCs w:val="15"/>
          <w:lang w:val="ka-GE"/>
        </w:rPr>
        <w:t>ის</w:t>
      </w:r>
      <w:r w:rsidR="00360300" w:rsidRPr="00706070">
        <w:rPr>
          <w:rFonts w:ascii="Sylfaen" w:eastAsia="Times New Roman" w:hAnsi="Sylfaen" w:cs="Arial"/>
          <w:kern w:val="28"/>
          <w:szCs w:val="15"/>
        </w:rPr>
        <w:t xml:space="preserve"> (UNDP)</w:t>
      </w:r>
      <w:r w:rsidR="00360300" w:rsidRPr="00706070">
        <w:rPr>
          <w:rFonts w:ascii="Sylfaen" w:eastAsia="Times New Roman" w:hAnsi="Sylfaen" w:cs="Arial"/>
          <w:kern w:val="28"/>
          <w:szCs w:val="15"/>
          <w:lang w:val="ka-GE"/>
        </w:rPr>
        <w:t xml:space="preserve"> ფინანსური ხელშეწყობით</w:t>
      </w:r>
      <w:r w:rsidR="003A7085" w:rsidRPr="00706070">
        <w:rPr>
          <w:rFonts w:ascii="Sylfaen" w:eastAsia="Times New Roman" w:hAnsi="Sylfaen" w:cs="Arial"/>
          <w:kern w:val="28"/>
          <w:szCs w:val="15"/>
          <w:lang w:val="ka-GE"/>
        </w:rPr>
        <w:t>,</w:t>
      </w:r>
      <w:r w:rsidR="00360300" w:rsidRPr="00706070">
        <w:rPr>
          <w:rFonts w:ascii="Sylfaen" w:eastAsia="Times New Roman" w:hAnsi="Sylfaen" w:cs="Arial"/>
          <w:kern w:val="28"/>
          <w:szCs w:val="15"/>
          <w:lang w:val="ka-GE"/>
        </w:rPr>
        <w:t xml:space="preserve"> </w:t>
      </w:r>
      <w:r w:rsidR="001C0B71" w:rsidRPr="001C0B71">
        <w:rPr>
          <w:rFonts w:ascii="Sylfaen" w:eastAsia="Times New Roman" w:hAnsi="Sylfaen" w:cs="Arial"/>
          <w:b/>
          <w:kern w:val="28"/>
          <w:szCs w:val="15"/>
          <w:lang w:val="ka-GE"/>
        </w:rPr>
        <w:t xml:space="preserve">პრაქტიკულად </w:t>
      </w:r>
      <w:r w:rsidR="003A7085" w:rsidRPr="00706070">
        <w:rPr>
          <w:rFonts w:ascii="Sylfaen" w:eastAsia="Times New Roman" w:hAnsi="Sylfaen" w:cs="Arial"/>
          <w:b/>
          <w:kern w:val="28"/>
          <w:szCs w:val="15"/>
          <w:lang w:val="ka-GE"/>
        </w:rPr>
        <w:t xml:space="preserve">დასრულდა მუშაობა </w:t>
      </w:r>
      <w:r w:rsidRPr="00706070">
        <w:rPr>
          <w:rFonts w:ascii="Sylfaen" w:eastAsia="Times New Roman" w:hAnsi="Sylfaen" w:cs="Arial"/>
          <w:b/>
          <w:kern w:val="28"/>
          <w:szCs w:val="15"/>
        </w:rPr>
        <w:t>ელექტრონული პროგრამისა და შესაბამისი ინტერნეტ პორტალის შექმნა</w:t>
      </w:r>
      <w:r w:rsidR="003A7085" w:rsidRPr="00706070">
        <w:rPr>
          <w:rFonts w:ascii="Sylfaen" w:eastAsia="Times New Roman" w:hAnsi="Sylfaen" w:cs="Arial"/>
          <w:b/>
          <w:kern w:val="28"/>
          <w:szCs w:val="15"/>
          <w:lang w:val="ka-GE"/>
        </w:rPr>
        <w:t>ზე</w:t>
      </w:r>
      <w:r w:rsidR="00360300" w:rsidRPr="00706070">
        <w:rPr>
          <w:rFonts w:ascii="Sylfaen" w:eastAsia="Times New Roman" w:hAnsi="Sylfaen" w:cs="Arial"/>
          <w:b/>
          <w:kern w:val="28"/>
          <w:szCs w:val="15"/>
          <w:lang w:val="ka-GE"/>
        </w:rPr>
        <w:t>.</w:t>
      </w:r>
      <w:r w:rsidRPr="00706070">
        <w:rPr>
          <w:rFonts w:ascii="Sylfaen" w:eastAsia="Times New Roman" w:hAnsi="Sylfaen" w:cs="Arial"/>
          <w:kern w:val="28"/>
          <w:szCs w:val="15"/>
        </w:rPr>
        <w:t xml:space="preserve"> </w:t>
      </w:r>
      <w:proofErr w:type="gramStart"/>
      <w:r w:rsidR="00D3369B" w:rsidRPr="00706070">
        <w:rPr>
          <w:rFonts w:ascii="Sylfaen" w:eastAsia="Times New Roman" w:hAnsi="Sylfaen" w:cs="Arial"/>
          <w:kern w:val="28"/>
          <w:szCs w:val="15"/>
        </w:rPr>
        <w:t>ასოცირების</w:t>
      </w:r>
      <w:proofErr w:type="gramEnd"/>
      <w:r w:rsidR="00D3369B" w:rsidRPr="00706070">
        <w:rPr>
          <w:rFonts w:ascii="Sylfaen" w:eastAsia="Times New Roman" w:hAnsi="Sylfaen" w:cs="Arial"/>
          <w:kern w:val="28"/>
          <w:szCs w:val="15"/>
        </w:rPr>
        <w:t xml:space="preserve"> შეთანხმების</w:t>
      </w:r>
      <w:r w:rsidR="00562261" w:rsidRPr="00706070">
        <w:rPr>
          <w:rFonts w:ascii="Sylfaen" w:eastAsia="Times New Roman" w:hAnsi="Sylfaen" w:cs="Arial"/>
          <w:kern w:val="28"/>
          <w:szCs w:val="15"/>
          <w:lang w:val="ka-GE"/>
        </w:rPr>
        <w:t xml:space="preserve">ა და </w:t>
      </w:r>
      <w:r w:rsidR="00D3369B" w:rsidRPr="00706070">
        <w:rPr>
          <w:rFonts w:ascii="Sylfaen" w:eastAsia="Times New Roman" w:hAnsi="Sylfaen" w:cs="Arial"/>
          <w:kern w:val="28"/>
          <w:szCs w:val="15"/>
        </w:rPr>
        <w:t xml:space="preserve"> </w:t>
      </w:r>
      <w:r w:rsidR="00562261" w:rsidRPr="00706070">
        <w:rPr>
          <w:rFonts w:ascii="Sylfaen" w:eastAsia="Times New Roman" w:hAnsi="Sylfaen" w:cs="Arial"/>
          <w:kern w:val="28"/>
          <w:szCs w:val="15"/>
        </w:rPr>
        <w:t xml:space="preserve">ასოცირების დღის წესრიგის </w:t>
      </w:r>
      <w:r w:rsidR="00D3369B" w:rsidRPr="00706070">
        <w:rPr>
          <w:rFonts w:ascii="Sylfaen" w:eastAsia="Times New Roman" w:hAnsi="Sylfaen" w:cs="Arial"/>
          <w:kern w:val="28"/>
          <w:szCs w:val="15"/>
          <w:lang w:val="ka-GE"/>
        </w:rPr>
        <w:t xml:space="preserve">განხორციელების </w:t>
      </w:r>
      <w:r w:rsidR="003A7085" w:rsidRPr="00706070">
        <w:rPr>
          <w:rFonts w:ascii="Sylfaen" w:eastAsia="Times New Roman" w:hAnsi="Sylfaen" w:cs="Arial"/>
          <w:kern w:val="28"/>
          <w:szCs w:val="15"/>
          <w:lang w:val="ka-GE"/>
        </w:rPr>
        <w:t xml:space="preserve">ელექტრონული მონიტორინგის სისტემა ფუნქციონირებს სატესტო რეჟიმში. </w:t>
      </w:r>
    </w:p>
    <w:p w:rsidR="00FB6874" w:rsidRDefault="003E6F0B" w:rsidP="007974B0">
      <w:pPr>
        <w:spacing w:before="100" w:beforeAutospacing="1" w:after="100" w:afterAutospacing="1"/>
        <w:jc w:val="both"/>
        <w:rPr>
          <w:rFonts w:ascii="Sylfaen" w:eastAsia="Times New Roman" w:hAnsi="Sylfaen" w:cs="Arial"/>
          <w:kern w:val="28"/>
          <w:szCs w:val="15"/>
          <w:lang w:val="ka-GE"/>
        </w:rPr>
      </w:pPr>
      <w:proofErr w:type="gramStart"/>
      <w:r w:rsidRPr="00706070">
        <w:rPr>
          <w:rFonts w:ascii="Sylfaen" w:eastAsia="Times New Roman" w:hAnsi="Sylfaen" w:cs="Arial"/>
          <w:b/>
          <w:kern w:val="28"/>
          <w:szCs w:val="15"/>
        </w:rPr>
        <w:t>საქართველოს</w:t>
      </w:r>
      <w:proofErr w:type="gramEnd"/>
      <w:r w:rsidRPr="00706070">
        <w:rPr>
          <w:rFonts w:ascii="Sylfaen" w:eastAsia="Times New Roman" w:hAnsi="Sylfaen" w:cs="Arial"/>
          <w:b/>
          <w:kern w:val="28"/>
          <w:szCs w:val="15"/>
        </w:rPr>
        <w:t xml:space="preserve"> მთავრობა აქტიურად თანამშრომლობს სამოქალაქო საზოგადოების წარმომადგენლებთან,</w:t>
      </w:r>
      <w:r w:rsidRPr="00706070">
        <w:rPr>
          <w:rFonts w:ascii="Sylfaen" w:eastAsia="Times New Roman" w:hAnsi="Sylfaen" w:cs="Arial"/>
          <w:kern w:val="28"/>
          <w:szCs w:val="15"/>
        </w:rPr>
        <w:t xml:space="preserve"> რომლებიც ჩართულნი არიან ასოცირების შეთანხმების</w:t>
      </w:r>
      <w:r w:rsidR="00C4272C" w:rsidRPr="00706070">
        <w:rPr>
          <w:rFonts w:ascii="Sylfaen" w:eastAsia="Times New Roman" w:hAnsi="Sylfaen" w:cs="Arial"/>
          <w:kern w:val="28"/>
          <w:szCs w:val="15"/>
          <w:lang w:val="ka-GE"/>
        </w:rPr>
        <w:t>ა და ასოცირების დღის წესრიგის</w:t>
      </w:r>
      <w:r w:rsidRPr="00706070">
        <w:rPr>
          <w:rFonts w:ascii="Sylfaen" w:eastAsia="Times New Roman" w:hAnsi="Sylfaen" w:cs="Arial"/>
          <w:kern w:val="28"/>
          <w:szCs w:val="15"/>
        </w:rPr>
        <w:t xml:space="preserve"> განხორციელების ეროვნული სამოქმედო გეგმის შემუშავებისა და მისი შესრულების მონიტორინგის პროცესში.</w:t>
      </w:r>
    </w:p>
    <w:p w:rsidR="009774DA" w:rsidRPr="002B3BC3" w:rsidRDefault="00FB6874" w:rsidP="007974B0">
      <w:pPr>
        <w:spacing w:before="100" w:beforeAutospacing="1" w:after="100" w:afterAutospacing="1"/>
        <w:jc w:val="both"/>
        <w:rPr>
          <w:rFonts w:ascii="Sylfaen" w:hAnsi="Sylfaen"/>
          <w:szCs w:val="24"/>
          <w:lang w:val="ka-GE"/>
        </w:rPr>
      </w:pPr>
      <w:r>
        <w:rPr>
          <w:rFonts w:ascii="Sylfaen" w:eastAsia="Times New Roman" w:hAnsi="Sylfaen" w:cs="Arial"/>
          <w:kern w:val="28"/>
          <w:szCs w:val="15"/>
          <w:lang w:val="ka-GE"/>
        </w:rPr>
        <w:t>ევროინტეგრაციის პროცესის</w:t>
      </w:r>
      <w:r w:rsidR="00777233">
        <w:rPr>
          <w:rFonts w:ascii="Sylfaen" w:eastAsia="Times New Roman" w:hAnsi="Sylfaen" w:cs="Arial"/>
          <w:kern w:val="28"/>
          <w:szCs w:val="15"/>
          <w:lang w:val="ka-GE"/>
        </w:rPr>
        <w:t>ა</w:t>
      </w:r>
      <w:r>
        <w:rPr>
          <w:rFonts w:ascii="Sylfaen" w:eastAsia="Times New Roman" w:hAnsi="Sylfaen" w:cs="Arial"/>
          <w:kern w:val="28"/>
          <w:szCs w:val="15"/>
          <w:lang w:val="ka-GE"/>
        </w:rPr>
        <w:t xml:space="preserve"> და ევროკავშირთან ასოცირების შესახებ შეთანხმებით გათვალისწინებული რეფორმების </w:t>
      </w:r>
      <w:r w:rsidR="002732D2">
        <w:rPr>
          <w:rFonts w:ascii="Sylfaen" w:eastAsia="Times New Roman" w:hAnsi="Sylfaen" w:cs="Arial"/>
          <w:kern w:val="28"/>
          <w:szCs w:val="15"/>
          <w:lang w:val="ka-GE"/>
        </w:rPr>
        <w:t>თაობაზე საზოგადოების ინფორმირების</w:t>
      </w:r>
      <w:r>
        <w:rPr>
          <w:rFonts w:ascii="Sylfaen" w:eastAsia="Times New Roman" w:hAnsi="Sylfaen" w:cs="Arial"/>
          <w:kern w:val="28"/>
          <w:szCs w:val="15"/>
          <w:lang w:val="ka-GE"/>
        </w:rPr>
        <w:t xml:space="preserve"> </w:t>
      </w:r>
      <w:r w:rsidR="002732D2">
        <w:rPr>
          <w:rFonts w:ascii="Sylfaen" w:eastAsia="Times New Roman" w:hAnsi="Sylfaen" w:cs="Arial"/>
          <w:kern w:val="28"/>
          <w:szCs w:val="15"/>
          <w:lang w:val="ka-GE"/>
        </w:rPr>
        <w:t xml:space="preserve">მიზნით </w:t>
      </w:r>
      <w:r>
        <w:rPr>
          <w:rFonts w:ascii="Sylfaen" w:eastAsia="Times New Roman" w:hAnsi="Sylfaen" w:cs="Arial"/>
          <w:kern w:val="28"/>
          <w:szCs w:val="15"/>
          <w:lang w:val="ka-GE"/>
        </w:rPr>
        <w:t xml:space="preserve">განსაკუთრებული ყურადღება დაეთმო სტრატეგიულ კომუნიკაციას სამიზნე ჯგუფებთან და </w:t>
      </w:r>
      <w:r w:rsidR="002732D2">
        <w:rPr>
          <w:rFonts w:ascii="Sylfaen" w:eastAsia="Times New Roman" w:hAnsi="Sylfaen" w:cs="Arial"/>
          <w:kern w:val="28"/>
          <w:szCs w:val="15"/>
          <w:lang w:val="ka-GE"/>
        </w:rPr>
        <w:t xml:space="preserve">ზოგადად, </w:t>
      </w:r>
      <w:r>
        <w:rPr>
          <w:rFonts w:ascii="Sylfaen" w:eastAsia="Times New Roman" w:hAnsi="Sylfaen" w:cs="Arial"/>
          <w:kern w:val="28"/>
          <w:szCs w:val="15"/>
          <w:lang w:val="ka-GE"/>
        </w:rPr>
        <w:t xml:space="preserve">საქართველოს მოსახლეობასთან. </w:t>
      </w:r>
      <w:r w:rsidR="009774DA" w:rsidRPr="002B3BC3">
        <w:rPr>
          <w:rFonts w:ascii="Sylfaen" w:hAnsi="Sylfaen"/>
          <w:szCs w:val="24"/>
          <w:lang w:val="ka-GE"/>
        </w:rPr>
        <w:br w:type="page"/>
      </w:r>
    </w:p>
    <w:p w:rsidR="003E6F0B" w:rsidRPr="002B3BC3" w:rsidRDefault="003E6F0B" w:rsidP="002732D2">
      <w:pPr>
        <w:pStyle w:val="Heading1"/>
        <w:tabs>
          <w:tab w:val="left" w:pos="360"/>
        </w:tabs>
        <w:spacing w:before="100" w:beforeAutospacing="1" w:after="100" w:afterAutospacing="1" w:line="240" w:lineRule="auto"/>
        <w:ind w:left="360" w:hanging="360"/>
        <w:jc w:val="center"/>
        <w:rPr>
          <w:rFonts w:ascii="Sylfaen" w:eastAsiaTheme="minorHAnsi" w:hAnsi="Sylfaen" w:cs="Arial"/>
          <w:bCs w:val="0"/>
          <w:color w:val="auto"/>
          <w:spacing w:val="8"/>
          <w:w w:val="90"/>
          <w:sz w:val="28"/>
          <w:szCs w:val="40"/>
        </w:rPr>
      </w:pPr>
      <w:bookmarkStart w:id="2" w:name="_Toc477433667"/>
      <w:r w:rsidRPr="002B3BC3">
        <w:rPr>
          <w:rFonts w:ascii="Sylfaen" w:eastAsiaTheme="minorHAnsi" w:hAnsi="Sylfaen" w:cs="Arial"/>
          <w:bCs w:val="0"/>
          <w:color w:val="auto"/>
          <w:spacing w:val="8"/>
          <w:w w:val="90"/>
          <w:sz w:val="28"/>
          <w:szCs w:val="40"/>
        </w:rPr>
        <w:lastRenderedPageBreak/>
        <w:t>2.</w:t>
      </w:r>
      <w:r w:rsidRPr="002B3BC3">
        <w:rPr>
          <w:rFonts w:ascii="Sylfaen" w:eastAsiaTheme="minorHAnsi" w:hAnsi="Sylfaen" w:cs="Arial"/>
          <w:bCs w:val="0"/>
          <w:color w:val="auto"/>
          <w:spacing w:val="8"/>
          <w:w w:val="90"/>
          <w:sz w:val="28"/>
          <w:szCs w:val="40"/>
        </w:rPr>
        <w:tab/>
      </w:r>
      <w:proofErr w:type="gramStart"/>
      <w:r w:rsidRPr="002B3BC3">
        <w:rPr>
          <w:rFonts w:ascii="Sylfaen" w:eastAsiaTheme="minorHAnsi" w:hAnsi="Sylfaen" w:cs="Arial"/>
          <w:bCs w:val="0"/>
          <w:color w:val="auto"/>
          <w:spacing w:val="8"/>
          <w:w w:val="90"/>
          <w:sz w:val="28"/>
          <w:szCs w:val="40"/>
        </w:rPr>
        <w:t>პოლიტიკური</w:t>
      </w:r>
      <w:proofErr w:type="gramEnd"/>
      <w:r w:rsidRPr="002B3BC3">
        <w:rPr>
          <w:rFonts w:ascii="Sylfaen" w:eastAsiaTheme="minorHAnsi" w:hAnsi="Sylfaen" w:cs="Arial"/>
          <w:bCs w:val="0"/>
          <w:color w:val="auto"/>
          <w:spacing w:val="8"/>
          <w:w w:val="90"/>
          <w:sz w:val="28"/>
          <w:szCs w:val="40"/>
        </w:rPr>
        <w:t xml:space="preserve"> დიალოგი და რეფორმა, თანამშრომლობა საგარეო და უსაფრთხოების პოლიტიკის სფეროში</w:t>
      </w:r>
      <w:bookmarkEnd w:id="2"/>
    </w:p>
    <w:p w:rsidR="00FD6A7E" w:rsidRPr="002B3BC3" w:rsidRDefault="00FD6A7E" w:rsidP="002B3BC3">
      <w:pPr>
        <w:pStyle w:val="ListParagraph"/>
        <w:numPr>
          <w:ilvl w:val="0"/>
          <w:numId w:val="1"/>
        </w:numPr>
        <w:spacing w:before="100" w:beforeAutospacing="1" w:after="100" w:afterAutospacing="1" w:line="276" w:lineRule="auto"/>
        <w:rPr>
          <w:rFonts w:eastAsiaTheme="minorHAnsi" w:cs="Arial"/>
          <w:b/>
          <w:spacing w:val="8"/>
          <w:w w:val="90"/>
          <w:sz w:val="22"/>
        </w:rPr>
      </w:pPr>
      <w:r w:rsidRPr="002B3BC3">
        <w:rPr>
          <w:rFonts w:eastAsiaTheme="minorHAnsi" w:cs="Arial"/>
          <w:b/>
          <w:spacing w:val="8"/>
          <w:w w:val="90"/>
          <w:sz w:val="22"/>
        </w:rPr>
        <w:t>არჩევნები</w:t>
      </w:r>
    </w:p>
    <w:p w:rsidR="00DB2127" w:rsidRPr="00706070" w:rsidRDefault="00DB2127" w:rsidP="007974B0">
      <w:pPr>
        <w:spacing w:before="100" w:beforeAutospacing="1" w:after="100" w:afterAutospacing="1"/>
        <w:jc w:val="both"/>
        <w:rPr>
          <w:rFonts w:ascii="Sylfaen" w:eastAsia="Times New Roman" w:hAnsi="Sylfaen" w:cs="Arial"/>
          <w:kern w:val="28"/>
          <w:lang w:val="ka-GE"/>
        </w:rPr>
      </w:pPr>
      <w:proofErr w:type="gramStart"/>
      <w:r w:rsidRPr="00706070">
        <w:rPr>
          <w:rFonts w:ascii="Sylfaen" w:eastAsia="Times New Roman" w:hAnsi="Sylfaen" w:cs="Arial"/>
          <w:kern w:val="28"/>
        </w:rPr>
        <w:t xml:space="preserve">2016 წლის 10 ივნისს, </w:t>
      </w:r>
      <w:r w:rsidRPr="00706070">
        <w:rPr>
          <w:rFonts w:ascii="Sylfaen" w:eastAsia="Times New Roman" w:hAnsi="Sylfaen" w:cs="Arial"/>
          <w:b/>
          <w:kern w:val="28"/>
        </w:rPr>
        <w:t xml:space="preserve">საქართველოს პარლამენტმა </w:t>
      </w:r>
      <w:r w:rsidR="0050574B" w:rsidRPr="00706070">
        <w:rPr>
          <w:rFonts w:ascii="Sylfaen" w:eastAsia="Times New Roman" w:hAnsi="Sylfaen" w:cs="Arial"/>
          <w:b/>
          <w:kern w:val="28"/>
          <w:lang w:val="ka-GE"/>
        </w:rPr>
        <w:t xml:space="preserve">მიიღო </w:t>
      </w:r>
      <w:r w:rsidR="00F454A4" w:rsidRPr="00706070">
        <w:rPr>
          <w:rFonts w:ascii="Sylfaen" w:eastAsia="Times New Roman" w:hAnsi="Sylfaen" w:cs="Arial"/>
          <w:b/>
          <w:kern w:val="28"/>
          <w:lang w:val="ka-GE"/>
        </w:rPr>
        <w:t xml:space="preserve">საარჩევნო კოდექსში </w:t>
      </w:r>
      <w:r w:rsidRPr="00706070">
        <w:rPr>
          <w:rFonts w:ascii="Sylfaen" w:eastAsia="Times New Roman" w:hAnsi="Sylfaen" w:cs="Arial"/>
          <w:b/>
          <w:kern w:val="28"/>
        </w:rPr>
        <w:t>საკანონმდებლო ცვლილებების პროექტი, რის შედეგად გაუქმდა გამონაკლის</w:t>
      </w:r>
      <w:r w:rsidR="00CA493F" w:rsidRPr="00706070">
        <w:rPr>
          <w:rFonts w:ascii="Sylfaen" w:eastAsia="Times New Roman" w:hAnsi="Sylfaen" w:cs="Arial"/>
          <w:b/>
          <w:kern w:val="28"/>
          <w:lang w:val="ka-GE"/>
        </w:rPr>
        <w:t>ი</w:t>
      </w:r>
      <w:r w:rsidR="00CA493F" w:rsidRPr="00706070">
        <w:rPr>
          <w:rFonts w:ascii="Sylfaen" w:eastAsia="Times New Roman" w:hAnsi="Sylfaen" w:cs="Arial"/>
          <w:b/>
          <w:kern w:val="28"/>
        </w:rPr>
        <w:t xml:space="preserve"> შემთხვევ</w:t>
      </w:r>
      <w:r w:rsidR="00CA493F" w:rsidRPr="00706070">
        <w:rPr>
          <w:rFonts w:ascii="Sylfaen" w:eastAsia="Times New Roman" w:hAnsi="Sylfaen" w:cs="Arial"/>
          <w:b/>
          <w:kern w:val="28"/>
          <w:lang w:val="ka-GE"/>
        </w:rPr>
        <w:t>ებისთვის</w:t>
      </w:r>
      <w:r w:rsidRPr="00706070">
        <w:rPr>
          <w:rFonts w:ascii="Sylfaen" w:eastAsia="Times New Roman" w:hAnsi="Sylfaen" w:cs="Arial"/>
          <w:b/>
          <w:kern w:val="28"/>
        </w:rPr>
        <w:t xml:space="preserve"> შექმნილი საარჩევნო უბნები</w:t>
      </w:r>
      <w:r w:rsidRPr="00706070">
        <w:rPr>
          <w:rFonts w:ascii="Sylfaen" w:eastAsia="Times New Roman" w:hAnsi="Sylfaen" w:cs="Arial"/>
          <w:kern w:val="28"/>
        </w:rPr>
        <w:t>.</w:t>
      </w:r>
      <w:proofErr w:type="gramEnd"/>
    </w:p>
    <w:p w:rsidR="00FE1BA6" w:rsidRPr="00706070" w:rsidRDefault="00FE1BA6" w:rsidP="00FE1BA6">
      <w:pPr>
        <w:spacing w:before="100" w:beforeAutospacing="1" w:after="100" w:afterAutospacing="1"/>
        <w:jc w:val="both"/>
        <w:rPr>
          <w:rFonts w:ascii="Sylfaen" w:eastAsia="Times New Roman" w:hAnsi="Sylfaen" w:cs="Arial"/>
          <w:kern w:val="28"/>
          <w:lang w:val="ka-GE"/>
        </w:rPr>
      </w:pPr>
      <w:proofErr w:type="gramStart"/>
      <w:r w:rsidRPr="00706070">
        <w:rPr>
          <w:rFonts w:ascii="Sylfaen" w:eastAsia="Times New Roman" w:hAnsi="Sylfaen" w:cs="Arial"/>
          <w:kern w:val="28"/>
        </w:rPr>
        <w:t>2016 წლის შემოდგომაზე გამართულ საქართველოს საპარლამენტო არჩევნებზე მონიტორინგი განახორციელეს</w:t>
      </w:r>
      <w:r w:rsidRPr="00706070">
        <w:rPr>
          <w:rFonts w:ascii="Sylfaen" w:eastAsia="Times New Roman" w:hAnsi="Sylfaen" w:cs="Arial"/>
          <w:kern w:val="28"/>
          <w:lang w:val="ka-GE"/>
        </w:rPr>
        <w:t xml:space="preserve"> </w:t>
      </w:r>
      <w:r w:rsidRPr="00706070">
        <w:rPr>
          <w:rFonts w:ascii="Sylfaen" w:eastAsia="Times New Roman" w:hAnsi="Sylfaen" w:cs="Arial"/>
          <w:kern w:val="28"/>
        </w:rPr>
        <w:t>ეუთო-ს დემოკრატიული ინსტიტუტებისა და ადამიანის უფლებების ოფის</w:t>
      </w:r>
      <w:r w:rsidRPr="00706070">
        <w:rPr>
          <w:rFonts w:ascii="Sylfaen" w:eastAsia="Times New Roman" w:hAnsi="Sylfaen" w:cs="Arial"/>
          <w:kern w:val="28"/>
          <w:lang w:val="ka-GE"/>
        </w:rPr>
        <w:t>მა</w:t>
      </w:r>
      <w:r w:rsidRPr="00706070">
        <w:rPr>
          <w:rFonts w:ascii="Sylfaen" w:eastAsia="Times New Roman" w:hAnsi="Sylfaen" w:cs="Arial"/>
          <w:kern w:val="28"/>
        </w:rPr>
        <w:t xml:space="preserve"> (ODIHR), ეუთო-ს საპარლამენტო ასამბლეა</w:t>
      </w:r>
      <w:r w:rsidRPr="00706070">
        <w:rPr>
          <w:rFonts w:ascii="Sylfaen" w:eastAsia="Times New Roman" w:hAnsi="Sylfaen" w:cs="Arial"/>
          <w:kern w:val="28"/>
          <w:lang w:val="ka-GE"/>
        </w:rPr>
        <w:t>მ</w:t>
      </w:r>
      <w:r w:rsidRPr="00706070">
        <w:rPr>
          <w:rFonts w:ascii="Sylfaen" w:eastAsia="Times New Roman" w:hAnsi="Sylfaen" w:cs="Arial"/>
          <w:kern w:val="28"/>
        </w:rPr>
        <w:t>, ევროპის საბჭოს საპარლამენტო ასამბლეა</w:t>
      </w:r>
      <w:r w:rsidRPr="00706070">
        <w:rPr>
          <w:rFonts w:ascii="Sylfaen" w:eastAsia="Times New Roman" w:hAnsi="Sylfaen" w:cs="Arial"/>
          <w:kern w:val="28"/>
          <w:lang w:val="ka-GE"/>
        </w:rPr>
        <w:t>მ</w:t>
      </w:r>
      <w:r w:rsidRPr="00706070">
        <w:rPr>
          <w:rFonts w:ascii="Sylfaen" w:eastAsia="Times New Roman" w:hAnsi="Sylfaen" w:cs="Arial"/>
          <w:kern w:val="28"/>
        </w:rPr>
        <w:t>, ევროპის პარლამენტ</w:t>
      </w:r>
      <w:r w:rsidRPr="00706070">
        <w:rPr>
          <w:rFonts w:ascii="Sylfaen" w:eastAsia="Times New Roman" w:hAnsi="Sylfaen" w:cs="Arial"/>
          <w:kern w:val="28"/>
          <w:lang w:val="ka-GE"/>
        </w:rPr>
        <w:t>მა</w:t>
      </w:r>
      <w:r w:rsidRPr="00706070">
        <w:rPr>
          <w:rFonts w:ascii="Sylfaen" w:eastAsia="Times New Roman" w:hAnsi="Sylfaen" w:cs="Arial"/>
          <w:kern w:val="28"/>
        </w:rPr>
        <w:t>, სუამ-ის საპარლამენტო ასამბლეა</w:t>
      </w:r>
      <w:r w:rsidRPr="00706070">
        <w:rPr>
          <w:rFonts w:ascii="Sylfaen" w:eastAsia="Times New Roman" w:hAnsi="Sylfaen" w:cs="Arial"/>
          <w:kern w:val="28"/>
          <w:lang w:val="ka-GE"/>
        </w:rPr>
        <w:t>მ</w:t>
      </w:r>
      <w:r w:rsidRPr="00706070">
        <w:rPr>
          <w:rFonts w:ascii="Sylfaen" w:eastAsia="Times New Roman" w:hAnsi="Sylfaen" w:cs="Arial"/>
          <w:kern w:val="28"/>
        </w:rPr>
        <w:t xml:space="preserve"> და სხვ</w:t>
      </w:r>
      <w:r w:rsidRPr="00706070">
        <w:rPr>
          <w:rFonts w:ascii="Sylfaen" w:eastAsia="Times New Roman" w:hAnsi="Sylfaen" w:cs="Arial"/>
          <w:kern w:val="28"/>
          <w:lang w:val="ka-GE"/>
        </w:rPr>
        <w:t>ა</w:t>
      </w:r>
      <w:r w:rsidR="00562261" w:rsidRPr="00706070">
        <w:rPr>
          <w:rFonts w:ascii="Sylfaen" w:eastAsia="Times New Roman" w:hAnsi="Sylfaen" w:cs="Arial"/>
          <w:kern w:val="28"/>
          <w:lang w:val="ka-GE"/>
        </w:rPr>
        <w:t xml:space="preserve"> საერთაშორისო ორგანიზაციებმა</w:t>
      </w:r>
      <w:r w:rsidRPr="00706070">
        <w:rPr>
          <w:rFonts w:ascii="Sylfaen" w:eastAsia="Times New Roman" w:hAnsi="Sylfaen" w:cs="Arial"/>
          <w:kern w:val="28"/>
        </w:rPr>
        <w:t>.</w:t>
      </w:r>
      <w:proofErr w:type="gramEnd"/>
      <w:r w:rsidRPr="00706070">
        <w:rPr>
          <w:rFonts w:ascii="Sylfaen" w:eastAsia="Times New Roman" w:hAnsi="Sylfaen" w:cs="Arial"/>
          <w:kern w:val="28"/>
          <w:lang w:val="ka-GE"/>
        </w:rPr>
        <w:t xml:space="preserve"> საერთაშორისო დამკვირვებლების შეფასებით, არჩევნები გამჭვირვალე, თავისუფალ და დემოკრატიულ გარემოში ჩატარდა და ძირითადად დაცული იყო მოქალაქეების უფლებები და თავისუფლებები (</w:t>
      </w:r>
      <w:r w:rsidRPr="00706070">
        <w:rPr>
          <w:rFonts w:ascii="Sylfaen" w:eastAsia="Times New Roman" w:hAnsi="Sylfaen" w:cs="Arial"/>
          <w:kern w:val="28"/>
        </w:rPr>
        <w:t>ODIHR-</w:t>
      </w:r>
      <w:r w:rsidRPr="00706070">
        <w:rPr>
          <w:rFonts w:ascii="Sylfaen" w:eastAsia="Times New Roman" w:hAnsi="Sylfaen" w:cs="Arial"/>
          <w:kern w:val="28"/>
          <w:lang w:val="ka-GE"/>
        </w:rPr>
        <w:t>ის საბოლოო ანგარიში გამოქვეყნდა 2017 წლის 3 თებერვალს).</w:t>
      </w:r>
    </w:p>
    <w:p w:rsidR="004F0006" w:rsidRPr="00706070" w:rsidRDefault="004F0006" w:rsidP="002B3BC3">
      <w:pPr>
        <w:pStyle w:val="ListParagraph"/>
        <w:numPr>
          <w:ilvl w:val="0"/>
          <w:numId w:val="1"/>
        </w:numPr>
        <w:spacing w:before="100" w:beforeAutospacing="1" w:after="100" w:afterAutospacing="1" w:line="276" w:lineRule="auto"/>
        <w:rPr>
          <w:rFonts w:eastAsiaTheme="minorHAnsi" w:cs="Arial"/>
          <w:b/>
          <w:spacing w:val="8"/>
          <w:w w:val="90"/>
          <w:sz w:val="22"/>
        </w:rPr>
      </w:pPr>
      <w:r w:rsidRPr="00706070">
        <w:rPr>
          <w:rFonts w:eastAsiaTheme="minorHAnsi" w:cs="Arial"/>
          <w:b/>
          <w:spacing w:val="8"/>
          <w:w w:val="90"/>
          <w:sz w:val="22"/>
        </w:rPr>
        <w:t>მართლმსაჯულების სისტემის რეფორმა</w:t>
      </w:r>
    </w:p>
    <w:p w:rsidR="00FE66F4" w:rsidRPr="00706070" w:rsidRDefault="00FE66F4" w:rsidP="007974B0">
      <w:pPr>
        <w:spacing w:before="100" w:beforeAutospacing="1" w:after="100" w:afterAutospacing="1"/>
        <w:jc w:val="both"/>
        <w:rPr>
          <w:rFonts w:ascii="Sylfaen" w:eastAsia="Times New Roman" w:hAnsi="Sylfaen" w:cs="Arial"/>
          <w:kern w:val="28"/>
          <w:lang w:val="ka-GE"/>
        </w:rPr>
      </w:pPr>
      <w:r w:rsidRPr="005A1E89">
        <w:rPr>
          <w:rFonts w:ascii="Sylfaen" w:eastAsia="Times New Roman" w:hAnsi="Sylfaen" w:cs="Arial"/>
          <w:b/>
          <w:kern w:val="28"/>
        </w:rPr>
        <w:t>2016 წლის 29 დეკემბერს, საქართველოს პარლამენტმა მიიღო საკანონმდებლო ცვლილებები</w:t>
      </w:r>
      <w:r w:rsidRPr="00706070">
        <w:rPr>
          <w:rFonts w:ascii="Sylfaen" w:hAnsi="Sylfaen"/>
          <w:sz w:val="16"/>
          <w:szCs w:val="16"/>
          <w:lang w:val="ka-GE"/>
        </w:rPr>
        <w:t xml:space="preserve"> </w:t>
      </w:r>
      <w:r w:rsidRPr="005A1E89">
        <w:rPr>
          <w:rFonts w:ascii="Sylfaen" w:eastAsia="Times New Roman" w:hAnsi="Sylfaen" w:cs="Arial"/>
          <w:b/>
          <w:kern w:val="28"/>
        </w:rPr>
        <w:t>„საერთო სასამართლოების შესახებ“  და „საქართველოს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w:t>
      </w:r>
      <w:r w:rsidRPr="00706070">
        <w:rPr>
          <w:rFonts w:ascii="Sylfaen" w:eastAsia="Times New Roman" w:hAnsi="Sylfaen" w:cs="Arial"/>
          <w:kern w:val="28"/>
        </w:rPr>
        <w:t xml:space="preserve"> საქართველოს კანონში.</w:t>
      </w:r>
      <w:r w:rsidRPr="00706070">
        <w:rPr>
          <w:rFonts w:ascii="Sylfaen" w:eastAsia="Times New Roman" w:hAnsi="Sylfaen" w:cs="Arial"/>
          <w:kern w:val="28"/>
          <w:lang w:val="ka-GE"/>
        </w:rPr>
        <w:t xml:space="preserve"> </w:t>
      </w:r>
    </w:p>
    <w:p w:rsidR="004F0006" w:rsidRPr="00706070" w:rsidRDefault="004F0006" w:rsidP="007974B0">
      <w:pPr>
        <w:spacing w:before="100" w:beforeAutospacing="1" w:after="100" w:afterAutospacing="1"/>
        <w:jc w:val="both"/>
        <w:rPr>
          <w:rFonts w:ascii="Sylfaen" w:eastAsia="Times New Roman" w:hAnsi="Sylfaen" w:cs="Arial"/>
          <w:kern w:val="28"/>
          <w:lang w:val="ka-GE"/>
        </w:rPr>
      </w:pPr>
      <w:proofErr w:type="gramStart"/>
      <w:r w:rsidRPr="00706070">
        <w:rPr>
          <w:rFonts w:ascii="Sylfaen" w:eastAsia="Times New Roman" w:hAnsi="Sylfaen" w:cs="Arial"/>
          <w:kern w:val="28"/>
        </w:rPr>
        <w:t>2016 წლის თებერვალში, იუსტიციის სამინისტროს სისხლის სამართლის უწყებათაშორის</w:t>
      </w:r>
      <w:r w:rsidR="00AB28C0" w:rsidRPr="00706070">
        <w:rPr>
          <w:rFonts w:ascii="Sylfaen" w:eastAsia="Times New Roman" w:hAnsi="Sylfaen" w:cs="Arial"/>
          <w:kern w:val="28"/>
          <w:lang w:val="ka-GE"/>
        </w:rPr>
        <w:t>ი</w:t>
      </w:r>
      <w:r w:rsidRPr="00706070">
        <w:rPr>
          <w:rFonts w:ascii="Sylfaen" w:eastAsia="Times New Roman" w:hAnsi="Sylfaen" w:cs="Arial"/>
          <w:kern w:val="28"/>
        </w:rPr>
        <w:t xml:space="preserve"> საკოორდინაციო საბჭოს ფარგლებში</w:t>
      </w:r>
      <w:r w:rsidR="0050574B" w:rsidRPr="00706070">
        <w:rPr>
          <w:rFonts w:ascii="Sylfaen" w:eastAsia="Times New Roman" w:hAnsi="Sylfaen" w:cs="Arial"/>
          <w:kern w:val="28"/>
          <w:lang w:val="ka-GE"/>
        </w:rPr>
        <w:t>,</w:t>
      </w:r>
      <w:r w:rsidRPr="00706070">
        <w:rPr>
          <w:rFonts w:ascii="Sylfaen" w:eastAsia="Times New Roman" w:hAnsi="Sylfaen" w:cs="Arial"/>
          <w:kern w:val="28"/>
        </w:rPr>
        <w:t xml:space="preserve"> </w:t>
      </w:r>
      <w:r w:rsidRPr="00706070">
        <w:rPr>
          <w:rFonts w:ascii="Sylfaen" w:eastAsia="Times New Roman" w:hAnsi="Sylfaen" w:cs="Arial"/>
          <w:b/>
          <w:kern w:val="28"/>
        </w:rPr>
        <w:t>შემუშავდა</w:t>
      </w:r>
      <w:r w:rsidRPr="00706070">
        <w:rPr>
          <w:rFonts w:ascii="Sylfaen" w:eastAsia="Times New Roman" w:hAnsi="Sylfaen" w:cs="Arial"/>
          <w:kern w:val="28"/>
        </w:rPr>
        <w:t xml:space="preserve"> </w:t>
      </w:r>
      <w:r w:rsidRPr="00706070">
        <w:rPr>
          <w:rFonts w:ascii="Sylfaen" w:eastAsia="Times New Roman" w:hAnsi="Sylfaen" w:cs="Arial"/>
          <w:b/>
          <w:kern w:val="28"/>
        </w:rPr>
        <w:t>მართლმსაჯულების სამოქმედო გეგმა 2016-2020 წლებისთვის</w:t>
      </w:r>
      <w:r w:rsidRPr="00706070">
        <w:rPr>
          <w:rFonts w:ascii="Sylfaen" w:eastAsia="Times New Roman" w:hAnsi="Sylfaen" w:cs="Arial"/>
          <w:kern w:val="28"/>
        </w:rPr>
        <w:t>.</w:t>
      </w:r>
      <w:proofErr w:type="gramEnd"/>
      <w:r w:rsidR="00C42810" w:rsidRPr="00706070">
        <w:rPr>
          <w:rFonts w:ascii="Sylfaen" w:eastAsia="Times New Roman" w:hAnsi="Sylfaen" w:cs="Arial"/>
          <w:kern w:val="28"/>
          <w:lang w:val="ka-GE"/>
        </w:rPr>
        <w:t xml:space="preserve"> </w:t>
      </w:r>
      <w:proofErr w:type="gramStart"/>
      <w:r w:rsidRPr="00706070">
        <w:rPr>
          <w:rFonts w:ascii="Sylfaen" w:eastAsia="Times New Roman" w:hAnsi="Sylfaen" w:cs="Arial"/>
          <w:kern w:val="28"/>
        </w:rPr>
        <w:t>დოკუმენტში</w:t>
      </w:r>
      <w:proofErr w:type="gramEnd"/>
      <w:r w:rsidR="00AB28C0" w:rsidRPr="00706070">
        <w:rPr>
          <w:rFonts w:ascii="Sylfaen" w:eastAsia="Times New Roman" w:hAnsi="Sylfaen" w:cs="Arial"/>
          <w:kern w:val="28"/>
          <w:lang w:val="ka-GE"/>
        </w:rPr>
        <w:t xml:space="preserve"> </w:t>
      </w:r>
      <w:r w:rsidR="00365643" w:rsidRPr="00706070">
        <w:rPr>
          <w:rFonts w:ascii="Sylfaen" w:eastAsia="Times New Roman" w:hAnsi="Sylfaen" w:cs="Arial"/>
          <w:kern w:val="28"/>
        </w:rPr>
        <w:t xml:space="preserve">ასახულია </w:t>
      </w:r>
      <w:r w:rsidRPr="00706070">
        <w:rPr>
          <w:rFonts w:ascii="Sylfaen" w:eastAsia="Times New Roman" w:hAnsi="Sylfaen" w:cs="Arial"/>
          <w:kern w:val="28"/>
        </w:rPr>
        <w:t xml:space="preserve">სასამართლო რეფორმის სახელმძღვანელო პრინციპები და სტრატეგიული მიმართულებები. </w:t>
      </w:r>
      <w:r w:rsidR="0050574B" w:rsidRPr="00706070">
        <w:rPr>
          <w:rFonts w:ascii="Sylfaen" w:eastAsia="Times New Roman" w:hAnsi="Sylfaen" w:cs="Arial"/>
          <w:kern w:val="28"/>
          <w:lang w:val="ka-GE"/>
        </w:rPr>
        <w:t xml:space="preserve">ამასთან, </w:t>
      </w:r>
      <w:r w:rsidRPr="00706070">
        <w:rPr>
          <w:rFonts w:ascii="Sylfaen" w:eastAsia="Times New Roman" w:hAnsi="Sylfaen" w:cs="Arial"/>
          <w:kern w:val="28"/>
        </w:rPr>
        <w:t>იუსტიციის უმაღლესი საბჭოს 2016 წლის 23 მაისის გადაწყვეტილებით</w:t>
      </w:r>
      <w:r w:rsidR="00365643" w:rsidRPr="00706070">
        <w:rPr>
          <w:rFonts w:ascii="Sylfaen" w:eastAsia="Times New Roman" w:hAnsi="Sylfaen" w:cs="Arial"/>
          <w:kern w:val="28"/>
        </w:rPr>
        <w:t>,</w:t>
      </w:r>
      <w:r w:rsidRPr="00706070">
        <w:rPr>
          <w:rFonts w:ascii="Sylfaen" w:eastAsia="Times New Roman" w:hAnsi="Sylfaen" w:cs="Arial"/>
          <w:kern w:val="28"/>
        </w:rPr>
        <w:t xml:space="preserve"> </w:t>
      </w:r>
      <w:r w:rsidRPr="00706070">
        <w:rPr>
          <w:rFonts w:ascii="Sylfaen" w:eastAsia="Times New Roman" w:hAnsi="Sylfaen" w:cs="Arial"/>
          <w:b/>
          <w:kern w:val="28"/>
        </w:rPr>
        <w:t>შეიქმნა მართლმსაჯულების სტრატეგიისა და სამოქმედო გეგმის კომიტეტი</w:t>
      </w:r>
      <w:r w:rsidRPr="00706070">
        <w:rPr>
          <w:rFonts w:ascii="Sylfaen" w:eastAsia="Times New Roman" w:hAnsi="Sylfaen" w:cs="Arial"/>
          <w:kern w:val="28"/>
        </w:rPr>
        <w:t>, რომლის მიზანია მართლმსაჯულების სტრატეგიისა და სამოქმედო გეგმის შემუშავების პროცესში ყველა დაინტერესებული მხარის (სხვადასხვა ინსტანციის მოსამართლეები, მართლმსაჯულების სფეროში ჩართული სახელმწიფო უწყებები, არასამთავრობო და საერთაშორისო ორგანიზაციები) ჩარ</w:t>
      </w:r>
      <w:r w:rsidR="008072A6" w:rsidRPr="00706070">
        <w:rPr>
          <w:rFonts w:ascii="Sylfaen" w:eastAsia="Times New Roman" w:hAnsi="Sylfaen" w:cs="Arial"/>
          <w:kern w:val="28"/>
          <w:lang w:val="ka-GE"/>
        </w:rPr>
        <w:t>თ</w:t>
      </w:r>
      <w:r w:rsidR="00360300" w:rsidRPr="00706070">
        <w:rPr>
          <w:rFonts w:ascii="Sylfaen" w:eastAsia="Times New Roman" w:hAnsi="Sylfaen" w:cs="Arial"/>
          <w:kern w:val="28"/>
          <w:lang w:val="ka-GE"/>
        </w:rPr>
        <w:t>ულობის უზრუნველყოფა.</w:t>
      </w:r>
    </w:p>
    <w:p w:rsidR="000658A3" w:rsidRPr="00706070" w:rsidRDefault="000658A3" w:rsidP="000658A3">
      <w:pPr>
        <w:spacing w:before="100" w:beforeAutospacing="1" w:after="100" w:afterAutospacing="1"/>
        <w:jc w:val="both"/>
        <w:rPr>
          <w:rFonts w:ascii="Sylfaen" w:eastAsia="Times New Roman" w:hAnsi="Sylfaen" w:cs="Arial"/>
          <w:kern w:val="28"/>
          <w:lang w:val="ka-GE"/>
        </w:rPr>
      </w:pPr>
      <w:proofErr w:type="gramStart"/>
      <w:r w:rsidRPr="00706070">
        <w:rPr>
          <w:rFonts w:ascii="Sylfaen" w:eastAsia="Times New Roman" w:hAnsi="Sylfaen" w:cs="Arial"/>
          <w:kern w:val="28"/>
        </w:rPr>
        <w:t xml:space="preserve">2016 წლის 1 იანვრიდან, </w:t>
      </w:r>
      <w:r w:rsidRPr="00706070">
        <w:rPr>
          <w:rFonts w:ascii="Sylfaen" w:eastAsia="Times New Roman" w:hAnsi="Sylfaen" w:cs="Arial"/>
          <w:b/>
          <w:kern w:val="28"/>
        </w:rPr>
        <w:t>ამოქმედდა იუსტიციის უმაღლესი საბჭოს გადაწყვეტილება</w:t>
      </w:r>
      <w:r w:rsidRPr="00706070">
        <w:rPr>
          <w:rFonts w:ascii="Sylfaen" w:eastAsia="Times New Roman" w:hAnsi="Sylfaen" w:cs="Arial"/>
          <w:kern w:val="28"/>
        </w:rPr>
        <w:t xml:space="preserve"> </w:t>
      </w:r>
      <w:r w:rsidRPr="00706070">
        <w:rPr>
          <w:rFonts w:ascii="Sylfaen" w:eastAsia="Times New Roman" w:hAnsi="Sylfaen" w:cs="Arial"/>
          <w:b/>
          <w:kern w:val="28"/>
        </w:rPr>
        <w:t>„არასრულწლოვანთა მართლმსაჯულებაში მოსამართლის სპეციალიზაციის სტანდარტის დამტკიცების შესახებ“</w:t>
      </w:r>
      <w:r w:rsidRPr="00706070">
        <w:rPr>
          <w:rFonts w:ascii="Sylfaen" w:eastAsia="Times New Roman" w:hAnsi="Sylfaen" w:cs="Arial"/>
          <w:kern w:val="28"/>
        </w:rPr>
        <w:t>.</w:t>
      </w:r>
      <w:proofErr w:type="gramEnd"/>
      <w:r w:rsidRPr="00706070">
        <w:rPr>
          <w:rFonts w:ascii="Sylfaen" w:eastAsia="Times New Roman" w:hAnsi="Sylfaen" w:cs="Arial"/>
          <w:kern w:val="28"/>
        </w:rPr>
        <w:t xml:space="preserve">  </w:t>
      </w:r>
    </w:p>
    <w:p w:rsidR="000658A3" w:rsidRPr="00706070" w:rsidRDefault="000658A3" w:rsidP="000658A3">
      <w:pPr>
        <w:spacing w:before="100" w:beforeAutospacing="1" w:after="100" w:afterAutospacing="1"/>
        <w:jc w:val="both"/>
        <w:rPr>
          <w:rFonts w:ascii="Sylfaen" w:eastAsia="Times New Roman" w:hAnsi="Sylfaen" w:cs="Arial"/>
          <w:b/>
          <w:kern w:val="28"/>
        </w:rPr>
      </w:pPr>
      <w:r w:rsidRPr="00706070">
        <w:rPr>
          <w:rFonts w:ascii="Sylfaen" w:eastAsia="Times New Roman" w:hAnsi="Sylfaen" w:cs="Arial"/>
          <w:kern w:val="28"/>
        </w:rPr>
        <w:lastRenderedPageBreak/>
        <w:t>2016 წლის 1 თებერვალს</w:t>
      </w:r>
      <w:r w:rsidRPr="00706070">
        <w:rPr>
          <w:rFonts w:ascii="Sylfaen" w:eastAsia="Times New Roman" w:hAnsi="Sylfaen" w:cs="Arial"/>
          <w:kern w:val="28"/>
          <w:lang w:val="ka-GE"/>
        </w:rPr>
        <w:t>,</w:t>
      </w:r>
      <w:r w:rsidRPr="00706070">
        <w:rPr>
          <w:rFonts w:ascii="Sylfaen" w:eastAsia="Times New Roman" w:hAnsi="Sylfaen" w:cs="Arial"/>
          <w:kern w:val="28"/>
        </w:rPr>
        <w:t xml:space="preserve"> გამოიცა</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იუსტიციის მინისტრის</w:t>
      </w:r>
      <w:r w:rsidRPr="00706070">
        <w:rPr>
          <w:rFonts w:ascii="Sylfaen" w:eastAsia="Times New Roman" w:hAnsi="Sylfaen" w:cs="Arial"/>
          <w:b/>
          <w:kern w:val="28"/>
        </w:rPr>
        <w:t xml:space="preserve"> ახალი №120 ბრძანება „არასრულწლოვნის მიმართ განრიდების/განრიდებისა და მედიაციის პროგრამის გამოყენების წესისა და მხარეებს შორის გასაფორმებელი ხელშეკრულების ძირითადი პირობების დამტკიცების შესახებ“, რომელიც სრულ შესაბამისობაშია არასრულწლოვანთა მართლმსაჯულების კოდექსთან.</w:t>
      </w:r>
    </w:p>
    <w:p w:rsidR="00EA04C5" w:rsidRPr="00706070" w:rsidRDefault="00EA04C5" w:rsidP="00EA04C5">
      <w:pPr>
        <w:spacing w:before="100" w:beforeAutospacing="1" w:after="100" w:afterAutospacing="1"/>
        <w:jc w:val="both"/>
        <w:rPr>
          <w:rFonts w:ascii="Sylfaen" w:eastAsia="Times New Roman" w:hAnsi="Sylfaen" w:cs="Arial"/>
          <w:kern w:val="28"/>
        </w:rPr>
      </w:pPr>
      <w:r w:rsidRPr="00706070">
        <w:rPr>
          <w:rFonts w:ascii="Sylfaen" w:eastAsia="Times New Roman" w:hAnsi="Sylfaen" w:cs="Arial"/>
          <w:kern w:val="28"/>
        </w:rPr>
        <w:t xml:space="preserve">2016 წლის 3 ნოემბერს დამტკიცდა სსიპ „დანაშაულის პრევენციის ცენტრის“ დირექტორის </w:t>
      </w:r>
      <w:r w:rsidRPr="007B0D8D">
        <w:rPr>
          <w:rFonts w:ascii="Sylfaen" w:eastAsia="Times New Roman" w:hAnsi="Sylfaen" w:cs="Arial"/>
          <w:b/>
          <w:kern w:val="28"/>
        </w:rPr>
        <w:t xml:space="preserve">ბრძანება </w:t>
      </w:r>
      <w:r w:rsidRPr="007B0D8D">
        <w:rPr>
          <w:rFonts w:ascii="Sylfaen" w:eastAsia="Times New Roman" w:hAnsi="Sylfaen" w:cs="Arial"/>
          <w:b/>
          <w:kern w:val="28"/>
          <w:lang w:val="ka-GE"/>
        </w:rPr>
        <w:t>„</w:t>
      </w:r>
      <w:r w:rsidRPr="007B0D8D">
        <w:rPr>
          <w:rFonts w:ascii="Sylfaen" w:eastAsia="Times New Roman" w:hAnsi="Sylfaen" w:cs="Arial"/>
          <w:b/>
          <w:kern w:val="28"/>
        </w:rPr>
        <w:t>განრიდებისა და მედიაციის პროგრამაში ჩართული მედიატორების საქმიანობის წესისა და სამუშაო დოკუმენტაციის დამტკიცების თაობაზე</w:t>
      </w:r>
      <w:r w:rsidRPr="007B0D8D">
        <w:rPr>
          <w:rFonts w:ascii="Sylfaen" w:eastAsia="Times New Roman" w:hAnsi="Sylfaen" w:cs="Arial"/>
          <w:b/>
          <w:kern w:val="28"/>
          <w:lang w:val="ka-GE"/>
        </w:rPr>
        <w:t xml:space="preserve">“, რომელიც </w:t>
      </w:r>
      <w:r w:rsidR="00845883" w:rsidRPr="007B0D8D">
        <w:rPr>
          <w:rFonts w:ascii="Sylfaen" w:eastAsia="Times New Roman" w:hAnsi="Sylfaen" w:cs="Arial"/>
          <w:b/>
          <w:kern w:val="28"/>
          <w:lang w:val="ka-GE"/>
        </w:rPr>
        <w:t xml:space="preserve">ასევე </w:t>
      </w:r>
      <w:r w:rsidRPr="007B0D8D">
        <w:rPr>
          <w:rFonts w:ascii="Sylfaen" w:eastAsia="Times New Roman" w:hAnsi="Sylfaen" w:cs="Arial"/>
          <w:b/>
          <w:kern w:val="28"/>
          <w:lang w:val="ka-GE"/>
        </w:rPr>
        <w:t>სრულ შესაბამისობაშია არასრულწლოვანთა მართლმსაჯულების კოდექსთან</w:t>
      </w:r>
      <w:r w:rsidRPr="007B0D8D">
        <w:rPr>
          <w:rFonts w:ascii="Sylfaen" w:eastAsia="Times New Roman" w:hAnsi="Sylfaen" w:cs="Arial"/>
          <w:b/>
          <w:kern w:val="28"/>
        </w:rPr>
        <w:t>.</w:t>
      </w:r>
    </w:p>
    <w:p w:rsidR="00EA04C5" w:rsidRPr="00706070" w:rsidRDefault="00EA04C5" w:rsidP="00EA04C5">
      <w:pPr>
        <w:spacing w:before="100" w:beforeAutospacing="1" w:after="100" w:afterAutospacing="1"/>
        <w:jc w:val="both"/>
        <w:rPr>
          <w:rFonts w:ascii="Sylfaen" w:eastAsia="Times New Roman" w:hAnsi="Sylfaen" w:cs="Arial"/>
          <w:b/>
          <w:kern w:val="28"/>
        </w:rPr>
      </w:pPr>
      <w:r w:rsidRPr="00706070">
        <w:rPr>
          <w:rFonts w:ascii="Sylfaen" w:eastAsia="Times New Roman" w:hAnsi="Sylfaen" w:cs="Arial"/>
          <w:kern w:val="28"/>
        </w:rPr>
        <w:t xml:space="preserve">გაფორმდა საგრანტო ხელშეკრულება გაეროს ბავშვთა ფონდსა და სსიპ „დანაშაულის პრევენციის ცენტრს“ შორის, </w:t>
      </w:r>
      <w:r w:rsidRPr="00706070">
        <w:rPr>
          <w:rFonts w:ascii="Sylfaen" w:eastAsia="Times New Roman" w:hAnsi="Sylfaen" w:cs="Arial"/>
          <w:kern w:val="28"/>
          <w:lang w:val="ka-GE"/>
        </w:rPr>
        <w:t>რომლის</w:t>
      </w:r>
      <w:r w:rsidRPr="00706070">
        <w:rPr>
          <w:rFonts w:ascii="Sylfaen" w:eastAsia="Times New Roman" w:hAnsi="Sylfaen" w:cs="Arial"/>
          <w:kern w:val="28"/>
        </w:rPr>
        <w:t xml:space="preserve"> ფარგლებშიც 2016 წლის ბოლოს თბილისში</w:t>
      </w:r>
      <w:r w:rsidR="009E4583">
        <w:rPr>
          <w:rFonts w:ascii="Sylfaen" w:eastAsia="Times New Roman" w:hAnsi="Sylfaen" w:cs="Arial"/>
          <w:kern w:val="28"/>
          <w:lang w:val="ka-GE"/>
        </w:rPr>
        <w:t xml:space="preserve"> და რეგიონებში </w:t>
      </w:r>
      <w:r w:rsidRPr="00706070">
        <w:rPr>
          <w:rFonts w:ascii="Sylfaen" w:eastAsia="Times New Roman" w:hAnsi="Sylfaen" w:cs="Arial"/>
          <w:kern w:val="28"/>
        </w:rPr>
        <w:t>ჩატარდა 4 მულტიგუნდური შეხვედრა/ტრენინგი</w:t>
      </w:r>
      <w:r w:rsidRPr="00706070">
        <w:rPr>
          <w:rFonts w:ascii="Sylfaen" w:eastAsia="Times New Roman" w:hAnsi="Sylfaen" w:cs="Arial"/>
          <w:kern w:val="28"/>
          <w:lang w:val="ka-GE"/>
        </w:rPr>
        <w:t>, აგრეთვე 1 ტრენინგი არასპეციალიზებული პროკურორებისათვის</w:t>
      </w:r>
      <w:r w:rsidRPr="00706070">
        <w:rPr>
          <w:rFonts w:ascii="Sylfaen" w:eastAsia="Times New Roman" w:hAnsi="Sylfaen" w:cs="Arial"/>
          <w:kern w:val="28"/>
        </w:rPr>
        <w:t xml:space="preserve">. </w:t>
      </w:r>
      <w:proofErr w:type="gramStart"/>
      <w:r w:rsidR="009E4583" w:rsidRPr="00706070">
        <w:rPr>
          <w:rFonts w:ascii="Sylfaen" w:eastAsia="Times New Roman" w:hAnsi="Sylfaen" w:cs="Arial"/>
          <w:kern w:val="28"/>
        </w:rPr>
        <w:t>აღნიშნული</w:t>
      </w:r>
      <w:proofErr w:type="gramEnd"/>
      <w:r w:rsidR="009E4583" w:rsidRPr="00706070">
        <w:rPr>
          <w:rFonts w:ascii="Sylfaen" w:eastAsia="Times New Roman" w:hAnsi="Sylfaen" w:cs="Arial"/>
          <w:kern w:val="28"/>
        </w:rPr>
        <w:t xml:space="preserve"> პროექტი </w:t>
      </w:r>
      <w:r w:rsidR="009E4583" w:rsidRPr="00706070">
        <w:rPr>
          <w:rFonts w:ascii="Sylfaen" w:eastAsia="Times New Roman" w:hAnsi="Sylfaen" w:cs="Arial"/>
          <w:kern w:val="28"/>
          <w:lang w:val="ka-GE"/>
        </w:rPr>
        <w:t>გა</w:t>
      </w:r>
      <w:r w:rsidR="009E4583" w:rsidRPr="00706070">
        <w:rPr>
          <w:rFonts w:ascii="Sylfaen" w:eastAsia="Times New Roman" w:hAnsi="Sylfaen" w:cs="Arial"/>
          <w:kern w:val="28"/>
        </w:rPr>
        <w:t>გრძელდება 2017 წელს</w:t>
      </w:r>
      <w:r w:rsidR="009E4583" w:rsidRPr="00706070">
        <w:rPr>
          <w:rFonts w:ascii="Sylfaen" w:eastAsia="Times New Roman" w:hAnsi="Sylfaen" w:cs="Arial"/>
          <w:kern w:val="28"/>
          <w:lang w:val="ka-GE"/>
        </w:rPr>
        <w:t>.</w:t>
      </w:r>
    </w:p>
    <w:p w:rsidR="00A27068" w:rsidRPr="00706070" w:rsidRDefault="00A27068" w:rsidP="00806EB2">
      <w:pPr>
        <w:jc w:val="both"/>
        <w:rPr>
          <w:rFonts w:ascii="Sylfaen" w:hAnsi="Sylfaen"/>
        </w:rPr>
      </w:pPr>
      <w:r w:rsidRPr="00706070">
        <w:rPr>
          <w:rFonts w:ascii="Sylfaen" w:eastAsia="Times New Roman" w:hAnsi="Sylfaen" w:cs="Arial"/>
          <w:kern w:val="28"/>
          <w:lang w:val="ka-GE"/>
        </w:rPr>
        <w:t>საქართველოს იუსტიციის მინისტრის, საქართველოს  შინაგან საქმეთა მინისტრისა</w:t>
      </w:r>
      <w:r w:rsidR="00806EB2">
        <w:rPr>
          <w:rFonts w:ascii="Sylfaen" w:eastAsia="Times New Roman" w:hAnsi="Sylfaen" w:cs="Arial"/>
          <w:kern w:val="28"/>
          <w:lang w:val="ka-GE"/>
        </w:rPr>
        <w:t xml:space="preserve"> </w:t>
      </w:r>
      <w:r w:rsidRPr="00706070">
        <w:rPr>
          <w:rFonts w:ascii="Sylfaen" w:eastAsia="Times New Roman" w:hAnsi="Sylfaen" w:cs="Arial"/>
          <w:kern w:val="28"/>
          <w:lang w:val="ka-GE"/>
        </w:rPr>
        <w:t>და</w:t>
      </w:r>
      <w:r w:rsidR="00806EB2">
        <w:rPr>
          <w:rFonts w:ascii="Sylfaen" w:eastAsia="Times New Roman" w:hAnsi="Sylfaen" w:cs="Arial"/>
          <w:kern w:val="28"/>
          <w:lang w:val="ka-GE"/>
        </w:rPr>
        <w:t xml:space="preserve"> </w:t>
      </w:r>
      <w:r w:rsidR="00562261" w:rsidRPr="00706070">
        <w:rPr>
          <w:rFonts w:ascii="Sylfaen" w:eastAsia="Times New Roman" w:hAnsi="Sylfaen" w:cs="Arial"/>
          <w:kern w:val="28"/>
          <w:lang w:val="ka-GE"/>
        </w:rPr>
        <w:t>ს</w:t>
      </w:r>
      <w:r w:rsidRPr="00706070">
        <w:rPr>
          <w:rFonts w:ascii="Sylfaen" w:eastAsia="Times New Roman" w:hAnsi="Sylfaen" w:cs="Arial"/>
          <w:kern w:val="28"/>
          <w:lang w:val="ka-GE"/>
        </w:rPr>
        <w:t xml:space="preserve">აქართველოს სასჯელაღსრულებისა და პრობაციის მინისტრის 2016 წლის 15 მარტის ერთობლივი N132/N95/N23 ბრძანების საფუძველზე, </w:t>
      </w:r>
      <w:r w:rsidRPr="007B0D8D">
        <w:rPr>
          <w:rFonts w:ascii="Sylfaen" w:eastAsia="Times New Roman" w:hAnsi="Sylfaen" w:cs="Arial"/>
          <w:b/>
          <w:kern w:val="28"/>
          <w:lang w:val="ka-GE"/>
        </w:rPr>
        <w:t xml:space="preserve">დამტკიცდა არასრულწლოვანთა საპატიმრო სასჯელის ინდივიდუალური დაგეგმვის ფარგლებში შეფასების ანგარიშის მომზადების მეთოდოლოგია, წესი და სტანდარტი. </w:t>
      </w:r>
      <w:r w:rsidRPr="00706070">
        <w:rPr>
          <w:rFonts w:ascii="Sylfaen" w:eastAsia="Times New Roman" w:hAnsi="Sylfaen" w:cs="Arial"/>
          <w:kern w:val="28"/>
          <w:lang w:val="ka-GE"/>
        </w:rPr>
        <w:t>ბრძანების საფუძველზე განახლდა არასრულწლოვანთა</w:t>
      </w:r>
      <w:r w:rsidRPr="00706070">
        <w:rPr>
          <w:rFonts w:ascii="Sylfaen" w:eastAsia="Times New Roman" w:hAnsi="Sylfaen" w:cs="Arial"/>
          <w:kern w:val="28"/>
          <w:lang w:val="ka-GE"/>
        </w:rPr>
        <w:tab/>
        <w:t xml:space="preserve"> სასჯელის მოხდის ინდივიდუალური დაგეგმვის ინსტრუმენტი. </w:t>
      </w:r>
      <w:r w:rsidRPr="00706070">
        <w:rPr>
          <w:rFonts w:ascii="Sylfaen" w:hAnsi="Sylfaen"/>
          <w:lang w:val="ka-GE"/>
        </w:rPr>
        <w:t>ასევე</w:t>
      </w:r>
      <w:r w:rsidRPr="00706070">
        <w:rPr>
          <w:rFonts w:ascii="Sylfaen" w:hAnsi="Sylfaen"/>
        </w:rPr>
        <w:t>,</w:t>
      </w:r>
      <w:r w:rsidRPr="00706070">
        <w:rPr>
          <w:rFonts w:ascii="Sylfaen" w:hAnsi="Sylfaen"/>
          <w:lang w:val="ka-GE"/>
        </w:rPr>
        <w:t xml:space="preserve"> გრძელდება </w:t>
      </w:r>
      <w:r w:rsidRPr="00706070">
        <w:rPr>
          <w:rFonts w:ascii="Sylfaen" w:hAnsi="Sylfaen" w:cs="Sylfaen"/>
        </w:rPr>
        <w:t>საქართველოს</w:t>
      </w:r>
      <w:r w:rsidRPr="00706070">
        <w:rPr>
          <w:rFonts w:ascii="Sylfaen" w:hAnsi="Sylfaen"/>
        </w:rPr>
        <w:t xml:space="preserve"> </w:t>
      </w:r>
      <w:r w:rsidRPr="00706070">
        <w:rPr>
          <w:rFonts w:ascii="Sylfaen" w:hAnsi="Sylfaen" w:cs="Sylfaen"/>
        </w:rPr>
        <w:t>სასჯელაღსრულებისა</w:t>
      </w:r>
      <w:r w:rsidRPr="00706070">
        <w:rPr>
          <w:rFonts w:ascii="Sylfaen" w:hAnsi="Sylfaen"/>
        </w:rPr>
        <w:t xml:space="preserve"> </w:t>
      </w:r>
      <w:r w:rsidRPr="00706070">
        <w:rPr>
          <w:rFonts w:ascii="Sylfaen" w:hAnsi="Sylfaen" w:cs="Sylfaen"/>
        </w:rPr>
        <w:t>და</w:t>
      </w:r>
      <w:r w:rsidRPr="00706070">
        <w:rPr>
          <w:rFonts w:ascii="Sylfaen" w:hAnsi="Sylfaen"/>
        </w:rPr>
        <w:t xml:space="preserve"> </w:t>
      </w:r>
      <w:r w:rsidRPr="00706070">
        <w:rPr>
          <w:rFonts w:ascii="Sylfaen" w:hAnsi="Sylfaen" w:cs="Sylfaen"/>
        </w:rPr>
        <w:t>პრობაციის</w:t>
      </w:r>
      <w:r w:rsidRPr="00706070">
        <w:rPr>
          <w:rFonts w:ascii="Sylfaen" w:hAnsi="Sylfaen"/>
        </w:rPr>
        <w:t xml:space="preserve"> </w:t>
      </w:r>
      <w:r w:rsidRPr="00706070">
        <w:rPr>
          <w:rFonts w:ascii="Sylfaen" w:hAnsi="Sylfaen" w:cs="Sylfaen"/>
        </w:rPr>
        <w:t>მინისტრის</w:t>
      </w:r>
      <w:r w:rsidRPr="00706070">
        <w:rPr>
          <w:rFonts w:ascii="Sylfaen" w:hAnsi="Sylfaen"/>
        </w:rPr>
        <w:t xml:space="preserve"> 2015 </w:t>
      </w:r>
      <w:r w:rsidRPr="00706070">
        <w:rPr>
          <w:rFonts w:ascii="Sylfaen" w:hAnsi="Sylfaen" w:cs="Sylfaen"/>
        </w:rPr>
        <w:t>წლის</w:t>
      </w:r>
      <w:r w:rsidRPr="00706070">
        <w:rPr>
          <w:rFonts w:ascii="Sylfaen" w:hAnsi="Sylfaen"/>
        </w:rPr>
        <w:t xml:space="preserve"> 29 </w:t>
      </w:r>
      <w:r w:rsidRPr="00706070">
        <w:rPr>
          <w:rFonts w:ascii="Sylfaen" w:hAnsi="Sylfaen" w:cs="Sylfaen"/>
        </w:rPr>
        <w:t>აპრილის</w:t>
      </w:r>
      <w:r w:rsidRPr="00706070">
        <w:rPr>
          <w:rFonts w:ascii="Sylfaen" w:hAnsi="Sylfaen"/>
        </w:rPr>
        <w:t xml:space="preserve"> №33 </w:t>
      </w:r>
      <w:r w:rsidRPr="00706070">
        <w:rPr>
          <w:rFonts w:ascii="Sylfaen" w:hAnsi="Sylfaen" w:cs="Sylfaen"/>
        </w:rPr>
        <w:t>ბრძანებით</w:t>
      </w:r>
      <w:r w:rsidRPr="00706070">
        <w:rPr>
          <w:rFonts w:ascii="Sylfaen" w:hAnsi="Sylfaen"/>
        </w:rPr>
        <w:t xml:space="preserve"> </w:t>
      </w:r>
      <w:r w:rsidRPr="00706070">
        <w:rPr>
          <w:rFonts w:ascii="Sylfaen" w:hAnsi="Sylfaen" w:cs="Sylfaen"/>
        </w:rPr>
        <w:t>დამტკიცებული</w:t>
      </w:r>
      <w:r w:rsidRPr="00706070">
        <w:rPr>
          <w:rFonts w:ascii="Sylfaen" w:hAnsi="Sylfaen"/>
        </w:rPr>
        <w:t xml:space="preserve"> </w:t>
      </w:r>
      <w:r w:rsidRPr="00706070">
        <w:rPr>
          <w:rFonts w:ascii="Sylfaen" w:hAnsi="Sylfaen" w:cs="Sylfaen"/>
        </w:rPr>
        <w:t>სასჯელის</w:t>
      </w:r>
      <w:r w:rsidRPr="00706070">
        <w:rPr>
          <w:rFonts w:ascii="Sylfaen" w:hAnsi="Sylfaen"/>
        </w:rPr>
        <w:t xml:space="preserve"> </w:t>
      </w:r>
      <w:r w:rsidRPr="00706070">
        <w:rPr>
          <w:rFonts w:ascii="Sylfaen" w:hAnsi="Sylfaen" w:cs="Sylfaen"/>
        </w:rPr>
        <w:t>მოხდის</w:t>
      </w:r>
      <w:r w:rsidRPr="00706070">
        <w:rPr>
          <w:rFonts w:ascii="Sylfaen" w:hAnsi="Sylfaen"/>
        </w:rPr>
        <w:t xml:space="preserve">  </w:t>
      </w:r>
      <w:r w:rsidRPr="00706070">
        <w:rPr>
          <w:rFonts w:ascii="Sylfaen" w:hAnsi="Sylfaen"/>
          <w:lang w:val="ka-GE"/>
        </w:rPr>
        <w:t xml:space="preserve">ინდივიდუალური </w:t>
      </w:r>
      <w:r w:rsidRPr="00706070">
        <w:rPr>
          <w:rFonts w:ascii="Sylfaen" w:hAnsi="Sylfaen" w:cs="Sylfaen"/>
        </w:rPr>
        <w:t>მიდგომის</w:t>
      </w:r>
      <w:r w:rsidRPr="00706070">
        <w:rPr>
          <w:rFonts w:ascii="Sylfaen" w:hAnsi="Sylfaen"/>
        </w:rPr>
        <w:t xml:space="preserve"> </w:t>
      </w:r>
      <w:r w:rsidRPr="00706070">
        <w:rPr>
          <w:rFonts w:ascii="Sylfaen" w:hAnsi="Sylfaen" w:cs="Sylfaen"/>
        </w:rPr>
        <w:t>იმპლემენტაცი</w:t>
      </w:r>
      <w:r w:rsidRPr="00706070">
        <w:rPr>
          <w:rFonts w:ascii="Sylfaen" w:hAnsi="Sylfaen" w:cs="Sylfaen"/>
          <w:lang w:val="ka-GE"/>
        </w:rPr>
        <w:t>ის პროცესი</w:t>
      </w:r>
      <w:r w:rsidRPr="00706070">
        <w:rPr>
          <w:rFonts w:ascii="Sylfaen" w:hAnsi="Sylfaen"/>
        </w:rPr>
        <w:t xml:space="preserve"> </w:t>
      </w:r>
      <w:r w:rsidRPr="00706070">
        <w:rPr>
          <w:rFonts w:ascii="Sylfaen" w:hAnsi="Sylfaen" w:cs="Sylfaen"/>
        </w:rPr>
        <w:t>სრულწლოვან</w:t>
      </w:r>
      <w:r w:rsidRPr="00706070">
        <w:rPr>
          <w:rFonts w:ascii="Sylfaen" w:hAnsi="Sylfaen" w:cs="Sylfaen"/>
          <w:lang w:val="ka-GE"/>
        </w:rPr>
        <w:t xml:space="preserve"> მსჯავრდებულთა</w:t>
      </w:r>
      <w:r w:rsidRPr="00706070">
        <w:rPr>
          <w:rFonts w:ascii="Sylfaen" w:hAnsi="Sylfaen"/>
        </w:rPr>
        <w:t xml:space="preserve"> </w:t>
      </w:r>
      <w:r w:rsidRPr="00706070">
        <w:rPr>
          <w:rFonts w:ascii="Sylfaen" w:hAnsi="Sylfaen" w:cs="Sylfaen"/>
        </w:rPr>
        <w:t>მიმართ, ინდივიდუალური</w:t>
      </w:r>
      <w:r w:rsidRPr="00706070">
        <w:rPr>
          <w:rFonts w:ascii="Sylfaen" w:hAnsi="Sylfaen"/>
        </w:rPr>
        <w:t xml:space="preserve">  </w:t>
      </w:r>
      <w:r w:rsidRPr="00706070">
        <w:rPr>
          <w:rFonts w:ascii="Sylfaen" w:hAnsi="Sylfaen" w:cs="Sylfaen"/>
        </w:rPr>
        <w:t>დაგეგმვის</w:t>
      </w:r>
      <w:r w:rsidRPr="00706070">
        <w:rPr>
          <w:rFonts w:ascii="Sylfaen" w:hAnsi="Sylfaen"/>
        </w:rPr>
        <w:t xml:space="preserve"> </w:t>
      </w:r>
      <w:r w:rsidRPr="00706070">
        <w:rPr>
          <w:rFonts w:ascii="Sylfaen" w:hAnsi="Sylfaen" w:cs="Sylfaen"/>
        </w:rPr>
        <w:t>ინსტრუქციის</w:t>
      </w:r>
      <w:r w:rsidRPr="00706070">
        <w:rPr>
          <w:rFonts w:ascii="Sylfaen" w:hAnsi="Sylfaen"/>
        </w:rPr>
        <w:t xml:space="preserve"> </w:t>
      </w:r>
      <w:r w:rsidRPr="00706070">
        <w:rPr>
          <w:rFonts w:ascii="Sylfaen" w:hAnsi="Sylfaen" w:cs="Sylfaen"/>
        </w:rPr>
        <w:t>მიხედვით</w:t>
      </w:r>
      <w:r w:rsidRPr="00706070">
        <w:rPr>
          <w:rFonts w:ascii="Sylfaen" w:hAnsi="Sylfaen"/>
          <w:lang w:val="ka-GE"/>
        </w:rPr>
        <w:t xml:space="preserve">. </w:t>
      </w:r>
    </w:p>
    <w:p w:rsidR="00A27068" w:rsidRPr="00B80C9F" w:rsidRDefault="00A27068" w:rsidP="00A27068">
      <w:pPr>
        <w:jc w:val="both"/>
        <w:rPr>
          <w:rFonts w:ascii="Sylfaen" w:eastAsia="Times New Roman" w:hAnsi="Sylfaen" w:cs="Arial"/>
          <w:b/>
          <w:kern w:val="28"/>
          <w:lang w:val="ka-GE"/>
        </w:rPr>
      </w:pPr>
      <w:r w:rsidRPr="00706070">
        <w:rPr>
          <w:rFonts w:ascii="Sylfaen" w:eastAsia="Times New Roman" w:hAnsi="Sylfaen" w:cs="Arial"/>
          <w:kern w:val="28"/>
          <w:lang w:val="ka-GE"/>
        </w:rPr>
        <w:t xml:space="preserve">პენიტენციურ სისტემაში გრძელდება მსჯავრდებულთა საშიშროების რისკის მიხედვით კლასიფიკაციის ინსტრუმენტის იმპლემენტაციის პროცესი. </w:t>
      </w:r>
      <w:r w:rsidRPr="00B80C9F">
        <w:rPr>
          <w:rFonts w:ascii="Sylfaen" w:eastAsia="Times New Roman" w:hAnsi="Sylfaen" w:cs="Arial"/>
          <w:b/>
          <w:kern w:val="28"/>
          <w:lang w:val="ka-GE"/>
        </w:rPr>
        <w:t>2016 წლის განმავლობაში, მულტიდისციპლინური გუნდის მიერ საშიშროების რისკი განესაზღვრა პენიტენციურ დაწესებულებაში განთავსებულ 3723 მსჯავრდებულს.</w:t>
      </w:r>
    </w:p>
    <w:p w:rsidR="0079387E" w:rsidRPr="00706070" w:rsidRDefault="0079387E" w:rsidP="0079387E">
      <w:pPr>
        <w:spacing w:before="100" w:beforeAutospacing="1" w:after="100" w:afterAutospacing="1"/>
        <w:jc w:val="both"/>
        <w:rPr>
          <w:rFonts w:ascii="Sylfaen" w:eastAsia="Times New Roman" w:hAnsi="Sylfaen" w:cs="Arial"/>
          <w:kern w:val="28"/>
        </w:rPr>
      </w:pPr>
      <w:proofErr w:type="gramStart"/>
      <w:r w:rsidRPr="00706070">
        <w:rPr>
          <w:rFonts w:ascii="Sylfaen" w:eastAsia="Times New Roman" w:hAnsi="Sylfaen" w:cs="Arial"/>
          <w:kern w:val="28"/>
        </w:rPr>
        <w:t>საქართველოს</w:t>
      </w:r>
      <w:proofErr w:type="gramEnd"/>
      <w:r w:rsidRPr="00706070">
        <w:rPr>
          <w:rFonts w:ascii="Sylfaen" w:eastAsia="Times New Roman" w:hAnsi="Sylfaen" w:cs="Arial"/>
          <w:kern w:val="28"/>
        </w:rPr>
        <w:t xml:space="preserve"> სისხლის სამართლის კოდექსის ლიბერალიზაციის, მოსამართლის დისკრეციის გაზრდის, ნათელი და განჭვრეტადი სისხლის სამართლის ნორმების </w:t>
      </w:r>
      <w:r w:rsidR="00C42810" w:rsidRPr="00706070">
        <w:rPr>
          <w:rFonts w:ascii="Sylfaen" w:eastAsia="Times New Roman" w:hAnsi="Sylfaen" w:cs="Arial"/>
          <w:kern w:val="28"/>
          <w:lang w:val="ka-GE"/>
        </w:rPr>
        <w:t>ჩამოყალიბების</w:t>
      </w:r>
      <w:r w:rsidR="00C42810" w:rsidRPr="00706070">
        <w:rPr>
          <w:rFonts w:ascii="Sylfaen" w:eastAsia="Times New Roman" w:hAnsi="Sylfaen" w:cs="Arial"/>
          <w:kern w:val="28"/>
        </w:rPr>
        <w:t xml:space="preserve"> </w:t>
      </w:r>
      <w:r w:rsidRPr="00706070">
        <w:rPr>
          <w:rFonts w:ascii="Sylfaen" w:eastAsia="Times New Roman" w:hAnsi="Sylfaen" w:cs="Arial"/>
          <w:kern w:val="28"/>
        </w:rPr>
        <w:t>მიზნით</w:t>
      </w:r>
      <w:r w:rsidR="00EB7921" w:rsidRPr="00706070">
        <w:rPr>
          <w:rFonts w:ascii="Sylfaen" w:eastAsia="Times New Roman" w:hAnsi="Sylfaen" w:cs="Arial"/>
          <w:kern w:val="28"/>
        </w:rPr>
        <w:t>,</w:t>
      </w:r>
      <w:r w:rsidRPr="00706070">
        <w:rPr>
          <w:rFonts w:ascii="Sylfaen" w:eastAsia="Times New Roman" w:hAnsi="Sylfaen" w:cs="Arial"/>
          <w:kern w:val="28"/>
        </w:rPr>
        <w:t xml:space="preserve"> </w:t>
      </w:r>
      <w:r w:rsidRPr="00706070">
        <w:rPr>
          <w:rFonts w:ascii="Sylfaen" w:eastAsia="Times New Roman" w:hAnsi="Sylfaen" w:cs="Arial"/>
          <w:b/>
          <w:kern w:val="28"/>
        </w:rPr>
        <w:t>განახლდა  სისხლის სამართლის კოდექსის ცვლილებების პროექტი</w:t>
      </w:r>
      <w:r w:rsidRPr="00706070">
        <w:rPr>
          <w:rFonts w:ascii="Sylfaen" w:eastAsia="Times New Roman" w:hAnsi="Sylfaen" w:cs="Arial"/>
          <w:kern w:val="28"/>
        </w:rPr>
        <w:t xml:space="preserve">, რომელიც საქართველოს მთავრობას უახლოეს პერიოდში წარედგინება.  </w:t>
      </w:r>
    </w:p>
    <w:p w:rsidR="0079387E" w:rsidRPr="00706070" w:rsidRDefault="0079387E" w:rsidP="0079387E">
      <w:pPr>
        <w:spacing w:before="100" w:beforeAutospacing="1" w:after="100" w:afterAutospacing="1"/>
        <w:jc w:val="both"/>
        <w:rPr>
          <w:rFonts w:ascii="Sylfaen" w:eastAsia="Times New Roman" w:hAnsi="Sylfaen" w:cs="Arial"/>
          <w:b/>
          <w:kern w:val="28"/>
        </w:rPr>
      </w:pPr>
      <w:proofErr w:type="gramStart"/>
      <w:r w:rsidRPr="00706070">
        <w:rPr>
          <w:rFonts w:ascii="Sylfaen" w:eastAsia="Times New Roman" w:hAnsi="Sylfaen" w:cs="Arial"/>
          <w:b/>
          <w:kern w:val="28"/>
        </w:rPr>
        <w:t>ნაფიც</w:t>
      </w:r>
      <w:proofErr w:type="gramEnd"/>
      <w:r w:rsidRPr="00706070">
        <w:rPr>
          <w:rFonts w:ascii="Sylfaen" w:eastAsia="Times New Roman" w:hAnsi="Sylfaen" w:cs="Arial"/>
          <w:b/>
          <w:kern w:val="28"/>
        </w:rPr>
        <w:t xml:space="preserve"> მსაჯულთა სასამართლოს რეფორმირების მიზნით</w:t>
      </w:r>
      <w:r w:rsidR="008B5C33" w:rsidRPr="00706070">
        <w:rPr>
          <w:rFonts w:ascii="Sylfaen" w:eastAsia="Times New Roman" w:hAnsi="Sylfaen" w:cs="Arial"/>
          <w:b/>
          <w:kern w:val="28"/>
          <w:lang w:val="ka-GE"/>
        </w:rPr>
        <w:t>,</w:t>
      </w:r>
      <w:r w:rsidRPr="00706070">
        <w:rPr>
          <w:rFonts w:ascii="Sylfaen" w:eastAsia="Times New Roman" w:hAnsi="Sylfaen" w:cs="Arial"/>
          <w:kern w:val="28"/>
        </w:rPr>
        <w:t xml:space="preserve"> </w:t>
      </w:r>
      <w:r w:rsidR="00585667" w:rsidRPr="00706070">
        <w:rPr>
          <w:rFonts w:ascii="Sylfaen" w:eastAsia="Times New Roman" w:hAnsi="Sylfaen" w:cs="Arial"/>
          <w:b/>
          <w:kern w:val="28"/>
        </w:rPr>
        <w:t>მომზად</w:t>
      </w:r>
      <w:r w:rsidR="00CA493F" w:rsidRPr="00706070">
        <w:rPr>
          <w:rFonts w:ascii="Sylfaen" w:eastAsia="Times New Roman" w:hAnsi="Sylfaen" w:cs="Arial"/>
          <w:b/>
          <w:kern w:val="28"/>
          <w:lang w:val="ka-GE"/>
        </w:rPr>
        <w:t>და</w:t>
      </w:r>
      <w:r w:rsidR="00585667" w:rsidRPr="00706070">
        <w:rPr>
          <w:rFonts w:ascii="Sylfaen" w:eastAsia="Times New Roman" w:hAnsi="Sylfaen" w:cs="Arial"/>
          <w:b/>
          <w:kern w:val="28"/>
          <w:lang w:val="ka-GE"/>
        </w:rPr>
        <w:t xml:space="preserve"> </w:t>
      </w:r>
      <w:r w:rsidRPr="00706070">
        <w:rPr>
          <w:rFonts w:ascii="Sylfaen" w:eastAsia="Times New Roman" w:hAnsi="Sylfaen" w:cs="Arial"/>
          <w:b/>
          <w:kern w:val="28"/>
        </w:rPr>
        <w:t>საკანონმდებლო ცვლილებების პროექტი</w:t>
      </w:r>
      <w:r w:rsidR="00585667" w:rsidRPr="00706070">
        <w:rPr>
          <w:rFonts w:ascii="Sylfaen" w:eastAsia="Times New Roman" w:hAnsi="Sylfaen" w:cs="Arial"/>
          <w:b/>
          <w:kern w:val="28"/>
          <w:lang w:val="ka-GE"/>
        </w:rPr>
        <w:t xml:space="preserve">, რომელშიც გათვალისწინებული </w:t>
      </w:r>
      <w:r w:rsidR="00160621" w:rsidRPr="00706070">
        <w:rPr>
          <w:rFonts w:ascii="Sylfaen" w:eastAsia="Times New Roman" w:hAnsi="Sylfaen" w:cs="Arial"/>
          <w:b/>
          <w:kern w:val="28"/>
          <w:lang w:val="ka-GE"/>
        </w:rPr>
        <w:t>იქნა</w:t>
      </w:r>
      <w:r w:rsidRPr="00706070">
        <w:rPr>
          <w:rFonts w:ascii="Sylfaen" w:eastAsia="Times New Roman" w:hAnsi="Sylfaen" w:cs="Arial"/>
          <w:kern w:val="28"/>
        </w:rPr>
        <w:t xml:space="preserve"> სახელმწიფო უწყებების, საერთაშორისო ორგანიზაციების, სახალხო დამცველისა და არასამთავრობო ორგანიზაციების </w:t>
      </w:r>
      <w:r w:rsidR="00585667" w:rsidRPr="00706070">
        <w:rPr>
          <w:rFonts w:ascii="Sylfaen" w:eastAsia="Times New Roman" w:hAnsi="Sylfaen" w:cs="Arial"/>
          <w:kern w:val="28"/>
        </w:rPr>
        <w:lastRenderedPageBreak/>
        <w:t>რეკომენდაციები</w:t>
      </w:r>
      <w:r w:rsidRPr="00706070">
        <w:rPr>
          <w:rFonts w:ascii="Sylfaen" w:eastAsia="Times New Roman" w:hAnsi="Sylfaen" w:cs="Arial"/>
          <w:kern w:val="28"/>
        </w:rPr>
        <w:t xml:space="preserve">. </w:t>
      </w:r>
      <w:r w:rsidR="005F3886" w:rsidRPr="00706070">
        <w:rPr>
          <w:rFonts w:ascii="Sylfaen" w:eastAsia="Times New Roman" w:hAnsi="Sylfaen" w:cs="Arial"/>
          <w:kern w:val="28"/>
          <w:lang w:val="ka-GE"/>
        </w:rPr>
        <w:t xml:space="preserve">აღნიშნული </w:t>
      </w:r>
      <w:r w:rsidRPr="00706070">
        <w:rPr>
          <w:rFonts w:ascii="Sylfaen" w:eastAsia="Times New Roman" w:hAnsi="Sylfaen" w:cs="Arial"/>
          <w:b/>
          <w:kern w:val="28"/>
        </w:rPr>
        <w:t>საკანონმდებლო ცვლილებ</w:t>
      </w:r>
      <w:r w:rsidR="003756A5" w:rsidRPr="00706070">
        <w:rPr>
          <w:rFonts w:ascii="Sylfaen" w:eastAsia="Times New Roman" w:hAnsi="Sylfaen" w:cs="Arial"/>
          <w:b/>
          <w:kern w:val="28"/>
          <w:lang w:val="ka-GE"/>
        </w:rPr>
        <w:t>ების</w:t>
      </w:r>
      <w:r w:rsidRPr="00706070">
        <w:rPr>
          <w:rFonts w:ascii="Sylfaen" w:eastAsia="Times New Roman" w:hAnsi="Sylfaen" w:cs="Arial"/>
          <w:b/>
          <w:kern w:val="28"/>
        </w:rPr>
        <w:t xml:space="preserve"> პროექტი</w:t>
      </w:r>
      <w:r w:rsidR="00CD4366" w:rsidRPr="00706070">
        <w:rPr>
          <w:rFonts w:ascii="Sylfaen" w:eastAsia="Times New Roman" w:hAnsi="Sylfaen" w:cs="Arial"/>
          <w:b/>
          <w:kern w:val="28"/>
          <w:lang w:val="ka-GE"/>
        </w:rPr>
        <w:t xml:space="preserve">, საქართველოს </w:t>
      </w:r>
      <w:r w:rsidRPr="00706070">
        <w:rPr>
          <w:rFonts w:ascii="Sylfaen" w:eastAsia="Times New Roman" w:hAnsi="Sylfaen" w:cs="Arial"/>
          <w:b/>
          <w:kern w:val="28"/>
        </w:rPr>
        <w:t xml:space="preserve">პარლამენტმა 2016 წლის ივნისში </w:t>
      </w:r>
      <w:r w:rsidR="00CD4366" w:rsidRPr="00706070">
        <w:rPr>
          <w:rFonts w:ascii="Sylfaen" w:eastAsia="Times New Roman" w:hAnsi="Sylfaen" w:cs="Arial"/>
          <w:b/>
          <w:kern w:val="28"/>
          <w:lang w:val="ka-GE"/>
        </w:rPr>
        <w:t>დაამტკიცა.</w:t>
      </w:r>
      <w:r w:rsidR="00585667" w:rsidRPr="00706070">
        <w:rPr>
          <w:rFonts w:ascii="Sylfaen" w:eastAsia="Times New Roman" w:hAnsi="Sylfaen" w:cs="Arial"/>
          <w:b/>
          <w:kern w:val="28"/>
          <w:lang w:val="ka-GE"/>
        </w:rPr>
        <w:t xml:space="preserve"> </w:t>
      </w:r>
    </w:p>
    <w:p w:rsidR="00524C0B" w:rsidRPr="00706070" w:rsidRDefault="004A2F3F" w:rsidP="00524C0B">
      <w:pPr>
        <w:jc w:val="both"/>
        <w:rPr>
          <w:rFonts w:ascii="Sylfaen" w:eastAsia="Times New Roman" w:hAnsi="Sylfaen" w:cs="Arial"/>
          <w:kern w:val="28"/>
        </w:rPr>
      </w:pPr>
      <w:proofErr w:type="gramStart"/>
      <w:r w:rsidRPr="00706070">
        <w:rPr>
          <w:rFonts w:ascii="Sylfaen" w:eastAsia="Times New Roman" w:hAnsi="Sylfaen" w:cs="Arial"/>
          <w:kern w:val="28"/>
        </w:rPr>
        <w:t>საქართველოს</w:t>
      </w:r>
      <w:proofErr w:type="gramEnd"/>
      <w:r w:rsidRPr="00706070">
        <w:rPr>
          <w:rFonts w:ascii="Sylfaen" w:eastAsia="Times New Roman" w:hAnsi="Sylfaen" w:cs="Arial"/>
          <w:kern w:val="28"/>
        </w:rPr>
        <w:t xml:space="preserve"> საერთო </w:t>
      </w:r>
      <w:r w:rsidRPr="00B80C9F">
        <w:rPr>
          <w:rFonts w:ascii="Sylfaen" w:eastAsia="Times New Roman" w:hAnsi="Sylfaen" w:cs="Arial"/>
          <w:b/>
          <w:kern w:val="28"/>
        </w:rPr>
        <w:t>სასამართლოებში საქმეთა ავტომატური განაწილების ელ</w:t>
      </w:r>
      <w:r w:rsidR="00F454A4" w:rsidRPr="00B80C9F">
        <w:rPr>
          <w:rFonts w:ascii="Sylfaen" w:eastAsia="Times New Roman" w:hAnsi="Sylfaen" w:cs="Arial"/>
          <w:b/>
          <w:kern w:val="28"/>
        </w:rPr>
        <w:t xml:space="preserve">ექტრონული </w:t>
      </w:r>
      <w:r w:rsidR="00524C0B" w:rsidRPr="00B80C9F">
        <w:rPr>
          <w:rFonts w:ascii="Sylfaen" w:eastAsia="Times New Roman" w:hAnsi="Sylfaen" w:cs="Arial"/>
          <w:b/>
          <w:kern w:val="28"/>
        </w:rPr>
        <w:t xml:space="preserve">პილოტური პროგრამა 2017 წლის 1 ივლისიდან რუსთავის საქალაქო სასამართლოში ამოქმედდება. </w:t>
      </w:r>
      <w:proofErr w:type="gramStart"/>
      <w:r w:rsidR="00524C0B" w:rsidRPr="00706070">
        <w:rPr>
          <w:rFonts w:ascii="Sylfaen" w:eastAsia="Times New Roman" w:hAnsi="Sylfaen" w:cs="Arial"/>
          <w:kern w:val="28"/>
        </w:rPr>
        <w:t>აღნიშნული</w:t>
      </w:r>
      <w:proofErr w:type="gramEnd"/>
      <w:r w:rsidR="00524C0B" w:rsidRPr="00706070">
        <w:rPr>
          <w:rFonts w:ascii="Sylfaen" w:eastAsia="Times New Roman" w:hAnsi="Sylfaen" w:cs="Arial"/>
          <w:kern w:val="28"/>
        </w:rPr>
        <w:t xml:space="preserve"> პროგრამა საერთო სასამართლოების სისტემაში სრულად ამოქმედდება 2017 წლის 31 დეკემბრიდან. </w:t>
      </w:r>
    </w:p>
    <w:p w:rsidR="00052E8C" w:rsidRPr="00706070" w:rsidRDefault="00052E8C" w:rsidP="00052E8C">
      <w:pPr>
        <w:spacing w:before="100" w:beforeAutospacing="1" w:after="100" w:afterAutospacing="1"/>
        <w:jc w:val="both"/>
        <w:rPr>
          <w:rFonts w:ascii="Sylfaen" w:eastAsia="Times New Roman" w:hAnsi="Sylfaen" w:cs="Arial"/>
          <w:b/>
          <w:kern w:val="28"/>
          <w:lang w:val="ka-GE"/>
        </w:rPr>
      </w:pPr>
      <w:r w:rsidRPr="00706070">
        <w:rPr>
          <w:rFonts w:ascii="Sylfaen" w:eastAsia="Times New Roman" w:hAnsi="Sylfaen" w:cs="Arial"/>
          <w:kern w:val="28"/>
          <w:lang w:val="ka-GE"/>
        </w:rPr>
        <w:t>2016 წლის 11 იანვარს, საქართველოს მთავარი პროკურორის გადაწყვეტილებით</w:t>
      </w:r>
      <w:r w:rsidRPr="00706070">
        <w:rPr>
          <w:rFonts w:ascii="Sylfaen" w:eastAsia="Times New Roman" w:hAnsi="Sylfaen" w:cs="Arial"/>
          <w:b/>
          <w:kern w:val="28"/>
          <w:lang w:val="ka-GE"/>
        </w:rPr>
        <w:t xml:space="preserve"> საქართველოს</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 xml:space="preserve">პროკურატურაში შეიქმნა საკონსულტაციო საბჭო, რომელიც კოლეგიური წესით განიხილავს პროკურატურის თანამშრომელთა წახალისების, დაწინაურებისა და დისციპლინური პასუხისმგებლობის საკითხებს. </w:t>
      </w:r>
    </w:p>
    <w:p w:rsidR="00052E8C" w:rsidRPr="00706070" w:rsidRDefault="00052E8C" w:rsidP="00052E8C">
      <w:pPr>
        <w:spacing w:before="100" w:beforeAutospacing="1" w:after="100" w:afterAutospacing="1"/>
        <w:jc w:val="both"/>
        <w:rPr>
          <w:rFonts w:ascii="Sylfaen" w:eastAsia="Times New Roman" w:hAnsi="Sylfaen" w:cs="Arial"/>
          <w:b/>
          <w:kern w:val="28"/>
          <w:lang w:val="ka-GE"/>
        </w:rPr>
      </w:pPr>
      <w:r w:rsidRPr="00706070">
        <w:rPr>
          <w:rFonts w:ascii="Sylfaen" w:eastAsia="Times New Roman" w:hAnsi="Sylfaen" w:cs="Arial"/>
          <w:kern w:val="28"/>
          <w:lang w:val="ka-GE"/>
        </w:rPr>
        <w:t xml:space="preserve">2016 წლის 30 დეკემბერს, საქართველოს მთავარი პროკურორის მიერ </w:t>
      </w:r>
      <w:r w:rsidRPr="00706070">
        <w:rPr>
          <w:rFonts w:ascii="Sylfaen" w:eastAsia="Times New Roman" w:hAnsi="Sylfaen" w:cs="Arial"/>
          <w:b/>
          <w:kern w:val="28"/>
          <w:lang w:val="ka-GE"/>
        </w:rPr>
        <w:t xml:space="preserve">დამტკიცდა საქართველოს პროკურატურის მუშაკთა პროფესიული განვითარების (სწავლების) სტანდარტი. </w:t>
      </w:r>
      <w:r w:rsidRPr="00706070">
        <w:rPr>
          <w:rFonts w:ascii="Sylfaen" w:eastAsia="Times New Roman" w:hAnsi="Sylfaen" w:cs="Arial"/>
          <w:kern w:val="28"/>
          <w:lang w:val="ka-GE"/>
        </w:rPr>
        <w:t>აგრეთვე,</w:t>
      </w:r>
      <w:r w:rsidRPr="00706070">
        <w:rPr>
          <w:rFonts w:ascii="Sylfaen" w:eastAsia="Times New Roman" w:hAnsi="Sylfaen" w:cs="Arial"/>
          <w:b/>
          <w:kern w:val="28"/>
          <w:lang w:val="ka-GE"/>
        </w:rPr>
        <w:t xml:space="preserve"> </w:t>
      </w:r>
      <w:r w:rsidRPr="00706070">
        <w:rPr>
          <w:rFonts w:ascii="Sylfaen" w:eastAsia="Times New Roman" w:hAnsi="Sylfaen" w:cs="Arial"/>
          <w:kern w:val="28"/>
          <w:lang w:val="ka-GE"/>
        </w:rPr>
        <w:t xml:space="preserve">საქართველოს მთავარმა პროკურატურამ, </w:t>
      </w:r>
      <w:r w:rsidRPr="00706070">
        <w:rPr>
          <w:rFonts w:ascii="Sylfaen" w:eastAsia="Times New Roman" w:hAnsi="Sylfaen" w:cs="Arial"/>
          <w:kern w:val="28"/>
          <w:szCs w:val="15"/>
          <w:lang w:val="ka-GE"/>
        </w:rPr>
        <w:t>ასოცირების შესახებ შეთანხმებისა და ასოცირების დღის წესრიგით გათვალისწინებული ვალდებულებების შესაბამისად,</w:t>
      </w:r>
      <w:r w:rsidRPr="00706070">
        <w:rPr>
          <w:rFonts w:ascii="Sylfaen" w:eastAsia="Times New Roman" w:hAnsi="Sylfaen" w:cs="Arial"/>
          <w:b/>
          <w:kern w:val="28"/>
          <w:szCs w:val="15"/>
          <w:lang w:val="ka-GE"/>
        </w:rPr>
        <w:t xml:space="preserve"> </w:t>
      </w:r>
      <w:r w:rsidRPr="00706070">
        <w:rPr>
          <w:rFonts w:ascii="Sylfaen" w:eastAsia="Times New Roman" w:hAnsi="Sylfaen" w:cs="Arial"/>
          <w:b/>
          <w:kern w:val="28"/>
          <w:lang w:val="ka-GE"/>
        </w:rPr>
        <w:t xml:space="preserve">განახორციელა სასწავლო აქტივობები პროკურორებისა და პროკურატურის გამომძიებლების კვალიფიკაციის ამაღლების მიზნით.   </w:t>
      </w:r>
    </w:p>
    <w:p w:rsidR="00052E8C" w:rsidRPr="00706070" w:rsidRDefault="00052E8C" w:rsidP="00052E8C">
      <w:pPr>
        <w:spacing w:before="100" w:beforeAutospacing="1" w:after="100" w:afterAutospacing="1"/>
        <w:jc w:val="both"/>
        <w:rPr>
          <w:rFonts w:ascii="Sylfaen" w:eastAsia="Times New Roman" w:hAnsi="Sylfaen" w:cs="Arial"/>
          <w:b/>
          <w:kern w:val="28"/>
          <w:lang w:val="ka-GE"/>
        </w:rPr>
      </w:pPr>
      <w:r w:rsidRPr="00706070">
        <w:rPr>
          <w:rFonts w:ascii="Sylfaen" w:eastAsia="Times New Roman" w:hAnsi="Sylfaen" w:cs="Arial"/>
          <w:kern w:val="28"/>
          <w:lang w:val="ka-GE"/>
        </w:rPr>
        <w:t>2017 წლის 31 იანვარს, საქართველოს მთავარი პროკურორის მიერ</w:t>
      </w:r>
      <w:r w:rsidRPr="00706070">
        <w:rPr>
          <w:rFonts w:ascii="Sylfaen" w:eastAsia="Times New Roman" w:hAnsi="Sylfaen" w:cs="Arial"/>
          <w:b/>
          <w:kern w:val="28"/>
          <w:lang w:val="ka-GE"/>
        </w:rPr>
        <w:t xml:space="preserve"> დამტკიცდა საქართველოს პროკურატურის 2017-2021 წლების სტრატეგია და სამოქმედო გეგმა, რომელიც მიზნად </w:t>
      </w:r>
      <w:r w:rsidRPr="00706070">
        <w:rPr>
          <w:rFonts w:ascii="Sylfaen" w:hAnsi="Sylfaen" w:cs="Sylfaen"/>
          <w:b/>
          <w:lang w:val="ka-GE"/>
        </w:rPr>
        <w:t>ისახავს</w:t>
      </w:r>
      <w:r w:rsidRPr="00706070">
        <w:rPr>
          <w:rFonts w:ascii="Sylfaen" w:hAnsi="Sylfaen"/>
          <w:b/>
          <w:lang w:val="ka-GE"/>
        </w:rPr>
        <w:t xml:space="preserve"> </w:t>
      </w:r>
      <w:r w:rsidRPr="00706070">
        <w:rPr>
          <w:rFonts w:ascii="Sylfaen" w:hAnsi="Sylfaen" w:cs="Sylfaen"/>
          <w:b/>
          <w:lang w:val="ka-GE"/>
        </w:rPr>
        <w:t>პროკურატურის</w:t>
      </w:r>
      <w:r w:rsidRPr="00706070">
        <w:rPr>
          <w:rFonts w:ascii="Sylfaen" w:hAnsi="Sylfaen"/>
          <w:b/>
          <w:lang w:val="ka-GE"/>
        </w:rPr>
        <w:t xml:space="preserve"> განვითარების ხელშეწყობას, მისი </w:t>
      </w:r>
      <w:r w:rsidRPr="00706070">
        <w:rPr>
          <w:rFonts w:ascii="Sylfaen" w:hAnsi="Sylfaen" w:cs="Sylfaen"/>
          <w:b/>
          <w:lang w:val="ka-GE"/>
        </w:rPr>
        <w:t>დამოუკიდებლობის</w:t>
      </w:r>
      <w:r w:rsidRPr="00706070">
        <w:rPr>
          <w:rFonts w:ascii="Sylfaen" w:hAnsi="Sylfaen"/>
          <w:b/>
          <w:lang w:val="ka-GE"/>
        </w:rPr>
        <w:t xml:space="preserve"> </w:t>
      </w:r>
      <w:r w:rsidRPr="00706070">
        <w:rPr>
          <w:rFonts w:ascii="Sylfaen" w:hAnsi="Sylfaen" w:cs="Sylfaen"/>
          <w:b/>
          <w:lang w:val="ka-GE"/>
        </w:rPr>
        <w:t>ხარისხისა</w:t>
      </w:r>
      <w:r w:rsidRPr="00706070">
        <w:rPr>
          <w:rFonts w:ascii="Sylfaen" w:hAnsi="Sylfaen"/>
          <w:b/>
          <w:lang w:val="ka-GE"/>
        </w:rPr>
        <w:t xml:space="preserve"> და საქმიანობის ეფექტიანობის გაზრდას.</w:t>
      </w:r>
      <w:r w:rsidRPr="00706070">
        <w:rPr>
          <w:rFonts w:ascii="Sylfaen" w:hAnsi="Sylfaen"/>
          <w:lang w:val="ka-GE"/>
        </w:rPr>
        <w:t xml:space="preserve"> აღნიშნული</w:t>
      </w:r>
      <w:r w:rsidRPr="00706070">
        <w:rPr>
          <w:rFonts w:ascii="Sylfaen" w:hAnsi="Sylfaen"/>
          <w:b/>
          <w:lang w:val="ka-GE"/>
        </w:rPr>
        <w:t xml:space="preserve"> </w:t>
      </w:r>
      <w:r w:rsidRPr="00706070">
        <w:rPr>
          <w:rFonts w:ascii="Sylfaen" w:eastAsia="Times New Roman" w:hAnsi="Sylfaen" w:cs="Arial"/>
          <w:kern w:val="28"/>
          <w:lang w:val="ka-GE"/>
        </w:rPr>
        <w:t xml:space="preserve">სტრატეგიისა და სამოქმედო გეგმის ფარგლებში დაგეგმილ აქტივობებს შორის გათვალისწინებულია: </w:t>
      </w:r>
      <w:r w:rsidRPr="00706070">
        <w:rPr>
          <w:rFonts w:ascii="Sylfaen" w:hAnsi="Sylfaen"/>
          <w:lang w:val="ka-GE"/>
        </w:rPr>
        <w:t xml:space="preserve">პროკურორების </w:t>
      </w:r>
      <w:r w:rsidRPr="00706070">
        <w:rPr>
          <w:rFonts w:ascii="Sylfaen" w:hAnsi="Sylfaen" w:cs="Sylfaen"/>
          <w:lang w:val="ka-GE"/>
        </w:rPr>
        <w:t>პროფესიული</w:t>
      </w:r>
      <w:r w:rsidRPr="00706070">
        <w:rPr>
          <w:rFonts w:ascii="Sylfaen" w:hAnsi="Sylfaen"/>
          <w:lang w:val="ka-GE"/>
        </w:rPr>
        <w:t xml:space="preserve"> </w:t>
      </w:r>
      <w:r w:rsidRPr="00706070">
        <w:rPr>
          <w:rFonts w:ascii="Sylfaen" w:hAnsi="Sylfaen" w:cs="Sylfaen"/>
          <w:lang w:val="ka-GE"/>
        </w:rPr>
        <w:t>ეთიკის</w:t>
      </w:r>
      <w:r w:rsidRPr="00706070">
        <w:rPr>
          <w:rFonts w:ascii="Sylfaen" w:hAnsi="Sylfaen"/>
          <w:lang w:val="ka-GE"/>
        </w:rPr>
        <w:t xml:space="preserve"> </w:t>
      </w:r>
      <w:r w:rsidRPr="00706070">
        <w:rPr>
          <w:rFonts w:ascii="Sylfaen" w:hAnsi="Sylfaen" w:cs="Sylfaen"/>
          <w:lang w:val="ka-GE"/>
        </w:rPr>
        <w:t>სტანდარტისა</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დისციპლინური</w:t>
      </w:r>
      <w:r w:rsidRPr="00706070">
        <w:rPr>
          <w:rFonts w:ascii="Sylfaen" w:hAnsi="Sylfaen"/>
          <w:lang w:val="ka-GE"/>
        </w:rPr>
        <w:t xml:space="preserve"> </w:t>
      </w:r>
      <w:r w:rsidRPr="00706070">
        <w:rPr>
          <w:rFonts w:ascii="Sylfaen" w:hAnsi="Sylfaen" w:cs="Sylfaen"/>
          <w:lang w:val="ka-GE"/>
        </w:rPr>
        <w:t>პასუხისმგებლობის</w:t>
      </w:r>
      <w:r w:rsidRPr="00706070">
        <w:rPr>
          <w:rFonts w:ascii="Sylfaen" w:hAnsi="Sylfaen"/>
          <w:lang w:val="ka-GE"/>
        </w:rPr>
        <w:t xml:space="preserve"> </w:t>
      </w:r>
      <w:r w:rsidRPr="00706070">
        <w:rPr>
          <w:rFonts w:ascii="Sylfaen" w:hAnsi="Sylfaen" w:cs="Sylfaen"/>
          <w:lang w:val="ka-GE"/>
        </w:rPr>
        <w:t>მექანიზმის</w:t>
      </w:r>
      <w:r w:rsidRPr="00706070">
        <w:rPr>
          <w:rFonts w:ascii="Sylfaen" w:hAnsi="Sylfaen"/>
          <w:lang w:val="ka-GE"/>
        </w:rPr>
        <w:t xml:space="preserve"> </w:t>
      </w:r>
      <w:r w:rsidRPr="00706070">
        <w:rPr>
          <w:rFonts w:ascii="Sylfaen" w:hAnsi="Sylfaen" w:cs="Sylfaen"/>
          <w:lang w:val="ka-GE"/>
        </w:rPr>
        <w:t>დახვეწა</w:t>
      </w:r>
      <w:r w:rsidRPr="00706070">
        <w:rPr>
          <w:rFonts w:ascii="Sylfaen" w:hAnsi="Sylfaen"/>
          <w:lang w:val="ka-GE"/>
        </w:rPr>
        <w:t xml:space="preserve">, </w:t>
      </w:r>
      <w:r w:rsidRPr="00706070">
        <w:rPr>
          <w:rFonts w:ascii="Sylfaen" w:hAnsi="Sylfaen" w:cs="Sylfaen"/>
          <w:lang w:val="ka-GE"/>
        </w:rPr>
        <w:t>პროკურორების დანიშვნისა</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დაწინაურების</w:t>
      </w:r>
      <w:r w:rsidRPr="00706070">
        <w:rPr>
          <w:rFonts w:ascii="Sylfaen" w:hAnsi="Sylfaen"/>
          <w:lang w:val="ka-GE"/>
        </w:rPr>
        <w:t xml:space="preserve"> </w:t>
      </w:r>
      <w:r w:rsidRPr="00706070">
        <w:rPr>
          <w:rFonts w:ascii="Sylfaen" w:hAnsi="Sylfaen" w:cs="Sylfaen"/>
          <w:lang w:val="ka-GE"/>
        </w:rPr>
        <w:t>გამჭვირვალე</w:t>
      </w:r>
      <w:r w:rsidRPr="00706070">
        <w:rPr>
          <w:rFonts w:ascii="Sylfaen" w:hAnsi="Sylfaen"/>
          <w:lang w:val="ka-GE"/>
        </w:rPr>
        <w:t xml:space="preserve"> </w:t>
      </w:r>
      <w:r w:rsidRPr="00706070">
        <w:rPr>
          <w:rFonts w:ascii="Sylfaen" w:hAnsi="Sylfaen" w:cs="Sylfaen"/>
          <w:lang w:val="ka-GE"/>
        </w:rPr>
        <w:t>სისტემის</w:t>
      </w:r>
      <w:r w:rsidRPr="00706070">
        <w:rPr>
          <w:rFonts w:ascii="Sylfaen" w:hAnsi="Sylfaen"/>
          <w:lang w:val="ka-GE"/>
        </w:rPr>
        <w:t xml:space="preserve"> </w:t>
      </w:r>
      <w:r w:rsidRPr="00706070">
        <w:rPr>
          <w:rFonts w:ascii="Sylfaen" w:hAnsi="Sylfaen" w:cs="Sylfaen"/>
          <w:lang w:val="ka-GE"/>
        </w:rPr>
        <w:t>შექმნა</w:t>
      </w:r>
      <w:r w:rsidRPr="00706070">
        <w:rPr>
          <w:rFonts w:ascii="Sylfaen" w:hAnsi="Sylfaen"/>
          <w:lang w:val="ka-GE"/>
        </w:rPr>
        <w:t xml:space="preserve">, </w:t>
      </w:r>
      <w:r w:rsidRPr="00706070">
        <w:rPr>
          <w:rFonts w:ascii="Sylfaen" w:hAnsi="Sylfaen" w:cs="Sylfaen"/>
          <w:lang w:val="ka-GE"/>
        </w:rPr>
        <w:t>საპროკურორო</w:t>
      </w:r>
      <w:r w:rsidRPr="00706070">
        <w:rPr>
          <w:rFonts w:ascii="Sylfaen" w:hAnsi="Sylfaen"/>
          <w:lang w:val="ka-GE"/>
        </w:rPr>
        <w:t xml:space="preserve"> </w:t>
      </w:r>
      <w:r w:rsidRPr="00706070">
        <w:rPr>
          <w:rFonts w:ascii="Sylfaen" w:hAnsi="Sylfaen" w:cs="Sylfaen"/>
          <w:lang w:val="ka-GE"/>
        </w:rPr>
        <w:t>საქმიანობისა</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გამოძიების</w:t>
      </w:r>
      <w:r w:rsidRPr="00706070">
        <w:rPr>
          <w:rFonts w:ascii="Sylfaen" w:hAnsi="Sylfaen"/>
          <w:lang w:val="ka-GE"/>
        </w:rPr>
        <w:t xml:space="preserve"> </w:t>
      </w:r>
      <w:r w:rsidRPr="00706070">
        <w:rPr>
          <w:rFonts w:ascii="Sylfaen" w:hAnsi="Sylfaen" w:cs="Sylfaen"/>
          <w:lang w:val="ka-GE"/>
        </w:rPr>
        <w:t>ხარისხის</w:t>
      </w:r>
      <w:r w:rsidRPr="00706070">
        <w:rPr>
          <w:rFonts w:ascii="Sylfaen" w:hAnsi="Sylfaen"/>
          <w:lang w:val="ka-GE"/>
        </w:rPr>
        <w:t xml:space="preserve"> </w:t>
      </w:r>
      <w:r w:rsidRPr="00706070">
        <w:rPr>
          <w:rFonts w:ascii="Sylfaen" w:hAnsi="Sylfaen" w:cs="Sylfaen"/>
          <w:lang w:val="ka-GE"/>
        </w:rPr>
        <w:t>გაუმჯობესება</w:t>
      </w:r>
      <w:r w:rsidRPr="00706070">
        <w:rPr>
          <w:rFonts w:ascii="Sylfaen" w:hAnsi="Sylfaen"/>
          <w:lang w:val="ka-GE"/>
        </w:rPr>
        <w:t xml:space="preserve">, </w:t>
      </w:r>
      <w:r w:rsidRPr="00706070">
        <w:rPr>
          <w:rFonts w:ascii="Sylfaen" w:hAnsi="Sylfaen" w:cs="Sylfaen"/>
          <w:lang w:val="ka-GE"/>
        </w:rPr>
        <w:t>პროკურატურის</w:t>
      </w:r>
      <w:r w:rsidRPr="00706070">
        <w:rPr>
          <w:rFonts w:ascii="Sylfaen" w:hAnsi="Sylfaen"/>
          <w:lang w:val="ka-GE"/>
        </w:rPr>
        <w:t xml:space="preserve"> </w:t>
      </w:r>
      <w:r w:rsidRPr="00706070">
        <w:rPr>
          <w:rFonts w:ascii="Sylfaen" w:hAnsi="Sylfaen" w:cs="Sylfaen"/>
          <w:lang w:val="ka-GE"/>
        </w:rPr>
        <w:t>თანამშრომლების</w:t>
      </w:r>
      <w:r w:rsidRPr="00706070">
        <w:rPr>
          <w:rFonts w:ascii="Sylfaen" w:hAnsi="Sylfaen"/>
          <w:lang w:val="ka-GE"/>
        </w:rPr>
        <w:t xml:space="preserve"> </w:t>
      </w:r>
      <w:r w:rsidRPr="00706070">
        <w:rPr>
          <w:rFonts w:ascii="Sylfaen" w:hAnsi="Sylfaen" w:cs="Sylfaen"/>
          <w:lang w:val="ka-GE"/>
        </w:rPr>
        <w:t>კვალიფიკაციის</w:t>
      </w:r>
      <w:r w:rsidRPr="00706070">
        <w:rPr>
          <w:rFonts w:ascii="Sylfaen" w:hAnsi="Sylfaen"/>
          <w:lang w:val="ka-GE"/>
        </w:rPr>
        <w:t xml:space="preserve"> </w:t>
      </w:r>
      <w:r w:rsidRPr="00706070">
        <w:rPr>
          <w:rFonts w:ascii="Sylfaen" w:hAnsi="Sylfaen" w:cs="Sylfaen"/>
          <w:lang w:val="ka-GE"/>
        </w:rPr>
        <w:t>ამაღლება</w:t>
      </w:r>
      <w:r w:rsidRPr="00706070">
        <w:rPr>
          <w:rFonts w:ascii="Sylfaen" w:hAnsi="Sylfaen"/>
          <w:lang w:val="ka-GE"/>
        </w:rPr>
        <w:t>.</w:t>
      </w:r>
    </w:p>
    <w:p w:rsidR="00052E8C" w:rsidRPr="00706070" w:rsidRDefault="00052E8C" w:rsidP="00052E8C">
      <w:pPr>
        <w:spacing w:before="100" w:beforeAutospacing="1" w:after="100" w:afterAutospacing="1"/>
        <w:jc w:val="both"/>
        <w:rPr>
          <w:rFonts w:ascii="Sylfaen" w:eastAsia="Times New Roman" w:hAnsi="Sylfaen" w:cs="Arial"/>
          <w:b/>
          <w:kern w:val="28"/>
          <w:lang w:val="ka-GE"/>
        </w:rPr>
      </w:pPr>
      <w:r w:rsidRPr="00706070">
        <w:rPr>
          <w:rFonts w:ascii="Sylfaen" w:eastAsia="Times New Roman" w:hAnsi="Sylfaen" w:cs="Arial"/>
          <w:b/>
          <w:kern w:val="28"/>
          <w:lang w:val="ka-GE"/>
        </w:rPr>
        <w:t xml:space="preserve">საქართველოს მთავარმა პროკურატურამ შეიმუშავა პროკურორების საქმიანობის შეფასების კრიტერიუმები </w:t>
      </w:r>
      <w:r w:rsidRPr="00AE7868">
        <w:rPr>
          <w:rFonts w:ascii="Sylfaen" w:eastAsia="Times New Roman" w:hAnsi="Sylfaen" w:cs="Arial"/>
          <w:b/>
          <w:kern w:val="28"/>
          <w:lang w:val="ka-GE"/>
        </w:rPr>
        <w:t>და</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 xml:space="preserve">დაიწყო პროკურორების საქმიანობის შეფასება ამ კრიტერიუმების მიხედვით.  </w:t>
      </w:r>
    </w:p>
    <w:p w:rsidR="00562261" w:rsidRDefault="00562261" w:rsidP="00052E8C">
      <w:pPr>
        <w:spacing w:before="100" w:beforeAutospacing="1" w:after="100" w:afterAutospacing="1"/>
        <w:jc w:val="both"/>
        <w:rPr>
          <w:rFonts w:ascii="Sylfaen" w:eastAsia="Times New Roman" w:hAnsi="Sylfaen" w:cs="Arial"/>
          <w:b/>
          <w:kern w:val="28"/>
          <w:lang w:val="ka-GE"/>
        </w:rPr>
      </w:pPr>
    </w:p>
    <w:p w:rsidR="00777233" w:rsidRPr="00706070" w:rsidRDefault="00777233" w:rsidP="00052E8C">
      <w:pPr>
        <w:spacing w:before="100" w:beforeAutospacing="1" w:after="100" w:afterAutospacing="1"/>
        <w:jc w:val="both"/>
        <w:rPr>
          <w:rFonts w:ascii="Sylfaen" w:eastAsia="Times New Roman" w:hAnsi="Sylfaen" w:cs="Arial"/>
          <w:b/>
          <w:kern w:val="28"/>
          <w:lang w:val="ka-GE"/>
        </w:rPr>
      </w:pPr>
    </w:p>
    <w:p w:rsidR="00562261" w:rsidRPr="00706070" w:rsidRDefault="00562261" w:rsidP="00052E8C">
      <w:pPr>
        <w:spacing w:before="100" w:beforeAutospacing="1" w:after="100" w:afterAutospacing="1"/>
        <w:jc w:val="both"/>
        <w:rPr>
          <w:rFonts w:ascii="Sylfaen" w:eastAsia="Times New Roman" w:hAnsi="Sylfaen" w:cs="Arial"/>
          <w:b/>
          <w:kern w:val="28"/>
          <w:lang w:val="ka-GE"/>
        </w:rPr>
      </w:pPr>
    </w:p>
    <w:p w:rsidR="001554CF" w:rsidRPr="00706070" w:rsidRDefault="001554CF" w:rsidP="002B3BC3">
      <w:pPr>
        <w:pStyle w:val="ListParagraph"/>
        <w:numPr>
          <w:ilvl w:val="0"/>
          <w:numId w:val="1"/>
        </w:numPr>
        <w:spacing w:before="100" w:beforeAutospacing="1" w:after="100" w:afterAutospacing="1" w:line="276" w:lineRule="auto"/>
        <w:rPr>
          <w:rFonts w:eastAsiaTheme="minorHAnsi" w:cs="Arial"/>
          <w:b/>
          <w:spacing w:val="8"/>
          <w:w w:val="90"/>
          <w:sz w:val="22"/>
        </w:rPr>
      </w:pPr>
      <w:r w:rsidRPr="00706070">
        <w:rPr>
          <w:rFonts w:eastAsiaTheme="minorHAnsi" w:cs="Arial"/>
          <w:b/>
          <w:spacing w:val="8"/>
          <w:w w:val="90"/>
          <w:sz w:val="22"/>
        </w:rPr>
        <w:lastRenderedPageBreak/>
        <w:t>ადამიანის უფლებები</w:t>
      </w:r>
      <w:r w:rsidR="004B004C" w:rsidRPr="00706070">
        <w:rPr>
          <w:rFonts w:eastAsiaTheme="minorHAnsi" w:cs="Arial"/>
          <w:b/>
          <w:spacing w:val="8"/>
          <w:w w:val="90"/>
          <w:sz w:val="22"/>
          <w:lang w:val="ka-GE"/>
        </w:rPr>
        <w:t xml:space="preserve"> </w:t>
      </w:r>
      <w:r w:rsidR="007974B0" w:rsidRPr="00706070">
        <w:rPr>
          <w:rFonts w:eastAsiaTheme="minorHAnsi" w:cs="Arial"/>
          <w:b/>
          <w:spacing w:val="8"/>
          <w:w w:val="90"/>
          <w:sz w:val="22"/>
          <w:lang w:val="ka-GE"/>
        </w:rPr>
        <w:t>და ძირითადი თავისუფლებები</w:t>
      </w:r>
    </w:p>
    <w:p w:rsidR="008072A6" w:rsidRPr="00706070" w:rsidRDefault="001554CF" w:rsidP="007974B0">
      <w:pPr>
        <w:spacing w:before="100" w:beforeAutospacing="1" w:after="100" w:afterAutospacing="1"/>
        <w:jc w:val="both"/>
        <w:rPr>
          <w:rFonts w:ascii="Sylfaen" w:eastAsia="Times New Roman" w:hAnsi="Sylfaen" w:cs="Arial"/>
          <w:kern w:val="28"/>
          <w:lang w:val="ka-GE"/>
        </w:rPr>
      </w:pPr>
      <w:proofErr w:type="gramStart"/>
      <w:r w:rsidRPr="00706070">
        <w:rPr>
          <w:rFonts w:ascii="Sylfaen" w:eastAsia="Times New Roman" w:hAnsi="Sylfaen" w:cs="Arial"/>
          <w:kern w:val="28"/>
        </w:rPr>
        <w:t>ადამიანთა</w:t>
      </w:r>
      <w:proofErr w:type="gramEnd"/>
      <w:r w:rsidRPr="00706070">
        <w:rPr>
          <w:rFonts w:ascii="Sylfaen" w:eastAsia="Times New Roman" w:hAnsi="Sylfaen" w:cs="Arial"/>
          <w:kern w:val="28"/>
        </w:rPr>
        <w:t xml:space="preserve">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 საკოორდინაციო საბჭოს </w:t>
      </w:r>
      <w:r w:rsidR="00EC606F" w:rsidRPr="00706070">
        <w:rPr>
          <w:rFonts w:ascii="Sylfaen" w:eastAsia="Times New Roman" w:hAnsi="Sylfaen" w:cs="Arial"/>
          <w:kern w:val="28"/>
          <w:lang w:val="ka-GE"/>
        </w:rPr>
        <w:t>განსახილველად</w:t>
      </w:r>
      <w:r w:rsidR="004A2F3F" w:rsidRPr="00706070">
        <w:rPr>
          <w:rFonts w:ascii="Sylfaen" w:eastAsia="Times New Roman" w:hAnsi="Sylfaen" w:cs="Arial"/>
          <w:kern w:val="28"/>
          <w:lang w:val="ka-GE"/>
        </w:rPr>
        <w:t xml:space="preserve"> წარედგინა</w:t>
      </w:r>
      <w:r w:rsidR="004A2F3F" w:rsidRPr="00706070">
        <w:rPr>
          <w:rFonts w:ascii="Sylfaen" w:eastAsia="Times New Roman" w:hAnsi="Sylfaen" w:cs="Arial"/>
          <w:kern w:val="28"/>
        </w:rPr>
        <w:t xml:space="preserve"> </w:t>
      </w:r>
      <w:r w:rsidR="004A2F3F" w:rsidRPr="00706070">
        <w:rPr>
          <w:rFonts w:ascii="Sylfaen" w:eastAsia="Times New Roman" w:hAnsi="Sylfaen" w:cs="Arial"/>
          <w:kern w:val="28"/>
          <w:lang w:val="ka-GE"/>
        </w:rPr>
        <w:t>არასამთავრობო ორგანიზაციების მიერ შემუშავებული</w:t>
      </w:r>
      <w:r w:rsidR="004A2F3F" w:rsidRPr="00706070">
        <w:rPr>
          <w:rFonts w:ascii="Sylfaen" w:eastAsia="Times New Roman" w:hAnsi="Sylfaen" w:cs="Arial"/>
          <w:b/>
          <w:kern w:val="28"/>
        </w:rPr>
        <w:t xml:space="preserve"> </w:t>
      </w:r>
      <w:r w:rsidRPr="00706070">
        <w:rPr>
          <w:rFonts w:ascii="Sylfaen" w:eastAsia="Times New Roman" w:hAnsi="Sylfaen" w:cs="Arial"/>
          <w:b/>
          <w:kern w:val="28"/>
        </w:rPr>
        <w:t xml:space="preserve"> საქართველოს კანონის პროექტი „დამოუკიდებელი საგამოძიებო მექანიზმის შესახებ“.</w:t>
      </w:r>
      <w:r w:rsidRPr="00706070">
        <w:rPr>
          <w:rFonts w:ascii="Sylfaen" w:eastAsia="Times New Roman" w:hAnsi="Sylfaen" w:cs="Arial"/>
          <w:kern w:val="28"/>
        </w:rPr>
        <w:t xml:space="preserve"> </w:t>
      </w:r>
      <w:r w:rsidR="004A2F3F" w:rsidRPr="00706070">
        <w:rPr>
          <w:rFonts w:ascii="Sylfaen" w:eastAsia="Times New Roman" w:hAnsi="Sylfaen" w:cs="Arial"/>
          <w:kern w:val="28"/>
          <w:lang w:val="ka-GE"/>
        </w:rPr>
        <w:t>კანონპროექტთან დაკავშირებით</w:t>
      </w:r>
      <w:r w:rsidR="00F70D46" w:rsidRPr="00706070">
        <w:rPr>
          <w:rFonts w:ascii="Sylfaen" w:eastAsia="Times New Roman" w:hAnsi="Sylfaen" w:cs="Arial"/>
          <w:kern w:val="28"/>
        </w:rPr>
        <w:t>,</w:t>
      </w:r>
      <w:r w:rsidR="004A2F3F" w:rsidRPr="00706070">
        <w:rPr>
          <w:rFonts w:ascii="Sylfaen" w:eastAsia="Times New Roman" w:hAnsi="Sylfaen" w:cs="Arial"/>
          <w:kern w:val="28"/>
          <w:lang w:val="ka-GE"/>
        </w:rPr>
        <w:t xml:space="preserve"> სამთავრობო უწყებებისა და საერთაშორისო ექსპერტების მიერ გამოთქმული შენიშვნებისა და რეკომენდაციების გათვალისწინებით</w:t>
      </w:r>
      <w:r w:rsidR="00F70D46" w:rsidRPr="00706070">
        <w:rPr>
          <w:rFonts w:ascii="Sylfaen" w:eastAsia="Times New Roman" w:hAnsi="Sylfaen" w:cs="Arial"/>
          <w:kern w:val="28"/>
        </w:rPr>
        <w:t>,</w:t>
      </w:r>
      <w:r w:rsidR="004A2F3F" w:rsidRPr="00706070">
        <w:rPr>
          <w:rFonts w:ascii="Sylfaen" w:eastAsia="Times New Roman" w:hAnsi="Sylfaen" w:cs="Arial"/>
          <w:kern w:val="28"/>
          <w:lang w:val="ka-GE"/>
        </w:rPr>
        <w:t xml:space="preserve"> მიმდინარეობს მუშაობა უწყებათაშორის ფორმატში დამოუკიდებელი საგამოძიებო მექანიზმის ფუძემდებლურ პრინციპებთან დაკავშირებით</w:t>
      </w:r>
      <w:r w:rsidR="00D23967" w:rsidRPr="00706070">
        <w:rPr>
          <w:rFonts w:ascii="Sylfaen" w:eastAsia="Times New Roman" w:hAnsi="Sylfaen" w:cs="Arial"/>
          <w:kern w:val="28"/>
          <w:lang w:val="ka-GE"/>
        </w:rPr>
        <w:t xml:space="preserve"> პოზიციების შეჯერების მიზნით.</w:t>
      </w:r>
      <w:r w:rsidR="004A2F3F" w:rsidRPr="00706070">
        <w:rPr>
          <w:rFonts w:ascii="Sylfaen" w:eastAsia="Times New Roman" w:hAnsi="Sylfaen" w:cs="Arial"/>
          <w:kern w:val="28"/>
          <w:lang w:val="ka-GE"/>
        </w:rPr>
        <w:t xml:space="preserve">   </w:t>
      </w:r>
    </w:p>
    <w:p w:rsidR="00612163" w:rsidRPr="00AE7868" w:rsidRDefault="00612163" w:rsidP="00612163">
      <w:pPr>
        <w:ind w:right="72"/>
        <w:jc w:val="both"/>
        <w:rPr>
          <w:rFonts w:ascii="Sylfaen" w:eastAsia="Times New Roman" w:hAnsi="Sylfaen" w:cs="Arial"/>
          <w:color w:val="FF0000"/>
          <w:kern w:val="28"/>
          <w:lang w:val="ka-GE"/>
        </w:rPr>
      </w:pPr>
      <w:r w:rsidRPr="00706070">
        <w:rPr>
          <w:rFonts w:ascii="Sylfaen" w:eastAsia="Times New Roman" w:hAnsi="Sylfaen" w:cs="Arial"/>
          <w:b/>
          <w:kern w:val="28"/>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კონვენციასთან (სტამბოლის კონვენცია) ეროვნული კანონმდებლობის ჰარმონიზაციისა და მასთან შესაბამისობაში მოყვანის მიზნით შემუშავებულია ცვლილებათა საკანონმდებლო პაკეტი, რომელიც ითვალისწინებს სტამბულის კონვენციის მოთხოვნათა იმპლემენტაციას 25-მდე საკანონმდებლო აქტში.</w:t>
      </w:r>
      <w:r w:rsidRPr="00706070">
        <w:rPr>
          <w:rFonts w:ascii="Sylfaen" w:eastAsia="Times New Roman" w:hAnsi="Sylfaen" w:cs="Arial"/>
          <w:kern w:val="28"/>
          <w:lang w:val="ka-GE"/>
        </w:rPr>
        <w:t xml:space="preserve"> საკანონმდებლო ცვლილებები შემუშავებულია, განხილულია სამთავრობო უწყებებსა და არასამთავრობო, მათ შორის, საერთაშორისო ორგანიზაციებთან.  </w:t>
      </w:r>
      <w:r w:rsidR="00D23967" w:rsidRPr="00706070">
        <w:rPr>
          <w:rFonts w:ascii="Sylfaen" w:eastAsia="Times New Roman" w:hAnsi="Sylfaen" w:cs="Arial"/>
          <w:kern w:val="28"/>
          <w:lang w:val="ka-GE"/>
        </w:rPr>
        <w:t xml:space="preserve">ასევე, </w:t>
      </w:r>
      <w:r w:rsidRPr="00706070">
        <w:rPr>
          <w:rFonts w:ascii="Sylfaen" w:eastAsia="Times New Roman" w:hAnsi="Sylfaen" w:cs="Arial"/>
          <w:kern w:val="28"/>
          <w:lang w:val="ka-GE"/>
        </w:rPr>
        <w:t xml:space="preserve">საჯარო კონსულტაციები  გაიმართა  სხვადასხვა რეგიონებში. </w:t>
      </w:r>
      <w:r w:rsidR="00D23967" w:rsidRPr="007576BA">
        <w:rPr>
          <w:rFonts w:ascii="Sylfaen" w:eastAsia="Times New Roman" w:hAnsi="Sylfaen" w:cs="Arial"/>
          <w:kern w:val="28"/>
          <w:lang w:val="ka-GE"/>
        </w:rPr>
        <w:t xml:space="preserve">საკანონმდებლო </w:t>
      </w:r>
      <w:r w:rsidRPr="007576BA">
        <w:rPr>
          <w:rFonts w:ascii="Sylfaen" w:eastAsia="Times New Roman" w:hAnsi="Sylfaen" w:cs="Arial"/>
          <w:kern w:val="28"/>
          <w:lang w:val="ka-GE"/>
        </w:rPr>
        <w:t>ცვლილებათა პაკეტი საქართველოს პარლამენტს  2017 წლის 8 თებერვალს</w:t>
      </w:r>
      <w:r w:rsidR="00D23967" w:rsidRPr="007576BA">
        <w:rPr>
          <w:rFonts w:ascii="Sylfaen" w:eastAsia="Times New Roman" w:hAnsi="Sylfaen" w:cs="Arial"/>
          <w:kern w:val="28"/>
          <w:lang w:val="ka-GE"/>
        </w:rPr>
        <w:t xml:space="preserve"> წარედგინა</w:t>
      </w:r>
      <w:r w:rsidRPr="007576BA">
        <w:rPr>
          <w:rFonts w:ascii="Sylfaen" w:eastAsia="Times New Roman" w:hAnsi="Sylfaen" w:cs="Arial"/>
          <w:kern w:val="28"/>
          <w:lang w:val="ka-GE"/>
        </w:rPr>
        <w:t>.  </w:t>
      </w:r>
    </w:p>
    <w:p w:rsidR="00EA04C5" w:rsidRPr="00706070" w:rsidRDefault="00126F88" w:rsidP="00EA04C5">
      <w:pPr>
        <w:spacing w:before="100" w:beforeAutospacing="1" w:after="100" w:afterAutospacing="1"/>
        <w:jc w:val="both"/>
        <w:rPr>
          <w:rFonts w:ascii="Sylfaen" w:eastAsia="Times New Roman" w:hAnsi="Sylfaen" w:cs="Arial"/>
          <w:kern w:val="28"/>
        </w:rPr>
      </w:pPr>
      <w:proofErr w:type="gramStart"/>
      <w:r w:rsidRPr="00706070">
        <w:rPr>
          <w:rFonts w:ascii="Sylfaen" w:eastAsia="Times New Roman" w:hAnsi="Sylfaen" w:cs="Arial"/>
          <w:kern w:val="28"/>
        </w:rPr>
        <w:t>2016 წლის 22 ივნისს</w:t>
      </w:r>
      <w:r w:rsidRPr="00706070">
        <w:rPr>
          <w:rFonts w:ascii="Sylfaen" w:eastAsia="Times New Roman" w:hAnsi="Sylfaen" w:cs="Arial"/>
          <w:kern w:val="28"/>
          <w:lang w:val="ka-GE"/>
        </w:rPr>
        <w:t>,</w:t>
      </w:r>
      <w:r w:rsidRPr="00706070">
        <w:rPr>
          <w:rFonts w:ascii="Sylfaen" w:eastAsia="Times New Roman" w:hAnsi="Sylfaen" w:cs="Arial"/>
          <w:kern w:val="28"/>
        </w:rPr>
        <w:t xml:space="preserve"> საქართველოს პარლამენტმა დაამტკიცა ცვლილებები საკანონმდებლო აქტებში, რომლის მიზანია </w:t>
      </w:r>
      <w:r w:rsidRPr="00706070">
        <w:rPr>
          <w:rFonts w:ascii="Sylfaen" w:eastAsia="Times New Roman" w:hAnsi="Sylfaen" w:cs="Arial"/>
          <w:b/>
          <w:kern w:val="28"/>
        </w:rPr>
        <w:t xml:space="preserve">ქუჩაში მცხოვრები და მომუშავე ბავშვების პირადი დოკუმენტების მოწესრიგებისა და სერვისებთან წვდომის </w:t>
      </w:r>
      <w:r w:rsidR="00EA04C5" w:rsidRPr="00706070">
        <w:rPr>
          <w:rFonts w:ascii="Sylfaen" w:eastAsia="Times New Roman" w:hAnsi="Sylfaen" w:cs="Arial"/>
          <w:b/>
          <w:kern w:val="28"/>
        </w:rPr>
        <w:t>უზრუნველყოფა</w:t>
      </w:r>
      <w:r w:rsidR="00EA04C5" w:rsidRPr="00706070">
        <w:rPr>
          <w:rFonts w:ascii="Sylfaen" w:eastAsia="Times New Roman" w:hAnsi="Sylfaen" w:cs="Arial"/>
          <w:kern w:val="28"/>
          <w:lang w:val="ka-GE"/>
        </w:rPr>
        <w:t>.</w:t>
      </w:r>
      <w:proofErr w:type="gramEnd"/>
      <w:r w:rsidR="00EA04C5" w:rsidRPr="00706070">
        <w:rPr>
          <w:rFonts w:ascii="Sylfaen" w:eastAsia="Times New Roman" w:hAnsi="Sylfaen" w:cs="Arial"/>
          <w:kern w:val="28"/>
          <w:lang w:val="ka-GE"/>
        </w:rPr>
        <w:t xml:space="preserve"> აღნიშნული ცვლილებები ძალაში შევიდა 2016 წლის 10 აგვისტოდან.</w:t>
      </w:r>
      <w:r w:rsidR="00EA04C5" w:rsidRPr="00706070">
        <w:rPr>
          <w:rFonts w:ascii="Sylfaen" w:eastAsia="Times New Roman" w:hAnsi="Sylfaen" w:cs="Arial"/>
          <w:kern w:val="28"/>
        </w:rPr>
        <w:t xml:space="preserve"> ასევე, </w:t>
      </w:r>
      <w:r w:rsidR="00EA04C5" w:rsidRPr="00706070">
        <w:rPr>
          <w:rFonts w:ascii="Sylfaen" w:eastAsia="Times New Roman" w:hAnsi="Sylfaen" w:cs="Arial"/>
          <w:kern w:val="28"/>
          <w:lang w:val="ka-GE"/>
        </w:rPr>
        <w:t xml:space="preserve">2016 წლის 12 სექტემბერს საქართველოს მთავრობის </w:t>
      </w:r>
      <w:r w:rsidR="00EA04C5" w:rsidRPr="00706070">
        <w:rPr>
          <w:rFonts w:ascii="Sylfaen" w:eastAsia="Times New Roman" w:hAnsi="Sylfaen" w:cs="Arial"/>
          <w:kern w:val="28"/>
        </w:rPr>
        <w:t>№</w:t>
      </w:r>
      <w:r w:rsidR="00EA04C5" w:rsidRPr="00706070">
        <w:rPr>
          <w:rFonts w:ascii="Sylfaen" w:eastAsia="Times New Roman" w:hAnsi="Sylfaen" w:cs="Arial"/>
          <w:kern w:val="28"/>
          <w:lang w:val="ka-GE"/>
        </w:rPr>
        <w:t xml:space="preserve"> </w:t>
      </w:r>
      <w:r w:rsidR="00EA04C5" w:rsidRPr="00706070">
        <w:rPr>
          <w:rFonts w:ascii="Sylfaen" w:eastAsia="Times New Roman" w:hAnsi="Sylfaen" w:cs="Arial"/>
          <w:kern w:val="28"/>
        </w:rPr>
        <w:t xml:space="preserve">437 დადგენილებით დამტკიცდა </w:t>
      </w:r>
      <w:r w:rsidR="00EA04C5" w:rsidRPr="00706070">
        <w:rPr>
          <w:rFonts w:ascii="Sylfaen" w:eastAsia="Times New Roman" w:hAnsi="Sylfaen" w:cs="Arial"/>
          <w:kern w:val="28"/>
          <w:lang w:val="ka-GE"/>
        </w:rPr>
        <w:t xml:space="preserve"> ახალი </w:t>
      </w:r>
      <w:r w:rsidR="00EA04C5" w:rsidRPr="00706070">
        <w:rPr>
          <w:rFonts w:ascii="Sylfaen" w:eastAsia="Times New Roman" w:hAnsi="Sylfaen" w:cs="Arial"/>
          <w:b/>
          <w:kern w:val="28"/>
          <w:lang w:val="ka-GE"/>
        </w:rPr>
        <w:t xml:space="preserve">ბავშვთა დაცვის მიმართვიანობის (რეფერირების) პროცედურები, </w:t>
      </w:r>
      <w:r w:rsidR="00EA04C5" w:rsidRPr="00706070">
        <w:rPr>
          <w:rFonts w:ascii="Sylfaen" w:eastAsia="Times New Roman" w:hAnsi="Sylfaen" w:cs="Arial"/>
          <w:kern w:val="28"/>
          <w:lang w:val="ka-GE"/>
        </w:rPr>
        <w:t>რომელმაც გააფართოვა რეფერირების პროცედურებში ჩართულ უწყებათა/პირთა წრე და დეტალურად განსაზღვრა ბავშვზე ძალადობის შემთხვევის გამოვლენისა და რეაგირების საშუალებები.</w:t>
      </w:r>
      <w:r w:rsidR="00EA04C5" w:rsidRPr="00706070">
        <w:rPr>
          <w:rFonts w:ascii="Sylfaen" w:eastAsia="Times New Roman" w:hAnsi="Sylfaen" w:cs="Arial"/>
          <w:kern w:val="28"/>
        </w:rPr>
        <w:t xml:space="preserve"> </w:t>
      </w:r>
    </w:p>
    <w:p w:rsidR="00C743DB" w:rsidRPr="00706070" w:rsidRDefault="00C743DB" w:rsidP="00EA04C5">
      <w:pPr>
        <w:spacing w:before="100" w:beforeAutospacing="1" w:after="100" w:afterAutospacing="1"/>
        <w:jc w:val="both"/>
        <w:rPr>
          <w:rFonts w:ascii="Sylfaen" w:eastAsia="Times New Roman" w:hAnsi="Sylfaen" w:cs="Arial"/>
          <w:kern w:val="28"/>
        </w:rPr>
      </w:pPr>
      <w:r w:rsidRPr="00706070">
        <w:rPr>
          <w:rFonts w:ascii="Sylfaen" w:hAnsi="Sylfaen"/>
          <w:lang w:val="ka-GE"/>
        </w:rPr>
        <w:t xml:space="preserve">2016 </w:t>
      </w:r>
      <w:r w:rsidRPr="00706070">
        <w:rPr>
          <w:rFonts w:ascii="Sylfaen" w:hAnsi="Sylfaen" w:cs="Sylfaen"/>
          <w:lang w:val="ka-GE"/>
        </w:rPr>
        <w:t>წელს</w:t>
      </w:r>
      <w:r w:rsidRPr="00706070">
        <w:rPr>
          <w:rFonts w:ascii="Sylfaen" w:hAnsi="Sylfaen" w:cs="Sylfaen"/>
        </w:rPr>
        <w:t>,</w:t>
      </w:r>
      <w:r w:rsidRPr="00706070">
        <w:rPr>
          <w:rFonts w:ascii="Sylfaen" w:hAnsi="Sylfaen"/>
          <w:lang w:val="ka-GE"/>
        </w:rPr>
        <w:t xml:space="preserve"> </w:t>
      </w:r>
      <w:r w:rsidRPr="00706070">
        <w:rPr>
          <w:rFonts w:ascii="Sylfaen" w:hAnsi="Sylfaen" w:cs="Sylfaen"/>
          <w:b/>
          <w:lang w:val="ka-GE"/>
        </w:rPr>
        <w:t>საქართველოს</w:t>
      </w:r>
      <w:r w:rsidRPr="00706070">
        <w:rPr>
          <w:rFonts w:ascii="Sylfaen" w:hAnsi="Sylfaen"/>
          <w:b/>
          <w:lang w:val="ka-GE"/>
        </w:rPr>
        <w:t xml:space="preserve"> </w:t>
      </w:r>
      <w:r w:rsidRPr="00706070">
        <w:rPr>
          <w:rFonts w:ascii="Sylfaen" w:hAnsi="Sylfaen" w:cs="Sylfaen"/>
          <w:b/>
          <w:lang w:val="ka-GE"/>
        </w:rPr>
        <w:t>სახალხო</w:t>
      </w:r>
      <w:r w:rsidRPr="00706070">
        <w:rPr>
          <w:rFonts w:ascii="Sylfaen" w:hAnsi="Sylfaen"/>
          <w:b/>
          <w:lang w:val="ka-GE"/>
        </w:rPr>
        <w:t xml:space="preserve"> </w:t>
      </w:r>
      <w:r w:rsidRPr="00706070">
        <w:rPr>
          <w:rFonts w:ascii="Sylfaen" w:hAnsi="Sylfaen" w:cs="Sylfaen"/>
          <w:b/>
          <w:lang w:val="ka-GE"/>
        </w:rPr>
        <w:t>დამცველის</w:t>
      </w:r>
      <w:r w:rsidRPr="00706070">
        <w:rPr>
          <w:rFonts w:ascii="Sylfaen" w:hAnsi="Sylfaen"/>
          <w:b/>
          <w:lang w:val="ka-GE"/>
        </w:rPr>
        <w:t xml:space="preserve"> </w:t>
      </w:r>
      <w:r w:rsidRPr="00706070">
        <w:rPr>
          <w:rFonts w:ascii="Sylfaen" w:hAnsi="Sylfaen" w:cs="Sylfaen"/>
          <w:b/>
          <w:lang w:val="ka-GE"/>
        </w:rPr>
        <w:t>ერთ</w:t>
      </w:r>
      <w:r w:rsidRPr="00706070">
        <w:rPr>
          <w:rFonts w:ascii="Sylfaen" w:hAnsi="Sylfaen"/>
          <w:b/>
          <w:lang w:val="ka-GE"/>
        </w:rPr>
        <w:t>–</w:t>
      </w:r>
      <w:r w:rsidRPr="00706070">
        <w:rPr>
          <w:rFonts w:ascii="Sylfaen" w:hAnsi="Sylfaen" w:cs="Sylfaen"/>
          <w:b/>
          <w:lang w:val="ka-GE"/>
        </w:rPr>
        <w:t>ერთ</w:t>
      </w:r>
      <w:r w:rsidRPr="00706070">
        <w:rPr>
          <w:rFonts w:ascii="Sylfaen" w:hAnsi="Sylfaen"/>
          <w:b/>
          <w:lang w:val="ka-GE"/>
        </w:rPr>
        <w:t xml:space="preserve"> </w:t>
      </w:r>
      <w:r w:rsidRPr="00706070">
        <w:rPr>
          <w:rFonts w:ascii="Sylfaen" w:hAnsi="Sylfaen" w:cs="Sylfaen"/>
          <w:b/>
          <w:lang w:val="ka-GE"/>
        </w:rPr>
        <w:t>პრიორიტეტს</w:t>
      </w:r>
      <w:r w:rsidRPr="00706070">
        <w:rPr>
          <w:rFonts w:ascii="Sylfaen" w:hAnsi="Sylfaen"/>
          <w:b/>
          <w:lang w:val="ka-GE"/>
        </w:rPr>
        <w:t xml:space="preserve"> </w:t>
      </w:r>
      <w:r w:rsidRPr="00706070">
        <w:rPr>
          <w:rFonts w:ascii="Sylfaen" w:hAnsi="Sylfaen" w:cs="Sylfaen"/>
          <w:b/>
          <w:lang w:val="ka-GE"/>
        </w:rPr>
        <w:t>ბავშვის</w:t>
      </w:r>
      <w:r w:rsidRPr="00706070">
        <w:rPr>
          <w:rFonts w:ascii="Sylfaen" w:hAnsi="Sylfaen"/>
          <w:b/>
          <w:lang w:val="ka-GE"/>
        </w:rPr>
        <w:t xml:space="preserve"> </w:t>
      </w:r>
      <w:r w:rsidRPr="00706070">
        <w:rPr>
          <w:rFonts w:ascii="Sylfaen" w:hAnsi="Sylfaen" w:cs="Sylfaen"/>
          <w:b/>
          <w:lang w:val="ka-GE"/>
        </w:rPr>
        <w:t>უფლებების</w:t>
      </w:r>
      <w:r w:rsidRPr="00706070">
        <w:rPr>
          <w:rFonts w:ascii="Sylfaen" w:hAnsi="Sylfaen"/>
          <w:b/>
          <w:lang w:val="ka-GE"/>
        </w:rPr>
        <w:t xml:space="preserve"> </w:t>
      </w:r>
      <w:r w:rsidRPr="00706070">
        <w:rPr>
          <w:rFonts w:ascii="Sylfaen" w:hAnsi="Sylfaen" w:cs="Sylfaen"/>
          <w:b/>
          <w:lang w:val="ka-GE"/>
        </w:rPr>
        <w:t>დაცვის</w:t>
      </w:r>
      <w:r w:rsidRPr="00706070">
        <w:rPr>
          <w:rFonts w:ascii="Sylfaen" w:hAnsi="Sylfaen"/>
          <w:b/>
          <w:lang w:val="ka-GE"/>
        </w:rPr>
        <w:t xml:space="preserve"> </w:t>
      </w:r>
      <w:r w:rsidRPr="00706070">
        <w:rPr>
          <w:rFonts w:ascii="Sylfaen" w:hAnsi="Sylfaen" w:cs="Sylfaen"/>
          <w:b/>
          <w:lang w:val="ka-GE"/>
        </w:rPr>
        <w:t>მონიტორინგი</w:t>
      </w:r>
      <w:r w:rsidRPr="00706070">
        <w:rPr>
          <w:rFonts w:ascii="Sylfaen" w:hAnsi="Sylfaen"/>
          <w:b/>
          <w:lang w:val="ka-GE"/>
        </w:rPr>
        <w:t xml:space="preserve"> </w:t>
      </w:r>
      <w:r w:rsidRPr="00706070">
        <w:rPr>
          <w:rFonts w:ascii="Sylfaen" w:hAnsi="Sylfaen" w:cs="Sylfaen"/>
          <w:b/>
          <w:lang w:val="ka-GE"/>
        </w:rPr>
        <w:t>წარმო</w:t>
      </w:r>
      <w:r w:rsidR="00E24B2D">
        <w:rPr>
          <w:rFonts w:ascii="Sylfaen" w:hAnsi="Sylfaen" w:cs="Sylfaen"/>
          <w:b/>
          <w:lang w:val="ka-GE"/>
        </w:rPr>
        <w:t>ა</w:t>
      </w:r>
      <w:r w:rsidRPr="00706070">
        <w:rPr>
          <w:rFonts w:ascii="Sylfaen" w:hAnsi="Sylfaen" w:cs="Sylfaen"/>
          <w:b/>
          <w:lang w:val="ka-GE"/>
        </w:rPr>
        <w:t>დგენდა</w:t>
      </w:r>
      <w:r w:rsidRPr="00706070">
        <w:rPr>
          <w:rFonts w:ascii="Sylfaen" w:hAnsi="Sylfaen"/>
          <w:b/>
          <w:lang w:val="ka-GE"/>
        </w:rPr>
        <w:t>.</w:t>
      </w:r>
      <w:r w:rsidRPr="00706070">
        <w:rPr>
          <w:rFonts w:ascii="Sylfaen" w:hAnsi="Sylfaen"/>
          <w:lang w:val="ka-GE"/>
        </w:rPr>
        <w:t xml:space="preserve"> </w:t>
      </w:r>
      <w:r w:rsidRPr="00706070">
        <w:rPr>
          <w:rFonts w:ascii="Sylfaen" w:hAnsi="Sylfaen" w:cs="Sylfaen"/>
          <w:lang w:val="ka-GE"/>
        </w:rPr>
        <w:t>არასრულწლოვანთა</w:t>
      </w:r>
      <w:r w:rsidRPr="00706070">
        <w:rPr>
          <w:rFonts w:ascii="Sylfaen" w:hAnsi="Sylfaen"/>
          <w:lang w:val="ka-GE"/>
        </w:rPr>
        <w:t xml:space="preserve"> </w:t>
      </w:r>
      <w:r w:rsidRPr="00706070">
        <w:rPr>
          <w:rFonts w:ascii="Sylfaen" w:hAnsi="Sylfaen" w:cs="Sylfaen"/>
          <w:lang w:val="ka-GE"/>
        </w:rPr>
        <w:t>უფლებრივი</w:t>
      </w:r>
      <w:r w:rsidRPr="00706070">
        <w:rPr>
          <w:rFonts w:ascii="Sylfaen" w:hAnsi="Sylfaen"/>
          <w:lang w:val="ka-GE"/>
        </w:rPr>
        <w:t xml:space="preserve"> </w:t>
      </w:r>
      <w:r w:rsidRPr="00706070">
        <w:rPr>
          <w:rFonts w:ascii="Sylfaen" w:hAnsi="Sylfaen" w:cs="Sylfaen"/>
          <w:lang w:val="ka-GE"/>
        </w:rPr>
        <w:t>მდგომარეობის</w:t>
      </w:r>
      <w:r w:rsidRPr="00706070">
        <w:rPr>
          <w:rFonts w:ascii="Sylfaen" w:hAnsi="Sylfaen"/>
          <w:lang w:val="ka-GE"/>
        </w:rPr>
        <w:t xml:space="preserve"> </w:t>
      </w:r>
      <w:r w:rsidRPr="00706070">
        <w:rPr>
          <w:rFonts w:ascii="Sylfaen" w:hAnsi="Sylfaen" w:cs="Sylfaen"/>
          <w:lang w:val="ka-GE"/>
        </w:rPr>
        <w:t>შემოწმების</w:t>
      </w:r>
      <w:r w:rsidRPr="00706070">
        <w:rPr>
          <w:rFonts w:ascii="Sylfaen" w:hAnsi="Sylfaen"/>
          <w:lang w:val="ka-GE"/>
        </w:rPr>
        <w:t xml:space="preserve"> </w:t>
      </w:r>
      <w:r w:rsidRPr="00706070">
        <w:rPr>
          <w:rFonts w:ascii="Sylfaen" w:hAnsi="Sylfaen" w:cs="Sylfaen"/>
          <w:lang w:val="ka-GE"/>
        </w:rPr>
        <w:t>მიზნით</w:t>
      </w:r>
      <w:r w:rsidR="003131C2" w:rsidRPr="00706070">
        <w:rPr>
          <w:rFonts w:ascii="Sylfaen" w:hAnsi="Sylfaen" w:cs="Sylfaen"/>
        </w:rPr>
        <w:t>,</w:t>
      </w:r>
      <w:r w:rsidRPr="00706070">
        <w:rPr>
          <w:rFonts w:ascii="Sylfaen" w:hAnsi="Sylfaen"/>
          <w:lang w:val="ka-GE"/>
        </w:rPr>
        <w:t xml:space="preserve"> </w:t>
      </w:r>
      <w:r w:rsidRPr="00706070">
        <w:rPr>
          <w:rFonts w:ascii="Sylfaen" w:hAnsi="Sylfaen" w:cs="Sylfaen"/>
          <w:lang w:val="ka-GE"/>
        </w:rPr>
        <w:t>სხვადასხვა</w:t>
      </w:r>
      <w:r w:rsidRPr="00706070">
        <w:rPr>
          <w:rFonts w:ascii="Sylfaen" w:hAnsi="Sylfaen"/>
          <w:lang w:val="ka-GE"/>
        </w:rPr>
        <w:t xml:space="preserve"> </w:t>
      </w:r>
      <w:r w:rsidRPr="00706070">
        <w:rPr>
          <w:rFonts w:ascii="Sylfaen" w:hAnsi="Sylfaen" w:cs="Sylfaen"/>
          <w:b/>
          <w:lang w:val="ka-GE"/>
        </w:rPr>
        <w:t>სახელმწიფო</w:t>
      </w:r>
      <w:r w:rsidRPr="00706070">
        <w:rPr>
          <w:rFonts w:ascii="Sylfaen" w:hAnsi="Sylfaen"/>
          <w:b/>
          <w:lang w:val="ka-GE"/>
        </w:rPr>
        <w:t xml:space="preserve"> </w:t>
      </w:r>
      <w:r w:rsidRPr="00706070">
        <w:rPr>
          <w:rFonts w:ascii="Sylfaen" w:hAnsi="Sylfaen" w:cs="Sylfaen"/>
          <w:b/>
          <w:lang w:val="ka-GE"/>
        </w:rPr>
        <w:t>ინსტიტუციებსა</w:t>
      </w:r>
      <w:r w:rsidRPr="00706070">
        <w:rPr>
          <w:rFonts w:ascii="Sylfaen" w:hAnsi="Sylfaen"/>
          <w:b/>
          <w:lang w:val="ka-GE"/>
        </w:rPr>
        <w:t xml:space="preserve"> </w:t>
      </w:r>
      <w:r w:rsidRPr="00706070">
        <w:rPr>
          <w:rFonts w:ascii="Sylfaen" w:hAnsi="Sylfaen" w:cs="Sylfaen"/>
          <w:b/>
          <w:lang w:val="ka-GE"/>
        </w:rPr>
        <w:t>და</w:t>
      </w:r>
      <w:r w:rsidRPr="00706070">
        <w:rPr>
          <w:rFonts w:ascii="Sylfaen" w:hAnsi="Sylfaen"/>
          <w:b/>
          <w:lang w:val="ka-GE"/>
        </w:rPr>
        <w:t xml:space="preserve"> </w:t>
      </w:r>
      <w:r w:rsidRPr="00706070">
        <w:rPr>
          <w:rFonts w:ascii="Sylfaen" w:hAnsi="Sylfaen" w:cs="Sylfaen"/>
          <w:b/>
          <w:lang w:val="ka-GE"/>
        </w:rPr>
        <w:t>პენიტენციურ</w:t>
      </w:r>
      <w:r w:rsidRPr="00706070">
        <w:rPr>
          <w:rFonts w:ascii="Sylfaen" w:hAnsi="Sylfaen"/>
          <w:b/>
          <w:lang w:val="ka-GE"/>
        </w:rPr>
        <w:t xml:space="preserve"> </w:t>
      </w:r>
      <w:r w:rsidRPr="00706070">
        <w:rPr>
          <w:rFonts w:ascii="Sylfaen" w:hAnsi="Sylfaen" w:cs="Sylfaen"/>
          <w:b/>
          <w:lang w:val="ka-GE"/>
        </w:rPr>
        <w:t>დაწესებულებებში</w:t>
      </w:r>
      <w:r w:rsidRPr="00706070">
        <w:rPr>
          <w:rFonts w:ascii="Sylfaen" w:hAnsi="Sylfaen"/>
          <w:b/>
          <w:lang w:val="ka-GE"/>
        </w:rPr>
        <w:t xml:space="preserve"> 21 </w:t>
      </w:r>
      <w:r w:rsidRPr="00706070">
        <w:rPr>
          <w:rFonts w:ascii="Sylfaen" w:hAnsi="Sylfaen" w:cs="Sylfaen"/>
          <w:b/>
          <w:lang w:val="ka-GE"/>
        </w:rPr>
        <w:t>ვიზიტი</w:t>
      </w:r>
      <w:r w:rsidRPr="00706070">
        <w:rPr>
          <w:rFonts w:ascii="Sylfaen" w:hAnsi="Sylfaen"/>
          <w:b/>
          <w:lang w:val="ka-GE"/>
        </w:rPr>
        <w:t xml:space="preserve"> </w:t>
      </w:r>
      <w:r w:rsidR="00E70B03" w:rsidRPr="00706070">
        <w:rPr>
          <w:rFonts w:ascii="Sylfaen" w:hAnsi="Sylfaen" w:cs="Sylfaen"/>
          <w:b/>
          <w:lang w:val="ka-GE"/>
        </w:rPr>
        <w:t>განხორციელდა</w:t>
      </w:r>
      <w:r w:rsidRPr="00706070">
        <w:rPr>
          <w:rFonts w:ascii="Sylfaen" w:hAnsi="Sylfaen"/>
          <w:b/>
          <w:lang w:val="ka-GE"/>
        </w:rPr>
        <w:t>.</w:t>
      </w:r>
      <w:r w:rsidRPr="00706070">
        <w:rPr>
          <w:rFonts w:ascii="Sylfaen" w:hAnsi="Sylfaen"/>
          <w:lang w:val="ka-GE"/>
        </w:rPr>
        <w:t xml:space="preserve"> </w:t>
      </w:r>
      <w:r w:rsidRPr="00706070">
        <w:rPr>
          <w:rFonts w:ascii="Sylfaen" w:hAnsi="Sylfaen" w:cs="Sylfaen"/>
          <w:lang w:val="ka-GE"/>
        </w:rPr>
        <w:t>მონიტორინგი</w:t>
      </w:r>
      <w:r w:rsidRPr="00706070">
        <w:rPr>
          <w:rFonts w:ascii="Sylfaen" w:hAnsi="Sylfaen"/>
          <w:lang w:val="ka-GE"/>
        </w:rPr>
        <w:t xml:space="preserve"> </w:t>
      </w:r>
      <w:r w:rsidRPr="00706070">
        <w:rPr>
          <w:rFonts w:ascii="Sylfaen" w:hAnsi="Sylfaen" w:cs="Sylfaen"/>
          <w:lang w:val="ka-GE"/>
        </w:rPr>
        <w:t>განხორციელდა</w:t>
      </w:r>
      <w:r w:rsidRPr="00706070">
        <w:rPr>
          <w:rFonts w:ascii="Sylfaen" w:hAnsi="Sylfaen"/>
          <w:lang w:val="ka-GE"/>
        </w:rPr>
        <w:t xml:space="preserve"> </w:t>
      </w:r>
      <w:r w:rsidRPr="00706070">
        <w:rPr>
          <w:rFonts w:ascii="Sylfaen" w:hAnsi="Sylfaen" w:cs="Sylfaen"/>
          <w:lang w:val="ka-GE"/>
        </w:rPr>
        <w:t>მცირე</w:t>
      </w:r>
      <w:r w:rsidRPr="00706070">
        <w:rPr>
          <w:rFonts w:ascii="Sylfaen" w:hAnsi="Sylfaen"/>
          <w:lang w:val="ka-GE"/>
        </w:rPr>
        <w:t xml:space="preserve"> </w:t>
      </w:r>
      <w:r w:rsidRPr="00706070">
        <w:rPr>
          <w:rFonts w:ascii="Sylfaen" w:hAnsi="Sylfaen" w:cs="Sylfaen"/>
          <w:lang w:val="ka-GE"/>
        </w:rPr>
        <w:t>საოჯახო</w:t>
      </w:r>
      <w:r w:rsidRPr="00706070">
        <w:rPr>
          <w:rFonts w:ascii="Sylfaen" w:hAnsi="Sylfaen"/>
          <w:lang w:val="ka-GE"/>
        </w:rPr>
        <w:t xml:space="preserve"> </w:t>
      </w:r>
      <w:r w:rsidRPr="00706070">
        <w:rPr>
          <w:rFonts w:ascii="Sylfaen" w:hAnsi="Sylfaen" w:cs="Sylfaen"/>
          <w:lang w:val="ka-GE"/>
        </w:rPr>
        <w:t>ტიპის</w:t>
      </w:r>
      <w:r w:rsidRPr="00706070">
        <w:rPr>
          <w:rFonts w:ascii="Sylfaen" w:hAnsi="Sylfaen"/>
          <w:lang w:val="ka-GE"/>
        </w:rPr>
        <w:t xml:space="preserve"> </w:t>
      </w:r>
      <w:r w:rsidRPr="00706070">
        <w:rPr>
          <w:rFonts w:ascii="Sylfaen" w:hAnsi="Sylfaen" w:cs="Sylfaen"/>
          <w:lang w:val="ka-GE"/>
        </w:rPr>
        <w:t>სახლებში</w:t>
      </w:r>
      <w:r w:rsidRPr="00706070">
        <w:rPr>
          <w:rFonts w:ascii="Sylfaen" w:hAnsi="Sylfaen"/>
          <w:lang w:val="ka-GE"/>
        </w:rPr>
        <w:t xml:space="preserve">, </w:t>
      </w:r>
      <w:r w:rsidRPr="00706070">
        <w:rPr>
          <w:rFonts w:ascii="Sylfaen" w:hAnsi="Sylfaen" w:cs="Sylfaen"/>
          <w:lang w:val="ka-GE"/>
        </w:rPr>
        <w:t>საჯარო</w:t>
      </w:r>
      <w:r w:rsidRPr="00706070">
        <w:rPr>
          <w:rFonts w:ascii="Sylfaen" w:hAnsi="Sylfaen"/>
          <w:lang w:val="ka-GE"/>
        </w:rPr>
        <w:t xml:space="preserve"> </w:t>
      </w:r>
      <w:r w:rsidRPr="00706070">
        <w:rPr>
          <w:rFonts w:ascii="Sylfaen" w:hAnsi="Sylfaen" w:cs="Sylfaen"/>
          <w:lang w:val="ka-GE"/>
        </w:rPr>
        <w:t>სკოლასა</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სკოლა</w:t>
      </w:r>
      <w:r w:rsidR="00210530">
        <w:rPr>
          <w:rFonts w:ascii="Sylfaen" w:hAnsi="Sylfaen"/>
          <w:lang w:val="ka-GE"/>
        </w:rPr>
        <w:t>-</w:t>
      </w:r>
      <w:r w:rsidRPr="00706070">
        <w:rPr>
          <w:rFonts w:ascii="Sylfaen" w:hAnsi="Sylfaen" w:cs="Sylfaen"/>
          <w:lang w:val="ka-GE"/>
        </w:rPr>
        <w:t>პანსიონებში</w:t>
      </w:r>
      <w:r w:rsidRPr="00706070">
        <w:rPr>
          <w:rFonts w:ascii="Sylfaen" w:hAnsi="Sylfaen"/>
          <w:lang w:val="ka-GE"/>
        </w:rPr>
        <w:t xml:space="preserve">. </w:t>
      </w:r>
      <w:r w:rsidRPr="00706070">
        <w:rPr>
          <w:rFonts w:ascii="Sylfaen" w:hAnsi="Sylfaen" w:cs="Sylfaen"/>
          <w:lang w:val="ka-GE"/>
        </w:rPr>
        <w:t>მომზადდა</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გამოიცა</w:t>
      </w:r>
      <w:r w:rsidRPr="00706070">
        <w:rPr>
          <w:rFonts w:ascii="Sylfaen" w:hAnsi="Sylfaen"/>
          <w:lang w:val="ka-GE"/>
        </w:rPr>
        <w:t xml:space="preserve"> </w:t>
      </w:r>
      <w:r w:rsidRPr="00706070">
        <w:rPr>
          <w:rFonts w:ascii="Sylfaen" w:hAnsi="Sylfaen" w:cs="Sylfaen"/>
          <w:lang w:val="ka-GE"/>
        </w:rPr>
        <w:t>მინდობით</w:t>
      </w:r>
      <w:r w:rsidRPr="00706070">
        <w:rPr>
          <w:rFonts w:ascii="Sylfaen" w:hAnsi="Sylfaen"/>
          <w:lang w:val="ka-GE"/>
        </w:rPr>
        <w:t xml:space="preserve"> </w:t>
      </w:r>
      <w:r w:rsidRPr="00706070">
        <w:rPr>
          <w:rFonts w:ascii="Sylfaen" w:hAnsi="Sylfaen" w:cs="Sylfaen"/>
          <w:lang w:val="ka-GE"/>
        </w:rPr>
        <w:t>აღზრდის</w:t>
      </w:r>
      <w:r w:rsidRPr="00706070">
        <w:rPr>
          <w:rFonts w:ascii="Sylfaen" w:hAnsi="Sylfaen"/>
          <w:lang w:val="ka-GE"/>
        </w:rPr>
        <w:t xml:space="preserve"> </w:t>
      </w:r>
      <w:r w:rsidRPr="00706070">
        <w:rPr>
          <w:rFonts w:ascii="Sylfaen" w:hAnsi="Sylfaen" w:cs="Sylfaen"/>
          <w:lang w:val="ka-GE"/>
        </w:rPr>
        <w:t>სახელმწიფო</w:t>
      </w:r>
      <w:r w:rsidRPr="00706070">
        <w:rPr>
          <w:rFonts w:ascii="Sylfaen" w:hAnsi="Sylfaen"/>
          <w:lang w:val="ka-GE"/>
        </w:rPr>
        <w:t xml:space="preserve"> </w:t>
      </w:r>
      <w:r w:rsidRPr="00706070">
        <w:rPr>
          <w:rFonts w:ascii="Sylfaen" w:hAnsi="Sylfaen" w:cs="Sylfaen"/>
          <w:lang w:val="ka-GE"/>
        </w:rPr>
        <w:t>ქვეპროგრამისა</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რეინტეგრაციის</w:t>
      </w:r>
      <w:r w:rsidRPr="00706070">
        <w:rPr>
          <w:rFonts w:ascii="Sylfaen" w:hAnsi="Sylfaen"/>
          <w:lang w:val="ka-GE"/>
        </w:rPr>
        <w:t xml:space="preserve"> </w:t>
      </w:r>
      <w:r w:rsidRPr="00706070">
        <w:rPr>
          <w:rFonts w:ascii="Sylfaen" w:hAnsi="Sylfaen" w:cs="Sylfaen"/>
          <w:lang w:val="ka-GE"/>
        </w:rPr>
        <w:t>სახელმწიფო</w:t>
      </w:r>
      <w:r w:rsidRPr="00706070">
        <w:rPr>
          <w:rFonts w:ascii="Sylfaen" w:hAnsi="Sylfaen"/>
          <w:lang w:val="ka-GE"/>
        </w:rPr>
        <w:t xml:space="preserve"> </w:t>
      </w:r>
      <w:r w:rsidRPr="00706070">
        <w:rPr>
          <w:rFonts w:ascii="Sylfaen" w:hAnsi="Sylfaen" w:cs="Sylfaen"/>
          <w:lang w:val="ka-GE"/>
        </w:rPr>
        <w:t>ქვეპროგრამის</w:t>
      </w:r>
      <w:r w:rsidRPr="00706070">
        <w:rPr>
          <w:rFonts w:ascii="Sylfaen" w:hAnsi="Sylfaen"/>
          <w:lang w:val="ka-GE"/>
        </w:rPr>
        <w:t xml:space="preserve"> </w:t>
      </w:r>
      <w:r w:rsidRPr="00706070">
        <w:rPr>
          <w:rFonts w:ascii="Sylfaen" w:hAnsi="Sylfaen" w:cs="Sylfaen"/>
          <w:lang w:val="ka-GE"/>
        </w:rPr>
        <w:t>მონიტორინგის</w:t>
      </w:r>
      <w:r w:rsidRPr="00706070">
        <w:rPr>
          <w:rFonts w:ascii="Sylfaen" w:hAnsi="Sylfaen"/>
          <w:lang w:val="ka-GE"/>
        </w:rPr>
        <w:t xml:space="preserve"> </w:t>
      </w:r>
      <w:r w:rsidRPr="00706070">
        <w:rPr>
          <w:rFonts w:ascii="Sylfaen" w:hAnsi="Sylfaen" w:cs="Sylfaen"/>
          <w:lang w:val="ka-GE"/>
        </w:rPr>
        <w:t>შედეგების</w:t>
      </w:r>
      <w:r w:rsidRPr="00706070">
        <w:rPr>
          <w:rFonts w:ascii="Sylfaen" w:hAnsi="Sylfaen"/>
          <w:lang w:val="ka-GE"/>
        </w:rPr>
        <w:t xml:space="preserve"> </w:t>
      </w:r>
      <w:r w:rsidRPr="00706070">
        <w:rPr>
          <w:rFonts w:ascii="Sylfaen" w:hAnsi="Sylfaen" w:cs="Sylfaen"/>
          <w:lang w:val="ka-GE"/>
        </w:rPr>
        <w:t>ამსახველი</w:t>
      </w:r>
      <w:r w:rsidRPr="00706070">
        <w:rPr>
          <w:rFonts w:ascii="Sylfaen" w:hAnsi="Sylfaen"/>
          <w:lang w:val="ka-GE"/>
        </w:rPr>
        <w:t xml:space="preserve"> </w:t>
      </w:r>
      <w:r w:rsidRPr="00706070">
        <w:rPr>
          <w:rFonts w:ascii="Sylfaen" w:hAnsi="Sylfaen" w:cs="Sylfaen"/>
          <w:lang w:val="ka-GE"/>
        </w:rPr>
        <w:t>სპეციალური</w:t>
      </w:r>
      <w:r w:rsidRPr="00706070">
        <w:rPr>
          <w:rFonts w:ascii="Sylfaen" w:hAnsi="Sylfaen"/>
          <w:lang w:val="ka-GE"/>
        </w:rPr>
        <w:t xml:space="preserve"> </w:t>
      </w:r>
      <w:r w:rsidRPr="00706070">
        <w:rPr>
          <w:rFonts w:ascii="Sylfaen" w:hAnsi="Sylfaen" w:cs="Sylfaen"/>
          <w:lang w:val="ka-GE"/>
        </w:rPr>
        <w:t>ანგარიშები</w:t>
      </w:r>
      <w:r w:rsidRPr="00706070">
        <w:rPr>
          <w:rFonts w:ascii="Sylfaen" w:hAnsi="Sylfaen"/>
          <w:lang w:val="ka-GE"/>
        </w:rPr>
        <w:t xml:space="preserve">. </w:t>
      </w:r>
      <w:r w:rsidRPr="00706070">
        <w:rPr>
          <w:rFonts w:ascii="Sylfaen" w:hAnsi="Sylfaen" w:cs="Sylfaen"/>
          <w:lang w:val="ka-GE"/>
        </w:rPr>
        <w:t>საგანმანათლებლო</w:t>
      </w:r>
      <w:r w:rsidRPr="00706070">
        <w:rPr>
          <w:rFonts w:ascii="Sylfaen" w:hAnsi="Sylfaen"/>
          <w:lang w:val="ka-GE"/>
        </w:rPr>
        <w:t xml:space="preserve"> </w:t>
      </w:r>
      <w:r w:rsidRPr="00706070">
        <w:rPr>
          <w:rFonts w:ascii="Sylfaen" w:hAnsi="Sylfaen" w:cs="Sylfaen"/>
          <w:lang w:val="ka-GE"/>
        </w:rPr>
        <w:t>კამპანიების</w:t>
      </w:r>
      <w:r w:rsidRPr="00706070">
        <w:rPr>
          <w:rFonts w:ascii="Sylfaen" w:hAnsi="Sylfaen"/>
          <w:lang w:val="ka-GE"/>
        </w:rPr>
        <w:t xml:space="preserve"> </w:t>
      </w:r>
      <w:r w:rsidRPr="00706070">
        <w:rPr>
          <w:rFonts w:ascii="Sylfaen" w:hAnsi="Sylfaen" w:cs="Sylfaen"/>
          <w:lang w:val="ka-GE"/>
        </w:rPr>
        <w:t>ფარგლებში</w:t>
      </w:r>
      <w:r w:rsidRPr="00706070">
        <w:rPr>
          <w:rFonts w:ascii="Sylfaen" w:hAnsi="Sylfaen"/>
          <w:lang w:val="ka-GE"/>
        </w:rPr>
        <w:t xml:space="preserve"> </w:t>
      </w:r>
      <w:r w:rsidRPr="00706070">
        <w:rPr>
          <w:rFonts w:ascii="Sylfaen" w:hAnsi="Sylfaen" w:cs="Sylfaen"/>
          <w:lang w:val="ka-GE"/>
        </w:rPr>
        <w:t>სკოლის</w:t>
      </w:r>
      <w:r w:rsidRPr="00706070">
        <w:rPr>
          <w:rFonts w:ascii="Sylfaen" w:hAnsi="Sylfaen"/>
          <w:lang w:val="ka-GE"/>
        </w:rPr>
        <w:t xml:space="preserve"> </w:t>
      </w:r>
      <w:r w:rsidRPr="00706070">
        <w:rPr>
          <w:rFonts w:ascii="Sylfaen" w:hAnsi="Sylfaen" w:cs="Sylfaen"/>
          <w:lang w:val="ka-GE"/>
        </w:rPr>
        <w:t>მოსწავლეებთან</w:t>
      </w:r>
      <w:r w:rsidRPr="00706070">
        <w:rPr>
          <w:rFonts w:ascii="Sylfaen" w:hAnsi="Sylfaen"/>
          <w:lang w:val="ka-GE"/>
        </w:rPr>
        <w:t xml:space="preserve"> </w:t>
      </w:r>
      <w:r w:rsidRPr="00706070">
        <w:rPr>
          <w:rFonts w:ascii="Sylfaen" w:hAnsi="Sylfaen" w:cs="Sylfaen"/>
          <w:lang w:val="ka-GE"/>
        </w:rPr>
        <w:t>გაიმართა</w:t>
      </w:r>
      <w:r w:rsidRPr="00706070">
        <w:rPr>
          <w:rFonts w:ascii="Sylfaen" w:hAnsi="Sylfaen"/>
          <w:lang w:val="ka-GE"/>
        </w:rPr>
        <w:t xml:space="preserve"> </w:t>
      </w:r>
      <w:r w:rsidRPr="00706070">
        <w:rPr>
          <w:rFonts w:ascii="Sylfaen" w:hAnsi="Sylfaen" w:cs="Sylfaen"/>
          <w:lang w:val="ka-GE"/>
        </w:rPr>
        <w:t>შეხვედრები</w:t>
      </w:r>
      <w:r w:rsidRPr="00706070">
        <w:rPr>
          <w:rFonts w:ascii="Sylfaen" w:hAnsi="Sylfaen"/>
          <w:lang w:val="ka-GE"/>
        </w:rPr>
        <w:t xml:space="preserve">, </w:t>
      </w:r>
      <w:r w:rsidRPr="00706070">
        <w:rPr>
          <w:rFonts w:ascii="Sylfaen" w:hAnsi="Sylfaen" w:cs="Sylfaen"/>
          <w:lang w:val="ka-GE"/>
        </w:rPr>
        <w:t>ბავშვთა</w:t>
      </w:r>
      <w:r w:rsidRPr="00706070">
        <w:rPr>
          <w:rFonts w:ascii="Sylfaen" w:hAnsi="Sylfaen"/>
          <w:lang w:val="ka-GE"/>
        </w:rPr>
        <w:t xml:space="preserve"> </w:t>
      </w:r>
      <w:r w:rsidRPr="00706070">
        <w:rPr>
          <w:rFonts w:ascii="Sylfaen" w:hAnsi="Sylfaen" w:cs="Sylfaen"/>
          <w:lang w:val="ka-GE"/>
        </w:rPr>
        <w:t>განათლების</w:t>
      </w:r>
      <w:r w:rsidRPr="00706070">
        <w:rPr>
          <w:rFonts w:ascii="Sylfaen" w:hAnsi="Sylfaen"/>
          <w:lang w:val="ka-GE"/>
        </w:rPr>
        <w:t xml:space="preserve"> </w:t>
      </w:r>
      <w:r w:rsidRPr="00706070">
        <w:rPr>
          <w:rFonts w:ascii="Sylfaen" w:hAnsi="Sylfaen" w:cs="Sylfaen"/>
          <w:lang w:val="ka-GE"/>
        </w:rPr>
        <w:t>უფლებასთან</w:t>
      </w:r>
      <w:r w:rsidRPr="00706070">
        <w:rPr>
          <w:rFonts w:ascii="Sylfaen" w:hAnsi="Sylfaen"/>
          <w:lang w:val="ka-GE"/>
        </w:rPr>
        <w:t xml:space="preserve"> </w:t>
      </w:r>
      <w:r w:rsidRPr="00706070">
        <w:rPr>
          <w:rFonts w:ascii="Sylfaen" w:hAnsi="Sylfaen" w:cs="Sylfaen"/>
          <w:lang w:val="ka-GE"/>
        </w:rPr>
        <w:t>დაკავშირებულ</w:t>
      </w:r>
      <w:r w:rsidRPr="00706070">
        <w:rPr>
          <w:rFonts w:ascii="Sylfaen" w:hAnsi="Sylfaen"/>
          <w:lang w:val="ka-GE"/>
        </w:rPr>
        <w:t xml:space="preserve"> </w:t>
      </w:r>
      <w:r w:rsidRPr="00706070">
        <w:rPr>
          <w:rFonts w:ascii="Sylfaen" w:hAnsi="Sylfaen" w:cs="Sylfaen"/>
          <w:lang w:val="ka-GE"/>
        </w:rPr>
        <w:t>საკითხებზე</w:t>
      </w:r>
      <w:r w:rsidRPr="00706070">
        <w:rPr>
          <w:rFonts w:ascii="Sylfaen" w:hAnsi="Sylfaen"/>
          <w:lang w:val="ka-GE"/>
        </w:rPr>
        <w:t>.</w:t>
      </w:r>
    </w:p>
    <w:p w:rsidR="00E44616" w:rsidRPr="00706070" w:rsidRDefault="00E44616" w:rsidP="00E44616">
      <w:pPr>
        <w:spacing w:before="100" w:beforeAutospacing="1" w:after="100" w:afterAutospacing="1"/>
        <w:jc w:val="both"/>
        <w:rPr>
          <w:rFonts w:ascii="Sylfaen" w:eastAsia="Times New Roman" w:hAnsi="Sylfaen" w:cs="Arial"/>
          <w:kern w:val="28"/>
        </w:rPr>
      </w:pPr>
      <w:r w:rsidRPr="00706070">
        <w:rPr>
          <w:rFonts w:ascii="Sylfaen" w:eastAsia="Times New Roman" w:hAnsi="Sylfaen" w:cs="Arial"/>
          <w:kern w:val="28"/>
          <w:lang w:val="ka-GE"/>
        </w:rPr>
        <w:lastRenderedPageBreak/>
        <w:t xml:space="preserve">საქართველოს სასჯელაღსრულებისა და პრობაციის მინისტრის </w:t>
      </w:r>
      <w:r w:rsidRPr="00706070">
        <w:rPr>
          <w:rFonts w:ascii="Sylfaen" w:eastAsia="Times New Roman" w:hAnsi="Sylfaen" w:cs="Arial"/>
          <w:kern w:val="28"/>
        </w:rPr>
        <w:t xml:space="preserve">2016 წლის 26 ოქტომბრის </w:t>
      </w:r>
      <w:r w:rsidRPr="00706070">
        <w:rPr>
          <w:rFonts w:ascii="Sylfaen" w:eastAsia="Times New Roman" w:hAnsi="Sylfaen" w:cs="Arial"/>
          <w:kern w:val="28"/>
          <w:lang w:val="ka-GE"/>
        </w:rPr>
        <w:t>N1</w:t>
      </w:r>
      <w:r w:rsidRPr="00706070">
        <w:rPr>
          <w:rFonts w:ascii="Sylfaen" w:eastAsia="Times New Roman" w:hAnsi="Sylfaen" w:cs="Arial"/>
          <w:kern w:val="28"/>
        </w:rPr>
        <w:t>31 ბ</w:t>
      </w:r>
      <w:r w:rsidR="00A06D83" w:rsidRPr="00706070">
        <w:rPr>
          <w:rFonts w:ascii="Sylfaen" w:eastAsia="Times New Roman" w:hAnsi="Sylfaen" w:cs="Arial"/>
          <w:kern w:val="28"/>
          <w:lang w:val="ka-GE"/>
        </w:rPr>
        <w:t>რ</w:t>
      </w:r>
      <w:r w:rsidRPr="00706070">
        <w:rPr>
          <w:rFonts w:ascii="Sylfaen" w:eastAsia="Times New Roman" w:hAnsi="Sylfaen" w:cs="Arial"/>
          <w:kern w:val="28"/>
        </w:rPr>
        <w:t>ძანებით დამტკიცდა საქართველოს სასჯელაღსრულებისა და პრობაციის სამინისტროს პენიტენციურ დაწესებულებებში</w:t>
      </w:r>
      <w:r w:rsidR="00D0053E">
        <w:rPr>
          <w:rFonts w:ascii="Sylfaen" w:eastAsia="Times New Roman" w:hAnsi="Sylfaen" w:cs="Arial"/>
          <w:kern w:val="28"/>
          <w:lang w:val="ka-GE"/>
        </w:rPr>
        <w:t xml:space="preserve"> </w:t>
      </w:r>
      <w:r w:rsidRPr="00706070">
        <w:rPr>
          <w:rFonts w:ascii="Sylfaen" w:eastAsia="Times New Roman" w:hAnsi="Sylfaen" w:cs="Arial"/>
          <w:kern w:val="28"/>
        </w:rPr>
        <w:t>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r w:rsidRPr="00706070">
        <w:rPr>
          <w:rFonts w:ascii="Sylfaen" w:eastAsia="Times New Roman" w:hAnsi="Sylfaen" w:cs="Arial"/>
          <w:kern w:val="28"/>
          <w:lang w:val="ka-GE"/>
        </w:rPr>
        <w:t xml:space="preserve"> აღნიშნული </w:t>
      </w:r>
      <w:r w:rsidRPr="00706070">
        <w:rPr>
          <w:rFonts w:ascii="Sylfaen" w:eastAsia="Times New Roman" w:hAnsi="Sylfaen" w:cs="Arial"/>
          <w:kern w:val="28"/>
        </w:rPr>
        <w:t xml:space="preserve">წესი </w:t>
      </w:r>
      <w:r w:rsidR="00E70B03" w:rsidRPr="00706070">
        <w:rPr>
          <w:rFonts w:ascii="Sylfaen" w:eastAsia="Times New Roman" w:hAnsi="Sylfaen" w:cs="Arial"/>
          <w:kern w:val="28"/>
          <w:lang w:val="ka-GE"/>
        </w:rPr>
        <w:t>ამოქმედდება</w:t>
      </w:r>
      <w:r w:rsidRPr="00706070">
        <w:rPr>
          <w:rFonts w:ascii="Sylfaen" w:eastAsia="Times New Roman" w:hAnsi="Sylfaen" w:cs="Arial"/>
          <w:kern w:val="28"/>
        </w:rPr>
        <w:t xml:space="preserve"> 2017 წლის 1 აპრილიდან</w:t>
      </w:r>
      <w:r w:rsidRPr="00706070">
        <w:rPr>
          <w:rFonts w:ascii="Sylfaen" w:eastAsia="Times New Roman" w:hAnsi="Sylfaen" w:cs="Arial"/>
          <w:kern w:val="28"/>
          <w:lang w:val="ka-GE"/>
        </w:rPr>
        <w:t>.</w:t>
      </w:r>
    </w:p>
    <w:p w:rsidR="00C743DB" w:rsidRDefault="00C743DB" w:rsidP="00ED3657">
      <w:pPr>
        <w:spacing w:after="0"/>
        <w:jc w:val="both"/>
        <w:rPr>
          <w:rStyle w:val="Hyperlink"/>
          <w:rFonts w:ascii="Sylfaen" w:hAnsi="Sylfaen"/>
          <w:color w:val="auto"/>
          <w:u w:val="none"/>
          <w:lang w:val="ka-GE"/>
        </w:rPr>
      </w:pPr>
      <w:r w:rsidRPr="00706070">
        <w:rPr>
          <w:rFonts w:ascii="Sylfaen" w:hAnsi="Sylfaen"/>
          <w:b/>
          <w:lang w:val="ka-GE"/>
        </w:rPr>
        <w:t xml:space="preserve">2016 </w:t>
      </w:r>
      <w:r w:rsidRPr="00706070">
        <w:rPr>
          <w:rFonts w:ascii="Sylfaen" w:hAnsi="Sylfaen" w:cs="Sylfaen"/>
          <w:b/>
          <w:lang w:val="ka-GE"/>
        </w:rPr>
        <w:t>წელს</w:t>
      </w:r>
      <w:r w:rsidRPr="00706070">
        <w:rPr>
          <w:rFonts w:ascii="Sylfaen" w:hAnsi="Sylfaen"/>
          <w:b/>
          <w:lang w:val="ka-GE"/>
        </w:rPr>
        <w:t xml:space="preserve"> </w:t>
      </w:r>
      <w:r w:rsidRPr="00706070">
        <w:rPr>
          <w:rFonts w:ascii="Sylfaen" w:hAnsi="Sylfaen" w:cs="Sylfaen"/>
          <w:b/>
        </w:rPr>
        <w:t>პრევენციის</w:t>
      </w:r>
      <w:r w:rsidRPr="00706070">
        <w:rPr>
          <w:rFonts w:ascii="Sylfaen" w:hAnsi="Sylfaen"/>
          <w:b/>
        </w:rPr>
        <w:t xml:space="preserve"> </w:t>
      </w:r>
      <w:r w:rsidRPr="00706070">
        <w:rPr>
          <w:rFonts w:ascii="Sylfaen" w:hAnsi="Sylfaen" w:cs="Sylfaen"/>
          <w:b/>
        </w:rPr>
        <w:t>ეროვნულ</w:t>
      </w:r>
      <w:r w:rsidRPr="00706070">
        <w:rPr>
          <w:rFonts w:ascii="Sylfaen" w:hAnsi="Sylfaen" w:cs="Sylfaen"/>
          <w:b/>
          <w:lang w:val="ka-GE"/>
        </w:rPr>
        <w:t>მა</w:t>
      </w:r>
      <w:r w:rsidRPr="00706070">
        <w:rPr>
          <w:rFonts w:ascii="Sylfaen" w:hAnsi="Sylfaen"/>
          <w:b/>
          <w:lang w:val="ka-GE"/>
        </w:rPr>
        <w:t xml:space="preserve"> </w:t>
      </w:r>
      <w:r w:rsidRPr="00706070">
        <w:rPr>
          <w:rFonts w:ascii="Sylfaen" w:hAnsi="Sylfaen" w:cs="Sylfaen"/>
          <w:b/>
        </w:rPr>
        <w:t>მექანიზმ</w:t>
      </w:r>
      <w:r w:rsidRPr="00706070">
        <w:rPr>
          <w:rFonts w:ascii="Sylfaen" w:hAnsi="Sylfaen" w:cs="Sylfaen"/>
          <w:b/>
          <w:lang w:val="ka-GE"/>
        </w:rPr>
        <w:t>მა</w:t>
      </w:r>
      <w:r w:rsidRPr="00706070">
        <w:rPr>
          <w:rFonts w:ascii="Sylfaen" w:hAnsi="Sylfaen"/>
          <w:b/>
          <w:lang w:val="ka-GE"/>
        </w:rPr>
        <w:t xml:space="preserve"> </w:t>
      </w:r>
      <w:r w:rsidRPr="00706070">
        <w:rPr>
          <w:rFonts w:ascii="Sylfaen" w:hAnsi="Sylfaen" w:cs="Sylfaen"/>
          <w:b/>
        </w:rPr>
        <w:t>დაკავების</w:t>
      </w:r>
      <w:r w:rsidRPr="00706070">
        <w:rPr>
          <w:rFonts w:ascii="Sylfaen" w:hAnsi="Sylfaen"/>
          <w:b/>
        </w:rPr>
        <w:t xml:space="preserve">, </w:t>
      </w:r>
      <w:r w:rsidRPr="00706070">
        <w:rPr>
          <w:rFonts w:ascii="Sylfaen" w:hAnsi="Sylfaen" w:cs="Sylfaen"/>
          <w:b/>
        </w:rPr>
        <w:t>წინასწარი</w:t>
      </w:r>
      <w:r w:rsidRPr="00706070">
        <w:rPr>
          <w:rFonts w:ascii="Sylfaen" w:hAnsi="Sylfaen"/>
          <w:b/>
        </w:rPr>
        <w:t xml:space="preserve"> </w:t>
      </w:r>
      <w:r w:rsidRPr="00706070">
        <w:rPr>
          <w:rFonts w:ascii="Sylfaen" w:hAnsi="Sylfaen" w:cs="Sylfaen"/>
          <w:b/>
        </w:rPr>
        <w:t>პატიმრობისა</w:t>
      </w:r>
      <w:r w:rsidRPr="00706070">
        <w:rPr>
          <w:rFonts w:ascii="Sylfaen" w:hAnsi="Sylfaen"/>
          <w:b/>
        </w:rPr>
        <w:t xml:space="preserve"> </w:t>
      </w:r>
      <w:r w:rsidRPr="00706070">
        <w:rPr>
          <w:rFonts w:ascii="Sylfaen" w:hAnsi="Sylfaen" w:cs="Sylfaen"/>
          <w:b/>
        </w:rPr>
        <w:t>და</w:t>
      </w:r>
      <w:r w:rsidRPr="00706070">
        <w:rPr>
          <w:rFonts w:ascii="Sylfaen" w:hAnsi="Sylfaen"/>
          <w:b/>
        </w:rPr>
        <w:t xml:space="preserve"> </w:t>
      </w:r>
      <w:r w:rsidRPr="00706070">
        <w:rPr>
          <w:rFonts w:ascii="Sylfaen" w:hAnsi="Sylfaen" w:cs="Sylfaen"/>
          <w:b/>
        </w:rPr>
        <w:t>თავისუფლების</w:t>
      </w:r>
      <w:r w:rsidRPr="00706070">
        <w:rPr>
          <w:rFonts w:ascii="Sylfaen" w:hAnsi="Sylfaen"/>
          <w:b/>
        </w:rPr>
        <w:t xml:space="preserve"> </w:t>
      </w:r>
      <w:r w:rsidRPr="00706070">
        <w:rPr>
          <w:rFonts w:ascii="Sylfaen" w:hAnsi="Sylfaen" w:cs="Sylfaen"/>
          <w:b/>
        </w:rPr>
        <w:t>შეზღუდვის</w:t>
      </w:r>
      <w:r w:rsidRPr="00706070">
        <w:rPr>
          <w:rFonts w:ascii="Sylfaen" w:hAnsi="Sylfaen"/>
          <w:b/>
        </w:rPr>
        <w:t xml:space="preserve"> </w:t>
      </w:r>
      <w:r w:rsidRPr="00706070">
        <w:rPr>
          <w:rFonts w:ascii="Sylfaen" w:hAnsi="Sylfaen" w:cs="Sylfaen"/>
          <w:b/>
        </w:rPr>
        <w:t>სხვა</w:t>
      </w:r>
      <w:r w:rsidRPr="00706070">
        <w:rPr>
          <w:rFonts w:ascii="Sylfaen" w:hAnsi="Sylfaen"/>
          <w:b/>
        </w:rPr>
        <w:t xml:space="preserve"> </w:t>
      </w:r>
      <w:r w:rsidRPr="00706070">
        <w:rPr>
          <w:rFonts w:ascii="Sylfaen" w:hAnsi="Sylfaen" w:cs="Sylfaen"/>
          <w:b/>
        </w:rPr>
        <w:t>ადგილებში</w:t>
      </w:r>
      <w:r w:rsidRPr="00706070">
        <w:rPr>
          <w:rFonts w:ascii="Sylfaen" w:hAnsi="Sylfaen"/>
          <w:b/>
        </w:rPr>
        <w:t xml:space="preserve"> </w:t>
      </w:r>
      <w:r w:rsidRPr="00706070">
        <w:rPr>
          <w:rFonts w:ascii="Sylfaen" w:hAnsi="Sylfaen" w:cs="Sylfaen"/>
          <w:b/>
        </w:rPr>
        <w:t>ადამიანის</w:t>
      </w:r>
      <w:r w:rsidRPr="00706070">
        <w:rPr>
          <w:rFonts w:ascii="Sylfaen" w:hAnsi="Sylfaen"/>
          <w:b/>
        </w:rPr>
        <w:t xml:space="preserve"> </w:t>
      </w:r>
      <w:r w:rsidRPr="00706070">
        <w:rPr>
          <w:rFonts w:ascii="Sylfaen" w:hAnsi="Sylfaen" w:cs="Sylfaen"/>
          <w:b/>
        </w:rPr>
        <w:t>უფლებათა</w:t>
      </w:r>
      <w:r w:rsidRPr="00706070">
        <w:rPr>
          <w:rFonts w:ascii="Sylfaen" w:hAnsi="Sylfaen"/>
          <w:b/>
        </w:rPr>
        <w:t xml:space="preserve"> </w:t>
      </w:r>
      <w:r w:rsidRPr="00706070">
        <w:rPr>
          <w:rFonts w:ascii="Sylfaen" w:hAnsi="Sylfaen" w:cs="Sylfaen"/>
          <w:b/>
        </w:rPr>
        <w:t>და</w:t>
      </w:r>
      <w:r w:rsidRPr="00706070">
        <w:rPr>
          <w:rFonts w:ascii="Sylfaen" w:hAnsi="Sylfaen"/>
          <w:b/>
        </w:rPr>
        <w:t xml:space="preserve"> </w:t>
      </w:r>
      <w:r w:rsidRPr="00706070">
        <w:rPr>
          <w:rFonts w:ascii="Sylfaen" w:hAnsi="Sylfaen" w:cs="Sylfaen"/>
          <w:b/>
        </w:rPr>
        <w:t>თავისუფლებათა</w:t>
      </w:r>
      <w:r w:rsidRPr="00706070">
        <w:rPr>
          <w:rFonts w:ascii="Sylfaen" w:hAnsi="Sylfaen"/>
          <w:b/>
        </w:rPr>
        <w:t xml:space="preserve"> </w:t>
      </w:r>
      <w:r w:rsidRPr="00706070">
        <w:rPr>
          <w:rFonts w:ascii="Sylfaen" w:hAnsi="Sylfaen" w:cs="Sylfaen"/>
          <w:b/>
        </w:rPr>
        <w:t>დაცვის</w:t>
      </w:r>
      <w:r w:rsidRPr="00706070">
        <w:rPr>
          <w:rFonts w:ascii="Sylfaen" w:hAnsi="Sylfaen"/>
          <w:b/>
        </w:rPr>
        <w:t xml:space="preserve"> </w:t>
      </w:r>
      <w:r w:rsidRPr="00706070">
        <w:rPr>
          <w:rFonts w:ascii="Sylfaen" w:hAnsi="Sylfaen" w:cs="Sylfaen"/>
          <w:b/>
        </w:rPr>
        <w:t>მდგომარეობის</w:t>
      </w:r>
      <w:r w:rsidRPr="00706070">
        <w:rPr>
          <w:rFonts w:ascii="Sylfaen" w:hAnsi="Sylfaen"/>
          <w:b/>
        </w:rPr>
        <w:t xml:space="preserve"> </w:t>
      </w:r>
      <w:r w:rsidRPr="00706070">
        <w:rPr>
          <w:rFonts w:ascii="Sylfaen" w:hAnsi="Sylfaen" w:cs="Sylfaen"/>
          <w:b/>
        </w:rPr>
        <w:t>შემოწმებ</w:t>
      </w:r>
      <w:r w:rsidRPr="00706070">
        <w:rPr>
          <w:rFonts w:ascii="Sylfaen" w:hAnsi="Sylfaen" w:cs="Sylfaen"/>
          <w:b/>
          <w:lang w:val="ka-GE"/>
        </w:rPr>
        <w:t>თვის</w:t>
      </w:r>
      <w:r w:rsidRPr="00706070">
        <w:rPr>
          <w:rFonts w:ascii="Sylfaen" w:hAnsi="Sylfaen"/>
          <w:b/>
          <w:lang w:val="ka-GE"/>
        </w:rPr>
        <w:t xml:space="preserve"> </w:t>
      </w:r>
      <w:r w:rsidRPr="00706070">
        <w:rPr>
          <w:rFonts w:ascii="Sylfaen" w:hAnsi="Sylfaen"/>
          <w:b/>
        </w:rPr>
        <w:t>11</w:t>
      </w:r>
      <w:r w:rsidRPr="00706070">
        <w:rPr>
          <w:rFonts w:ascii="Sylfaen" w:hAnsi="Sylfaen"/>
          <w:b/>
          <w:lang w:val="ka-GE"/>
        </w:rPr>
        <w:t xml:space="preserve">5 </w:t>
      </w:r>
      <w:r w:rsidRPr="00706070">
        <w:rPr>
          <w:rFonts w:ascii="Sylfaen" w:hAnsi="Sylfaen" w:cs="Sylfaen"/>
          <w:b/>
          <w:lang w:val="ka-GE"/>
        </w:rPr>
        <w:t>გეგმიური</w:t>
      </w:r>
      <w:r w:rsidRPr="00706070">
        <w:rPr>
          <w:rFonts w:ascii="Sylfaen" w:hAnsi="Sylfaen"/>
          <w:b/>
          <w:lang w:val="ka-GE"/>
        </w:rPr>
        <w:t xml:space="preserve"> </w:t>
      </w:r>
      <w:r w:rsidRPr="00706070">
        <w:rPr>
          <w:rFonts w:ascii="Sylfaen" w:hAnsi="Sylfaen" w:cs="Sylfaen"/>
          <w:b/>
          <w:lang w:val="ka-GE"/>
        </w:rPr>
        <w:t>და</w:t>
      </w:r>
      <w:r w:rsidRPr="00706070">
        <w:rPr>
          <w:rFonts w:ascii="Sylfaen" w:hAnsi="Sylfaen"/>
          <w:b/>
          <w:lang w:val="ka-GE"/>
        </w:rPr>
        <w:t xml:space="preserve"> </w:t>
      </w:r>
      <w:r w:rsidRPr="00706070">
        <w:rPr>
          <w:rFonts w:ascii="Sylfaen" w:hAnsi="Sylfaen" w:cs="Sylfaen"/>
          <w:b/>
          <w:lang w:val="ka-GE"/>
        </w:rPr>
        <w:t>არაგეგმიური</w:t>
      </w:r>
      <w:r w:rsidRPr="00706070">
        <w:rPr>
          <w:rFonts w:ascii="Sylfaen" w:hAnsi="Sylfaen"/>
          <w:b/>
          <w:lang w:val="ka-GE"/>
        </w:rPr>
        <w:t xml:space="preserve"> </w:t>
      </w:r>
      <w:r w:rsidRPr="00706070">
        <w:rPr>
          <w:rFonts w:ascii="Sylfaen" w:hAnsi="Sylfaen" w:cs="Sylfaen"/>
          <w:b/>
        </w:rPr>
        <w:t>ვიზიტი</w:t>
      </w:r>
      <w:r w:rsidRPr="00706070">
        <w:rPr>
          <w:rFonts w:ascii="Sylfaen" w:hAnsi="Sylfaen"/>
          <w:b/>
        </w:rPr>
        <w:t xml:space="preserve"> </w:t>
      </w:r>
      <w:r w:rsidR="00ED3657" w:rsidRPr="00706070">
        <w:rPr>
          <w:rFonts w:ascii="Sylfaen" w:hAnsi="Sylfaen" w:cs="Sylfaen"/>
          <w:b/>
          <w:lang w:val="ka-GE"/>
        </w:rPr>
        <w:t>განახორციელა.</w:t>
      </w:r>
      <w:r w:rsidRPr="00706070">
        <w:rPr>
          <w:rFonts w:ascii="Sylfaen" w:hAnsi="Sylfaen"/>
          <w:b/>
          <w:lang w:val="ka-GE"/>
        </w:rPr>
        <w:t xml:space="preserve"> </w:t>
      </w:r>
      <w:r w:rsidRPr="00706070">
        <w:rPr>
          <w:rFonts w:ascii="Sylfaen" w:hAnsi="Sylfaen" w:cs="Sylfaen"/>
          <w:lang w:val="ka-GE"/>
        </w:rPr>
        <w:t>შემოწმების</w:t>
      </w:r>
      <w:r w:rsidRPr="00706070">
        <w:rPr>
          <w:rFonts w:ascii="Sylfaen" w:hAnsi="Sylfaen"/>
          <w:lang w:val="ka-GE"/>
        </w:rPr>
        <w:t xml:space="preserve"> </w:t>
      </w:r>
      <w:r w:rsidRPr="00706070">
        <w:rPr>
          <w:rFonts w:ascii="Sylfaen" w:hAnsi="Sylfaen" w:cs="Sylfaen"/>
          <w:lang w:val="ka-GE"/>
        </w:rPr>
        <w:t>შედეგების</w:t>
      </w:r>
      <w:r w:rsidRPr="00706070">
        <w:rPr>
          <w:rFonts w:ascii="Sylfaen" w:hAnsi="Sylfaen"/>
          <w:lang w:val="ka-GE"/>
        </w:rPr>
        <w:t xml:space="preserve"> </w:t>
      </w:r>
      <w:r w:rsidRPr="00706070">
        <w:rPr>
          <w:rFonts w:ascii="Sylfaen" w:hAnsi="Sylfaen" w:cs="Sylfaen"/>
          <w:lang w:val="ka-GE"/>
        </w:rPr>
        <w:t>შესახებ</w:t>
      </w:r>
      <w:r w:rsidRPr="00706070">
        <w:rPr>
          <w:rFonts w:ascii="Sylfaen" w:hAnsi="Sylfaen"/>
          <w:lang w:val="ka-GE"/>
        </w:rPr>
        <w:t xml:space="preserve"> </w:t>
      </w:r>
      <w:r w:rsidRPr="00706070">
        <w:rPr>
          <w:rFonts w:ascii="Sylfaen" w:hAnsi="Sylfaen" w:cs="Sylfaen"/>
          <w:lang w:val="ka-GE"/>
        </w:rPr>
        <w:t>გამოიცა</w:t>
      </w:r>
      <w:r w:rsidRPr="00706070">
        <w:rPr>
          <w:rFonts w:ascii="Sylfaen" w:hAnsi="Sylfaen"/>
          <w:lang w:val="ka-GE"/>
        </w:rPr>
        <w:t xml:space="preserve"> </w:t>
      </w:r>
      <w:r w:rsidRPr="00706070">
        <w:rPr>
          <w:rFonts w:ascii="Sylfaen" w:hAnsi="Sylfaen" w:cs="Sylfaen"/>
          <w:lang w:val="ka-GE"/>
        </w:rPr>
        <w:t>რამდენიმე</w:t>
      </w:r>
      <w:r w:rsidRPr="00706070">
        <w:rPr>
          <w:rFonts w:ascii="Sylfaen" w:hAnsi="Sylfaen"/>
          <w:lang w:val="ka-GE"/>
        </w:rPr>
        <w:t xml:space="preserve"> </w:t>
      </w:r>
      <w:r w:rsidRPr="00706070">
        <w:rPr>
          <w:rFonts w:ascii="Sylfaen" w:hAnsi="Sylfaen" w:cs="Sylfaen"/>
        </w:rPr>
        <w:t>სპეციალურ</w:t>
      </w:r>
      <w:r w:rsidRPr="00706070">
        <w:rPr>
          <w:rFonts w:ascii="Sylfaen" w:hAnsi="Sylfaen" w:cs="Sylfaen"/>
          <w:lang w:val="ka-GE"/>
        </w:rPr>
        <w:t>ი</w:t>
      </w:r>
      <w:r w:rsidRPr="00706070">
        <w:rPr>
          <w:rFonts w:ascii="Sylfaen" w:hAnsi="Sylfaen"/>
        </w:rPr>
        <w:t xml:space="preserve">, </w:t>
      </w:r>
      <w:r w:rsidRPr="00706070">
        <w:rPr>
          <w:rFonts w:ascii="Sylfaen" w:hAnsi="Sylfaen" w:cs="Sylfaen"/>
        </w:rPr>
        <w:t>მათ</w:t>
      </w:r>
      <w:r w:rsidRPr="00706070">
        <w:rPr>
          <w:rFonts w:ascii="Sylfaen" w:hAnsi="Sylfaen"/>
        </w:rPr>
        <w:t xml:space="preserve"> </w:t>
      </w:r>
      <w:r w:rsidRPr="00706070">
        <w:rPr>
          <w:rFonts w:ascii="Sylfaen" w:hAnsi="Sylfaen" w:cs="Sylfaen"/>
        </w:rPr>
        <w:t>შორის</w:t>
      </w:r>
      <w:r w:rsidRPr="00706070">
        <w:rPr>
          <w:rFonts w:ascii="Sylfaen" w:hAnsi="Sylfaen"/>
          <w:lang w:val="ka-GE"/>
        </w:rPr>
        <w:t xml:space="preserve">, </w:t>
      </w:r>
      <w:r w:rsidRPr="00706070">
        <w:rPr>
          <w:rFonts w:ascii="Sylfaen" w:hAnsi="Sylfaen" w:cs="Sylfaen"/>
        </w:rPr>
        <w:t>ფსიქიატრიული</w:t>
      </w:r>
      <w:r w:rsidRPr="00706070">
        <w:rPr>
          <w:rFonts w:ascii="Sylfaen" w:hAnsi="Sylfaen"/>
        </w:rPr>
        <w:t xml:space="preserve"> </w:t>
      </w:r>
      <w:r w:rsidRPr="00706070">
        <w:rPr>
          <w:rFonts w:ascii="Sylfaen" w:hAnsi="Sylfaen" w:cs="Sylfaen"/>
        </w:rPr>
        <w:t>დაწესებულებების</w:t>
      </w:r>
      <w:r w:rsidRPr="00706070">
        <w:rPr>
          <w:rFonts w:ascii="Sylfaen" w:hAnsi="Sylfaen" w:cs="Sylfaen"/>
          <w:lang w:val="ka-GE"/>
        </w:rPr>
        <w:t>ა</w:t>
      </w:r>
      <w:r w:rsidRPr="00706070">
        <w:rPr>
          <w:rFonts w:ascii="Sylfaen" w:hAnsi="Sylfaen"/>
          <w:lang w:val="ka-GE"/>
        </w:rPr>
        <w:t xml:space="preserve"> </w:t>
      </w:r>
      <w:r w:rsidRPr="00706070">
        <w:rPr>
          <w:rFonts w:ascii="Sylfaen" w:hAnsi="Sylfaen" w:cs="Sylfaen"/>
          <w:lang w:val="ka-GE"/>
        </w:rPr>
        <w:t>და</w:t>
      </w:r>
      <w:r w:rsidR="009C1FF3" w:rsidRPr="00706070">
        <w:rPr>
          <w:rFonts w:ascii="Sylfaen" w:hAnsi="Sylfaen" w:cs="Sylfaen"/>
          <w:lang w:val="ka-GE"/>
        </w:rPr>
        <w:t xml:space="preserve"> </w:t>
      </w:r>
      <w:hyperlink r:id="rId10" w:history="1">
        <w:r w:rsidRPr="00706070">
          <w:rPr>
            <w:rStyle w:val="Hyperlink"/>
            <w:rFonts w:ascii="Sylfaen" w:hAnsi="Sylfaen"/>
            <w:color w:val="auto"/>
            <w:u w:val="none"/>
          </w:rPr>
          <w:t>შინაგან საქმეთა სამინისტროს</w:t>
        </w:r>
        <w:r w:rsidRPr="00706070">
          <w:rPr>
            <w:rStyle w:val="Hyperlink"/>
            <w:rFonts w:ascii="Sylfaen" w:hAnsi="Sylfaen"/>
            <w:color w:val="auto"/>
            <w:u w:val="none"/>
            <w:lang w:val="ka-GE"/>
          </w:rPr>
          <w:t xml:space="preserve">ადმი </w:t>
        </w:r>
        <w:r w:rsidRPr="00706070">
          <w:rPr>
            <w:rStyle w:val="Hyperlink"/>
            <w:rFonts w:ascii="Sylfaen" w:hAnsi="Sylfaen"/>
            <w:color w:val="auto"/>
            <w:u w:val="none"/>
          </w:rPr>
          <w:t>დაქვემდებარებ</w:t>
        </w:r>
        <w:r w:rsidRPr="00706070">
          <w:rPr>
            <w:rStyle w:val="Hyperlink"/>
            <w:rFonts w:ascii="Sylfaen" w:hAnsi="Sylfaen"/>
            <w:color w:val="auto"/>
            <w:u w:val="none"/>
            <w:lang w:val="ka-GE"/>
          </w:rPr>
          <w:t xml:space="preserve">ული </w:t>
        </w:r>
        <w:r w:rsidRPr="00706070">
          <w:rPr>
            <w:rStyle w:val="Hyperlink"/>
            <w:rFonts w:ascii="Sylfaen" w:hAnsi="Sylfaen"/>
            <w:color w:val="auto"/>
            <w:u w:val="none"/>
          </w:rPr>
          <w:t>ორგანოებ</w:t>
        </w:r>
        <w:r w:rsidRPr="00706070">
          <w:rPr>
            <w:rStyle w:val="Hyperlink"/>
            <w:rFonts w:ascii="Sylfaen" w:hAnsi="Sylfaen"/>
            <w:color w:val="auto"/>
            <w:u w:val="none"/>
            <w:lang w:val="ka-GE"/>
          </w:rPr>
          <w:t xml:space="preserve">ის მონიტორინგის ანგარიშები </w:t>
        </w:r>
        <w:r w:rsidRPr="00706070">
          <w:rPr>
            <w:rStyle w:val="Hyperlink"/>
            <w:rFonts w:ascii="Sylfaen" w:hAnsi="Sylfaen"/>
            <w:color w:val="auto"/>
            <w:u w:val="none"/>
          </w:rPr>
          <w:t xml:space="preserve">და </w:t>
        </w:r>
        <w:r w:rsidRPr="00706070">
          <w:rPr>
            <w:rStyle w:val="Hyperlink"/>
            <w:rFonts w:ascii="Sylfaen" w:hAnsi="Sylfaen"/>
            <w:color w:val="auto"/>
            <w:u w:val="none"/>
            <w:lang w:val="ka-GE"/>
          </w:rPr>
          <w:t xml:space="preserve">ანგარიში სახელმწიფო ზრუნვის დაწესებულებებში </w:t>
        </w:r>
        <w:r w:rsidRPr="00706070">
          <w:rPr>
            <w:rStyle w:val="Hyperlink"/>
            <w:rFonts w:ascii="Sylfaen" w:hAnsi="Sylfaen"/>
            <w:color w:val="auto"/>
            <w:u w:val="none"/>
          </w:rPr>
          <w:t xml:space="preserve">შეზღუდული შესაძლებლობის მქონე პირთა უფლებრივი მდგომარეობის შესახებ. </w:t>
        </w:r>
        <w:r w:rsidRPr="00706070">
          <w:rPr>
            <w:rStyle w:val="Hyperlink"/>
            <w:rFonts w:ascii="Sylfaen" w:hAnsi="Sylfaen"/>
            <w:color w:val="auto"/>
            <w:u w:val="none"/>
            <w:lang w:val="ka-GE"/>
          </w:rPr>
          <w:t xml:space="preserve">2016 წელს </w:t>
        </w:r>
        <w:r w:rsidRPr="00706070">
          <w:rPr>
            <w:rStyle w:val="Hyperlink"/>
            <w:rFonts w:ascii="Sylfaen" w:hAnsi="Sylfaen"/>
            <w:color w:val="auto"/>
            <w:u w:val="none"/>
          </w:rPr>
          <w:t>საქართველოს სახალხო დამცველსა და სპეციალური პრევენციული ჯგუფის წევრებ</w:t>
        </w:r>
        <w:r w:rsidRPr="00706070">
          <w:rPr>
            <w:rStyle w:val="Hyperlink"/>
            <w:rFonts w:ascii="Sylfaen" w:hAnsi="Sylfaen"/>
            <w:color w:val="auto"/>
            <w:u w:val="none"/>
            <w:lang w:val="ka-GE"/>
          </w:rPr>
          <w:t xml:space="preserve">ს </w:t>
        </w:r>
        <w:r w:rsidRPr="00706070">
          <w:rPr>
            <w:rStyle w:val="Hyperlink"/>
            <w:rFonts w:ascii="Sylfaen" w:hAnsi="Sylfaen"/>
            <w:color w:val="auto"/>
            <w:u w:val="none"/>
          </w:rPr>
          <w:t>პენიტენციურ დაწესებულებებში ფოტოგადაღების უფლებ</w:t>
        </w:r>
        <w:r w:rsidRPr="00706070">
          <w:rPr>
            <w:rStyle w:val="Hyperlink"/>
            <w:rFonts w:ascii="Sylfaen" w:hAnsi="Sylfaen"/>
            <w:color w:val="auto"/>
            <w:u w:val="none"/>
            <w:lang w:val="ka-GE"/>
          </w:rPr>
          <w:t xml:space="preserve">ა მიეცათ, </w:t>
        </w:r>
        <w:r w:rsidRPr="00706070">
          <w:rPr>
            <w:rStyle w:val="Hyperlink"/>
            <w:rFonts w:ascii="Sylfaen" w:hAnsi="Sylfaen"/>
            <w:color w:val="auto"/>
            <w:u w:val="none"/>
          </w:rPr>
          <w:t>რაც თავისუფლება</w:t>
        </w:r>
        <w:r w:rsidRPr="00706070">
          <w:rPr>
            <w:rStyle w:val="Hyperlink"/>
            <w:rFonts w:ascii="Sylfaen" w:hAnsi="Sylfaen"/>
            <w:color w:val="auto"/>
            <w:u w:val="none"/>
            <w:lang w:val="ka-GE"/>
          </w:rPr>
          <w:t xml:space="preserve">აღკვეთილ </w:t>
        </w:r>
        <w:r w:rsidRPr="00706070">
          <w:rPr>
            <w:rStyle w:val="Hyperlink"/>
            <w:rFonts w:ascii="Sylfaen" w:hAnsi="Sylfaen"/>
            <w:color w:val="auto"/>
            <w:u w:val="none"/>
          </w:rPr>
          <w:t xml:space="preserve">პირთა </w:t>
        </w:r>
        <w:r w:rsidRPr="00706070">
          <w:rPr>
            <w:rStyle w:val="Hyperlink"/>
            <w:rFonts w:ascii="Sylfaen" w:hAnsi="Sylfaen"/>
            <w:color w:val="auto"/>
            <w:u w:val="none"/>
            <w:lang w:val="ka-GE"/>
          </w:rPr>
          <w:t xml:space="preserve">მიმართ </w:t>
        </w:r>
        <w:r w:rsidRPr="00706070">
          <w:rPr>
            <w:rStyle w:val="Hyperlink"/>
            <w:rFonts w:ascii="Sylfaen" w:hAnsi="Sylfaen"/>
            <w:color w:val="auto"/>
            <w:u w:val="none"/>
          </w:rPr>
          <w:t xml:space="preserve">წამებისა და არაადამიანური მოპყრობის დანაშაულის </w:t>
        </w:r>
        <w:r w:rsidRPr="00706070">
          <w:rPr>
            <w:rStyle w:val="Hyperlink"/>
            <w:rFonts w:ascii="Sylfaen" w:hAnsi="Sylfaen"/>
            <w:color w:val="auto"/>
            <w:u w:val="none"/>
            <w:lang w:val="ka-GE"/>
          </w:rPr>
          <w:t>პრევენციისათვის მნიშ</w:t>
        </w:r>
        <w:r w:rsidR="00210530">
          <w:rPr>
            <w:rStyle w:val="Hyperlink"/>
            <w:rFonts w:ascii="Sylfaen" w:hAnsi="Sylfaen"/>
            <w:color w:val="auto"/>
            <w:u w:val="none"/>
            <w:lang w:val="ka-GE"/>
          </w:rPr>
          <w:t>ვ</w:t>
        </w:r>
        <w:r w:rsidRPr="00706070">
          <w:rPr>
            <w:rStyle w:val="Hyperlink"/>
            <w:rFonts w:ascii="Sylfaen" w:hAnsi="Sylfaen"/>
            <w:color w:val="auto"/>
            <w:u w:val="none"/>
            <w:lang w:val="ka-GE"/>
          </w:rPr>
          <w:t>ნელოვანი წინგადადგმული ნაბიჯია.</w:t>
        </w:r>
      </w:hyperlink>
    </w:p>
    <w:p w:rsidR="00CA78CA" w:rsidRPr="0014015E" w:rsidRDefault="00CA78CA" w:rsidP="00CA78CA">
      <w:pPr>
        <w:spacing w:before="100" w:beforeAutospacing="1" w:after="100" w:afterAutospacing="1"/>
        <w:jc w:val="both"/>
        <w:rPr>
          <w:rFonts w:ascii="Sylfaen" w:hAnsi="Sylfaen"/>
          <w:lang w:val="ka-GE"/>
        </w:rPr>
      </w:pPr>
      <w:proofErr w:type="gramStart"/>
      <w:r w:rsidRPr="0014015E">
        <w:rPr>
          <w:rFonts w:ascii="Sylfaen" w:hAnsi="Sylfaen"/>
        </w:rPr>
        <w:t xml:space="preserve">2016 </w:t>
      </w:r>
      <w:r w:rsidRPr="0014015E">
        <w:rPr>
          <w:rFonts w:ascii="Sylfaen" w:hAnsi="Sylfaen"/>
          <w:lang w:val="ka-GE"/>
        </w:rPr>
        <w:t xml:space="preserve">წლის 6 სექტემბერს ფუნქციონირება დაიწყო </w:t>
      </w:r>
      <w:r w:rsidRPr="0014015E">
        <w:rPr>
          <w:rFonts w:ascii="Sylfaen" w:hAnsi="Sylfaen"/>
          <w:b/>
          <w:lang w:val="ka-GE"/>
        </w:rPr>
        <w:t>ოჯახში ძალადობის მსხვერპლთა მომსახურების პირველმა კრიზისულმა ცენტრმა.</w:t>
      </w:r>
      <w:proofErr w:type="gramEnd"/>
      <w:r w:rsidRPr="0014015E">
        <w:rPr>
          <w:rFonts w:ascii="Sylfaen" w:hAnsi="Sylfaen"/>
          <w:lang w:val="ka-GE"/>
        </w:rPr>
        <w:t xml:space="preserve"> ცენტრი დამოკიდებულ პირებთან ერთად 14 ბენეფიციარზეა გათვლილი და შ</w:t>
      </w:r>
      <w:r w:rsidR="00210530">
        <w:rPr>
          <w:rFonts w:ascii="Sylfaen" w:hAnsi="Sylfaen"/>
          <w:lang w:val="ka-GE"/>
        </w:rPr>
        <w:t xml:space="preserve">ეზღუდული შესაძლებლობის </w:t>
      </w:r>
      <w:r w:rsidRPr="0014015E">
        <w:rPr>
          <w:rFonts w:ascii="Sylfaen" w:hAnsi="Sylfaen"/>
          <w:lang w:val="ka-GE"/>
        </w:rPr>
        <w:t>მ</w:t>
      </w:r>
      <w:r w:rsidR="00210530">
        <w:rPr>
          <w:rFonts w:ascii="Sylfaen" w:hAnsi="Sylfaen"/>
          <w:lang w:val="ka-GE"/>
        </w:rPr>
        <w:t>ქონე</w:t>
      </w:r>
      <w:r w:rsidRPr="0014015E">
        <w:rPr>
          <w:rFonts w:ascii="Sylfaen" w:hAnsi="Sylfaen"/>
          <w:lang w:val="ka-GE"/>
        </w:rPr>
        <w:t xml:space="preserve"> პირებზეა  ადაპტირებული. </w:t>
      </w:r>
      <w:r w:rsidRPr="0014015E">
        <w:rPr>
          <w:rFonts w:ascii="Sylfaen" w:hAnsi="Sylfaen"/>
        </w:rPr>
        <w:t xml:space="preserve"> </w:t>
      </w:r>
    </w:p>
    <w:p w:rsidR="00C51519" w:rsidRPr="00706070" w:rsidRDefault="00C51519" w:rsidP="002B3BC3">
      <w:pPr>
        <w:pStyle w:val="ListParagraph"/>
        <w:numPr>
          <w:ilvl w:val="0"/>
          <w:numId w:val="1"/>
        </w:numPr>
        <w:spacing w:before="100" w:beforeAutospacing="1" w:after="100" w:afterAutospacing="1" w:line="276" w:lineRule="auto"/>
        <w:rPr>
          <w:rFonts w:eastAsiaTheme="minorHAnsi" w:cs="Arial"/>
          <w:b/>
          <w:spacing w:val="8"/>
          <w:w w:val="90"/>
          <w:sz w:val="22"/>
        </w:rPr>
      </w:pPr>
      <w:r w:rsidRPr="00706070">
        <w:rPr>
          <w:rFonts w:eastAsiaTheme="minorHAnsi" w:cs="Sylfaen"/>
          <w:b/>
          <w:spacing w:val="8"/>
          <w:w w:val="90"/>
          <w:sz w:val="22"/>
        </w:rPr>
        <w:t>საჯარო</w:t>
      </w:r>
      <w:r w:rsidRPr="00706070">
        <w:rPr>
          <w:rFonts w:eastAsiaTheme="minorHAnsi" w:cs="Arial"/>
          <w:b/>
          <w:spacing w:val="8"/>
          <w:w w:val="90"/>
          <w:sz w:val="22"/>
        </w:rPr>
        <w:t xml:space="preserve"> </w:t>
      </w:r>
      <w:r w:rsidRPr="00706070">
        <w:rPr>
          <w:rFonts w:eastAsiaTheme="minorHAnsi" w:cs="Sylfaen"/>
          <w:b/>
          <w:spacing w:val="8"/>
          <w:w w:val="90"/>
          <w:sz w:val="22"/>
        </w:rPr>
        <w:t>სამსახურის</w:t>
      </w:r>
      <w:r w:rsidRPr="00706070">
        <w:rPr>
          <w:rFonts w:eastAsiaTheme="minorHAnsi" w:cs="Arial"/>
          <w:b/>
          <w:spacing w:val="8"/>
          <w:w w:val="90"/>
          <w:sz w:val="22"/>
        </w:rPr>
        <w:t xml:space="preserve"> </w:t>
      </w:r>
      <w:r w:rsidRPr="00706070">
        <w:rPr>
          <w:rFonts w:eastAsiaTheme="minorHAnsi" w:cs="Sylfaen"/>
          <w:b/>
          <w:spacing w:val="8"/>
          <w:w w:val="90"/>
          <w:sz w:val="22"/>
        </w:rPr>
        <w:t>რეფორმა</w:t>
      </w:r>
      <w:r w:rsidRPr="00706070">
        <w:rPr>
          <w:rFonts w:eastAsiaTheme="minorHAnsi" w:cs="Arial"/>
          <w:b/>
          <w:spacing w:val="8"/>
          <w:w w:val="90"/>
          <w:sz w:val="22"/>
        </w:rPr>
        <w:t xml:space="preserve"> </w:t>
      </w:r>
      <w:r w:rsidRPr="00706070">
        <w:rPr>
          <w:rFonts w:eastAsiaTheme="minorHAnsi" w:cs="Sylfaen"/>
          <w:b/>
          <w:spacing w:val="8"/>
          <w:w w:val="90"/>
          <w:sz w:val="22"/>
        </w:rPr>
        <w:t>და</w:t>
      </w:r>
      <w:r w:rsidRPr="00706070">
        <w:rPr>
          <w:rFonts w:eastAsiaTheme="minorHAnsi" w:cs="Arial"/>
          <w:b/>
          <w:spacing w:val="8"/>
          <w:w w:val="90"/>
          <w:sz w:val="22"/>
        </w:rPr>
        <w:t xml:space="preserve"> </w:t>
      </w:r>
      <w:r w:rsidRPr="00706070">
        <w:rPr>
          <w:rFonts w:eastAsiaTheme="minorHAnsi" w:cs="Sylfaen"/>
          <w:b/>
          <w:spacing w:val="8"/>
          <w:w w:val="90"/>
          <w:sz w:val="22"/>
        </w:rPr>
        <w:t>კორუფციასთან</w:t>
      </w:r>
      <w:r w:rsidRPr="00706070">
        <w:rPr>
          <w:rFonts w:eastAsiaTheme="minorHAnsi" w:cs="Arial"/>
          <w:b/>
          <w:spacing w:val="8"/>
          <w:w w:val="90"/>
          <w:sz w:val="22"/>
        </w:rPr>
        <w:t xml:space="preserve"> </w:t>
      </w:r>
      <w:r w:rsidRPr="00706070">
        <w:rPr>
          <w:rFonts w:eastAsiaTheme="minorHAnsi" w:cs="Sylfaen"/>
          <w:b/>
          <w:spacing w:val="8"/>
          <w:w w:val="90"/>
          <w:sz w:val="22"/>
        </w:rPr>
        <w:t>ბრძ</w:t>
      </w:r>
      <w:r w:rsidR="00BA47CF" w:rsidRPr="00706070">
        <w:rPr>
          <w:rFonts w:eastAsiaTheme="minorHAnsi" w:cs="Sylfaen"/>
          <w:b/>
          <w:spacing w:val="8"/>
          <w:w w:val="90"/>
          <w:sz w:val="22"/>
        </w:rPr>
        <w:t>ო</w:t>
      </w:r>
      <w:r w:rsidRPr="00706070">
        <w:rPr>
          <w:rFonts w:eastAsiaTheme="minorHAnsi" w:cs="Sylfaen"/>
          <w:b/>
          <w:spacing w:val="8"/>
          <w:w w:val="90"/>
          <w:sz w:val="22"/>
        </w:rPr>
        <w:t>ლა</w:t>
      </w:r>
    </w:p>
    <w:p w:rsidR="005F3886" w:rsidRPr="00706070" w:rsidRDefault="000F7F29" w:rsidP="007974B0">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rPr>
        <w:t>2016 წ</w:t>
      </w:r>
      <w:r w:rsidR="00DD200E" w:rsidRPr="00706070">
        <w:rPr>
          <w:rFonts w:ascii="Sylfaen" w:eastAsia="Times New Roman" w:hAnsi="Sylfaen" w:cs="Arial"/>
          <w:kern w:val="28"/>
          <w:lang w:val="ka-GE"/>
        </w:rPr>
        <w:t>ე</w:t>
      </w:r>
      <w:r w:rsidR="00ED3657" w:rsidRPr="00706070">
        <w:rPr>
          <w:rFonts w:ascii="Sylfaen" w:eastAsia="Times New Roman" w:hAnsi="Sylfaen" w:cs="Arial"/>
          <w:kern w:val="28"/>
          <w:lang w:val="ka-GE"/>
        </w:rPr>
        <w:t>ლ</w:t>
      </w:r>
      <w:r w:rsidRPr="00706070">
        <w:rPr>
          <w:rFonts w:ascii="Sylfaen" w:eastAsia="Times New Roman" w:hAnsi="Sylfaen" w:cs="Arial"/>
          <w:kern w:val="28"/>
        </w:rPr>
        <w:t>ს</w:t>
      </w:r>
      <w:r w:rsidR="00ED3657" w:rsidRPr="00706070">
        <w:rPr>
          <w:rFonts w:ascii="Sylfaen" w:eastAsia="Times New Roman" w:hAnsi="Sylfaen" w:cs="Arial"/>
          <w:kern w:val="28"/>
          <w:lang w:val="ka-GE"/>
        </w:rPr>
        <w:t>,</w:t>
      </w:r>
      <w:r w:rsidRPr="00706070">
        <w:rPr>
          <w:rFonts w:ascii="Sylfaen" w:eastAsia="Times New Roman" w:hAnsi="Sylfaen" w:cs="Arial"/>
          <w:kern w:val="28"/>
        </w:rPr>
        <w:t xml:space="preserve"> </w:t>
      </w:r>
      <w:r w:rsidR="006B73FB" w:rsidRPr="00706070">
        <w:rPr>
          <w:rFonts w:ascii="Sylfaen" w:eastAsia="Times New Roman" w:hAnsi="Sylfaen" w:cs="Arial"/>
          <w:b/>
          <w:kern w:val="28"/>
        </w:rPr>
        <w:t>შემუშავდა „საჯარო სამსახურის შესახებ</w:t>
      </w:r>
      <w:proofErr w:type="gramStart"/>
      <w:r w:rsidR="006B73FB" w:rsidRPr="00706070">
        <w:rPr>
          <w:rFonts w:ascii="Sylfaen" w:eastAsia="Times New Roman" w:hAnsi="Sylfaen" w:cs="Arial"/>
          <w:b/>
          <w:kern w:val="28"/>
        </w:rPr>
        <w:t>“ საქართველოს</w:t>
      </w:r>
      <w:proofErr w:type="gramEnd"/>
      <w:r w:rsidR="006B73FB" w:rsidRPr="00706070">
        <w:rPr>
          <w:rFonts w:ascii="Sylfaen" w:eastAsia="Times New Roman" w:hAnsi="Sylfaen" w:cs="Arial"/>
          <w:b/>
          <w:kern w:val="28"/>
        </w:rPr>
        <w:t xml:space="preserve"> ახალი კანონის გარდამავალი დებულებებით გათვალისწინებული ნორმატიული აქტ</w:t>
      </w:r>
      <w:r w:rsidR="00DD200E" w:rsidRPr="00706070">
        <w:rPr>
          <w:rFonts w:ascii="Sylfaen" w:eastAsia="Times New Roman" w:hAnsi="Sylfaen" w:cs="Arial"/>
          <w:b/>
          <w:kern w:val="28"/>
          <w:lang w:val="ka-GE"/>
        </w:rPr>
        <w:t>ებ</w:t>
      </w:r>
      <w:r w:rsidR="006B73FB" w:rsidRPr="00706070">
        <w:rPr>
          <w:rFonts w:ascii="Sylfaen" w:eastAsia="Times New Roman" w:hAnsi="Sylfaen" w:cs="Arial"/>
          <w:b/>
          <w:kern w:val="28"/>
        </w:rPr>
        <w:t xml:space="preserve">ის </w:t>
      </w:r>
      <w:r w:rsidR="00DD200E" w:rsidRPr="00706070">
        <w:rPr>
          <w:rFonts w:ascii="Sylfaen" w:eastAsia="Times New Roman" w:hAnsi="Sylfaen" w:cs="Arial"/>
          <w:b/>
          <w:kern w:val="28"/>
        </w:rPr>
        <w:t>პროექტ</w:t>
      </w:r>
      <w:r w:rsidR="00DD200E" w:rsidRPr="00706070">
        <w:rPr>
          <w:rFonts w:ascii="Sylfaen" w:eastAsia="Times New Roman" w:hAnsi="Sylfaen" w:cs="Arial"/>
          <w:b/>
          <w:kern w:val="28"/>
          <w:lang w:val="ka-GE"/>
        </w:rPr>
        <w:t>ები, რომელთა ნაწილი წარდგენილია საქართველოს მთავრობისთვის.</w:t>
      </w:r>
    </w:p>
    <w:p w:rsidR="00DD200E" w:rsidRPr="00706070" w:rsidRDefault="00DD200E" w:rsidP="00DD200E">
      <w:pPr>
        <w:jc w:val="both"/>
        <w:rPr>
          <w:rFonts w:ascii="Sylfaen" w:hAnsi="Sylfaen"/>
          <w:b/>
          <w:lang w:val="ka-GE"/>
        </w:rPr>
      </w:pPr>
      <w:proofErr w:type="gramStart"/>
      <w:r w:rsidRPr="00706070">
        <w:rPr>
          <w:rFonts w:ascii="Sylfaen" w:hAnsi="Sylfaen"/>
        </w:rPr>
        <w:t>საჯარო</w:t>
      </w:r>
      <w:proofErr w:type="gramEnd"/>
      <w:r w:rsidRPr="00706070">
        <w:rPr>
          <w:rFonts w:ascii="Sylfaen" w:hAnsi="Sylfaen"/>
        </w:rPr>
        <w:t xml:space="preserve"> სამსახურის სისტემის ერთიანობ</w:t>
      </w:r>
      <w:r w:rsidRPr="00706070">
        <w:rPr>
          <w:rFonts w:ascii="Sylfaen" w:hAnsi="Sylfaen"/>
          <w:lang w:val="ka-GE"/>
        </w:rPr>
        <w:t>ისა</w:t>
      </w:r>
      <w:r w:rsidRPr="00706070">
        <w:rPr>
          <w:rFonts w:ascii="Sylfaen" w:hAnsi="Sylfaen"/>
        </w:rPr>
        <w:t xml:space="preserve"> და ეფექტურ</w:t>
      </w:r>
      <w:r w:rsidRPr="00706070">
        <w:rPr>
          <w:rFonts w:ascii="Sylfaen" w:hAnsi="Sylfaen"/>
          <w:lang w:val="ka-GE"/>
        </w:rPr>
        <w:t>ი</w:t>
      </w:r>
      <w:r w:rsidRPr="00706070">
        <w:rPr>
          <w:rFonts w:ascii="Sylfaen" w:hAnsi="Sylfaen"/>
        </w:rPr>
        <w:t xml:space="preserve"> ფუნქციონირებ</w:t>
      </w:r>
      <w:r w:rsidRPr="00706070">
        <w:rPr>
          <w:rFonts w:ascii="Sylfaen" w:hAnsi="Sylfaen"/>
          <w:lang w:val="ka-GE"/>
        </w:rPr>
        <w:t xml:space="preserve">ის ხელშეწყობის მიზნით, დაიგეგმა ყველა საჯარო დაწესებულებაში </w:t>
      </w:r>
      <w:r w:rsidRPr="00706070">
        <w:rPr>
          <w:rFonts w:ascii="Sylfaen" w:hAnsi="Sylfaen" w:cs="Sylfaen"/>
        </w:rPr>
        <w:t>ინსტიტუციური</w:t>
      </w:r>
      <w:r w:rsidRPr="00706070">
        <w:rPr>
          <w:rFonts w:ascii="Sylfaen" w:hAnsi="Sylfaen"/>
        </w:rPr>
        <w:t xml:space="preserve"> </w:t>
      </w:r>
      <w:r w:rsidRPr="00706070">
        <w:rPr>
          <w:rFonts w:ascii="Sylfaen" w:hAnsi="Sylfaen"/>
          <w:lang w:val="ka-GE"/>
        </w:rPr>
        <w:t xml:space="preserve">და ფუნქციური </w:t>
      </w:r>
      <w:r w:rsidRPr="00706070">
        <w:rPr>
          <w:rFonts w:ascii="Sylfaen" w:hAnsi="Sylfaen"/>
        </w:rPr>
        <w:t>აუდიტის ჩატარებ</w:t>
      </w:r>
      <w:r w:rsidRPr="00706070">
        <w:rPr>
          <w:rFonts w:ascii="Sylfaen" w:hAnsi="Sylfaen"/>
          <w:lang w:val="ka-GE"/>
        </w:rPr>
        <w:t xml:space="preserve">ა, რაც </w:t>
      </w:r>
      <w:r w:rsidRPr="00706070">
        <w:rPr>
          <w:rFonts w:ascii="Sylfaen" w:hAnsi="Sylfaen" w:cs="Sylfaen"/>
          <w:lang w:val="ka-GE"/>
        </w:rPr>
        <w:t xml:space="preserve">გულისხმობს საჯარო დაწესებულებების სიღრმისეულ ანალიზს, და შედეგად, ორგანიზაციული მოწყობის შესახებ პრინციპების შემუშავებას. </w:t>
      </w:r>
      <w:r w:rsidRPr="00706070">
        <w:rPr>
          <w:rFonts w:ascii="Sylfaen" w:hAnsi="Sylfaen"/>
          <w:lang w:val="ka-GE"/>
        </w:rPr>
        <w:t xml:space="preserve">2016 წლის განმავლობაში, </w:t>
      </w:r>
      <w:r w:rsidR="00750AEC">
        <w:rPr>
          <w:rFonts w:ascii="Sylfaen" w:hAnsi="Sylfaen"/>
          <w:lang w:val="ka-GE"/>
        </w:rPr>
        <w:t>შე</w:t>
      </w:r>
      <w:r w:rsidRPr="00706070">
        <w:rPr>
          <w:rFonts w:ascii="Sylfaen" w:hAnsi="Sylfaen"/>
          <w:lang w:val="ka-GE"/>
        </w:rPr>
        <w:t>მუშავ</w:t>
      </w:r>
      <w:r w:rsidR="00750AEC">
        <w:rPr>
          <w:rFonts w:ascii="Sylfaen" w:hAnsi="Sylfaen"/>
          <w:lang w:val="ka-GE"/>
        </w:rPr>
        <w:t>დ</w:t>
      </w:r>
      <w:r w:rsidRPr="00706070">
        <w:rPr>
          <w:rFonts w:ascii="Sylfaen" w:hAnsi="Sylfaen"/>
          <w:lang w:val="ka-GE"/>
        </w:rPr>
        <w:t xml:space="preserve">ა აღნიშნული პრინციპების დოკუმენტის სამუშაო ვერსია, რომლის გათვალისწინებით </w:t>
      </w:r>
      <w:r w:rsidRPr="00706070">
        <w:rPr>
          <w:rFonts w:ascii="Sylfaen" w:hAnsi="Sylfaen"/>
          <w:b/>
          <w:lang w:val="ka-GE"/>
        </w:rPr>
        <w:t xml:space="preserve">განხორციელდა 10 სამინისტროს ვერტიკალური ანალიზი და </w:t>
      </w:r>
      <w:r w:rsidR="00750AEC">
        <w:rPr>
          <w:rFonts w:ascii="Sylfaen" w:hAnsi="Sylfaen"/>
          <w:b/>
          <w:lang w:val="ka-GE"/>
        </w:rPr>
        <w:t>მო</w:t>
      </w:r>
      <w:r w:rsidRPr="00706070">
        <w:rPr>
          <w:rFonts w:ascii="Sylfaen" w:hAnsi="Sylfaen"/>
          <w:b/>
          <w:lang w:val="ka-GE"/>
        </w:rPr>
        <w:t>მზა</w:t>
      </w:r>
      <w:r w:rsidR="00750AEC">
        <w:rPr>
          <w:rFonts w:ascii="Sylfaen" w:hAnsi="Sylfaen"/>
          <w:b/>
          <w:lang w:val="ka-GE"/>
        </w:rPr>
        <w:t>დ</w:t>
      </w:r>
      <w:r w:rsidRPr="00706070">
        <w:rPr>
          <w:rFonts w:ascii="Sylfaen" w:hAnsi="Sylfaen"/>
          <w:b/>
          <w:lang w:val="ka-GE"/>
        </w:rPr>
        <w:t xml:space="preserve">და შესაბამისი ანგარიშები. </w:t>
      </w:r>
    </w:p>
    <w:p w:rsidR="00DD200E" w:rsidRPr="00706070" w:rsidRDefault="00DD200E" w:rsidP="007974B0">
      <w:pPr>
        <w:spacing w:before="100" w:beforeAutospacing="1" w:after="100" w:afterAutospacing="1"/>
        <w:jc w:val="both"/>
        <w:rPr>
          <w:rFonts w:ascii="Sylfaen" w:eastAsia="Times New Roman" w:hAnsi="Sylfaen" w:cs="Arial"/>
          <w:kern w:val="28"/>
          <w:lang w:val="ka-GE"/>
        </w:rPr>
      </w:pPr>
      <w:r w:rsidRPr="00706070">
        <w:rPr>
          <w:rFonts w:ascii="Sylfaen" w:hAnsi="Sylfaen"/>
          <w:bCs/>
          <w:lang w:val="ka-GE"/>
        </w:rPr>
        <w:t>საჯარო სამსახურში კორუფციის</w:t>
      </w:r>
      <w:r w:rsidRPr="00706070">
        <w:rPr>
          <w:rFonts w:ascii="Sylfaen" w:hAnsi="Sylfaen"/>
          <w:b/>
          <w:bCs/>
          <w:lang w:val="ka-GE"/>
        </w:rPr>
        <w:t xml:space="preserve"> </w:t>
      </w:r>
      <w:r w:rsidRPr="00706070">
        <w:rPr>
          <w:rFonts w:ascii="Sylfaen" w:hAnsi="Sylfaen"/>
          <w:lang w:val="ka-GE"/>
        </w:rPr>
        <w:t xml:space="preserve">რისკების იდენტიფიცირების მექანიზმების დახვეწისათვის ბიურომ მნიშვნელოვანი ღონისძიებები გაატარა. კერძოდ, </w:t>
      </w:r>
      <w:r w:rsidRPr="00706070">
        <w:rPr>
          <w:rFonts w:ascii="Sylfaen" w:hAnsi="Sylfaen"/>
          <w:b/>
          <w:lang w:val="ka-GE"/>
        </w:rPr>
        <w:t xml:space="preserve">მომზადდა თანამდებობის პირთა ქონებრივი მდგომარეობის დეკლარაციების მონიტორინგის </w:t>
      </w:r>
      <w:r w:rsidRPr="00706070">
        <w:rPr>
          <w:rFonts w:ascii="Sylfaen" w:hAnsi="Sylfaen"/>
          <w:b/>
        </w:rPr>
        <w:t>ინსტრუქციის პროექტი</w:t>
      </w:r>
      <w:r w:rsidRPr="00706070">
        <w:rPr>
          <w:rFonts w:ascii="Sylfaen" w:hAnsi="Sylfaen"/>
          <w:b/>
          <w:lang w:val="ka-GE"/>
        </w:rPr>
        <w:t>,</w:t>
      </w:r>
      <w:r w:rsidRPr="00706070">
        <w:rPr>
          <w:rFonts w:ascii="Sylfaen" w:hAnsi="Sylfaen"/>
          <w:lang w:val="ka-GE"/>
        </w:rPr>
        <w:t xml:space="preserve"> რომელიც </w:t>
      </w:r>
      <w:r w:rsidRPr="00706070">
        <w:rPr>
          <w:rFonts w:ascii="Sylfaen" w:hAnsi="Sylfaen"/>
          <w:lang w:val="ka-GE"/>
        </w:rPr>
        <w:lastRenderedPageBreak/>
        <w:t>გაეგზავნა საქართველოს მთავრობას განსახილველად და დასრულდა მუშაობა მონიტორინგის ელექტრონულ პროგრამაზე.</w:t>
      </w:r>
    </w:p>
    <w:p w:rsidR="00DD200E" w:rsidRPr="00706070" w:rsidRDefault="00DD200E" w:rsidP="00DD200E">
      <w:pPr>
        <w:jc w:val="both"/>
        <w:rPr>
          <w:rFonts w:ascii="Sylfaen" w:hAnsi="Sylfaen"/>
          <w:b/>
          <w:lang w:val="ka-GE"/>
        </w:rPr>
      </w:pPr>
      <w:r w:rsidRPr="00706070">
        <w:rPr>
          <w:rFonts w:ascii="Sylfaen" w:hAnsi="Sylfaen"/>
          <w:lang w:val="ka-GE"/>
        </w:rPr>
        <w:t xml:space="preserve">საჯარო მოსამსახურეთათვის საჯარო სამსახურში ეთიკისა და ქცევის ზოგადი წესების მარეგულირებელი კანონმდებლობის გაცნობისა და მამხილებლის ინსტიტუტთან დაკავშირებით ცნობიერების ამაღლების მიზნით, </w:t>
      </w:r>
      <w:r w:rsidRPr="00706070">
        <w:rPr>
          <w:rFonts w:ascii="Sylfaen" w:hAnsi="Sylfaen"/>
          <w:b/>
          <w:lang w:val="ka-GE"/>
        </w:rPr>
        <w:t>ჩატარდა ტრენინგები ცენტრალური ხელისუფლებისა და ადგილობრივი თვითმმართველობის ორგანოების წარმომადგენლებისთვის (სულ - 844 მონაწილე).</w:t>
      </w:r>
    </w:p>
    <w:p w:rsidR="00DD200E" w:rsidRPr="00706070" w:rsidRDefault="00DD200E" w:rsidP="00DD200E">
      <w:pPr>
        <w:jc w:val="both"/>
        <w:rPr>
          <w:rFonts w:ascii="Sylfaen" w:hAnsi="Sylfaen" w:cs="Sylfaen"/>
          <w:lang w:val="ka-GE"/>
        </w:rPr>
      </w:pPr>
      <w:r w:rsidRPr="00706070">
        <w:rPr>
          <w:rFonts w:ascii="Sylfaen" w:hAnsi="Sylfaen" w:cs="Sylfaen"/>
          <w:lang w:val="ka-GE"/>
        </w:rPr>
        <w:t xml:space="preserve">საჯარო სამსახურში ადამიანური რესურსების მართვის თანამედროვე სტანდარტის დანერგვის, კერძოდ, სამუშაოს აღწერილობების ფორმებისა და შესრულებული სამუშაოს შეფასების სამართლიანი მექანიზმების შემოღების მიზნით, </w:t>
      </w:r>
      <w:r w:rsidRPr="00D94B3C">
        <w:rPr>
          <w:rFonts w:ascii="Sylfaen" w:hAnsi="Sylfaen"/>
          <w:b/>
          <w:lang w:val="ka-GE"/>
        </w:rPr>
        <w:t>ადგილობრივი თვითმმართველობის ორგანოებისა და რწმუნებულ</w:t>
      </w:r>
      <w:r w:rsidRPr="00B80C9F">
        <w:rPr>
          <w:rFonts w:ascii="Sylfaen" w:hAnsi="Sylfaen"/>
          <w:b/>
          <w:lang w:val="ka-GE"/>
        </w:rPr>
        <w:t>-</w:t>
      </w:r>
      <w:r w:rsidRPr="00D94B3C">
        <w:rPr>
          <w:rFonts w:ascii="Sylfaen" w:hAnsi="Sylfaen"/>
          <w:b/>
          <w:lang w:val="ka-GE"/>
        </w:rPr>
        <w:t>გუბერნატორის აპარატების წარმომადგენლებ</w:t>
      </w:r>
      <w:r w:rsidRPr="00B80C9F">
        <w:rPr>
          <w:rFonts w:ascii="Sylfaen" w:hAnsi="Sylfaen"/>
          <w:b/>
          <w:lang w:val="ka-GE"/>
        </w:rPr>
        <w:t>ისთვი</w:t>
      </w:r>
      <w:r w:rsidRPr="00D94B3C">
        <w:rPr>
          <w:rFonts w:ascii="Sylfaen" w:hAnsi="Sylfaen"/>
          <w:b/>
          <w:lang w:val="ka-GE"/>
        </w:rPr>
        <w:t xml:space="preserve">ს </w:t>
      </w:r>
      <w:r w:rsidRPr="00B80C9F">
        <w:rPr>
          <w:rFonts w:ascii="Sylfaen" w:hAnsi="Sylfaen"/>
          <w:b/>
          <w:lang w:val="ka-GE"/>
        </w:rPr>
        <w:t>(</w:t>
      </w:r>
      <w:r w:rsidRPr="00D94B3C">
        <w:rPr>
          <w:rFonts w:ascii="Sylfaen" w:hAnsi="Sylfaen"/>
          <w:b/>
          <w:lang w:val="ka-GE"/>
        </w:rPr>
        <w:t xml:space="preserve">300 </w:t>
      </w:r>
      <w:r w:rsidRPr="00B80C9F">
        <w:rPr>
          <w:rFonts w:ascii="Sylfaen" w:hAnsi="Sylfaen"/>
          <w:b/>
          <w:lang w:val="ka-GE"/>
        </w:rPr>
        <w:t>მონაწილე) ჩატარდა სამუშაოს აღწერილობების ტრენინგები.</w:t>
      </w:r>
      <w:r w:rsidRPr="00706070">
        <w:rPr>
          <w:rFonts w:ascii="Sylfaen" w:hAnsi="Sylfaen"/>
          <w:lang w:val="ka-GE"/>
        </w:rPr>
        <w:t xml:space="preserve">  </w:t>
      </w:r>
      <w:r w:rsidRPr="00D94B3C">
        <w:rPr>
          <w:rFonts w:ascii="Sylfaen" w:hAnsi="Sylfaen"/>
          <w:lang w:val="ka-GE"/>
        </w:rPr>
        <w:t xml:space="preserve">შეფასების ტრენინგის </w:t>
      </w:r>
      <w:r w:rsidRPr="00706070">
        <w:rPr>
          <w:rFonts w:ascii="Sylfaen" w:hAnsi="Sylfaen"/>
          <w:lang w:val="ka-GE"/>
        </w:rPr>
        <w:t xml:space="preserve">შემუშავებული </w:t>
      </w:r>
      <w:r w:rsidRPr="00D94B3C">
        <w:rPr>
          <w:rFonts w:ascii="Sylfaen" w:hAnsi="Sylfaen"/>
          <w:lang w:val="ka-GE"/>
        </w:rPr>
        <w:t>მეთოდოლოგი</w:t>
      </w:r>
      <w:r w:rsidRPr="00706070">
        <w:rPr>
          <w:rFonts w:ascii="Sylfaen" w:hAnsi="Sylfaen"/>
          <w:lang w:val="ka-GE"/>
        </w:rPr>
        <w:t>ის გათვალისწინებით</w:t>
      </w:r>
      <w:r w:rsidRPr="00D94B3C">
        <w:rPr>
          <w:rFonts w:ascii="Sylfaen" w:hAnsi="Sylfaen"/>
          <w:lang w:val="ka-GE"/>
        </w:rPr>
        <w:t>, ჩატარდა ტრენერთა ტრენინგი თითოეული სამინისტროს ადამიანური რესურსების მართვის ერთეულების წარმომადგენლებისათვის.</w:t>
      </w:r>
    </w:p>
    <w:p w:rsidR="006D3226" w:rsidRPr="00D94B3C" w:rsidRDefault="006D3226" w:rsidP="006D3226">
      <w:pPr>
        <w:spacing w:before="100" w:beforeAutospacing="1" w:after="100" w:afterAutospacing="1"/>
        <w:jc w:val="both"/>
        <w:rPr>
          <w:rFonts w:ascii="Sylfaen" w:eastAsia="Times New Roman" w:hAnsi="Sylfaen" w:cs="Arial"/>
          <w:kern w:val="28"/>
          <w:lang w:val="ka-GE"/>
        </w:rPr>
      </w:pPr>
      <w:r w:rsidRPr="00D94B3C">
        <w:rPr>
          <w:rFonts w:ascii="Sylfaen" w:eastAsia="Times New Roman" w:hAnsi="Sylfaen" w:cs="Arial"/>
          <w:kern w:val="28"/>
          <w:lang w:val="ka-GE"/>
        </w:rPr>
        <w:t>2016 წლის დასაწყისში</w:t>
      </w:r>
      <w:r w:rsidRPr="00706070">
        <w:rPr>
          <w:rFonts w:ascii="Sylfaen" w:eastAsia="Times New Roman" w:hAnsi="Sylfaen" w:cs="Arial"/>
          <w:kern w:val="28"/>
          <w:lang w:val="ka-GE"/>
        </w:rPr>
        <w:t xml:space="preserve">, </w:t>
      </w:r>
      <w:r w:rsidRPr="00D94B3C">
        <w:rPr>
          <w:rFonts w:ascii="Sylfaen" w:eastAsia="Times New Roman" w:hAnsi="Sylfaen" w:cs="Arial"/>
          <w:b/>
          <w:kern w:val="28"/>
          <w:lang w:val="ka-GE"/>
        </w:rPr>
        <w:t>განახლდა</w:t>
      </w:r>
      <w:r w:rsidRPr="00706070">
        <w:rPr>
          <w:rFonts w:ascii="Sylfaen" w:eastAsia="Times New Roman" w:hAnsi="Sylfaen" w:cs="Arial"/>
          <w:b/>
          <w:kern w:val="28"/>
          <w:lang w:val="ka-GE"/>
        </w:rPr>
        <w:t xml:space="preserve"> ანტიკორუფციული სტრატეგია და კორუფციის წინააღმდეგ ბრძოლის</w:t>
      </w:r>
      <w:r w:rsidRPr="00D94B3C">
        <w:rPr>
          <w:rFonts w:ascii="Sylfaen" w:eastAsia="Times New Roman" w:hAnsi="Sylfaen" w:cs="Arial"/>
          <w:b/>
          <w:kern w:val="28"/>
          <w:lang w:val="ka-GE"/>
        </w:rPr>
        <w:t xml:space="preserve"> 2015-2016 წლების სამოქმედო გეგმა.</w:t>
      </w:r>
      <w:r w:rsidRPr="00706070">
        <w:rPr>
          <w:rFonts w:ascii="Sylfaen" w:eastAsia="Times New Roman" w:hAnsi="Sylfaen" w:cs="Arial"/>
          <w:kern w:val="28"/>
          <w:lang w:val="ka-GE"/>
        </w:rPr>
        <w:t xml:space="preserve"> </w:t>
      </w:r>
      <w:r w:rsidRPr="00D94B3C">
        <w:rPr>
          <w:rFonts w:ascii="Sylfaen" w:eastAsia="Times New Roman" w:hAnsi="Sylfaen" w:cs="Arial"/>
          <w:kern w:val="28"/>
          <w:lang w:val="ka-GE"/>
        </w:rPr>
        <w:t xml:space="preserve">სტრატეგიასა და სამოქმედო გეგმას </w:t>
      </w:r>
      <w:r w:rsidRPr="00D94B3C">
        <w:rPr>
          <w:rFonts w:ascii="Sylfaen" w:eastAsia="Times New Roman" w:hAnsi="Sylfaen" w:cs="Arial"/>
          <w:b/>
          <w:kern w:val="28"/>
          <w:lang w:val="ka-GE"/>
        </w:rPr>
        <w:t>დაემატა ახალი, მე-14 პრიორიტეტი</w:t>
      </w:r>
      <w:r w:rsidRPr="00D94B3C">
        <w:rPr>
          <w:rFonts w:ascii="Sylfaen" w:eastAsia="Times New Roman" w:hAnsi="Sylfaen" w:cs="Arial"/>
          <w:kern w:val="28"/>
          <w:lang w:val="ka-GE"/>
        </w:rPr>
        <w:t xml:space="preserve"> - </w:t>
      </w:r>
      <w:r w:rsidRPr="00D94B3C">
        <w:rPr>
          <w:rFonts w:ascii="Sylfaen" w:eastAsia="Times New Roman" w:hAnsi="Sylfaen" w:cs="Arial"/>
          <w:b/>
          <w:kern w:val="28"/>
          <w:lang w:val="ka-GE"/>
        </w:rPr>
        <w:t>„კორუფციის პრევენციის ხელშეწყობა მუნიციპალიტეტებში“</w:t>
      </w:r>
      <w:r w:rsidRPr="00D94B3C">
        <w:rPr>
          <w:rFonts w:ascii="Sylfaen" w:eastAsia="Times New Roman" w:hAnsi="Sylfaen" w:cs="Arial"/>
          <w:kern w:val="28"/>
          <w:lang w:val="ka-GE"/>
        </w:rPr>
        <w:t>.</w:t>
      </w:r>
    </w:p>
    <w:p w:rsidR="00EA04C5" w:rsidRPr="00706070" w:rsidRDefault="00EA04C5" w:rsidP="00EA04C5">
      <w:pPr>
        <w:spacing w:before="100" w:beforeAutospacing="1" w:after="100" w:afterAutospacing="1"/>
        <w:jc w:val="both"/>
        <w:rPr>
          <w:rFonts w:ascii="Sylfaen" w:hAnsi="Sylfaen" w:cs="Sylfaen"/>
          <w:lang w:val="ka-GE"/>
        </w:rPr>
      </w:pPr>
      <w:r w:rsidRPr="00706070">
        <w:rPr>
          <w:rFonts w:ascii="Sylfaen" w:eastAsia="Times New Roman" w:hAnsi="Sylfaen" w:cs="Arial"/>
          <w:b/>
          <w:kern w:val="28"/>
          <w:lang w:val="ka-GE"/>
        </w:rPr>
        <w:t xml:space="preserve">2016 წელს საქართველომ გაიარა </w:t>
      </w:r>
      <w:r w:rsidRPr="00706070">
        <w:rPr>
          <w:rFonts w:ascii="Sylfaen" w:hAnsi="Sylfaen" w:cs="Sylfaen"/>
          <w:b/>
          <w:lang w:val="ka-GE"/>
        </w:rPr>
        <w:t>კორუფციის წინააღმდეგ სახელმწიფოთა ჯგუფის (GRECO) მეოთხე რაუნდის შეფასება.</w:t>
      </w:r>
      <w:r w:rsidRPr="00706070">
        <w:rPr>
          <w:rFonts w:ascii="Sylfaen" w:hAnsi="Sylfaen" w:cs="Sylfaen"/>
          <w:lang w:val="ka-GE"/>
        </w:rPr>
        <w:t xml:space="preserve"> GRECO-ს ანგარიშში შეფასებულია კორუფციის პრევენცია სასამართლო</w:t>
      </w:r>
      <w:r w:rsidR="00210530">
        <w:rPr>
          <w:rFonts w:ascii="Sylfaen" w:hAnsi="Sylfaen" w:cs="Sylfaen"/>
          <w:lang w:val="ka-GE"/>
        </w:rPr>
        <w:t>ში</w:t>
      </w:r>
      <w:r w:rsidRPr="00706070">
        <w:rPr>
          <w:rFonts w:ascii="Sylfaen" w:hAnsi="Sylfaen" w:cs="Sylfaen"/>
          <w:lang w:val="ka-GE"/>
        </w:rPr>
        <w:t>, პროკურატურასა და პარლამენტში. საქართველომ სულ 16 რეკომენდაცია მიიღო</w:t>
      </w:r>
      <w:r w:rsidR="00210530">
        <w:rPr>
          <w:rFonts w:ascii="Sylfaen" w:hAnsi="Sylfaen" w:cs="Sylfaen"/>
          <w:lang w:val="ka-GE"/>
        </w:rPr>
        <w:t xml:space="preserve">. </w:t>
      </w:r>
      <w:r w:rsidRPr="00706070">
        <w:rPr>
          <w:rFonts w:ascii="Sylfaen" w:hAnsi="Sylfaen" w:cs="Sylfaen"/>
          <w:lang w:val="ka-GE"/>
        </w:rPr>
        <w:t xml:space="preserve">ამავე წელს </w:t>
      </w:r>
      <w:r w:rsidRPr="00706070">
        <w:rPr>
          <w:rFonts w:ascii="Sylfaen" w:hAnsi="Sylfaen" w:cs="Sylfaen"/>
          <w:b/>
          <w:lang w:val="ka-GE"/>
        </w:rPr>
        <w:t xml:space="preserve">საქართველომ ასევე გაიარა </w:t>
      </w:r>
      <w:r w:rsidR="007E3F70" w:rsidRPr="00706070">
        <w:rPr>
          <w:rFonts w:ascii="Sylfaen" w:hAnsi="Sylfaen" w:cs="Sylfaen"/>
          <w:b/>
          <w:lang w:val="ka-GE"/>
        </w:rPr>
        <w:t>ეკონომიკური თანამშრომლობისა და განვითარების ორგანიზაციის ანტიკორუფციული ქსელის (</w:t>
      </w:r>
      <w:r w:rsidRPr="00706070">
        <w:rPr>
          <w:rFonts w:ascii="Sylfaen" w:hAnsi="Sylfaen" w:cs="Sylfaen"/>
          <w:b/>
          <w:lang w:val="ka-GE"/>
        </w:rPr>
        <w:t>OECD-ACN</w:t>
      </w:r>
      <w:r w:rsidR="007E3F70" w:rsidRPr="00706070">
        <w:rPr>
          <w:rFonts w:ascii="Sylfaen" w:hAnsi="Sylfaen" w:cs="Sylfaen"/>
          <w:b/>
          <w:lang w:val="ka-GE"/>
        </w:rPr>
        <w:t>)</w:t>
      </w:r>
      <w:r w:rsidRPr="00706070">
        <w:rPr>
          <w:rFonts w:ascii="Sylfaen" w:hAnsi="Sylfaen" w:cs="Sylfaen"/>
          <w:b/>
          <w:lang w:val="ka-GE"/>
        </w:rPr>
        <w:t>-ის შეფასების მეოთხე რაუნდი.</w:t>
      </w:r>
      <w:r w:rsidRPr="00706070">
        <w:rPr>
          <w:rFonts w:ascii="Sylfaen" w:hAnsi="Sylfaen" w:cs="Sylfaen"/>
          <w:lang w:val="ka-GE"/>
        </w:rPr>
        <w:t xml:space="preserve"> </w:t>
      </w:r>
    </w:p>
    <w:p w:rsidR="00EA04C5" w:rsidRPr="00752E66" w:rsidRDefault="00EA04C5" w:rsidP="006D3226">
      <w:pPr>
        <w:spacing w:before="100" w:beforeAutospacing="1" w:after="100" w:afterAutospacing="1"/>
        <w:jc w:val="both"/>
        <w:rPr>
          <w:rFonts w:ascii="Sylfaen" w:eastAsia="Times New Roman" w:hAnsi="Sylfaen" w:cs="Arial"/>
          <w:kern w:val="28"/>
          <w:lang w:val="ka-GE"/>
        </w:rPr>
      </w:pPr>
      <w:r w:rsidRPr="00752E66">
        <w:rPr>
          <w:rFonts w:ascii="Sylfaen" w:hAnsi="Sylfaen" w:cs="Sylfaen"/>
          <w:lang w:val="ka-GE"/>
        </w:rPr>
        <w:t>GRECO -ს და OECD-ACN-ის ანგარიშებში ასახული რეკომენდაციათა უმრავლესობა აისახება ახალ ანტიკორუფციულ სტრატეგიასა და 2017-2018 წლების სამოქმედო გეგმაში</w:t>
      </w:r>
      <w:r w:rsidR="00D94B3C" w:rsidRPr="00752E66">
        <w:rPr>
          <w:rFonts w:ascii="Sylfaen" w:hAnsi="Sylfaen" w:cs="Sylfaen"/>
          <w:lang w:val="ka-GE"/>
        </w:rPr>
        <w:t>.</w:t>
      </w:r>
      <w:r w:rsidRPr="00752E66">
        <w:rPr>
          <w:rFonts w:ascii="Sylfaen" w:hAnsi="Sylfaen" w:cs="Sylfaen"/>
          <w:lang w:val="ka-GE"/>
        </w:rPr>
        <w:t xml:space="preserve"> </w:t>
      </w:r>
    </w:p>
    <w:p w:rsidR="00FF4BE3" w:rsidRPr="00D94B3C" w:rsidRDefault="00FF4BE3" w:rsidP="00FF4BE3">
      <w:pPr>
        <w:spacing w:before="100" w:beforeAutospacing="1" w:after="100" w:afterAutospacing="1"/>
        <w:jc w:val="both"/>
        <w:rPr>
          <w:rFonts w:ascii="Sylfaen" w:hAnsi="Sylfaen" w:cs="Sylfaen"/>
          <w:lang w:val="ka-GE"/>
        </w:rPr>
      </w:pPr>
      <w:r w:rsidRPr="00D94B3C">
        <w:rPr>
          <w:rFonts w:ascii="Sylfaen" w:hAnsi="Sylfaen"/>
          <w:lang w:val="ka-GE"/>
        </w:rPr>
        <w:t xml:space="preserve">2016 </w:t>
      </w:r>
      <w:r w:rsidRPr="00D94B3C">
        <w:rPr>
          <w:rFonts w:ascii="Sylfaen" w:hAnsi="Sylfaen" w:cs="Sylfaen"/>
          <w:lang w:val="ka-GE"/>
        </w:rPr>
        <w:t>წლის</w:t>
      </w:r>
      <w:r w:rsidRPr="00D94B3C">
        <w:rPr>
          <w:rFonts w:ascii="Sylfaen" w:hAnsi="Sylfaen"/>
          <w:lang w:val="ka-GE"/>
        </w:rPr>
        <w:t xml:space="preserve"> </w:t>
      </w:r>
      <w:r w:rsidRPr="00D94B3C">
        <w:rPr>
          <w:rFonts w:ascii="Sylfaen" w:hAnsi="Sylfaen" w:cs="Sylfaen"/>
          <w:lang w:val="ka-GE"/>
        </w:rPr>
        <w:t>ივნისში</w:t>
      </w:r>
      <w:r w:rsidRPr="00D94B3C">
        <w:rPr>
          <w:rFonts w:ascii="Sylfaen" w:hAnsi="Sylfaen"/>
          <w:lang w:val="ka-GE"/>
        </w:rPr>
        <w:t xml:space="preserve">, </w:t>
      </w:r>
      <w:r w:rsidRPr="00D94B3C">
        <w:rPr>
          <w:rFonts w:ascii="Sylfaen" w:hAnsi="Sylfaen" w:cs="Sylfaen"/>
          <w:lang w:val="ka-GE"/>
        </w:rPr>
        <w:t>დამტკიცდა</w:t>
      </w:r>
      <w:r w:rsidRPr="00D94B3C">
        <w:rPr>
          <w:rFonts w:ascii="Sylfaen" w:hAnsi="Sylfaen"/>
          <w:lang w:val="ka-GE"/>
        </w:rPr>
        <w:t xml:space="preserve">  „</w:t>
      </w:r>
      <w:r w:rsidRPr="00D94B3C">
        <w:rPr>
          <w:rFonts w:ascii="Sylfaen" w:hAnsi="Sylfaen" w:cs="Sylfaen"/>
          <w:lang w:val="ka-GE"/>
        </w:rPr>
        <w:t>საქართველოს</w:t>
      </w:r>
      <w:r w:rsidRPr="00D94B3C">
        <w:rPr>
          <w:rFonts w:ascii="Sylfaen" w:hAnsi="Sylfaen"/>
          <w:lang w:val="ka-GE"/>
        </w:rPr>
        <w:t xml:space="preserve"> </w:t>
      </w:r>
      <w:r w:rsidRPr="00D94B3C">
        <w:rPr>
          <w:rFonts w:ascii="Sylfaen" w:hAnsi="Sylfaen" w:cs="Sylfaen"/>
          <w:lang w:val="ka-GE"/>
        </w:rPr>
        <w:t>სახელმწიფო</w:t>
      </w:r>
      <w:r w:rsidRPr="00D94B3C">
        <w:rPr>
          <w:rFonts w:ascii="Sylfaen" w:hAnsi="Sylfaen"/>
          <w:lang w:val="ka-GE"/>
        </w:rPr>
        <w:t xml:space="preserve"> </w:t>
      </w:r>
      <w:r w:rsidRPr="00D94B3C">
        <w:rPr>
          <w:rFonts w:ascii="Sylfaen" w:hAnsi="Sylfaen" w:cs="Sylfaen"/>
          <w:lang w:val="ka-GE"/>
        </w:rPr>
        <w:t>უსაფრთხოების</w:t>
      </w:r>
      <w:r w:rsidRPr="00D94B3C">
        <w:rPr>
          <w:rFonts w:ascii="Sylfaen" w:hAnsi="Sylfaen"/>
          <w:lang w:val="ka-GE"/>
        </w:rPr>
        <w:t xml:space="preserve"> </w:t>
      </w:r>
      <w:r w:rsidRPr="00D94B3C">
        <w:rPr>
          <w:rFonts w:ascii="Sylfaen" w:hAnsi="Sylfaen" w:cs="Sylfaen"/>
          <w:lang w:val="ka-GE"/>
        </w:rPr>
        <w:t>სამსახურის</w:t>
      </w:r>
      <w:r w:rsidRPr="00D94B3C">
        <w:rPr>
          <w:rFonts w:ascii="Sylfaen" w:hAnsi="Sylfaen"/>
          <w:lang w:val="ka-GE"/>
        </w:rPr>
        <w:t xml:space="preserve"> </w:t>
      </w:r>
      <w:r w:rsidRPr="00D94B3C">
        <w:rPr>
          <w:rFonts w:ascii="Sylfaen" w:hAnsi="Sylfaen" w:cs="Sylfaen"/>
          <w:lang w:val="ka-GE"/>
        </w:rPr>
        <w:t>ანტიკორუფციული</w:t>
      </w:r>
      <w:r w:rsidRPr="00D94B3C">
        <w:rPr>
          <w:rFonts w:ascii="Sylfaen" w:hAnsi="Sylfaen"/>
          <w:lang w:val="ka-GE"/>
        </w:rPr>
        <w:t xml:space="preserve"> </w:t>
      </w:r>
      <w:r w:rsidRPr="00D94B3C">
        <w:rPr>
          <w:rFonts w:ascii="Sylfaen" w:hAnsi="Sylfaen" w:cs="Sylfaen"/>
          <w:lang w:val="ka-GE"/>
        </w:rPr>
        <w:t>სააგენტოს</w:t>
      </w:r>
      <w:r w:rsidRPr="00D94B3C">
        <w:rPr>
          <w:rFonts w:ascii="Sylfaen" w:hAnsi="Sylfaen"/>
          <w:lang w:val="ka-GE"/>
        </w:rPr>
        <w:t xml:space="preserve"> </w:t>
      </w:r>
      <w:r w:rsidRPr="00D94B3C">
        <w:rPr>
          <w:rFonts w:ascii="Sylfaen" w:hAnsi="Sylfaen" w:cs="Sylfaen"/>
          <w:lang w:val="ka-GE"/>
        </w:rPr>
        <w:t>თანამშრომელთა</w:t>
      </w:r>
      <w:r w:rsidRPr="00D94B3C">
        <w:rPr>
          <w:rFonts w:ascii="Sylfaen" w:hAnsi="Sylfaen"/>
          <w:lang w:val="ka-GE"/>
        </w:rPr>
        <w:t xml:space="preserve"> </w:t>
      </w:r>
      <w:r w:rsidRPr="00D94B3C">
        <w:rPr>
          <w:rFonts w:ascii="Sylfaen" w:hAnsi="Sylfaen" w:cs="Sylfaen"/>
          <w:lang w:val="ka-GE"/>
        </w:rPr>
        <w:t>გადამზადების</w:t>
      </w:r>
      <w:r w:rsidRPr="00D94B3C">
        <w:rPr>
          <w:rFonts w:ascii="Sylfaen" w:hAnsi="Sylfaen"/>
          <w:lang w:val="ka-GE"/>
        </w:rPr>
        <w:t xml:space="preserve"> </w:t>
      </w:r>
      <w:r w:rsidRPr="00D94B3C">
        <w:rPr>
          <w:rFonts w:ascii="Sylfaen" w:hAnsi="Sylfaen" w:cs="Sylfaen"/>
          <w:lang w:val="ka-GE"/>
        </w:rPr>
        <w:t>სპეციალური</w:t>
      </w:r>
      <w:r w:rsidRPr="00D94B3C">
        <w:rPr>
          <w:rFonts w:ascii="Sylfaen" w:hAnsi="Sylfaen"/>
          <w:lang w:val="ka-GE"/>
        </w:rPr>
        <w:t xml:space="preserve"> </w:t>
      </w:r>
      <w:r w:rsidRPr="00D94B3C">
        <w:rPr>
          <w:rFonts w:ascii="Sylfaen" w:hAnsi="Sylfaen" w:cs="Sylfaen"/>
          <w:lang w:val="ka-GE"/>
        </w:rPr>
        <w:t>საგანმანათლებლო</w:t>
      </w:r>
      <w:r w:rsidRPr="00D94B3C">
        <w:rPr>
          <w:rFonts w:ascii="Sylfaen" w:hAnsi="Sylfaen"/>
          <w:lang w:val="ka-GE"/>
        </w:rPr>
        <w:t xml:space="preserve"> </w:t>
      </w:r>
      <w:r w:rsidRPr="00D94B3C">
        <w:rPr>
          <w:rFonts w:ascii="Sylfaen" w:hAnsi="Sylfaen" w:cs="Sylfaen"/>
          <w:lang w:val="ka-GE"/>
        </w:rPr>
        <w:t>პროგრამის</w:t>
      </w:r>
      <w:r w:rsidRPr="00D94B3C">
        <w:rPr>
          <w:rFonts w:ascii="Sylfaen" w:hAnsi="Sylfaen"/>
          <w:lang w:val="ka-GE"/>
        </w:rPr>
        <w:t xml:space="preserve">“  </w:t>
      </w:r>
      <w:r w:rsidRPr="00D94B3C">
        <w:rPr>
          <w:rFonts w:ascii="Sylfaen" w:hAnsi="Sylfaen" w:cs="Sylfaen"/>
          <w:lang w:val="ka-GE"/>
        </w:rPr>
        <w:t>განახლებული</w:t>
      </w:r>
      <w:r w:rsidRPr="00D94B3C">
        <w:rPr>
          <w:rFonts w:ascii="Sylfaen" w:hAnsi="Sylfaen"/>
          <w:lang w:val="ka-GE"/>
        </w:rPr>
        <w:t xml:space="preserve"> </w:t>
      </w:r>
      <w:r w:rsidRPr="00D94B3C">
        <w:rPr>
          <w:rFonts w:ascii="Sylfaen" w:hAnsi="Sylfaen" w:cs="Sylfaen"/>
          <w:lang w:val="ka-GE"/>
        </w:rPr>
        <w:t>ვერსია</w:t>
      </w:r>
      <w:r w:rsidRPr="00706070">
        <w:rPr>
          <w:rFonts w:ascii="Sylfaen" w:hAnsi="Sylfaen"/>
          <w:lang w:val="ka-GE"/>
        </w:rPr>
        <w:t>, რომლის ფარგლებშიც,</w:t>
      </w:r>
      <w:r w:rsidRPr="00D94B3C">
        <w:rPr>
          <w:rFonts w:ascii="Sylfaen" w:hAnsi="Sylfaen"/>
          <w:lang w:val="ka-GE"/>
        </w:rPr>
        <w:t xml:space="preserve"> 2016 </w:t>
      </w:r>
      <w:r w:rsidRPr="00D94B3C">
        <w:rPr>
          <w:rFonts w:ascii="Sylfaen" w:hAnsi="Sylfaen" w:cs="Sylfaen"/>
          <w:lang w:val="ka-GE"/>
        </w:rPr>
        <w:t>წ</w:t>
      </w:r>
      <w:r w:rsidRPr="00706070">
        <w:rPr>
          <w:rFonts w:ascii="Sylfaen" w:hAnsi="Sylfaen" w:cs="Sylfaen"/>
          <w:lang w:val="ka-GE"/>
        </w:rPr>
        <w:t>ე</w:t>
      </w:r>
      <w:r w:rsidRPr="00D94B3C">
        <w:rPr>
          <w:rFonts w:ascii="Sylfaen" w:hAnsi="Sylfaen" w:cs="Sylfaen"/>
          <w:lang w:val="ka-GE"/>
        </w:rPr>
        <w:t>ლს</w:t>
      </w:r>
      <w:r w:rsidRPr="00D94B3C">
        <w:rPr>
          <w:rFonts w:ascii="Sylfaen" w:hAnsi="Sylfaen"/>
          <w:lang w:val="ka-GE"/>
        </w:rPr>
        <w:t xml:space="preserve"> </w:t>
      </w:r>
      <w:r w:rsidRPr="00D94B3C">
        <w:rPr>
          <w:rFonts w:ascii="Sylfaen" w:hAnsi="Sylfaen" w:cs="Sylfaen"/>
          <w:lang w:val="ka-GE"/>
        </w:rPr>
        <w:t>გადამზადდა</w:t>
      </w:r>
      <w:r w:rsidRPr="00D94B3C">
        <w:rPr>
          <w:rFonts w:ascii="Sylfaen" w:hAnsi="Sylfaen"/>
          <w:lang w:val="ka-GE"/>
        </w:rPr>
        <w:t xml:space="preserve"> </w:t>
      </w:r>
      <w:r w:rsidRPr="00D94B3C">
        <w:rPr>
          <w:rFonts w:ascii="Sylfaen" w:hAnsi="Sylfaen" w:cs="Sylfaen"/>
          <w:lang w:val="ka-GE"/>
        </w:rPr>
        <w:t>სააგენტოს</w:t>
      </w:r>
      <w:r w:rsidRPr="00D94B3C">
        <w:rPr>
          <w:rFonts w:ascii="Sylfaen" w:hAnsi="Sylfaen"/>
          <w:lang w:val="ka-GE"/>
        </w:rPr>
        <w:t xml:space="preserve"> 70-</w:t>
      </w:r>
      <w:r w:rsidRPr="00D94B3C">
        <w:rPr>
          <w:rFonts w:ascii="Sylfaen" w:hAnsi="Sylfaen" w:cs="Sylfaen"/>
          <w:lang w:val="ka-GE"/>
        </w:rPr>
        <w:t>მდე</w:t>
      </w:r>
      <w:r w:rsidRPr="00D94B3C">
        <w:rPr>
          <w:rFonts w:ascii="Sylfaen" w:hAnsi="Sylfaen"/>
          <w:lang w:val="ka-GE"/>
        </w:rPr>
        <w:t xml:space="preserve">  </w:t>
      </w:r>
      <w:r w:rsidRPr="00D94B3C">
        <w:rPr>
          <w:rFonts w:ascii="Sylfaen" w:hAnsi="Sylfaen" w:cs="Sylfaen"/>
          <w:lang w:val="ka-GE"/>
        </w:rPr>
        <w:t>თანამშრომელი</w:t>
      </w:r>
      <w:r w:rsidRPr="00706070">
        <w:rPr>
          <w:rFonts w:ascii="Sylfaen" w:hAnsi="Sylfaen" w:cs="Sylfaen"/>
          <w:lang w:val="ka-GE"/>
        </w:rPr>
        <w:t xml:space="preserve">. </w:t>
      </w:r>
    </w:p>
    <w:p w:rsidR="00DE3D57" w:rsidRDefault="00BA47CF" w:rsidP="007974B0">
      <w:pPr>
        <w:spacing w:before="100" w:beforeAutospacing="1" w:after="100" w:afterAutospacing="1"/>
        <w:jc w:val="both"/>
        <w:rPr>
          <w:rFonts w:ascii="Sylfaen" w:eastAsia="Times New Roman" w:hAnsi="Sylfaen" w:cs="Arial"/>
          <w:kern w:val="28"/>
          <w:lang w:val="ka-GE"/>
        </w:rPr>
      </w:pPr>
      <w:r w:rsidRPr="00D94B3C">
        <w:rPr>
          <w:rFonts w:ascii="Sylfaen" w:eastAsia="Times New Roman" w:hAnsi="Sylfaen" w:cs="Arial"/>
          <w:kern w:val="28"/>
          <w:lang w:val="ka-GE"/>
        </w:rPr>
        <w:t>2016 წლის 2</w:t>
      </w:r>
      <w:r w:rsidR="003D2179" w:rsidRPr="00706070">
        <w:rPr>
          <w:rFonts w:ascii="Sylfaen" w:eastAsia="Times New Roman" w:hAnsi="Sylfaen" w:cs="Arial"/>
          <w:kern w:val="28"/>
          <w:lang w:val="ka-GE"/>
        </w:rPr>
        <w:t>5</w:t>
      </w:r>
      <w:r w:rsidRPr="00D94B3C">
        <w:rPr>
          <w:rFonts w:ascii="Sylfaen" w:eastAsia="Times New Roman" w:hAnsi="Sylfaen" w:cs="Arial"/>
          <w:kern w:val="28"/>
          <w:lang w:val="ka-GE"/>
        </w:rPr>
        <w:t xml:space="preserve"> მაისს, </w:t>
      </w:r>
      <w:r w:rsidRPr="00D94B3C">
        <w:rPr>
          <w:rFonts w:ascii="Sylfaen" w:eastAsia="Times New Roman" w:hAnsi="Sylfaen" w:cs="Arial"/>
          <w:b/>
          <w:kern w:val="28"/>
          <w:lang w:val="ka-GE"/>
        </w:rPr>
        <w:t>ხელი მოეწერა „შეთანხმებას საქართველოს სახელმწიფო უსაფრთხოების სამსახურსა და ლიტვის რესპუბლიკის სპეციალურ ს</w:t>
      </w:r>
      <w:r w:rsidRPr="00706070">
        <w:rPr>
          <w:rFonts w:ascii="Sylfaen" w:eastAsia="Times New Roman" w:hAnsi="Sylfaen" w:cs="Arial"/>
          <w:b/>
          <w:kern w:val="28"/>
        </w:rPr>
        <w:t xml:space="preserve">აგამოძიებო სამსახურს შორის თანამშრომლობის შესახებ“, </w:t>
      </w:r>
      <w:r w:rsidR="00FE1BA6" w:rsidRPr="00706070">
        <w:rPr>
          <w:rFonts w:ascii="Sylfaen" w:eastAsia="Times New Roman" w:hAnsi="Sylfaen" w:cs="Arial"/>
          <w:kern w:val="28"/>
        </w:rPr>
        <w:t>რომელიც</w:t>
      </w:r>
      <w:r w:rsidR="00FE1BA6" w:rsidRPr="00706070">
        <w:rPr>
          <w:rFonts w:ascii="Sylfaen" w:eastAsia="Times New Roman" w:hAnsi="Sylfaen" w:cs="Arial"/>
          <w:kern w:val="28"/>
          <w:lang w:val="ka-GE"/>
        </w:rPr>
        <w:t xml:space="preserve"> </w:t>
      </w:r>
      <w:r w:rsidR="00FE1BA6" w:rsidRPr="00706070">
        <w:rPr>
          <w:rFonts w:ascii="Sylfaen" w:eastAsia="Times New Roman" w:hAnsi="Sylfaen" w:cs="Arial"/>
          <w:kern w:val="28"/>
        </w:rPr>
        <w:t>ძალაშია 2016 წლის 8 ივლისიდან</w:t>
      </w:r>
      <w:r w:rsidR="00FE1BA6" w:rsidRPr="00706070">
        <w:rPr>
          <w:rFonts w:ascii="Sylfaen" w:eastAsia="Times New Roman" w:hAnsi="Sylfaen" w:cs="Arial"/>
          <w:kern w:val="28"/>
          <w:lang w:val="ka-GE"/>
        </w:rPr>
        <w:t xml:space="preserve">. იგი </w:t>
      </w:r>
      <w:r w:rsidR="00FE1BA6" w:rsidRPr="00706070">
        <w:rPr>
          <w:rFonts w:ascii="Sylfaen" w:eastAsia="Times New Roman" w:hAnsi="Sylfaen" w:cs="Arial"/>
          <w:kern w:val="28"/>
        </w:rPr>
        <w:t xml:space="preserve">მოიცავს </w:t>
      </w:r>
      <w:r w:rsidR="00FE1BA6" w:rsidRPr="00706070">
        <w:rPr>
          <w:rFonts w:ascii="Sylfaen" w:eastAsia="Times New Roman" w:hAnsi="Sylfaen" w:cs="Arial"/>
          <w:kern w:val="28"/>
        </w:rPr>
        <w:lastRenderedPageBreak/>
        <w:t>თანამშრომლობას კორუფციის წინააღმდეგ ბრძოლის</w:t>
      </w:r>
      <w:r w:rsidR="00FE1BA6" w:rsidRPr="00706070">
        <w:rPr>
          <w:rFonts w:ascii="Sylfaen" w:eastAsia="Times New Roman" w:hAnsi="Sylfaen" w:cs="Arial"/>
          <w:kern w:val="28"/>
          <w:lang w:val="ka-GE"/>
        </w:rPr>
        <w:t>, მათ შორის</w:t>
      </w:r>
      <w:r w:rsidR="00FE1BA6" w:rsidRPr="00706070">
        <w:rPr>
          <w:rFonts w:ascii="Sylfaen" w:eastAsia="Times New Roman" w:hAnsi="Sylfaen" w:cs="Arial"/>
          <w:kern w:val="28"/>
        </w:rPr>
        <w:t xml:space="preserve"> კორუფციის პრევენციის საკითხებში.</w:t>
      </w:r>
    </w:p>
    <w:p w:rsidR="00C51519" w:rsidRPr="00706070" w:rsidRDefault="00E73415" w:rsidP="002B3BC3">
      <w:pPr>
        <w:pStyle w:val="ListParagraph"/>
        <w:numPr>
          <w:ilvl w:val="0"/>
          <w:numId w:val="1"/>
        </w:numPr>
        <w:spacing w:before="100" w:beforeAutospacing="1" w:after="100" w:afterAutospacing="1" w:line="276" w:lineRule="auto"/>
        <w:rPr>
          <w:rFonts w:eastAsiaTheme="minorHAnsi" w:cs="Arial"/>
          <w:b/>
          <w:spacing w:val="8"/>
          <w:w w:val="90"/>
          <w:sz w:val="22"/>
        </w:rPr>
      </w:pPr>
      <w:r w:rsidRPr="00706070">
        <w:rPr>
          <w:rFonts w:eastAsiaTheme="minorHAnsi" w:cs="Arial"/>
          <w:b/>
          <w:spacing w:val="8"/>
          <w:w w:val="90"/>
          <w:sz w:val="22"/>
        </w:rPr>
        <w:t xml:space="preserve">თანამშრომლობა საგარეო და </w:t>
      </w:r>
      <w:r w:rsidR="00C51519" w:rsidRPr="00706070">
        <w:rPr>
          <w:rFonts w:eastAsiaTheme="minorHAnsi" w:cs="Arial"/>
          <w:b/>
          <w:spacing w:val="8"/>
          <w:w w:val="90"/>
          <w:sz w:val="22"/>
        </w:rPr>
        <w:t xml:space="preserve">უსაფრთხოების </w:t>
      </w:r>
      <w:r w:rsidRPr="00706070">
        <w:rPr>
          <w:rFonts w:eastAsiaTheme="minorHAnsi" w:cs="Arial"/>
          <w:b/>
          <w:spacing w:val="8"/>
          <w:w w:val="90"/>
          <w:sz w:val="22"/>
        </w:rPr>
        <w:t>პოლიტიკის სფეროში</w:t>
      </w:r>
    </w:p>
    <w:p w:rsidR="00D5736B" w:rsidRPr="00706070" w:rsidRDefault="00D5736B" w:rsidP="00585CED">
      <w:pPr>
        <w:spacing w:before="100" w:beforeAutospacing="1" w:after="100" w:afterAutospacing="1"/>
        <w:jc w:val="both"/>
        <w:rPr>
          <w:rFonts w:ascii="Sylfaen" w:eastAsia="Times New Roman" w:hAnsi="Sylfaen" w:cs="Arial"/>
          <w:kern w:val="28"/>
          <w:lang w:val="ka-GE"/>
        </w:rPr>
      </w:pPr>
      <w:proofErr w:type="gramStart"/>
      <w:r w:rsidRPr="00706070">
        <w:rPr>
          <w:rFonts w:ascii="Sylfaen" w:eastAsia="Times New Roman" w:hAnsi="Sylfaen" w:cs="Arial"/>
          <w:kern w:val="28"/>
        </w:rPr>
        <w:t>2016 წ</w:t>
      </w:r>
      <w:r w:rsidR="00ED3657" w:rsidRPr="00706070">
        <w:rPr>
          <w:rFonts w:ascii="Sylfaen" w:eastAsia="Times New Roman" w:hAnsi="Sylfaen" w:cs="Arial"/>
          <w:kern w:val="28"/>
          <w:lang w:val="ka-GE"/>
        </w:rPr>
        <w:t>ე</w:t>
      </w:r>
      <w:r w:rsidRPr="00706070">
        <w:rPr>
          <w:rFonts w:ascii="Sylfaen" w:eastAsia="Times New Roman" w:hAnsi="Sylfaen" w:cs="Arial"/>
          <w:kern w:val="28"/>
        </w:rPr>
        <w:t>ლს</w:t>
      </w:r>
      <w:r w:rsidR="00ED3657" w:rsidRPr="00706070">
        <w:rPr>
          <w:rFonts w:ascii="Sylfaen" w:eastAsia="Times New Roman" w:hAnsi="Sylfaen" w:cs="Arial"/>
          <w:kern w:val="28"/>
          <w:lang w:val="ka-GE"/>
        </w:rPr>
        <w:t>,</w:t>
      </w:r>
      <w:r w:rsidRPr="00706070">
        <w:rPr>
          <w:rFonts w:ascii="Sylfaen" w:eastAsia="Times New Roman" w:hAnsi="Sylfaen" w:cs="Arial"/>
          <w:kern w:val="28"/>
        </w:rPr>
        <w:t xml:space="preserve"> საქართველო მიუერთდა ევროკავშირის მიერ სხვადასხვა საერთაშორისო ორგანიზაციაში გაკეთებულ </w:t>
      </w:r>
      <w:r w:rsidR="00C669C0" w:rsidRPr="00706070">
        <w:rPr>
          <w:rFonts w:ascii="Sylfaen" w:eastAsia="Times New Roman" w:hAnsi="Sylfaen" w:cs="Arial"/>
          <w:kern w:val="28"/>
          <w:lang w:val="ka-GE"/>
        </w:rPr>
        <w:t>223</w:t>
      </w:r>
      <w:r w:rsidR="00C669C0" w:rsidRPr="00706070">
        <w:rPr>
          <w:rFonts w:ascii="Sylfaen" w:eastAsia="Times New Roman" w:hAnsi="Sylfaen" w:cs="Arial"/>
          <w:kern w:val="28"/>
        </w:rPr>
        <w:t xml:space="preserve"> </w:t>
      </w:r>
      <w:r w:rsidRPr="00706070">
        <w:rPr>
          <w:rFonts w:ascii="Sylfaen" w:eastAsia="Times New Roman" w:hAnsi="Sylfaen" w:cs="Arial"/>
          <w:kern w:val="28"/>
        </w:rPr>
        <w:t>განცხადებას</w:t>
      </w:r>
      <w:r w:rsidR="00577CE8" w:rsidRPr="00706070">
        <w:rPr>
          <w:rFonts w:ascii="Sylfaen" w:eastAsia="Times New Roman" w:hAnsi="Sylfaen" w:cs="Arial"/>
          <w:kern w:val="28"/>
          <w:lang w:val="ka-GE"/>
        </w:rPr>
        <w:t xml:space="preserve">, ხოლო არ მიუერთდა </w:t>
      </w:r>
      <w:r w:rsidR="00C669C0" w:rsidRPr="00706070">
        <w:rPr>
          <w:rFonts w:ascii="Sylfaen" w:eastAsia="Times New Roman" w:hAnsi="Sylfaen" w:cs="Arial"/>
          <w:kern w:val="28"/>
          <w:lang w:val="ka-GE"/>
        </w:rPr>
        <w:t>38</w:t>
      </w:r>
      <w:r w:rsidR="00D21D67" w:rsidRPr="00706070">
        <w:rPr>
          <w:rFonts w:ascii="Sylfaen" w:eastAsia="Times New Roman" w:hAnsi="Sylfaen" w:cs="Arial"/>
          <w:kern w:val="28"/>
          <w:lang w:val="ka-GE"/>
        </w:rPr>
        <w:t>-ს</w:t>
      </w:r>
      <w:r w:rsidRPr="00706070">
        <w:rPr>
          <w:rFonts w:ascii="Sylfaen" w:eastAsia="Times New Roman" w:hAnsi="Sylfaen" w:cs="Arial"/>
          <w:kern w:val="28"/>
        </w:rPr>
        <w:t>.</w:t>
      </w:r>
      <w:proofErr w:type="gramEnd"/>
    </w:p>
    <w:p w:rsidR="00506721" w:rsidRPr="00706070" w:rsidRDefault="00506721" w:rsidP="00506721">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წლის განმავლობაში საქართველო აგრძელებდა </w:t>
      </w:r>
      <w:r w:rsidRPr="00706070">
        <w:rPr>
          <w:rFonts w:ascii="Sylfaen" w:eastAsia="Times New Roman" w:hAnsi="Sylfaen" w:cs="Arial"/>
          <w:b/>
          <w:kern w:val="28"/>
          <w:lang w:val="ka-GE"/>
        </w:rPr>
        <w:t>კონსტრუქციულ მონაწილეობას ჟენევის საერთაშორისო მოლაპარაკებებში.</w:t>
      </w:r>
      <w:r w:rsidRPr="00706070">
        <w:rPr>
          <w:rFonts w:ascii="Sylfaen" w:eastAsia="Times New Roman" w:hAnsi="Sylfaen" w:cs="Arial"/>
          <w:kern w:val="28"/>
          <w:lang w:val="ka-GE"/>
        </w:rPr>
        <w:t xml:space="preserve"> გაიმართა  </w:t>
      </w:r>
      <w:r w:rsidRPr="00706070">
        <w:rPr>
          <w:rFonts w:ascii="Sylfaen" w:eastAsia="Times New Roman" w:hAnsi="Sylfaen" w:cs="Arial"/>
          <w:b/>
          <w:kern w:val="28"/>
          <w:lang w:val="ka-GE"/>
        </w:rPr>
        <w:t>ოთხი რაუნდი,</w:t>
      </w:r>
      <w:r w:rsidRPr="00706070">
        <w:rPr>
          <w:rFonts w:ascii="Sylfaen" w:eastAsia="Times New Roman" w:hAnsi="Sylfaen" w:cs="Arial"/>
          <w:kern w:val="28"/>
          <w:lang w:val="ka-GE"/>
        </w:rPr>
        <w:t xml:space="preserve"> რომლის დროსაც ქართული მხარე აყენებდა რუსეთის ფედერაციის მიერ </w:t>
      </w:r>
      <w:r w:rsidRPr="00706070">
        <w:rPr>
          <w:rFonts w:ascii="Sylfaen" w:eastAsia="Times New Roman" w:hAnsi="Sylfaen" w:cs="Arial"/>
          <w:b/>
          <w:kern w:val="28"/>
          <w:lang w:val="ka-GE"/>
        </w:rPr>
        <w:t xml:space="preserve">2008 წლის 12 აგვისტოს ცეცხლის შეწყვეტის შეთანხმების სრულად შესრულების, ძალის არგამოყენების შესახებ ვალდებულებების აღების, უსაფრთხოების საერთაშორისო მექანიზმების შექმნისა და იძულებით გადაადგილებულ პირთა დაბრუნების საკითხებს. </w:t>
      </w:r>
      <w:r w:rsidRPr="00706070">
        <w:rPr>
          <w:rFonts w:ascii="Sylfaen" w:eastAsia="Times New Roman" w:hAnsi="Sylfaen" w:cs="Arial"/>
          <w:kern w:val="28"/>
          <w:lang w:val="ka-GE"/>
        </w:rPr>
        <w:t>განსაკუთრებული ყურადღება ეთმობოდა აფხაზეთისა და ცხინვალის რეგიონების ფაქტობრივი ანექსიის პროცესსა და ოკუპირებულ რეგიონებში უსაფრთხოებისა და ჰუმანიტარული კუთხით შექმნილ მძიმე მდგომარეობას. კერძოდ: მიმდინარე მილიტარიზაციის პროცესს, საოკუპაციო ხაზზე მავთულხლართებისა და სხვა ხელოვნური ბარიერების აღმართვას, თავისუფალი გადაადგილების შეზღუდვას, ეთნიკურ დისკრიმინაციასა და მშობლიურ ენაზე განათლების მიღების აკრძალვას. განსაკუთრებული ყურადღების საგანს წარმოადგენდა 2016 წლის 19 მაისს სოფელ ხურჩაში მომხდარ</w:t>
      </w:r>
      <w:r w:rsidR="005A1D5D" w:rsidRPr="00706070">
        <w:rPr>
          <w:rFonts w:ascii="Sylfaen" w:eastAsia="Times New Roman" w:hAnsi="Sylfaen" w:cs="Arial"/>
          <w:kern w:val="28"/>
          <w:lang w:val="ka-GE"/>
        </w:rPr>
        <w:t>ი</w:t>
      </w:r>
      <w:r w:rsidRPr="00706070">
        <w:rPr>
          <w:rFonts w:ascii="Sylfaen" w:eastAsia="Times New Roman" w:hAnsi="Sylfaen" w:cs="Arial"/>
          <w:kern w:val="28"/>
          <w:lang w:val="ka-GE"/>
        </w:rPr>
        <w:t xml:space="preserve"> მკვლელობის საკითხი. საქართველომ საქმეში არსებული ყველა მასალა გადასცა ინციდენტების პრევენციისა და მათზე რეაგირების მექანიზმის მონაწილეებს და მოითხოვა ბრალდებული პირის დაუყოვნებლივ დაკავება.</w:t>
      </w:r>
    </w:p>
    <w:p w:rsidR="00506721" w:rsidRPr="00706070" w:rsidRDefault="00506721" w:rsidP="00506721">
      <w:pPr>
        <w:spacing w:before="100" w:beforeAutospacing="1" w:after="100" w:afterAutospacing="1"/>
        <w:jc w:val="both"/>
        <w:rPr>
          <w:rFonts w:ascii="Sylfaen" w:eastAsia="Times New Roman" w:hAnsi="Sylfaen" w:cs="Arial"/>
          <w:b/>
          <w:kern w:val="28"/>
        </w:rPr>
      </w:pPr>
      <w:r w:rsidRPr="00706070">
        <w:rPr>
          <w:rFonts w:ascii="Sylfaen" w:eastAsia="Times New Roman" w:hAnsi="Sylfaen" w:cs="Arial"/>
          <w:kern w:val="28"/>
          <w:lang w:val="ka-GE"/>
        </w:rPr>
        <w:t xml:space="preserve">2016 წლის 27 მაისს, </w:t>
      </w:r>
      <w:r w:rsidRPr="00706070">
        <w:rPr>
          <w:rFonts w:ascii="Sylfaen" w:eastAsia="Times New Roman" w:hAnsi="Sylfaen" w:cs="Arial"/>
          <w:b/>
          <w:kern w:val="28"/>
          <w:lang w:val="ka-GE"/>
        </w:rPr>
        <w:t>ოთხწლიანი წყვეტის შემდეგ,</w:t>
      </w:r>
      <w:r w:rsidRPr="00706070">
        <w:rPr>
          <w:rFonts w:ascii="Sylfaen" w:eastAsia="Times New Roman" w:hAnsi="Sylfaen" w:cs="Arial"/>
          <w:kern w:val="28"/>
          <w:lang w:val="ka-GE"/>
        </w:rPr>
        <w:t xml:space="preserve"> ქართული მხარისა და თანათავმჯდომარეების ძალისხმევით </w:t>
      </w:r>
      <w:r w:rsidRPr="00706070">
        <w:rPr>
          <w:rFonts w:ascii="Sylfaen" w:eastAsia="Times New Roman" w:hAnsi="Sylfaen" w:cs="Arial"/>
          <w:b/>
          <w:kern w:val="28"/>
          <w:lang w:val="ka-GE"/>
        </w:rPr>
        <w:t xml:space="preserve">აღდგა გალის ინციდენტების პრევენციისა და მათზე რეაგირების მექანიზმის ფორმატი (იპრმ), </w:t>
      </w:r>
      <w:r w:rsidRPr="00706070">
        <w:rPr>
          <w:rFonts w:ascii="Sylfaen" w:eastAsia="Times New Roman" w:hAnsi="Sylfaen" w:cs="Arial"/>
          <w:kern w:val="28"/>
          <w:lang w:val="ka-GE"/>
        </w:rPr>
        <w:t xml:space="preserve">რომელიც შეუფერხებლად მიმდინარეობს. ოკუპირებულ ტერიტორიებზე ადამიანის უფლებათა დარღვევის, მათ შორის, უკანონო დაკავებების, გადაადგილების თავისუფლების, საკუთრების ხელყოფის და სხვა საკითხები ქართული მხარის მიერ რეგულარულად განიხილებოდა გალისა და ერგნეთის იპრმ-ების ფარგლებში. </w:t>
      </w:r>
      <w:proofErr w:type="gramStart"/>
      <w:r w:rsidR="00996DD0" w:rsidRPr="00706070">
        <w:rPr>
          <w:rFonts w:ascii="Sylfaen" w:eastAsia="Times New Roman" w:hAnsi="Sylfaen" w:cs="Arial"/>
          <w:kern w:val="28"/>
        </w:rPr>
        <w:t xml:space="preserve">2016 </w:t>
      </w:r>
      <w:r w:rsidRPr="00706070">
        <w:rPr>
          <w:rFonts w:ascii="Sylfaen" w:eastAsia="Times New Roman" w:hAnsi="Sylfaen" w:cs="Arial"/>
          <w:kern w:val="28"/>
          <w:lang w:val="ka-GE"/>
        </w:rPr>
        <w:t>წ</w:t>
      </w:r>
      <w:r w:rsidR="00210530">
        <w:rPr>
          <w:rFonts w:ascii="Sylfaen" w:eastAsia="Times New Roman" w:hAnsi="Sylfaen" w:cs="Arial"/>
          <w:kern w:val="28"/>
          <w:lang w:val="ka-GE"/>
        </w:rPr>
        <w:t>ე</w:t>
      </w:r>
      <w:r w:rsidRPr="00706070">
        <w:rPr>
          <w:rFonts w:ascii="Sylfaen" w:eastAsia="Times New Roman" w:hAnsi="Sylfaen" w:cs="Arial"/>
          <w:kern w:val="28"/>
          <w:lang w:val="ka-GE"/>
        </w:rPr>
        <w:t>ლს</w:t>
      </w:r>
      <w:r w:rsidR="00210530">
        <w:rPr>
          <w:rFonts w:ascii="Sylfaen" w:eastAsia="Times New Roman" w:hAnsi="Sylfaen" w:cs="Arial"/>
          <w:kern w:val="28"/>
          <w:lang w:val="ka-GE"/>
        </w:rPr>
        <w:t>,</w:t>
      </w:r>
      <w:r w:rsidRPr="00706070">
        <w:rPr>
          <w:rFonts w:ascii="Sylfaen" w:eastAsia="Times New Roman" w:hAnsi="Sylfaen" w:cs="Arial"/>
          <w:kern w:val="28"/>
          <w:lang w:val="ka-GE"/>
        </w:rPr>
        <w:t xml:space="preserve"> </w:t>
      </w:r>
      <w:r w:rsidR="00210530">
        <w:rPr>
          <w:rFonts w:ascii="Sylfaen" w:eastAsia="Times New Roman" w:hAnsi="Sylfaen" w:cs="Arial"/>
          <w:kern w:val="28"/>
          <w:lang w:val="ka-GE"/>
        </w:rPr>
        <w:t>გაიმართა</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ერგნეთის იპრმ-ის თერთმეტი და გალის იპრმ-ის ექვსი შეხვედრა.</w:t>
      </w:r>
      <w:proofErr w:type="gramEnd"/>
    </w:p>
    <w:p w:rsidR="00506721" w:rsidRPr="00706070" w:rsidRDefault="00506721" w:rsidP="00506721">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წელს გაგრძელდა აქტიური მუშაობა </w:t>
      </w:r>
      <w:r w:rsidRPr="00706070">
        <w:rPr>
          <w:rFonts w:ascii="Sylfaen" w:eastAsia="Times New Roman" w:hAnsi="Sylfaen" w:cs="Arial"/>
          <w:b/>
          <w:kern w:val="28"/>
          <w:lang w:val="ka-GE"/>
        </w:rPr>
        <w:t>ევროკავშირის სადამკვირვებლო მისიის ოკუპირებულ რეგიონებში შესვლის</w:t>
      </w:r>
      <w:r w:rsidRPr="00706070">
        <w:rPr>
          <w:rFonts w:ascii="Sylfaen" w:eastAsia="Times New Roman" w:hAnsi="Sylfaen" w:cs="Arial"/>
          <w:kern w:val="28"/>
          <w:lang w:val="ka-GE"/>
        </w:rPr>
        <w:t xml:space="preserve"> უზრუნველსაყოფად საერთაშორისო ძალისხმევის კონსოლიდაციის მიზნით. გრძელდებოდა კონსულტაციები ევროკავშირსა და მის წევრ სახელმწიფოებთან მისიის შემდგომი გაძლიერებისა და მისი საქმიანობის ეფექტურობის გაზრდის საკითხზე. 2016 წლის დეკემბერში ევროკავშირმა მიიღო გადაწყვეტილება </w:t>
      </w:r>
      <w:r w:rsidRPr="00706070">
        <w:rPr>
          <w:rFonts w:ascii="Sylfaen" w:eastAsia="Times New Roman" w:hAnsi="Sylfaen" w:cs="Arial"/>
          <w:b/>
          <w:kern w:val="28"/>
          <w:lang w:val="ka-GE"/>
        </w:rPr>
        <w:t>EUMM-ის მანდატის 2018 წლის ბოლომდე გაგრძელების</w:t>
      </w:r>
      <w:r w:rsidRPr="00706070">
        <w:rPr>
          <w:rFonts w:ascii="Sylfaen" w:eastAsia="Times New Roman" w:hAnsi="Sylfaen" w:cs="Arial"/>
          <w:kern w:val="28"/>
          <w:lang w:val="ka-GE"/>
        </w:rPr>
        <w:t xml:space="preserve"> შესახებ.</w:t>
      </w:r>
    </w:p>
    <w:p w:rsidR="00506721" w:rsidRPr="00706070" w:rsidRDefault="00506721" w:rsidP="00506721">
      <w:pPr>
        <w:spacing w:before="100" w:beforeAutospacing="1" w:after="100" w:afterAutospacing="1"/>
        <w:jc w:val="both"/>
        <w:rPr>
          <w:rFonts w:ascii="Sylfaen" w:eastAsia="Times New Roman" w:hAnsi="Sylfaen" w:cs="Arial"/>
          <w:kern w:val="28"/>
        </w:rPr>
      </w:pPr>
      <w:r w:rsidRPr="00706070">
        <w:rPr>
          <w:rFonts w:ascii="Sylfaen" w:eastAsia="Times New Roman" w:hAnsi="Sylfaen" w:cs="Arial"/>
          <w:kern w:val="28"/>
          <w:lang w:val="ka-GE"/>
        </w:rPr>
        <w:lastRenderedPageBreak/>
        <w:t xml:space="preserve">2016 წლის განმავლობაში აქტიურად მიმდინარეობდა მუშაობა ოკუპირებულ რეგიონებში მიმდინარე უკანონო პროცესებსა და რუსეთის ფედერაციის მიერ 2008 წლის 12 აგვისტოს ცეცხლის შეწყვეტის შეთანხმების დარღვევებზე საერთაშორისო თანამეგობრობის ინფორმირების მიზნით. ქართული მხარე ყველა საერთაშორისო ფორმატში აყენებდა ფაქტობრივი ანექსიისა და ოკუპირებულ რეგიონებში უსაფრთხოებისა და ადამიანის უფლებების მძიმე მდგომარეობის საკითხს. მუდმივად ესმებოდა ხაზი </w:t>
      </w:r>
      <w:r w:rsidRPr="00706070">
        <w:rPr>
          <w:rFonts w:ascii="Sylfaen" w:eastAsia="Times New Roman" w:hAnsi="Sylfaen" w:cs="Arial"/>
          <w:b/>
          <w:kern w:val="28"/>
          <w:lang w:val="ka-GE"/>
        </w:rPr>
        <w:t>ოკუპირებულ ტერიტორიებზე საერთაშორისო მონიტორინგისა და ადამიანის უფლებათა დაცვის საერთაშორისო მექანიზმების შექმნის</w:t>
      </w:r>
      <w:r w:rsidRPr="00706070">
        <w:rPr>
          <w:rFonts w:ascii="Sylfaen" w:eastAsia="Times New Roman" w:hAnsi="Sylfaen" w:cs="Arial"/>
          <w:kern w:val="28"/>
          <w:lang w:val="ka-GE"/>
        </w:rPr>
        <w:t xml:space="preserve"> აუცილებლობას.  </w:t>
      </w:r>
    </w:p>
    <w:p w:rsidR="00577CE8" w:rsidRPr="00706070" w:rsidRDefault="00577CE8" w:rsidP="00585CED">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წლის 7 ივნისს, გაერო-ს გენერალურმა ასამბლეამ 70-ე სესიაზე კიდევ ერთხელ მიიღო </w:t>
      </w:r>
      <w:r w:rsidRPr="00706070">
        <w:rPr>
          <w:rFonts w:ascii="Sylfaen" w:eastAsia="Times New Roman" w:hAnsi="Sylfaen" w:cs="Arial"/>
          <w:b/>
          <w:kern w:val="28"/>
          <w:lang w:val="ka-GE"/>
        </w:rPr>
        <w:t>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r w:rsidR="00DC0833" w:rsidRPr="00706070">
        <w:rPr>
          <w:rFonts w:ascii="Sylfaen" w:eastAsia="Times New Roman" w:hAnsi="Sylfaen" w:cs="Arial"/>
          <w:b/>
          <w:kern w:val="28"/>
          <w:lang w:val="ka-GE"/>
        </w:rPr>
        <w:t>.</w:t>
      </w:r>
      <w:r w:rsidRPr="00706070">
        <w:rPr>
          <w:rFonts w:ascii="Sylfaen" w:eastAsia="Times New Roman" w:hAnsi="Sylfaen" w:cs="Arial"/>
          <w:kern w:val="28"/>
          <w:lang w:val="ka-GE"/>
        </w:rPr>
        <w:t xml:space="preserve"> რეზოლუციის მხარდამჭერ</w:t>
      </w:r>
      <w:r w:rsidR="00C3310F" w:rsidRPr="00706070">
        <w:rPr>
          <w:rFonts w:ascii="Sylfaen" w:eastAsia="Times New Roman" w:hAnsi="Sylfaen" w:cs="Arial"/>
          <w:kern w:val="28"/>
          <w:lang w:val="ka-GE"/>
        </w:rPr>
        <w:t xml:space="preserve"> სახელმწიფოთა</w:t>
      </w:r>
      <w:r w:rsidRPr="00706070">
        <w:rPr>
          <w:rFonts w:ascii="Sylfaen" w:eastAsia="Times New Roman" w:hAnsi="Sylfaen" w:cs="Arial"/>
          <w:kern w:val="28"/>
          <w:lang w:val="ka-GE"/>
        </w:rPr>
        <w:t xml:space="preserve"> რაოდენობა გაიზარდა 76-მდე, მოწინააღ</w:t>
      </w:r>
      <w:r w:rsidR="00F67C1C" w:rsidRPr="00706070">
        <w:rPr>
          <w:rFonts w:ascii="Sylfaen" w:eastAsia="Times New Roman" w:hAnsi="Sylfaen" w:cs="Arial"/>
          <w:kern w:val="28"/>
          <w:lang w:val="ka-GE"/>
        </w:rPr>
        <w:t>მ</w:t>
      </w:r>
      <w:r w:rsidRPr="00706070">
        <w:rPr>
          <w:rFonts w:ascii="Sylfaen" w:eastAsia="Times New Roman" w:hAnsi="Sylfaen" w:cs="Arial"/>
          <w:kern w:val="28"/>
          <w:lang w:val="ka-GE"/>
        </w:rPr>
        <w:t xml:space="preserve">დეგეთა რაოდენობა </w:t>
      </w:r>
      <w:r w:rsidR="00FF420F" w:rsidRPr="00706070">
        <w:rPr>
          <w:rFonts w:ascii="Sylfaen" w:eastAsia="Times New Roman" w:hAnsi="Sylfaen" w:cs="Arial"/>
          <w:kern w:val="28"/>
          <w:lang w:val="ka-GE"/>
        </w:rPr>
        <w:t xml:space="preserve">შემცირდა </w:t>
      </w:r>
      <w:r w:rsidRPr="00706070">
        <w:rPr>
          <w:rFonts w:ascii="Sylfaen" w:eastAsia="Times New Roman" w:hAnsi="Sylfaen" w:cs="Arial"/>
          <w:kern w:val="28"/>
          <w:lang w:val="ka-GE"/>
        </w:rPr>
        <w:t>15-მდე, ასევე შემცირდა თავშეკავებულთა რაოდენობა 64-მდე.</w:t>
      </w:r>
    </w:p>
    <w:p w:rsidR="00390BF7" w:rsidRPr="00706070" w:rsidRDefault="00390BF7" w:rsidP="00390BF7">
      <w:pPr>
        <w:spacing w:before="100" w:beforeAutospacing="1" w:after="100" w:afterAutospacing="1"/>
        <w:jc w:val="both"/>
        <w:rPr>
          <w:rFonts w:ascii="Sylfaen" w:eastAsia="Times New Roman" w:hAnsi="Sylfaen" w:cs="Arial"/>
          <w:kern w:val="28"/>
        </w:rPr>
      </w:pPr>
      <w:r w:rsidRPr="00706070">
        <w:rPr>
          <w:rFonts w:ascii="Sylfaen" w:eastAsia="Times New Roman" w:hAnsi="Sylfaen" w:cs="Arial"/>
          <w:kern w:val="28"/>
          <w:lang w:val="ka-GE"/>
        </w:rPr>
        <w:t>2016 წლის</w:t>
      </w:r>
      <w:r w:rsidRPr="00706070">
        <w:rPr>
          <w:rFonts w:ascii="Sylfaen" w:eastAsia="Times New Roman" w:hAnsi="Sylfaen" w:cs="Arial"/>
          <w:kern w:val="28"/>
        </w:rPr>
        <w:t xml:space="preserve"> </w:t>
      </w:r>
      <w:r w:rsidRPr="00706070">
        <w:rPr>
          <w:rFonts w:ascii="Sylfaen" w:eastAsia="Times New Roman" w:hAnsi="Sylfaen" w:cs="Arial"/>
          <w:kern w:val="28"/>
          <w:lang w:val="ka-GE"/>
        </w:rPr>
        <w:t>ივნისში და სექტემბერში, გაერო-ს ადამიანის უფლებათა საბჭოს 32-ე და 33-ე სესიების ფარგლებში საქართველოს დელეგაციამ, გაერო-ს 42 და 46 სახელმწიფოს სახელით გააკეთა ერთობლივი განცხადებები, საქართველოს აფხაზეთისა და ცხინვალის რეგიონებში ადამიანის უფლებებისა და ჰუმანიტარული მდგომარეობის თაობაზე.</w:t>
      </w:r>
    </w:p>
    <w:p w:rsidR="00390BF7" w:rsidRPr="00706070" w:rsidRDefault="00390BF7" w:rsidP="00390BF7">
      <w:pPr>
        <w:spacing w:before="100" w:beforeAutospacing="1" w:after="100" w:afterAutospacing="1"/>
        <w:jc w:val="both"/>
        <w:rPr>
          <w:rFonts w:ascii="Sylfaen" w:eastAsia="Times New Roman" w:hAnsi="Sylfaen" w:cs="Arial"/>
          <w:kern w:val="28"/>
        </w:rPr>
      </w:pPr>
      <w:r w:rsidRPr="00706070">
        <w:rPr>
          <w:rFonts w:ascii="Sylfaen" w:eastAsia="Times New Roman" w:hAnsi="Sylfaen" w:cs="Arial"/>
          <w:kern w:val="28"/>
          <w:lang w:val="ka-GE"/>
        </w:rPr>
        <w:t>2016 წლის 6 დეკემბერს გაიმართა გაეროს უშიშროების საბჭოს დახურული კონსულტაციები, რომლის ფარგლებში სხვადასხვა საკითხების განხილვისას უკრაინის დელეგაციამ წამოჭრა საკითხი რუსეთის ფედერაციის მხრიდან სოხუმის საოკუპაციო რეჟიმთან შეიარაღებული ძალების გაერთიანებული დაჯგუფების შექმნასთან დაკავშირებით დადებული ე.წ. შეთანხმების რატიფიკაციის თაობაზე, დაგმო რუსეთის ქმედებები და შეაფასა, როგორც საქართველოს ოკუპირებული რეგიონების ფაქტობრივი ანექსიისკენ გადადგმული ნაბიჯი. საქართველოს ტერიტორიული მთლიანობის მხარდამჭერი განცხადებები, ასევე, გაკეთდა სხვა პარტნიორი სახელმწიფოების მიერ. გაეროს უშიშროების საბჭოს 15 წევრიდან არცერთ წევრ სახელმწიფოს, რუსეთის ფედერაციის გარდა, არ გამოუხატავს საწინააღმდეგო პოზიცია.</w:t>
      </w:r>
    </w:p>
    <w:p w:rsidR="00506721" w:rsidRPr="0014015E" w:rsidRDefault="00506721" w:rsidP="00506721">
      <w:pPr>
        <w:spacing w:before="100" w:beforeAutospacing="1" w:after="100" w:afterAutospacing="1"/>
        <w:jc w:val="both"/>
        <w:rPr>
          <w:rFonts w:ascii="Sylfaen" w:eastAsia="Times New Roman" w:hAnsi="Sylfaen" w:cs="Arial"/>
          <w:kern w:val="28"/>
          <w:lang w:val="ka-GE"/>
        </w:rPr>
      </w:pPr>
      <w:r w:rsidRPr="0014015E">
        <w:rPr>
          <w:rFonts w:ascii="Sylfaen" w:hAnsi="Sylfaen" w:cs="Tahoma"/>
        </w:rPr>
        <w:t xml:space="preserve">2016 </w:t>
      </w:r>
      <w:r w:rsidRPr="0014015E">
        <w:rPr>
          <w:rFonts w:ascii="Sylfaen" w:hAnsi="Sylfaen" w:cs="Tahoma"/>
          <w:lang w:val="ka-GE"/>
        </w:rPr>
        <w:t>წლის 27 აპრილს</w:t>
      </w:r>
      <w:r w:rsidR="005C18CE" w:rsidRPr="0014015E">
        <w:rPr>
          <w:rFonts w:ascii="Sylfaen" w:hAnsi="Sylfaen" w:cs="Tahoma"/>
          <w:lang w:val="ka-GE"/>
        </w:rPr>
        <w:t xml:space="preserve"> და 2016 წლის 16 ნოემბერს,</w:t>
      </w:r>
      <w:r w:rsidRPr="0014015E">
        <w:rPr>
          <w:rFonts w:ascii="Sylfaen" w:hAnsi="Sylfaen" w:cs="Tahoma"/>
          <w:lang w:val="ka-GE"/>
        </w:rPr>
        <w:t xml:space="preserve"> ევროპის საბჭოს მინისტრთა მოადგილეების კომიტეტის 1254-ე</w:t>
      </w:r>
      <w:r w:rsidR="005C18CE" w:rsidRPr="0014015E">
        <w:rPr>
          <w:rFonts w:ascii="Sylfaen" w:hAnsi="Sylfaen" w:cs="Tahoma"/>
          <w:lang w:val="ka-GE"/>
        </w:rPr>
        <w:t xml:space="preserve"> და 1271-ე</w:t>
      </w:r>
      <w:r w:rsidRPr="0014015E">
        <w:rPr>
          <w:rFonts w:ascii="Sylfaen" w:hAnsi="Sylfaen" w:cs="Tahoma"/>
          <w:lang w:val="ka-GE"/>
        </w:rPr>
        <w:t xml:space="preserve"> სხდომ</w:t>
      </w:r>
      <w:r w:rsidR="005C18CE" w:rsidRPr="0014015E">
        <w:rPr>
          <w:rFonts w:ascii="Sylfaen" w:hAnsi="Sylfaen" w:cs="Tahoma"/>
          <w:lang w:val="ka-GE"/>
        </w:rPr>
        <w:t>ებ</w:t>
      </w:r>
      <w:r w:rsidRPr="0014015E">
        <w:rPr>
          <w:rFonts w:ascii="Sylfaen" w:hAnsi="Sylfaen" w:cs="Tahoma"/>
          <w:lang w:val="ka-GE"/>
        </w:rPr>
        <w:t xml:space="preserve">ზე </w:t>
      </w:r>
      <w:r w:rsidR="005C18CE" w:rsidRPr="0014015E">
        <w:rPr>
          <w:rFonts w:ascii="Sylfaen" w:hAnsi="Sylfaen" w:cs="Tahoma"/>
          <w:lang w:val="ka-GE"/>
        </w:rPr>
        <w:t>განხილულ</w:t>
      </w:r>
      <w:r w:rsidRPr="0014015E">
        <w:rPr>
          <w:rFonts w:ascii="Sylfaen" w:hAnsi="Sylfaen" w:cs="Tahoma"/>
          <w:lang w:val="ka-GE"/>
        </w:rPr>
        <w:t xml:space="preserve"> იქნა</w:t>
      </w:r>
      <w:r w:rsidRPr="0014015E">
        <w:rPr>
          <w:rFonts w:ascii="Sylfaen" w:hAnsi="Sylfaen" w:cs="Tahoma"/>
          <w:b/>
          <w:lang w:val="ka-GE"/>
        </w:rPr>
        <w:t xml:space="preserve"> ევროპის საბჭოს გენერალური მდივნის ტორბიორნ იაგლანდის მე-13</w:t>
      </w:r>
      <w:r w:rsidR="005C18CE" w:rsidRPr="0014015E">
        <w:rPr>
          <w:rFonts w:ascii="Sylfaen" w:hAnsi="Sylfaen" w:cs="Tahoma"/>
          <w:b/>
          <w:lang w:val="ka-GE"/>
        </w:rPr>
        <w:t xml:space="preserve"> და მე-14</w:t>
      </w:r>
      <w:r w:rsidRPr="0014015E">
        <w:rPr>
          <w:rFonts w:ascii="Sylfaen" w:hAnsi="Sylfaen" w:cs="Tahoma"/>
          <w:b/>
          <w:lang w:val="ka-GE"/>
        </w:rPr>
        <w:t xml:space="preserve"> კონსოლიდირებული ანგარიში - "კონფლიქტი საქართველოში".</w:t>
      </w:r>
    </w:p>
    <w:p w:rsidR="00F42709" w:rsidRPr="00706070" w:rsidRDefault="00F42709" w:rsidP="00F42709">
      <w:pPr>
        <w:spacing w:before="100" w:beforeAutospacing="1" w:after="100" w:afterAutospacing="1"/>
        <w:jc w:val="both"/>
        <w:rPr>
          <w:rFonts w:ascii="Sylfaen" w:eastAsia="Times New Roman" w:hAnsi="Sylfaen" w:cs="Arial"/>
          <w:b/>
          <w:kern w:val="28"/>
          <w:lang w:val="ka-GE"/>
        </w:rPr>
      </w:pPr>
      <w:r w:rsidRPr="00706070">
        <w:rPr>
          <w:rFonts w:ascii="Sylfaen" w:eastAsia="Times New Roman" w:hAnsi="Sylfaen" w:cs="Arial"/>
          <w:kern w:val="28"/>
          <w:lang w:val="ka-GE"/>
        </w:rPr>
        <w:t>2016 წლის 4 მაისს, ევროპის საბჭოს მინისტრთა მოადგილეების კომიტეტის 1255-ე სხდომის ფარგლებში, აბსოლუტური უმრავლესობით მიღებულ იქნა გადაწყვეტილება</w:t>
      </w:r>
      <w:r w:rsidRPr="00706070">
        <w:rPr>
          <w:rFonts w:ascii="Sylfaen" w:eastAsia="Times New Roman" w:hAnsi="Sylfaen" w:cs="Arial"/>
          <w:b/>
          <w:kern w:val="28"/>
          <w:lang w:val="ka-GE"/>
        </w:rPr>
        <w:t xml:space="preserve"> </w:t>
      </w:r>
      <w:r w:rsidRPr="00706070">
        <w:rPr>
          <w:rFonts w:ascii="Sylfaen" w:eastAsia="Times New Roman" w:hAnsi="Sylfaen" w:cs="Arial"/>
          <w:kern w:val="28"/>
          <w:lang w:val="ka-GE"/>
        </w:rPr>
        <w:t>საკითხზე</w:t>
      </w:r>
      <w:r w:rsidRPr="00706070">
        <w:rPr>
          <w:rFonts w:ascii="Sylfaen" w:eastAsia="Times New Roman" w:hAnsi="Sylfaen" w:cs="Arial"/>
          <w:b/>
          <w:kern w:val="28"/>
          <w:lang w:val="ka-GE"/>
        </w:rPr>
        <w:t xml:space="preserve"> „ევროპის საბჭო და კონფლიქტი საქართველოში“,</w:t>
      </w:r>
      <w:r w:rsidRPr="00706070">
        <w:rPr>
          <w:rFonts w:ascii="Sylfaen" w:eastAsia="Times New Roman" w:hAnsi="Sylfaen" w:cs="Arial"/>
          <w:kern w:val="28"/>
          <w:lang w:val="ka-GE"/>
        </w:rPr>
        <w:t xml:space="preserve"> რომლის შესაბამისად, რუსეთის ფედერაციას დაეკისრა პასუხისმგებლობა საქართველოს ოკუპირებულ ტერიტორიებზე ადამიანის უფლებათა დაცვის, მათ შორის, ქართულ ენაზე განათლების მიღების უფლებისა და </w:t>
      </w:r>
      <w:r w:rsidRPr="00706070">
        <w:rPr>
          <w:rFonts w:ascii="Sylfaen" w:eastAsia="Times New Roman" w:hAnsi="Sylfaen" w:cs="Arial"/>
          <w:kern w:val="28"/>
          <w:lang w:val="ka-GE"/>
        </w:rPr>
        <w:lastRenderedPageBreak/>
        <w:t>ადმინისტრაციულ საზღვარზე გადაადგილების თავისუფლების კუთხით არსებულ მდგომარეობაზე.</w:t>
      </w:r>
    </w:p>
    <w:p w:rsidR="00AD079D" w:rsidRPr="00706070" w:rsidRDefault="00AD079D" w:rsidP="00AD079D">
      <w:pPr>
        <w:spacing w:before="100" w:beforeAutospacing="1" w:after="100" w:afterAutospacing="1"/>
        <w:jc w:val="both"/>
        <w:rPr>
          <w:rFonts w:ascii="Sylfaen" w:eastAsia="Times New Roman" w:hAnsi="Sylfaen" w:cs="Sylfaen"/>
          <w:spacing w:val="-1"/>
          <w:lang w:val="ka-GE"/>
        </w:rPr>
      </w:pPr>
      <w:r w:rsidRPr="00706070">
        <w:rPr>
          <w:rFonts w:ascii="Sylfaen" w:hAnsi="Sylfaen"/>
          <w:lang w:val="ka-GE"/>
        </w:rPr>
        <w:t xml:space="preserve">2016 წლის 10 მარტს, საქართველოს მთავრობის შერიგებისა და ნდობის აღდგენის პოლიტიკის ფარგლებში, ეფექტიანი კომუნიკაციის შედეგად, ენგურის ხიდზე მოხდა ქართველი და ოსი პატიმრების გაცვლა. კერძოდ, გათავისუფლდა </w:t>
      </w:r>
      <w:r w:rsidRPr="00706070">
        <w:rPr>
          <w:rFonts w:ascii="Sylfaen" w:hAnsi="Sylfaen"/>
          <w:shd w:val="clear" w:color="auto" w:fill="FFFFFF"/>
          <w:lang w:val="ka-GE"/>
        </w:rPr>
        <w:t xml:space="preserve">წლების </w:t>
      </w:r>
      <w:r w:rsidRPr="00706070">
        <w:rPr>
          <w:rFonts w:ascii="Sylfaen" w:hAnsi="Sylfaen" w:cs="Sylfaen"/>
          <w:shd w:val="clear" w:color="auto" w:fill="FFFFFF"/>
          <w:lang w:val="ka-GE"/>
        </w:rPr>
        <w:t>განმავლობაში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უკანონო</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პატიმრობაში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მყოფი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საქართველოს</w:t>
      </w:r>
      <w:r w:rsidRPr="00706070">
        <w:rPr>
          <w:rFonts w:ascii="Sylfaen" w:hAnsi="Sylfaen"/>
          <w:shd w:val="clear" w:color="auto" w:fill="FFFFFF"/>
          <w:lang w:val="ka-GE"/>
        </w:rPr>
        <w:t xml:space="preserve"> 14 </w:t>
      </w:r>
      <w:r w:rsidRPr="00706070">
        <w:rPr>
          <w:rFonts w:ascii="Sylfaen" w:hAnsi="Sylfaen" w:cs="Sylfaen"/>
          <w:shd w:val="clear" w:color="auto" w:fill="FFFFFF"/>
          <w:lang w:val="ka-GE"/>
        </w:rPr>
        <w:t>მოქალაქე, ხოლო ცხინვალს გადაეცა საქართველოს კანონმდებლობით გასამართლებული 4 ეთნიკურად ოსი პატიმარი.</w:t>
      </w:r>
    </w:p>
    <w:p w:rsidR="00AD079D" w:rsidRPr="00706070" w:rsidRDefault="00AD079D" w:rsidP="00AD079D">
      <w:pPr>
        <w:spacing w:before="100" w:beforeAutospacing="1" w:after="100" w:afterAutospacing="1"/>
        <w:jc w:val="both"/>
        <w:rPr>
          <w:rFonts w:ascii="Sylfaen" w:eastAsia="Times New Roman" w:hAnsi="Sylfaen" w:cs="Sylfaen"/>
          <w:spacing w:val="-1"/>
          <w:lang w:val="ka-GE"/>
        </w:rPr>
      </w:pPr>
      <w:r w:rsidRPr="00706070">
        <w:rPr>
          <w:rFonts w:ascii="Sylfaen" w:eastAsia="Times New Roman" w:hAnsi="Sylfaen" w:cs="Sylfaen"/>
          <w:spacing w:val="-1"/>
          <w:lang w:val="ka-GE"/>
        </w:rPr>
        <w:t>საქართველოს ხელისუფლების ძალისხმევით და საერთაშორისო ორგანიზაციების უშუალო ჩართულობით (UNDP, UNHCR), 2016 წელს განხორციელდა ენგურის ხიდის რეაბილიტაცია, ასევე, რვაწლიანი პაუზის შემდეგ, ენგურის ხიდზე ამოქმედდა სამგზავრო ავტობუსი.</w:t>
      </w:r>
    </w:p>
    <w:p w:rsidR="00AD079D" w:rsidRPr="00706070" w:rsidRDefault="00AD079D" w:rsidP="00A76DB0">
      <w:pPr>
        <w:jc w:val="both"/>
        <w:rPr>
          <w:rFonts w:ascii="Sylfaen" w:hAnsi="Sylfaen"/>
          <w:lang w:val="ka-GE"/>
        </w:rPr>
      </w:pPr>
      <w:r w:rsidRPr="00706070">
        <w:rPr>
          <w:rFonts w:ascii="Sylfaen" w:hAnsi="Sylfaen"/>
          <w:b/>
          <w:lang w:val="ka-GE"/>
        </w:rPr>
        <w:t>2016 წლის 2 დეკემბერს, ბრიუსელში გაიმართა საქართველო-ევროკავშირის ასოცირების საბჭოს მორიგი სხდომა,</w:t>
      </w:r>
      <w:r w:rsidRPr="00706070">
        <w:rPr>
          <w:rFonts w:ascii="Sylfaen" w:hAnsi="Sylfaen"/>
          <w:lang w:val="ka-GE"/>
        </w:rPr>
        <w:t xml:space="preserve"> </w:t>
      </w:r>
      <w:r w:rsidRPr="00706070">
        <w:rPr>
          <w:rFonts w:ascii="Sylfaen" w:hAnsi="Sylfaen"/>
          <w:b/>
          <w:lang w:val="ka-GE"/>
        </w:rPr>
        <w:t>რომლის ერთ-ერთი მთავარი თემა იყო საქართველოში არსებული კონფლიქტის მოგვარება.</w:t>
      </w:r>
      <w:r w:rsidRPr="00706070">
        <w:rPr>
          <w:rFonts w:ascii="Sylfaen" w:hAnsi="Sylfaen"/>
          <w:lang w:val="ka-GE"/>
        </w:rPr>
        <w:t xml:space="preserve"> </w:t>
      </w:r>
      <w:r w:rsidRPr="00706070">
        <w:rPr>
          <w:rFonts w:ascii="Sylfaen" w:hAnsi="Sylfaen" w:cs="Sylfaen"/>
          <w:shd w:val="clear" w:color="auto" w:fill="FFFFFF"/>
          <w:lang w:val="ka-GE"/>
        </w:rPr>
        <w:t>საბჭოს ფარგლებში განიხილეს საქართველოს ოკუპირებულ ტერიტორიებზე არსებული უსაფრთხოებისა და ჰუმანიტარული მდგომარეობის მძიმე პირობები და</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საქართველოში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არსებული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კონფლიქტის</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მშვიდობიანი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მოგვარების</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კუთხით</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მოქმედი</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ინსტრუმენტების</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მაქსიმალურად</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ეფექტურად</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გამოყენების</w:t>
      </w:r>
      <w:r w:rsidRPr="00706070">
        <w:rPr>
          <w:rFonts w:ascii="Sylfaen" w:hAnsi="Sylfaen"/>
          <w:shd w:val="clear" w:color="auto" w:fill="FFFFFF"/>
          <w:lang w:val="ka-GE"/>
        </w:rPr>
        <w:t xml:space="preserve"> </w:t>
      </w:r>
      <w:r w:rsidRPr="00706070">
        <w:rPr>
          <w:rFonts w:ascii="Sylfaen" w:hAnsi="Sylfaen" w:cs="Sylfaen"/>
          <w:shd w:val="clear" w:color="auto" w:fill="FFFFFF"/>
          <w:lang w:val="ka-GE"/>
        </w:rPr>
        <w:t>შესაძლებლობები.</w:t>
      </w:r>
    </w:p>
    <w:p w:rsidR="00506721" w:rsidRPr="005C18CE" w:rsidRDefault="00506721" w:rsidP="00506721">
      <w:pPr>
        <w:spacing w:before="100" w:beforeAutospacing="1" w:after="100" w:afterAutospacing="1"/>
        <w:jc w:val="both"/>
        <w:rPr>
          <w:rFonts w:ascii="Sylfaen" w:eastAsia="Times New Roman" w:hAnsi="Sylfaen" w:cs="Arial"/>
          <w:kern w:val="28"/>
          <w:lang w:val="ka-GE"/>
        </w:rPr>
      </w:pPr>
      <w:r w:rsidRPr="005C18CE">
        <w:rPr>
          <w:rFonts w:ascii="Sylfaen" w:eastAsia="Times New Roman" w:hAnsi="Sylfaen" w:cs="Arial"/>
          <w:kern w:val="28"/>
          <w:lang w:val="ka-GE"/>
        </w:rPr>
        <w:t>2016 წლის 13 სექტემბერს ადამიანის უფლებათა საბჭოს სიტყვით მიმართა გაერო-ს ადამიანის უფლებათა უმაღლესმა კომისარმა, რომელმაც სხვა საკითხებთან ერთად, ყურადღება გაამახვილა აფხაზეთისა და ცხინვალის რეგიონებში არსებულ მდგომარეობაზე და ისაუბრა პრობლემაზე, რომელსაც მისი ოფისის თანამშრომლები აფხაზეთისა და ცხინვალის რეგიონებში შესვლასთან და ადამიანის უფლებათა მდგომარეობის შეფასებასთან დაკავშირებით აწყდებიან.</w:t>
      </w:r>
    </w:p>
    <w:p w:rsidR="00506721" w:rsidRPr="00706070" w:rsidRDefault="00506721" w:rsidP="00506721">
      <w:pPr>
        <w:spacing w:before="100" w:beforeAutospacing="1" w:after="100" w:afterAutospacing="1"/>
        <w:jc w:val="both"/>
        <w:rPr>
          <w:rFonts w:ascii="Sylfaen" w:eastAsia="Times New Roman" w:hAnsi="Sylfaen" w:cs="Arial"/>
          <w:kern w:val="28"/>
        </w:rPr>
      </w:pPr>
      <w:r w:rsidRPr="00706070">
        <w:rPr>
          <w:rFonts w:ascii="Sylfaen" w:eastAsia="Times New Roman" w:hAnsi="Sylfaen" w:cs="Arial"/>
          <w:kern w:val="28"/>
          <w:lang w:val="ka-GE"/>
        </w:rPr>
        <w:t xml:space="preserve">2016 წლის 1-5 ივლისს ქ.თბილისში გაიმართა </w:t>
      </w:r>
      <w:r w:rsidRPr="00706070">
        <w:rPr>
          <w:rFonts w:ascii="Sylfaen" w:eastAsia="Times New Roman" w:hAnsi="Sylfaen" w:cs="Arial"/>
          <w:b/>
          <w:kern w:val="28"/>
          <w:lang w:val="ka-GE"/>
        </w:rPr>
        <w:t>ეუთო-ს საპარლამენტო ასამბლეის</w:t>
      </w:r>
      <w:r w:rsidRPr="00706070">
        <w:rPr>
          <w:rFonts w:ascii="Sylfaen" w:eastAsia="Times New Roman" w:hAnsi="Sylfaen" w:cs="Arial"/>
          <w:kern w:val="28"/>
          <w:lang w:val="ka-GE"/>
        </w:rPr>
        <w:t xml:space="preserve"> 25-ე ყოველწლიური სესია, რომლის ფარგლებში სხვადასხვა თემატურ დოკუმენტებთან ერთად მიღებულ იქნა </w:t>
      </w:r>
      <w:r w:rsidRPr="00706070">
        <w:rPr>
          <w:rFonts w:ascii="Sylfaen" w:eastAsia="Times New Roman" w:hAnsi="Sylfaen" w:cs="Arial"/>
          <w:b/>
          <w:kern w:val="28"/>
          <w:lang w:val="ka-GE"/>
        </w:rPr>
        <w:t>რეზოლუცია - „კონფლიქტი საქართველოში“</w:t>
      </w:r>
      <w:r w:rsidRPr="00706070">
        <w:rPr>
          <w:rFonts w:ascii="Sylfaen" w:eastAsia="Times New Roman" w:hAnsi="Sylfaen" w:cs="Arial"/>
          <w:kern w:val="28"/>
          <w:lang w:val="ka-GE"/>
        </w:rPr>
        <w:t xml:space="preserve">. რეზოლუციაში </w:t>
      </w:r>
      <w:r w:rsidR="00610407" w:rsidRPr="00706070">
        <w:rPr>
          <w:rFonts w:ascii="Sylfaen" w:eastAsia="Times New Roman" w:hAnsi="Sylfaen" w:cs="Arial"/>
          <w:kern w:val="28"/>
          <w:lang w:val="ka-GE"/>
        </w:rPr>
        <w:t>აღნიშნულია</w:t>
      </w:r>
      <w:r w:rsidRPr="00706070">
        <w:rPr>
          <w:rFonts w:ascii="Sylfaen" w:eastAsia="Times New Roman" w:hAnsi="Sylfaen" w:cs="Arial"/>
          <w:kern w:val="28"/>
          <w:lang w:val="ka-GE"/>
        </w:rPr>
        <w:t xml:space="preserve"> რუსეთ-საქართველოს კონფლიქტის მშვიდობიანი გზით მოგვარებისთვის ძალისხმევის გაძლიერების აუცილებლობაზე და დაფიქსირებულია ჟენევის საერთაშორისო მოლაპარაკებების მნიშვნელობა. რეზოლუციაში აგრეთვე აღნიშნულია საქართველოს ოკუპირებულ რეგიონებში ადამიანის უფლებების დაცვის და ჰუმანიტარული კუთხით არსებული მძიმე ვითარება. აღნიშნული დოკუმენტით ეუთო-ს საპარლამენტო ასამბლეა  მოუწოდებს რუსეთის ფედერაციას, შეასრულოს მის მიერ ნაკისრი საერთაშორისო ვალდებულებები, გააუქმოს აფხაზეთის და ცხინვალის რეგიონების დამოუკიდებლობის აღიარება, შეწყვიტოს საქართველოს ტერიტორიების ოკუპაცია და უზრუნველყოს იძულებით ადგილნაცვალ პირთა და ლტოლვილთა თავიანთ საცხოვრებელ სახლებში მშვიდობიანი და ღირსეული დაბრუნება.  აგრეთვე, აიღოს ძალის არგამოყენების შესახებ ვალდებულება, </w:t>
      </w:r>
      <w:r w:rsidRPr="00706070">
        <w:rPr>
          <w:rFonts w:ascii="Sylfaen" w:eastAsia="Times New Roman" w:hAnsi="Sylfaen" w:cs="Arial"/>
          <w:kern w:val="28"/>
          <w:lang w:val="ka-GE"/>
        </w:rPr>
        <w:lastRenderedPageBreak/>
        <w:t>საქართველოს მიერ უკვე ნაკისრი ვალდებულების საპასუხოდ და დაუშვას ადამიანის უფლებათა დაცვის საერთაშორისო მონიტორინგის მექანიზმები ოკუპირებულ რეგიონებში.</w:t>
      </w:r>
    </w:p>
    <w:p w:rsidR="005C18CE" w:rsidRDefault="00506721" w:rsidP="00506721">
      <w:pPr>
        <w:spacing w:before="100" w:beforeAutospacing="1" w:after="100" w:afterAutospacing="1"/>
        <w:jc w:val="both"/>
        <w:rPr>
          <w:rFonts w:ascii="Sylfaen" w:eastAsia="Times New Roman" w:hAnsi="Sylfaen" w:cs="Arial"/>
          <w:color w:val="1F497D" w:themeColor="text2"/>
          <w:kern w:val="28"/>
          <w:lang w:val="ka-GE"/>
        </w:rPr>
      </w:pPr>
      <w:r w:rsidRPr="00706070">
        <w:rPr>
          <w:rFonts w:ascii="Sylfaen" w:eastAsia="Times New Roman" w:hAnsi="Sylfaen" w:cs="Arial"/>
          <w:kern w:val="28"/>
          <w:lang w:val="ka-GE"/>
        </w:rPr>
        <w:t>2016 წლის 19-30 სექტემბერს</w:t>
      </w:r>
      <w:r w:rsidR="005A1D5D" w:rsidRPr="00706070">
        <w:rPr>
          <w:rFonts w:ascii="Sylfaen" w:eastAsia="Times New Roman" w:hAnsi="Sylfaen" w:cs="Arial"/>
          <w:kern w:val="28"/>
          <w:lang w:val="ka-GE"/>
        </w:rPr>
        <w:t>,</w:t>
      </w:r>
      <w:r w:rsidRPr="00706070">
        <w:rPr>
          <w:rFonts w:ascii="Sylfaen" w:eastAsia="Times New Roman" w:hAnsi="Sylfaen" w:cs="Arial"/>
          <w:kern w:val="28"/>
          <w:lang w:val="ka-GE"/>
        </w:rPr>
        <w:t xml:space="preserve"> ქ. ვარშავაში გაიმართა ადამიანის უფლებათა დაცვის განზომილებაში ეუთო-ს მონაწილე ქვეყნების ვალდებულებათა შესრულების შემფასებელი ყოველწლიური შეხვედრა. </w:t>
      </w:r>
      <w:r w:rsidR="00015039">
        <w:rPr>
          <w:rFonts w:ascii="Sylfaen" w:eastAsia="Times New Roman" w:hAnsi="Sylfaen" w:cs="Arial"/>
          <w:kern w:val="28"/>
          <w:lang w:val="ka-GE"/>
        </w:rPr>
        <w:t>საქართველოს დელეგაციის წარმომადგენლებმა</w:t>
      </w:r>
      <w:r w:rsidRPr="00706070">
        <w:rPr>
          <w:rFonts w:ascii="Sylfaen" w:eastAsia="Times New Roman" w:hAnsi="Sylfaen" w:cs="Arial"/>
          <w:kern w:val="28"/>
          <w:lang w:val="ka-GE"/>
        </w:rPr>
        <w:t xml:space="preserve"> გააკეთეს განცხადებები თემატური სესიების ფარგლებში, მათ შორის, ლტოლვილთა და იძულებით გადაადგილებულ პირთა, საქართველოს ოკუპირებულ ტერიტორიებზე ადამიანის უფლებათა და ჰუმანიტარული კუთხით არსებულ მდგომარეობაზე.</w:t>
      </w:r>
      <w:r w:rsidRPr="00C60163">
        <w:rPr>
          <w:rFonts w:ascii="Sylfaen" w:eastAsia="Times New Roman" w:hAnsi="Sylfaen" w:cs="Arial"/>
          <w:color w:val="1F497D" w:themeColor="text2"/>
          <w:kern w:val="28"/>
          <w:lang w:val="ka-GE"/>
        </w:rPr>
        <w:t xml:space="preserve"> </w:t>
      </w:r>
    </w:p>
    <w:p w:rsidR="00506721" w:rsidRPr="00706070" w:rsidRDefault="00506721" w:rsidP="00506721">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წლის 8-9 დეკემბერს, </w:t>
      </w:r>
      <w:r w:rsidRPr="00B80C9F">
        <w:rPr>
          <w:rFonts w:ascii="Sylfaen" w:eastAsia="Times New Roman" w:hAnsi="Sylfaen" w:cs="Arial"/>
          <w:b/>
          <w:kern w:val="28"/>
          <w:lang w:val="ka-GE"/>
        </w:rPr>
        <w:t>ეუთო-ს მინისტრთა საბჭოს 23-ე შეხვედრის ფარგლებში,  2008 წლის  შემდეგ, პირველად, ეუთო-ს ფარგლებში საქართველოს მეგობართა ჯგუფის (აშშ, კანადა, ლიტვა, დიდი ბრიტანეთი, პოლონეთი, შვედეთი და რუმინეთი) მიერ გაკეთდა განცხადება  კონფლიქტის თემაზე, რომელიც შევიდა მინისტერიალის დოკუმენტთა პაკეტში.</w:t>
      </w:r>
      <w:r w:rsidR="005A1D5D" w:rsidRPr="00706070">
        <w:rPr>
          <w:rFonts w:ascii="Sylfaen" w:eastAsia="Times New Roman" w:hAnsi="Sylfaen" w:cs="Arial"/>
          <w:kern w:val="28"/>
          <w:lang w:val="ka-GE"/>
        </w:rPr>
        <w:t xml:space="preserve"> </w:t>
      </w:r>
      <w:r w:rsidRPr="00706070">
        <w:rPr>
          <w:rFonts w:ascii="Sylfaen" w:eastAsia="Times New Roman" w:hAnsi="Sylfaen" w:cs="Arial"/>
          <w:kern w:val="28"/>
          <w:lang w:val="ka-GE"/>
        </w:rPr>
        <w:t>დოკუმენტში, მეგობარი ქვეყნები სრულ მხარდაჭერას უცხადებენ საქართველოს სუვერენიტეტსა და ტერიტორიულ მთლიანობას, საერთაშორისოდ აღიარებულ საზღვრებში. განცხადებაში ხაზგასმულია ოკუპირებულ ტერიტორიებზე არსებული რთული ჰუმანიტარული ვითარება, განსაკუთრებით გამოყოფილია ეთნიკურად ქართველი მოსახლეობის დისკრიმინაცია. განცხადებაში ასევე აღნიშნულია პროგრესის საჭიროება ჟენევის საერთაშორისო დისკუსიების მთავარ თემებზე, კერძოდ, ძალის არგამოყენების ვალდებულების აღება, უსაფრთხოების საერთაშორისო მექანიზმების ჩამოყალიბება და ლტოლვილთა და იძულებით გადაადგილებულ პირთა ღირსეული და უსაფრთხო დაბრუნება. მნიშვნელოვანია, რომ საქართველოს მეგობარი ქვეყნები მოუწოდებენ რუსეთს უკან გაიწვიოს საქართველოს ოკუპირებული რეგიონების დამოუკიდებლობის აღიარება და შეასრულოს ნაკისრი ვალდებულებები, მათ შორის 2008 წლის 12 აგვისტოს შეთანხმება ცეცხლის შეწყვეტის შესახებ და გაიყვანოს ჯარები ოკუპირებული ტერიტორიებიდან.</w:t>
      </w:r>
    </w:p>
    <w:p w:rsidR="009A4B99" w:rsidRPr="00706070" w:rsidRDefault="009A4B99" w:rsidP="009A4B99">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წლის 31 მარტს-1 აპრილს, ქართულმა მხარემ მონაწილეობა მიიღო ქ. ვაშინგტონში გამართულ </w:t>
      </w:r>
      <w:r w:rsidRPr="00706070">
        <w:rPr>
          <w:rFonts w:ascii="Sylfaen" w:eastAsia="Times New Roman" w:hAnsi="Sylfaen" w:cs="Arial"/>
          <w:b/>
          <w:kern w:val="28"/>
          <w:lang w:val="ka-GE"/>
        </w:rPr>
        <w:t>ბირთვული უსაფრთხოების სამიტში. ამასთან,  პარალელურად  მიმდინარე ბირთვული ინდუსტრიის სამიტის  ფარგლებში</w:t>
      </w:r>
      <w:r w:rsidR="00FD71BB" w:rsidRPr="00706070">
        <w:rPr>
          <w:rFonts w:ascii="Sylfaen" w:eastAsia="Times New Roman" w:hAnsi="Sylfaen" w:cs="Arial"/>
          <w:b/>
          <w:kern w:val="28"/>
          <w:lang w:val="ka-GE"/>
        </w:rPr>
        <w:t>,</w:t>
      </w:r>
      <w:r w:rsidRPr="00706070">
        <w:rPr>
          <w:rFonts w:ascii="Sylfaen" w:eastAsia="Times New Roman" w:hAnsi="Sylfaen" w:cs="Arial"/>
          <w:b/>
          <w:kern w:val="28"/>
          <w:lang w:val="ka-GE"/>
        </w:rPr>
        <w:t xml:space="preserve"> </w:t>
      </w:r>
      <w:r w:rsidR="00433F64" w:rsidRPr="00706070">
        <w:rPr>
          <w:rFonts w:ascii="Sylfaen" w:eastAsia="Times New Roman" w:hAnsi="Sylfaen" w:cs="Arial"/>
          <w:kern w:val="28"/>
          <w:lang w:val="ka-GE"/>
        </w:rPr>
        <w:t>ბირთვული უსაფრთხოების სფეროში</w:t>
      </w:r>
      <w:r w:rsidR="00433F64" w:rsidRPr="00706070">
        <w:rPr>
          <w:rFonts w:ascii="Sylfaen" w:eastAsia="Times New Roman" w:hAnsi="Sylfaen" w:cs="Arial"/>
          <w:b/>
          <w:kern w:val="28"/>
          <w:lang w:val="ka-GE"/>
        </w:rPr>
        <w:t xml:space="preserve"> </w:t>
      </w:r>
      <w:r w:rsidR="00433F64" w:rsidRPr="00706070">
        <w:rPr>
          <w:rFonts w:ascii="Sylfaen" w:eastAsia="Times New Roman" w:hAnsi="Sylfaen" w:cs="Arial"/>
          <w:kern w:val="28"/>
          <w:lang w:val="ka-GE"/>
        </w:rPr>
        <w:t xml:space="preserve">შეტანილი წვლილისთვის, </w:t>
      </w:r>
      <w:r w:rsidRPr="00706070">
        <w:rPr>
          <w:rFonts w:ascii="Sylfaen" w:eastAsia="Times New Roman" w:hAnsi="Sylfaen" w:cs="Arial"/>
          <w:b/>
          <w:kern w:val="28"/>
          <w:lang w:val="ka-GE"/>
        </w:rPr>
        <w:t>საქართველოს გადაეცა ჯილდო - „ატომები მშვიდობისთვის“</w:t>
      </w:r>
      <w:r w:rsidRPr="00706070">
        <w:rPr>
          <w:rFonts w:ascii="Sylfaen" w:eastAsia="Times New Roman" w:hAnsi="Sylfaen" w:cs="Arial"/>
          <w:kern w:val="28"/>
          <w:lang w:val="ka-GE"/>
        </w:rPr>
        <w:t>. კერძოდ, მაღალგამდიდრებული ურანის რეპატრიაციით</w:t>
      </w:r>
      <w:r w:rsidR="00FD71BB" w:rsidRPr="00706070">
        <w:rPr>
          <w:rFonts w:ascii="Sylfaen" w:eastAsia="Times New Roman" w:hAnsi="Sylfaen" w:cs="Arial"/>
          <w:kern w:val="28"/>
          <w:lang w:val="ka-GE"/>
        </w:rPr>
        <w:t>,</w:t>
      </w:r>
      <w:r w:rsidRPr="00706070">
        <w:rPr>
          <w:rFonts w:ascii="Sylfaen" w:eastAsia="Times New Roman" w:hAnsi="Sylfaen" w:cs="Arial"/>
          <w:kern w:val="28"/>
          <w:lang w:val="ka-GE"/>
        </w:rPr>
        <w:t xml:space="preserve"> საქართველომ შეასრულა 2014 წლის ბირთვული უსაფრთხოების სამიტის კომუნიკეთი გათვალისწინებული ვალდებულება, რომელიც გულისხმობს სახელმწიფოების მიერ მაღალგამდიდრებული ურანის მარაგების შემცირებას. შედეგად, საქართველომ მოიპოვა ბირთვული მასალებისგან თავისუფალი ქვეყნის სტატუსი.</w:t>
      </w:r>
    </w:p>
    <w:p w:rsidR="007303CE" w:rsidRPr="00706070" w:rsidRDefault="007303CE" w:rsidP="00CA493F">
      <w:pPr>
        <w:spacing w:before="100" w:beforeAutospacing="1" w:after="100" w:afterAutospacing="1"/>
        <w:jc w:val="both"/>
        <w:rPr>
          <w:rFonts w:ascii="Sylfaen" w:eastAsia="Times New Roman" w:hAnsi="Sylfaen" w:cs="Arial"/>
          <w:b/>
          <w:kern w:val="28"/>
          <w:szCs w:val="15"/>
          <w:lang w:val="ka-GE"/>
        </w:rPr>
      </w:pPr>
      <w:r w:rsidRPr="00706070">
        <w:rPr>
          <w:rFonts w:ascii="Sylfaen" w:hAnsi="Sylfaen" w:cs="Sylfaen"/>
          <w:b/>
          <w:lang w:val="ka-GE"/>
        </w:rPr>
        <w:t>საქართველო</w:t>
      </w:r>
      <w:r w:rsidRPr="00706070">
        <w:rPr>
          <w:rFonts w:ascii="Sylfaen" w:hAnsi="Sylfaen"/>
          <w:b/>
          <w:lang w:val="ka-GE"/>
        </w:rPr>
        <w:t xml:space="preserve"> </w:t>
      </w:r>
      <w:r w:rsidRPr="00706070">
        <w:rPr>
          <w:rFonts w:ascii="Sylfaen" w:hAnsi="Sylfaen" w:cs="Sylfaen"/>
          <w:b/>
          <w:lang w:val="ka-GE"/>
        </w:rPr>
        <w:t>გახდა</w:t>
      </w:r>
      <w:r w:rsidRPr="00706070">
        <w:rPr>
          <w:rFonts w:ascii="Sylfaen" w:hAnsi="Sylfaen"/>
          <w:b/>
          <w:lang w:val="ka-GE"/>
        </w:rPr>
        <w:t xml:space="preserve"> </w:t>
      </w:r>
      <w:r w:rsidRPr="00706070">
        <w:rPr>
          <w:rFonts w:ascii="Sylfaen" w:hAnsi="Sylfaen" w:cs="Sylfaen"/>
          <w:b/>
          <w:lang w:val="ka-GE"/>
        </w:rPr>
        <w:t>მასობრივი</w:t>
      </w:r>
      <w:r w:rsidRPr="00706070">
        <w:rPr>
          <w:rFonts w:ascii="Sylfaen" w:hAnsi="Sylfaen"/>
          <w:b/>
          <w:lang w:val="ka-GE"/>
        </w:rPr>
        <w:t xml:space="preserve"> </w:t>
      </w:r>
      <w:r w:rsidRPr="00706070">
        <w:rPr>
          <w:rFonts w:ascii="Sylfaen" w:hAnsi="Sylfaen" w:cs="Sylfaen"/>
          <w:b/>
          <w:lang w:val="ka-GE"/>
        </w:rPr>
        <w:t>განადგურების</w:t>
      </w:r>
      <w:r w:rsidRPr="00706070">
        <w:rPr>
          <w:rFonts w:ascii="Sylfaen" w:hAnsi="Sylfaen"/>
          <w:b/>
          <w:lang w:val="ka-GE"/>
        </w:rPr>
        <w:t xml:space="preserve"> </w:t>
      </w:r>
      <w:r w:rsidRPr="00706070">
        <w:rPr>
          <w:rFonts w:ascii="Sylfaen" w:hAnsi="Sylfaen" w:cs="Sylfaen"/>
          <w:b/>
          <w:lang w:val="ka-GE"/>
        </w:rPr>
        <w:t>იარაღის</w:t>
      </w:r>
      <w:r w:rsidRPr="00706070">
        <w:rPr>
          <w:rFonts w:ascii="Sylfaen" w:hAnsi="Sylfaen"/>
          <w:b/>
          <w:lang w:val="ka-GE"/>
        </w:rPr>
        <w:t xml:space="preserve"> </w:t>
      </w:r>
      <w:r w:rsidRPr="00706070">
        <w:rPr>
          <w:rFonts w:ascii="Sylfaen" w:hAnsi="Sylfaen" w:cs="Sylfaen"/>
          <w:b/>
          <w:lang w:val="ka-GE"/>
        </w:rPr>
        <w:t>გავრცელების</w:t>
      </w:r>
      <w:r w:rsidRPr="00706070">
        <w:rPr>
          <w:rFonts w:ascii="Sylfaen" w:hAnsi="Sylfaen"/>
          <w:b/>
          <w:lang w:val="ka-GE"/>
        </w:rPr>
        <w:t xml:space="preserve"> </w:t>
      </w:r>
      <w:r w:rsidRPr="00706070">
        <w:rPr>
          <w:rFonts w:ascii="Sylfaen" w:hAnsi="Sylfaen" w:cs="Sylfaen"/>
          <w:b/>
          <w:lang w:val="ka-GE"/>
        </w:rPr>
        <w:t>საწინააღმდეგო</w:t>
      </w:r>
      <w:r w:rsidRPr="00706070">
        <w:rPr>
          <w:rFonts w:ascii="Sylfaen" w:hAnsi="Sylfaen"/>
          <w:b/>
          <w:lang w:val="ka-GE"/>
        </w:rPr>
        <w:t xml:space="preserve"> </w:t>
      </w:r>
      <w:r w:rsidRPr="00706070">
        <w:rPr>
          <w:rFonts w:ascii="Sylfaen" w:hAnsi="Sylfaen" w:cs="Sylfaen"/>
          <w:b/>
          <w:lang w:val="ka-GE"/>
        </w:rPr>
        <w:t>შვიდეულის</w:t>
      </w:r>
      <w:r w:rsidRPr="00706070">
        <w:rPr>
          <w:rFonts w:ascii="Sylfaen" w:hAnsi="Sylfaen"/>
          <w:b/>
          <w:lang w:val="ka-GE"/>
        </w:rPr>
        <w:t xml:space="preserve"> </w:t>
      </w:r>
      <w:r w:rsidRPr="00706070">
        <w:rPr>
          <w:rFonts w:ascii="Sylfaen" w:hAnsi="Sylfaen" w:cs="Sylfaen"/>
          <w:b/>
          <w:lang w:val="ka-GE"/>
        </w:rPr>
        <w:t>გლობალური</w:t>
      </w:r>
      <w:r w:rsidRPr="00706070">
        <w:rPr>
          <w:rFonts w:ascii="Sylfaen" w:hAnsi="Sylfaen"/>
          <w:b/>
          <w:lang w:val="ka-GE"/>
        </w:rPr>
        <w:t xml:space="preserve"> </w:t>
      </w:r>
      <w:r w:rsidRPr="00706070">
        <w:rPr>
          <w:rFonts w:ascii="Sylfaen" w:hAnsi="Sylfaen" w:cs="Sylfaen"/>
          <w:b/>
          <w:lang w:val="ka-GE"/>
        </w:rPr>
        <w:t>პარტნიორობის</w:t>
      </w:r>
      <w:r w:rsidRPr="00706070">
        <w:rPr>
          <w:rFonts w:ascii="Sylfaen" w:hAnsi="Sylfaen"/>
          <w:b/>
          <w:lang w:val="ka-GE"/>
        </w:rPr>
        <w:t xml:space="preserve"> (G7 Global Partnership Against the Spread of Weapons and Materials of Mass Destruction) </w:t>
      </w:r>
      <w:r w:rsidRPr="00706070">
        <w:rPr>
          <w:rFonts w:ascii="Sylfaen" w:hAnsi="Sylfaen" w:cs="Sylfaen"/>
          <w:b/>
          <w:lang w:val="ka-GE"/>
        </w:rPr>
        <w:t>წევრი</w:t>
      </w:r>
      <w:r w:rsidRPr="00706070">
        <w:rPr>
          <w:rFonts w:ascii="Sylfaen" w:hAnsi="Sylfaen"/>
          <w:b/>
          <w:lang w:val="ka-GE"/>
        </w:rPr>
        <w:t>.</w:t>
      </w:r>
      <w:r w:rsidRPr="00706070">
        <w:rPr>
          <w:rFonts w:ascii="Sylfaen" w:hAnsi="Sylfaen"/>
          <w:lang w:val="ka-GE"/>
        </w:rPr>
        <w:t xml:space="preserve"> 2016 წლის 7-9 სექტემბერს, იაპონიაში გამართულ </w:t>
      </w:r>
      <w:r w:rsidRPr="00706070">
        <w:rPr>
          <w:rFonts w:ascii="Sylfaen" w:hAnsi="Sylfaen"/>
          <w:lang w:val="ka-GE"/>
        </w:rPr>
        <w:lastRenderedPageBreak/>
        <w:t>გლობალური პარტნიორობის სამიტზე საქართველომ პირველად მიიღო მონაწილეობა წევრის სტატუსით</w:t>
      </w:r>
      <w:r w:rsidR="00114CF5" w:rsidRPr="00706070">
        <w:rPr>
          <w:rFonts w:ascii="Sylfaen" w:hAnsi="Sylfaen"/>
          <w:lang w:val="ka-GE"/>
        </w:rPr>
        <w:t>.</w:t>
      </w:r>
    </w:p>
    <w:p w:rsidR="003D2179" w:rsidRPr="00706070" w:rsidRDefault="003D2179" w:rsidP="00585CED">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წლის 30 მაისიდან 2 ივნისის ჩათვლით, </w:t>
      </w:r>
      <w:r w:rsidR="002E1CBD" w:rsidRPr="00706070">
        <w:rPr>
          <w:rFonts w:ascii="Sylfaen" w:eastAsia="Times New Roman" w:hAnsi="Sylfaen" w:cs="Arial"/>
          <w:kern w:val="28"/>
          <w:lang w:val="ka-GE"/>
        </w:rPr>
        <w:t xml:space="preserve">საქართველოში ჩატარდა </w:t>
      </w:r>
      <w:r w:rsidR="00331370" w:rsidRPr="00706070">
        <w:rPr>
          <w:rFonts w:ascii="Sylfaen" w:eastAsia="Times New Roman" w:hAnsi="Sylfaen" w:cs="Arial"/>
          <w:b/>
          <w:kern w:val="28"/>
          <w:lang w:val="ka-GE"/>
        </w:rPr>
        <w:t xml:space="preserve">ქიმიური, ბიოლოგიური, რადიაციული და ბირთვული </w:t>
      </w:r>
      <w:r w:rsidR="00AC0CD5" w:rsidRPr="005153FA">
        <w:rPr>
          <w:rFonts w:ascii="Sylfaen" w:eastAsia="Times New Roman" w:hAnsi="Sylfaen" w:cs="Arial"/>
          <w:b/>
          <w:kern w:val="28"/>
          <w:lang w:val="ka-GE"/>
        </w:rPr>
        <w:t>(CBRN)</w:t>
      </w:r>
      <w:r w:rsidR="00AC0CD5" w:rsidRPr="00207FA8">
        <w:rPr>
          <w:rFonts w:ascii="Sylfaen" w:eastAsia="Times New Roman" w:hAnsi="Sylfaen" w:cs="Arial"/>
          <w:b/>
          <w:kern w:val="28"/>
          <w:lang w:val="ka-GE"/>
        </w:rPr>
        <w:t xml:space="preserve"> </w:t>
      </w:r>
      <w:r w:rsidRPr="00706070">
        <w:rPr>
          <w:rFonts w:ascii="Sylfaen" w:eastAsia="Times New Roman" w:hAnsi="Sylfaen" w:cs="Arial"/>
          <w:b/>
          <w:kern w:val="28"/>
          <w:lang w:val="ka-GE"/>
        </w:rPr>
        <w:t>მეცნიერებისა და შედეგების მართვის მსოფლიო კონგრესი</w:t>
      </w:r>
      <w:r w:rsidRPr="00706070">
        <w:rPr>
          <w:rFonts w:ascii="Sylfaen" w:eastAsia="Times New Roman" w:hAnsi="Sylfaen" w:cs="Arial"/>
          <w:kern w:val="28"/>
          <w:lang w:val="ka-GE"/>
        </w:rPr>
        <w:t xml:space="preserve"> (CBRN Applied Science and Consequences Management World Congress – CSCM 2016-Tbilisi), რომელშიც მონაწილეობა მიიღეს მსოფლიოს 30 ქვეყნისა და საერთაშორისო ორგანიზაციის მაღალი რანგის ოფიციალურმა პირებმა, ქბრბ სფეროს ექსპერტებმა და მეცნიერებმა</w:t>
      </w:r>
      <w:r w:rsidR="002E1CBD" w:rsidRPr="00706070">
        <w:rPr>
          <w:rFonts w:ascii="Sylfaen" w:eastAsia="Times New Roman" w:hAnsi="Sylfaen" w:cs="Arial"/>
          <w:kern w:val="28"/>
          <w:lang w:val="ka-GE"/>
        </w:rPr>
        <w:t>.</w:t>
      </w:r>
    </w:p>
    <w:p w:rsidR="007303CE" w:rsidRPr="00706070" w:rsidRDefault="007303CE" w:rsidP="007303CE">
      <w:pPr>
        <w:jc w:val="both"/>
        <w:rPr>
          <w:rFonts w:ascii="Sylfaen" w:hAnsi="Sylfaen"/>
          <w:lang w:val="ka-GE"/>
        </w:rPr>
      </w:pPr>
      <w:r w:rsidRPr="00706070">
        <w:rPr>
          <w:rFonts w:ascii="Sylfaen" w:hAnsi="Sylfaen"/>
          <w:lang w:val="ka-GE"/>
        </w:rPr>
        <w:t xml:space="preserve">2016 </w:t>
      </w:r>
      <w:r w:rsidRPr="00706070">
        <w:rPr>
          <w:rFonts w:ascii="Sylfaen" w:hAnsi="Sylfaen" w:cs="Sylfaen"/>
          <w:lang w:val="ka-GE"/>
        </w:rPr>
        <w:t>წლის</w:t>
      </w:r>
      <w:r w:rsidRPr="00706070">
        <w:rPr>
          <w:rFonts w:ascii="Sylfaen" w:hAnsi="Sylfaen"/>
          <w:lang w:val="ka-GE"/>
        </w:rPr>
        <w:t xml:space="preserve"> 9-10 </w:t>
      </w:r>
      <w:r w:rsidRPr="00706070">
        <w:rPr>
          <w:rFonts w:ascii="Sylfaen" w:hAnsi="Sylfaen" w:cs="Sylfaen"/>
          <w:lang w:val="ka-GE"/>
        </w:rPr>
        <w:t>ივნისს</w:t>
      </w:r>
      <w:r w:rsidRPr="00706070">
        <w:rPr>
          <w:rFonts w:ascii="Sylfaen" w:hAnsi="Sylfaen"/>
          <w:lang w:val="ka-GE"/>
        </w:rPr>
        <w:t xml:space="preserve">, </w:t>
      </w:r>
      <w:r w:rsidRPr="00706070">
        <w:rPr>
          <w:rFonts w:ascii="Sylfaen" w:hAnsi="Sylfaen" w:cs="Sylfaen"/>
          <w:lang w:val="ka-GE"/>
        </w:rPr>
        <w:t>ქ</w:t>
      </w:r>
      <w:r w:rsidRPr="00706070">
        <w:rPr>
          <w:rFonts w:ascii="Sylfaen" w:hAnsi="Sylfaen"/>
          <w:lang w:val="ka-GE"/>
        </w:rPr>
        <w:t xml:space="preserve">. </w:t>
      </w:r>
      <w:r w:rsidRPr="00706070">
        <w:rPr>
          <w:rFonts w:ascii="Sylfaen" w:hAnsi="Sylfaen" w:cs="Sylfaen"/>
          <w:lang w:val="ka-GE"/>
        </w:rPr>
        <w:t>თბილისში</w:t>
      </w:r>
      <w:r w:rsidRPr="00706070">
        <w:rPr>
          <w:rFonts w:ascii="Sylfaen" w:hAnsi="Sylfaen"/>
          <w:lang w:val="ka-GE"/>
        </w:rPr>
        <w:t xml:space="preserve"> </w:t>
      </w:r>
      <w:r w:rsidRPr="00706070">
        <w:rPr>
          <w:rFonts w:ascii="Sylfaen" w:hAnsi="Sylfaen" w:cs="Sylfaen"/>
          <w:lang w:val="ka-GE"/>
        </w:rPr>
        <w:t>გაიმართა</w:t>
      </w:r>
      <w:r w:rsidRPr="00706070">
        <w:rPr>
          <w:rFonts w:ascii="Sylfaen" w:hAnsi="Sylfaen"/>
          <w:lang w:val="ka-GE"/>
        </w:rPr>
        <w:t> </w:t>
      </w:r>
      <w:r w:rsidRPr="00706070">
        <w:rPr>
          <w:rFonts w:ascii="Sylfaen" w:hAnsi="Sylfaen" w:cs="Sylfaen"/>
          <w:b/>
          <w:lang w:val="ka-GE"/>
        </w:rPr>
        <w:t>ქართულ</w:t>
      </w:r>
      <w:r w:rsidRPr="00706070">
        <w:rPr>
          <w:rFonts w:ascii="Sylfaen" w:hAnsi="Sylfaen"/>
          <w:b/>
          <w:lang w:val="ka-GE"/>
        </w:rPr>
        <w:t>-</w:t>
      </w:r>
      <w:r w:rsidRPr="00706070">
        <w:rPr>
          <w:rFonts w:ascii="Sylfaen" w:hAnsi="Sylfaen" w:cs="Sylfaen"/>
          <w:b/>
          <w:lang w:val="ka-GE"/>
        </w:rPr>
        <w:t>ამერიკული</w:t>
      </w:r>
      <w:r w:rsidRPr="00706070">
        <w:rPr>
          <w:rFonts w:ascii="Sylfaen" w:hAnsi="Sylfaen"/>
          <w:b/>
          <w:lang w:val="ka-GE"/>
        </w:rPr>
        <w:t xml:space="preserve"> </w:t>
      </w:r>
      <w:r w:rsidRPr="00706070">
        <w:rPr>
          <w:rFonts w:ascii="Sylfaen" w:hAnsi="Sylfaen" w:cs="Sylfaen"/>
          <w:b/>
          <w:lang w:val="ka-GE"/>
        </w:rPr>
        <w:t>ორმხრივი</w:t>
      </w:r>
      <w:r w:rsidRPr="00706070">
        <w:rPr>
          <w:rFonts w:ascii="Sylfaen" w:hAnsi="Sylfaen"/>
          <w:b/>
          <w:lang w:val="ka-GE"/>
        </w:rPr>
        <w:t xml:space="preserve"> </w:t>
      </w:r>
      <w:r w:rsidRPr="00706070">
        <w:rPr>
          <w:rFonts w:ascii="Sylfaen" w:hAnsi="Sylfaen" w:cs="Sylfaen"/>
          <w:b/>
          <w:lang w:val="ka-GE"/>
        </w:rPr>
        <w:t>დიალოგი</w:t>
      </w:r>
      <w:r w:rsidRPr="00706070">
        <w:rPr>
          <w:rFonts w:ascii="Sylfaen" w:hAnsi="Sylfaen"/>
          <w:lang w:val="ka-GE"/>
        </w:rPr>
        <w:t xml:space="preserve"> </w:t>
      </w:r>
      <w:r w:rsidRPr="00706070">
        <w:rPr>
          <w:rFonts w:ascii="Sylfaen" w:hAnsi="Sylfaen" w:cs="Sylfaen"/>
          <w:lang w:val="ka-GE"/>
        </w:rPr>
        <w:t>ბირთვული</w:t>
      </w:r>
      <w:r w:rsidRPr="00706070">
        <w:rPr>
          <w:rFonts w:ascii="Sylfaen" w:hAnsi="Sylfaen"/>
          <w:lang w:val="ka-GE"/>
        </w:rPr>
        <w:t xml:space="preserve"> </w:t>
      </w:r>
      <w:r w:rsidRPr="00706070">
        <w:rPr>
          <w:rFonts w:ascii="Sylfaen" w:hAnsi="Sylfaen" w:cs="Sylfaen"/>
          <w:lang w:val="ka-GE"/>
        </w:rPr>
        <w:t>და</w:t>
      </w:r>
      <w:r w:rsidRPr="00706070">
        <w:rPr>
          <w:rFonts w:ascii="Sylfaen" w:hAnsi="Sylfaen"/>
          <w:lang w:val="ka-GE"/>
        </w:rPr>
        <w:t xml:space="preserve"> </w:t>
      </w:r>
      <w:r w:rsidRPr="00706070">
        <w:rPr>
          <w:rFonts w:ascii="Sylfaen" w:hAnsi="Sylfaen" w:cs="Sylfaen"/>
          <w:lang w:val="ka-GE"/>
        </w:rPr>
        <w:t>რადიოაქტიური</w:t>
      </w:r>
      <w:r w:rsidRPr="00706070">
        <w:rPr>
          <w:rFonts w:ascii="Sylfaen" w:hAnsi="Sylfaen"/>
          <w:lang w:val="ka-GE"/>
        </w:rPr>
        <w:t xml:space="preserve"> </w:t>
      </w:r>
      <w:r w:rsidRPr="00706070">
        <w:rPr>
          <w:rFonts w:ascii="Sylfaen" w:hAnsi="Sylfaen" w:cs="Sylfaen"/>
          <w:lang w:val="ka-GE"/>
        </w:rPr>
        <w:t>ნივთიერებების</w:t>
      </w:r>
      <w:r w:rsidRPr="00706070">
        <w:rPr>
          <w:rFonts w:ascii="Sylfaen" w:hAnsi="Sylfaen"/>
          <w:lang w:val="ka-GE"/>
        </w:rPr>
        <w:t xml:space="preserve"> </w:t>
      </w:r>
      <w:r w:rsidRPr="00706070">
        <w:rPr>
          <w:rFonts w:ascii="Sylfaen" w:hAnsi="Sylfaen" w:cs="Sylfaen"/>
          <w:lang w:val="ka-GE"/>
        </w:rPr>
        <w:t>უკანონო</w:t>
      </w:r>
      <w:r w:rsidRPr="00706070">
        <w:rPr>
          <w:rFonts w:ascii="Sylfaen" w:hAnsi="Sylfaen"/>
          <w:lang w:val="ka-GE"/>
        </w:rPr>
        <w:t xml:space="preserve"> </w:t>
      </w:r>
      <w:r w:rsidRPr="00706070">
        <w:rPr>
          <w:rFonts w:ascii="Sylfaen" w:hAnsi="Sylfaen" w:cs="Sylfaen"/>
          <w:lang w:val="ka-GE"/>
        </w:rPr>
        <w:t>ბრუნვის</w:t>
      </w:r>
      <w:r w:rsidRPr="00706070">
        <w:rPr>
          <w:rFonts w:ascii="Sylfaen" w:hAnsi="Sylfaen"/>
          <w:lang w:val="ka-GE"/>
        </w:rPr>
        <w:t xml:space="preserve"> </w:t>
      </w:r>
      <w:r w:rsidRPr="00706070">
        <w:rPr>
          <w:rFonts w:ascii="Sylfaen" w:hAnsi="Sylfaen" w:cs="Sylfaen"/>
          <w:lang w:val="ka-GE"/>
        </w:rPr>
        <w:t>წინააღმდეგ</w:t>
      </w:r>
      <w:r w:rsidRPr="00706070">
        <w:rPr>
          <w:rFonts w:ascii="Sylfaen" w:hAnsi="Sylfaen"/>
          <w:lang w:val="ka-GE"/>
        </w:rPr>
        <w:t xml:space="preserve"> </w:t>
      </w:r>
      <w:r w:rsidRPr="00706070">
        <w:rPr>
          <w:rFonts w:ascii="Sylfaen" w:hAnsi="Sylfaen" w:cs="Sylfaen"/>
          <w:lang w:val="ka-GE"/>
        </w:rPr>
        <w:t>ბრძოლის</w:t>
      </w:r>
      <w:r w:rsidRPr="00706070">
        <w:rPr>
          <w:rFonts w:ascii="Sylfaen" w:hAnsi="Sylfaen"/>
          <w:lang w:val="ka-GE"/>
        </w:rPr>
        <w:t xml:space="preserve"> </w:t>
      </w:r>
      <w:r w:rsidRPr="00706070">
        <w:rPr>
          <w:rFonts w:ascii="Sylfaen" w:hAnsi="Sylfaen" w:cs="Sylfaen"/>
          <w:lang w:val="ka-GE"/>
        </w:rPr>
        <w:t>საკითხებზე</w:t>
      </w:r>
      <w:r w:rsidRPr="00706070">
        <w:rPr>
          <w:rFonts w:ascii="Sylfaen" w:hAnsi="Sylfaen"/>
          <w:lang w:val="ka-GE"/>
        </w:rPr>
        <w:t xml:space="preserve">. შეხვედრაზე განხილულ იქნა აღნიშნული მიმართულებით საქართველოს მიერ განხორციელებული ღონისძიებები. ამერიკულმა მხარემ დადებითად შეაფასა ბირთვული და რადიაციული უსაფრთხოების კუთხით საქართველოს მიერ გადადგმული ნაბიჯები.  </w:t>
      </w:r>
    </w:p>
    <w:p w:rsidR="007303CE" w:rsidRPr="00706070" w:rsidRDefault="007303CE" w:rsidP="007303CE">
      <w:pPr>
        <w:autoSpaceDE w:val="0"/>
        <w:autoSpaceDN w:val="0"/>
        <w:adjustRightInd w:val="0"/>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2016 წლის 5-6 ოქტომბერს, ქ. თბილისში გაიმა</w:t>
      </w:r>
      <w:r w:rsidR="00750AEC">
        <w:rPr>
          <w:rFonts w:ascii="Sylfaen" w:eastAsia="Times New Roman" w:hAnsi="Sylfaen" w:cs="Arial"/>
          <w:kern w:val="28"/>
          <w:lang w:val="ka-GE"/>
        </w:rPr>
        <w:t>რ</w:t>
      </w:r>
      <w:r w:rsidRPr="00706070">
        <w:rPr>
          <w:rFonts w:ascii="Sylfaen" w:eastAsia="Times New Roman" w:hAnsi="Sylfaen" w:cs="Arial"/>
          <w:kern w:val="28"/>
          <w:lang w:val="ka-GE"/>
        </w:rPr>
        <w:t>თა მეორე საერთაშ</w:t>
      </w:r>
      <w:r w:rsidR="00750AEC">
        <w:rPr>
          <w:rFonts w:ascii="Sylfaen" w:eastAsia="Times New Roman" w:hAnsi="Sylfaen" w:cs="Arial"/>
          <w:kern w:val="28"/>
          <w:lang w:val="ka-GE"/>
        </w:rPr>
        <w:t>ო</w:t>
      </w:r>
      <w:r w:rsidRPr="00706070">
        <w:rPr>
          <w:rFonts w:ascii="Sylfaen" w:eastAsia="Times New Roman" w:hAnsi="Sylfaen" w:cs="Arial"/>
          <w:kern w:val="28"/>
          <w:lang w:val="ka-GE"/>
        </w:rPr>
        <w:t>რისო ფორუმი რეგიონული სტაბილურობისთვის - „</w:t>
      </w:r>
      <w:r w:rsidRPr="00706070">
        <w:rPr>
          <w:rFonts w:ascii="Sylfaen" w:eastAsia="Times New Roman" w:hAnsi="Sylfaen" w:cs="Arial"/>
          <w:b/>
          <w:kern w:val="28"/>
          <w:lang w:val="ka-GE"/>
        </w:rPr>
        <w:t>ბირთვული და რადიაციული გამოწვევები შავი ზღვის რეგიონში: მიზეზები, შედეგები და საპასუხო ზომები“.</w:t>
      </w:r>
      <w:r w:rsidRPr="00706070">
        <w:rPr>
          <w:rFonts w:ascii="Sylfaen" w:eastAsia="Times New Roman" w:hAnsi="Sylfaen" w:cs="Arial"/>
          <w:kern w:val="28"/>
          <w:lang w:val="ka-GE"/>
        </w:rPr>
        <w:t xml:space="preserve">  შეხვედრაში მონაწილეობა მიიღეს სხვადასხვა ქვეყნის მაღალი თანამდებობის პირებმა, საერთაშორისო ორგანიზაციების წარმომადგენლებმა და ექსპერტებმა. ღონისძიება გაიმართა საქართველოს სახელმწიფო უსაფრთხოების სამსახურის, საქართველოს საგარეო საქმეთა სამინისტროსა და  სხვა შესაბამისი სახელმწიფო უწყებების, ასევე არასამთავრობო ორგანიზაცია - თავდაცვისა და უსაფრთხოების საკითხებში სამოქალაქო საბჭოს  ორგანიზებითა და აშშ-ის სახელმწიფო დეპარტამენტის, შვედეთის რადიაციული უსაფრთხოების სააგენტოსა და გაერთიანებული სამეფოს ენერგეტიკისა და კლიმატის დეპარტამენტის მხარდაჭერით.</w:t>
      </w:r>
    </w:p>
    <w:p w:rsidR="00A76DB0" w:rsidRPr="00706070" w:rsidRDefault="00A76DB0" w:rsidP="007303CE">
      <w:pPr>
        <w:autoSpaceDE w:val="0"/>
        <w:autoSpaceDN w:val="0"/>
        <w:adjustRightInd w:val="0"/>
        <w:spacing w:before="100" w:beforeAutospacing="1" w:after="100" w:afterAutospacing="1"/>
        <w:jc w:val="both"/>
        <w:rPr>
          <w:rFonts w:ascii="Sylfaen" w:eastAsia="Times New Roman" w:hAnsi="Sylfaen" w:cs="Arial"/>
          <w:kern w:val="28"/>
          <w:lang w:val="ka-GE"/>
        </w:rPr>
      </w:pPr>
      <w:r w:rsidRPr="00706070">
        <w:rPr>
          <w:rFonts w:ascii="Sylfaen" w:hAnsi="Sylfaen" w:cs="Sylfaen"/>
          <w:bCs/>
          <w:lang w:val="ka-GE"/>
        </w:rPr>
        <w:t xml:space="preserve">საქართველოს პარლამენტის 2015 წლის 28 მაისის N3608-IIს დადგენილების საფუძველზე, </w:t>
      </w:r>
      <w:r w:rsidRPr="00706070">
        <w:rPr>
          <w:rFonts w:ascii="Sylfaen" w:eastAsia="Times New Roman" w:hAnsi="Sylfaen" w:cs="Arial"/>
          <w:b/>
          <w:kern w:val="28"/>
          <w:lang w:val="ka-GE"/>
        </w:rPr>
        <w:t>მალის რესპუბლიკაში ევროკავშირის საწრთვნელ მისიაში (EUTM MALI)</w:t>
      </w:r>
      <w:r w:rsidRPr="00706070">
        <w:rPr>
          <w:rFonts w:ascii="Sylfaen" w:eastAsia="Times New Roman" w:hAnsi="Sylfaen" w:cs="Arial"/>
          <w:kern w:val="28"/>
          <w:lang w:val="ka-GE"/>
        </w:rPr>
        <w:t xml:space="preserve"> 2016 წლის 5 იანვრიდან, 6 თვიანი როტაციის წესით მონაწილეობს საქართველოს შეიარაღებული ძალების ერთი ოფიცერი, რომლის მესამე როტაციაც განხორციელდა 2016 წლის ნოემბერში. </w:t>
      </w:r>
    </w:p>
    <w:p w:rsidR="00A76DB0" w:rsidRPr="00706070" w:rsidRDefault="00A76DB0" w:rsidP="00A76DB0">
      <w:pPr>
        <w:autoSpaceDE w:val="0"/>
        <w:autoSpaceDN w:val="0"/>
        <w:adjustRightInd w:val="0"/>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2016 წლის ივლისში, </w:t>
      </w:r>
      <w:r w:rsidRPr="00706070">
        <w:rPr>
          <w:rFonts w:ascii="Sylfaen" w:eastAsia="Times New Roman" w:hAnsi="Sylfaen" w:cs="Arial"/>
          <w:b/>
          <w:kern w:val="28"/>
          <w:lang w:val="ka-GE"/>
        </w:rPr>
        <w:t>საქართველომ წარმატებით დაასრულა მონაწილეობა ცენტრალური აფრიკის რესპუბლიკაში ევროკავშირის სამხედრო მრჩეველთა მისიაში (EUMAM RCA),</w:t>
      </w:r>
      <w:r w:rsidRPr="00706070">
        <w:rPr>
          <w:rFonts w:ascii="Sylfaen" w:eastAsia="Times New Roman" w:hAnsi="Sylfaen" w:cs="Arial"/>
          <w:kern w:val="28"/>
          <w:lang w:val="ka-GE"/>
        </w:rPr>
        <w:t xml:space="preserve"> რომელშიც </w:t>
      </w:r>
      <w:r w:rsidRPr="00706070">
        <w:rPr>
          <w:rFonts w:ascii="Sylfaen" w:hAnsi="Sylfaen" w:cs="Sylfaen"/>
          <w:bCs/>
          <w:lang w:val="ka-GE"/>
        </w:rPr>
        <w:t xml:space="preserve">საქართველოს პარლამენტის 2015 წლის 28 მაისის N3608-IIს დადგენილების საფუძველზე </w:t>
      </w:r>
      <w:r w:rsidRPr="00706070">
        <w:rPr>
          <w:rFonts w:ascii="Sylfaen" w:eastAsia="Times New Roman" w:hAnsi="Sylfaen" w:cs="Arial"/>
          <w:kern w:val="28"/>
          <w:lang w:val="ka-GE"/>
        </w:rPr>
        <w:t xml:space="preserve">5 სამხედრო მოსამსახურით (6 თვიანი როტაციის წესით, როტაცია განხორციელდა 2016 წლის აპრილში)  2015 წლის ოქტომბრიდან მონაწილეობდა. </w:t>
      </w:r>
    </w:p>
    <w:p w:rsidR="00A76DB0" w:rsidRPr="00706070" w:rsidRDefault="00A76DB0" w:rsidP="00A76DB0">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 xml:space="preserve">საქართველოს პარლამენტის 2016 წლის 22 ივნისის №5482-IIს დადგენილების საფუძველზე, </w:t>
      </w:r>
      <w:r w:rsidRPr="00706070">
        <w:rPr>
          <w:rFonts w:ascii="Sylfaen" w:eastAsia="Times New Roman" w:hAnsi="Sylfaen" w:cs="Arial"/>
          <w:b/>
          <w:kern w:val="28"/>
          <w:lang w:val="ka-GE"/>
        </w:rPr>
        <w:t xml:space="preserve">2017 წლის თებერვლის დასაწყისში, საქართველო ქვეითი ოცეულის ზომის ქვედანაყოფით (35 </w:t>
      </w:r>
      <w:r w:rsidRPr="00AC0CD5">
        <w:rPr>
          <w:rFonts w:ascii="Sylfaen" w:eastAsia="Times New Roman" w:hAnsi="Sylfaen" w:cs="Arial"/>
          <w:b/>
          <w:kern w:val="28"/>
          <w:lang w:val="ka-GE"/>
        </w:rPr>
        <w:lastRenderedPageBreak/>
        <w:t>ს/მ) ჩაერთ</w:t>
      </w:r>
      <w:r w:rsidR="009E7030" w:rsidRPr="00AC0CD5">
        <w:rPr>
          <w:rFonts w:ascii="Sylfaen" w:eastAsia="Times New Roman" w:hAnsi="Sylfaen" w:cs="Arial"/>
          <w:b/>
          <w:kern w:val="28"/>
          <w:lang w:val="ka-GE"/>
        </w:rPr>
        <w:t>ო</w:t>
      </w:r>
      <w:r w:rsidRPr="00AC0CD5">
        <w:rPr>
          <w:rFonts w:ascii="Sylfaen" w:eastAsia="Times New Roman" w:hAnsi="Sylfaen" w:cs="Arial"/>
          <w:b/>
          <w:kern w:val="28"/>
          <w:lang w:val="ka-GE"/>
        </w:rPr>
        <w:t xml:space="preserve"> </w:t>
      </w:r>
      <w:r w:rsidRPr="00706070">
        <w:rPr>
          <w:rFonts w:ascii="Sylfaen" w:eastAsia="Times New Roman" w:hAnsi="Sylfaen" w:cs="Arial"/>
          <w:b/>
          <w:kern w:val="28"/>
          <w:lang w:val="ka-GE"/>
        </w:rPr>
        <w:t>ცენტრალური აფრიკის რესპუბლიკაში ევროკავშირის ახალ საწვრთნელ მისიაში (EUTM RCA).</w:t>
      </w:r>
      <w:r w:rsidRPr="00706070">
        <w:rPr>
          <w:rFonts w:ascii="Sylfaen" w:eastAsia="Times New Roman" w:hAnsi="Sylfaen" w:cs="Arial"/>
          <w:kern w:val="28"/>
          <w:lang w:val="ka-GE"/>
        </w:rPr>
        <w:t xml:space="preserve"> მონაწილეობა განხორციელდება 6 თვიანი როტაციის წესით, მისიის მანდატის ამოწურვამდე (2018 წლის სექტემბერი).</w:t>
      </w:r>
    </w:p>
    <w:p w:rsidR="00DD00AF" w:rsidRPr="00706070" w:rsidRDefault="00D5736B" w:rsidP="003078F8">
      <w:pPr>
        <w:autoSpaceDE w:val="0"/>
        <w:autoSpaceDN w:val="0"/>
        <w:adjustRightInd w:val="0"/>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ევროკავშირმა დაამტკიცა საქართველოსა და მოლდოვას რესპუბლიკის</w:t>
      </w:r>
      <w:r w:rsidR="006F026B" w:rsidRPr="00706070">
        <w:rPr>
          <w:rFonts w:ascii="Sylfaen" w:eastAsia="Times New Roman" w:hAnsi="Sylfaen" w:cs="Arial"/>
          <w:kern w:val="28"/>
          <w:lang w:val="ka-GE"/>
        </w:rPr>
        <w:t>თვის</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ერთობლივი პროექტი „ევროკავშირის ერთიანი უსაფრთხოებისა და თავდაცვის პოლიტიკის (CSDP)  სფეროში უწყებათაშორისი თანამშრომლობისა და კომუნიკაციის მექანიზმების კონსოლიდაცი</w:t>
      </w:r>
      <w:r w:rsidR="00DD00AF" w:rsidRPr="00706070">
        <w:rPr>
          <w:rFonts w:ascii="Sylfaen" w:eastAsia="Times New Roman" w:hAnsi="Sylfaen" w:cs="Arial"/>
          <w:b/>
          <w:kern w:val="28"/>
          <w:lang w:val="ka-GE"/>
        </w:rPr>
        <w:t>ი</w:t>
      </w:r>
      <w:r w:rsidRPr="00706070">
        <w:rPr>
          <w:rFonts w:ascii="Sylfaen" w:eastAsia="Times New Roman" w:hAnsi="Sylfaen" w:cs="Arial"/>
          <w:b/>
          <w:kern w:val="28"/>
          <w:lang w:val="ka-GE"/>
        </w:rPr>
        <w:t>ს</w:t>
      </w:r>
      <w:r w:rsidR="00DD00AF" w:rsidRPr="00706070">
        <w:rPr>
          <w:rFonts w:ascii="Sylfaen" w:eastAsia="Times New Roman" w:hAnsi="Sylfaen" w:cs="Arial"/>
          <w:b/>
          <w:kern w:val="28"/>
          <w:lang w:val="ka-GE"/>
        </w:rPr>
        <w:t xml:space="preserve"> შესახებ</w:t>
      </w:r>
      <w:r w:rsidRPr="00706070">
        <w:rPr>
          <w:rFonts w:ascii="Sylfaen" w:eastAsia="Times New Roman" w:hAnsi="Sylfaen" w:cs="Arial"/>
          <w:b/>
          <w:kern w:val="28"/>
          <w:lang w:val="ka-GE"/>
        </w:rPr>
        <w:t>“.</w:t>
      </w:r>
      <w:r w:rsidRPr="00706070">
        <w:rPr>
          <w:rFonts w:ascii="Sylfaen" w:eastAsia="Times New Roman" w:hAnsi="Sylfaen" w:cs="Arial"/>
          <w:kern w:val="28"/>
          <w:lang w:val="ka-GE"/>
        </w:rPr>
        <w:t xml:space="preserve"> </w:t>
      </w:r>
    </w:p>
    <w:p w:rsidR="00874FFE" w:rsidRPr="00706070" w:rsidRDefault="00D5736B" w:rsidP="00585CED">
      <w:pPr>
        <w:autoSpaceDE w:val="0"/>
        <w:autoSpaceDN w:val="0"/>
        <w:adjustRightInd w:val="0"/>
        <w:spacing w:before="100" w:beforeAutospacing="1" w:after="100" w:afterAutospacing="1"/>
        <w:jc w:val="both"/>
        <w:rPr>
          <w:rFonts w:ascii="Sylfaen" w:eastAsia="Times New Roman" w:hAnsi="Sylfaen" w:cs="Arial"/>
          <w:b/>
          <w:kern w:val="28"/>
          <w:lang w:val="ka-GE"/>
        </w:rPr>
      </w:pPr>
      <w:r w:rsidRPr="00706070">
        <w:rPr>
          <w:rFonts w:ascii="Sylfaen" w:eastAsia="Times New Roman" w:hAnsi="Sylfaen" w:cs="Arial"/>
          <w:kern w:val="28"/>
          <w:lang w:val="ka-GE"/>
        </w:rPr>
        <w:t xml:space="preserve">2016 წლის </w:t>
      </w:r>
      <w:r w:rsidR="00A76DB0" w:rsidRPr="00706070">
        <w:rPr>
          <w:rFonts w:ascii="Sylfaen" w:eastAsia="Times New Roman" w:hAnsi="Sylfaen" w:cs="Arial"/>
          <w:kern w:val="28"/>
          <w:lang w:val="ka-GE"/>
        </w:rPr>
        <w:t>ოქტომბერში</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 xml:space="preserve">განახლდა საქართველოსა და ევროკავშირს შორის საერთო უსაფრთხოებისა და თავდაცვის პოლიტიკის (CSDP) ფარგლებში არსებული სამუშაო გეგმა. </w:t>
      </w:r>
    </w:p>
    <w:p w:rsidR="00D5736B" w:rsidRPr="00706070" w:rsidRDefault="00D5736B" w:rsidP="007974B0">
      <w:pPr>
        <w:spacing w:before="100" w:beforeAutospacing="1" w:after="100" w:afterAutospacing="1"/>
        <w:jc w:val="both"/>
        <w:rPr>
          <w:rFonts w:ascii="Sylfaen" w:eastAsia="Times New Roman" w:hAnsi="Sylfaen" w:cs="Arial"/>
          <w:kern w:val="28"/>
          <w:lang w:val="ka-GE"/>
        </w:rPr>
      </w:pPr>
      <w:r w:rsidRPr="00706070">
        <w:rPr>
          <w:rFonts w:ascii="Sylfaen" w:eastAsia="Times New Roman" w:hAnsi="Sylfaen" w:cs="Arial"/>
          <w:kern w:val="28"/>
          <w:lang w:val="ka-GE"/>
        </w:rPr>
        <w:t>2016 წლის 23 ივნისს</w:t>
      </w:r>
      <w:r w:rsidR="003C649D" w:rsidRPr="00706070">
        <w:rPr>
          <w:rFonts w:ascii="Sylfaen" w:eastAsia="Times New Roman" w:hAnsi="Sylfaen" w:cs="Arial"/>
          <w:kern w:val="28"/>
          <w:lang w:val="ka-GE"/>
        </w:rPr>
        <w:t>,</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ხელი მოეწერა შეთანხმებას</w:t>
      </w:r>
      <w:r w:rsidRPr="00706070">
        <w:rPr>
          <w:rFonts w:ascii="Sylfaen" w:eastAsia="Times New Roman" w:hAnsi="Sylfaen" w:cs="Arial"/>
          <w:kern w:val="28"/>
          <w:lang w:val="ka-GE"/>
        </w:rPr>
        <w:t xml:space="preserve"> </w:t>
      </w:r>
      <w:r w:rsidRPr="00706070">
        <w:rPr>
          <w:rFonts w:ascii="Sylfaen" w:eastAsia="Times New Roman" w:hAnsi="Sylfaen" w:cs="Arial"/>
          <w:b/>
          <w:kern w:val="28"/>
          <w:lang w:val="ka-GE"/>
        </w:rPr>
        <w:t>„საქართველოსა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w:t>
      </w:r>
      <w:r w:rsidR="00E00489" w:rsidRPr="00706070">
        <w:rPr>
          <w:rFonts w:ascii="Sylfaen" w:eastAsia="Times New Roman" w:hAnsi="Sylfaen" w:cs="Arial"/>
          <w:b/>
          <w:kern w:val="28"/>
          <w:lang w:val="ka-GE"/>
        </w:rPr>
        <w:t xml:space="preserve">, </w:t>
      </w:r>
      <w:r w:rsidR="00E00489" w:rsidRPr="00706070">
        <w:rPr>
          <w:rFonts w:ascii="Sylfaen" w:eastAsia="Times New Roman" w:hAnsi="Sylfaen" w:cs="Arial"/>
          <w:kern w:val="28"/>
          <w:lang w:val="ka-GE"/>
        </w:rPr>
        <w:t>რომელიც მხარეთა მიერ შიდასახელმწიფოებრივი პროცედურების დასრულების შემდგომ ძალაში შევიდა 2017 წლის 1 თებერვალს.</w:t>
      </w:r>
    </w:p>
    <w:p w:rsidR="007303CE" w:rsidRPr="00706070" w:rsidRDefault="00D5736B" w:rsidP="007974B0">
      <w:pPr>
        <w:pStyle w:val="ListParagraph"/>
        <w:spacing w:before="100" w:beforeAutospacing="1" w:after="100" w:afterAutospacing="1" w:line="276" w:lineRule="auto"/>
        <w:ind w:left="0"/>
        <w:jc w:val="both"/>
        <w:rPr>
          <w:rFonts w:eastAsia="Times New Roman" w:cs="Arial"/>
          <w:b/>
          <w:kern w:val="28"/>
          <w:sz w:val="22"/>
          <w:lang w:val="ka-GE"/>
        </w:rPr>
      </w:pPr>
      <w:r w:rsidRPr="00706070">
        <w:rPr>
          <w:rFonts w:eastAsia="Times New Roman" w:cs="Arial"/>
          <w:kern w:val="28"/>
          <w:sz w:val="22"/>
          <w:lang w:val="ka-GE"/>
        </w:rPr>
        <w:t xml:space="preserve">საქართველოს სახელმწიფო უსაფრთხოების სამსახური გახდა </w:t>
      </w:r>
      <w:r w:rsidRPr="00706070">
        <w:rPr>
          <w:rFonts w:eastAsia="Times New Roman" w:cs="Arial"/>
          <w:b/>
          <w:kern w:val="28"/>
          <w:sz w:val="22"/>
          <w:lang w:val="ka-GE"/>
        </w:rPr>
        <w:t xml:space="preserve">ევროპის საბჭოს ტერორიზმთან ბრძოლის ექსპერტთა კომიტეტის (CODEXTER) </w:t>
      </w:r>
      <w:r w:rsidR="005E7CD6" w:rsidRPr="00706070">
        <w:rPr>
          <w:rFonts w:eastAsia="Times New Roman" w:cs="Arial"/>
          <w:b/>
          <w:kern w:val="28"/>
          <w:sz w:val="22"/>
          <w:lang w:val="ka-GE"/>
        </w:rPr>
        <w:t>წევრი</w:t>
      </w:r>
      <w:r w:rsidR="007303CE" w:rsidRPr="00706070">
        <w:rPr>
          <w:rFonts w:eastAsia="Times New Roman" w:cs="Arial"/>
          <w:b/>
          <w:kern w:val="28"/>
          <w:sz w:val="22"/>
          <w:lang w:val="ka-GE"/>
        </w:rPr>
        <w:t xml:space="preserve"> </w:t>
      </w:r>
      <w:r w:rsidR="007303CE" w:rsidRPr="00706070">
        <w:rPr>
          <w:rFonts w:eastAsia="Times New Roman" w:cs="Arial"/>
          <w:bCs/>
          <w:kern w:val="28"/>
          <w:sz w:val="22"/>
          <w:lang w:val="ka-GE"/>
        </w:rPr>
        <w:t>და აქტიურად მონაწილეობს კომიტეტის ფარგლებში დაგეგმილ ღონისძიებებში, მათ შორის ტერორიზმის წინააღმდეგ ბრძოლის სფეროში ევროპის საბჭოს  დოკუმენტების შემუშავების პროცესში</w:t>
      </w:r>
      <w:r w:rsidR="004603A2" w:rsidRPr="00706070">
        <w:rPr>
          <w:rFonts w:eastAsia="Times New Roman" w:cs="Arial"/>
          <w:b/>
          <w:kern w:val="28"/>
          <w:sz w:val="22"/>
          <w:lang w:val="ka-GE"/>
        </w:rPr>
        <w:t>.</w:t>
      </w:r>
    </w:p>
    <w:p w:rsidR="007303CE" w:rsidRPr="00706070" w:rsidRDefault="007303CE" w:rsidP="007974B0">
      <w:pPr>
        <w:pStyle w:val="ListParagraph"/>
        <w:spacing w:before="100" w:beforeAutospacing="1" w:after="100" w:afterAutospacing="1" w:line="276" w:lineRule="auto"/>
        <w:ind w:left="0"/>
        <w:jc w:val="both"/>
        <w:rPr>
          <w:rFonts w:eastAsia="Times New Roman" w:cs="Arial"/>
          <w:b/>
          <w:kern w:val="28"/>
          <w:sz w:val="22"/>
          <w:lang w:val="ka-GE"/>
        </w:rPr>
      </w:pPr>
    </w:p>
    <w:p w:rsidR="00F82E5A" w:rsidRDefault="00F82E5A" w:rsidP="00F82E5A">
      <w:pPr>
        <w:pStyle w:val="ListParagraph"/>
        <w:spacing w:before="100" w:beforeAutospacing="1" w:after="100" w:afterAutospacing="1" w:line="276" w:lineRule="auto"/>
        <w:ind w:left="0"/>
        <w:jc w:val="both"/>
        <w:rPr>
          <w:rFonts w:eastAsia="Times New Roman" w:cs="Arial"/>
          <w:kern w:val="28"/>
          <w:sz w:val="22"/>
          <w:lang w:val="ka-GE"/>
        </w:rPr>
      </w:pPr>
      <w:r w:rsidRPr="00706070">
        <w:rPr>
          <w:rFonts w:eastAsia="Times New Roman" w:cs="Arial"/>
          <w:kern w:val="28"/>
          <w:sz w:val="22"/>
          <w:lang w:val="ka-GE"/>
        </w:rPr>
        <w:t xml:space="preserve">საქართველოს სახელმწიფო უსაფრთხოების სამსახური, ასევე აქტიურადაა ჩართული ეუთო-ს ეგიდით ტერორიზმის წინააღმდეგ ბრძოლის სფეროში დაგეგმილ აქტივობებში. </w:t>
      </w:r>
    </w:p>
    <w:p w:rsidR="00F82E5A" w:rsidRDefault="00F82E5A" w:rsidP="00F82E5A">
      <w:pPr>
        <w:pStyle w:val="ListParagraph"/>
        <w:spacing w:before="100" w:beforeAutospacing="1" w:after="100" w:afterAutospacing="1" w:line="276" w:lineRule="auto"/>
        <w:ind w:left="0"/>
        <w:jc w:val="both"/>
        <w:rPr>
          <w:rFonts w:eastAsia="Times New Roman" w:cs="Arial"/>
          <w:kern w:val="28"/>
          <w:sz w:val="22"/>
          <w:lang w:val="ka-GE"/>
        </w:rPr>
      </w:pPr>
    </w:p>
    <w:p w:rsidR="007303CE" w:rsidRPr="00706070" w:rsidRDefault="007303CE" w:rsidP="007974B0">
      <w:pPr>
        <w:pStyle w:val="ListParagraph"/>
        <w:spacing w:before="100" w:beforeAutospacing="1" w:after="100" w:afterAutospacing="1" w:line="276" w:lineRule="auto"/>
        <w:ind w:left="0"/>
        <w:jc w:val="both"/>
        <w:rPr>
          <w:sz w:val="22"/>
          <w:shd w:val="clear" w:color="auto" w:fill="FFFFFF"/>
          <w:lang w:val="ka-GE"/>
        </w:rPr>
      </w:pPr>
      <w:r w:rsidRPr="00706070">
        <w:rPr>
          <w:sz w:val="22"/>
          <w:lang w:val="ka-GE"/>
        </w:rPr>
        <w:t xml:space="preserve">2015 წლიდან ხორციელდება ევროპის საბჭოსა და ევროკავშირის აღმოსავლეთ პარტნიორობის პროგრამული თანამშრომლობის ჩარჩო (PCF) პროგრამა „ფულის გათეთრებისა და ტერორიზმის დაფინანსების წინააღმდეგ ბრძოლა საქართველოში“. </w:t>
      </w:r>
      <w:r w:rsidRPr="00706070">
        <w:rPr>
          <w:rFonts w:cs="Sylfaen"/>
          <w:sz w:val="22"/>
          <w:shd w:val="clear" w:color="auto" w:fill="FFFFFF"/>
          <w:lang w:val="ka-GE"/>
        </w:rPr>
        <w:t>პროექტის</w:t>
      </w:r>
      <w:r w:rsidRPr="00706070">
        <w:rPr>
          <w:sz w:val="22"/>
          <w:shd w:val="clear" w:color="auto" w:fill="FFFFFF"/>
          <w:lang w:val="ka-GE"/>
        </w:rPr>
        <w:t xml:space="preserve"> </w:t>
      </w:r>
      <w:r w:rsidRPr="00706070">
        <w:rPr>
          <w:rFonts w:cs="Sylfaen"/>
          <w:sz w:val="22"/>
          <w:shd w:val="clear" w:color="auto" w:fill="FFFFFF"/>
          <w:lang w:val="ka-GE"/>
        </w:rPr>
        <w:t>მიზანს</w:t>
      </w:r>
      <w:r w:rsidRPr="00706070">
        <w:rPr>
          <w:sz w:val="22"/>
          <w:shd w:val="clear" w:color="auto" w:fill="FFFFFF"/>
          <w:lang w:val="ka-GE"/>
        </w:rPr>
        <w:t xml:space="preserve"> </w:t>
      </w:r>
      <w:r w:rsidRPr="00706070">
        <w:rPr>
          <w:rFonts w:cs="Sylfaen"/>
          <w:sz w:val="22"/>
          <w:shd w:val="clear" w:color="auto" w:fill="FFFFFF"/>
          <w:lang w:val="ka-GE"/>
        </w:rPr>
        <w:t>წარმოადგენს</w:t>
      </w:r>
      <w:r w:rsidRPr="00706070">
        <w:rPr>
          <w:sz w:val="22"/>
          <w:shd w:val="clear" w:color="auto" w:fill="FFFFFF"/>
          <w:lang w:val="ka-GE"/>
        </w:rPr>
        <w:t xml:space="preserve"> </w:t>
      </w:r>
      <w:r w:rsidRPr="00706070">
        <w:rPr>
          <w:rFonts w:cs="Sylfaen"/>
          <w:sz w:val="22"/>
          <w:shd w:val="clear" w:color="auto" w:fill="FFFFFF"/>
          <w:lang w:val="ka-GE"/>
        </w:rPr>
        <w:t>ფულის</w:t>
      </w:r>
      <w:r w:rsidRPr="00706070">
        <w:rPr>
          <w:sz w:val="22"/>
          <w:shd w:val="clear" w:color="auto" w:fill="FFFFFF"/>
          <w:lang w:val="ka-GE"/>
        </w:rPr>
        <w:t xml:space="preserve"> </w:t>
      </w:r>
      <w:r w:rsidRPr="00706070">
        <w:rPr>
          <w:rFonts w:cs="Sylfaen"/>
          <w:sz w:val="22"/>
          <w:shd w:val="clear" w:color="auto" w:fill="FFFFFF"/>
          <w:lang w:val="ka-GE"/>
        </w:rPr>
        <w:t>გათეთრებისა</w:t>
      </w:r>
      <w:r w:rsidRPr="00706070">
        <w:rPr>
          <w:sz w:val="22"/>
          <w:shd w:val="clear" w:color="auto" w:fill="FFFFFF"/>
          <w:lang w:val="ka-GE"/>
        </w:rPr>
        <w:t xml:space="preserve"> </w:t>
      </w:r>
      <w:r w:rsidRPr="00706070">
        <w:rPr>
          <w:rFonts w:cs="Sylfaen"/>
          <w:sz w:val="22"/>
          <w:shd w:val="clear" w:color="auto" w:fill="FFFFFF"/>
          <w:lang w:val="ka-GE"/>
        </w:rPr>
        <w:t>და</w:t>
      </w:r>
      <w:r w:rsidRPr="00706070">
        <w:rPr>
          <w:sz w:val="22"/>
          <w:shd w:val="clear" w:color="auto" w:fill="FFFFFF"/>
          <w:lang w:val="ka-GE"/>
        </w:rPr>
        <w:t xml:space="preserve"> </w:t>
      </w:r>
      <w:r w:rsidRPr="00706070">
        <w:rPr>
          <w:rFonts w:cs="Sylfaen"/>
          <w:sz w:val="22"/>
          <w:shd w:val="clear" w:color="auto" w:fill="FFFFFF"/>
          <w:lang w:val="ka-GE"/>
        </w:rPr>
        <w:t>ტერორიზმის</w:t>
      </w:r>
      <w:r w:rsidRPr="00706070">
        <w:rPr>
          <w:sz w:val="22"/>
          <w:shd w:val="clear" w:color="auto" w:fill="FFFFFF"/>
          <w:lang w:val="ka-GE"/>
        </w:rPr>
        <w:t xml:space="preserve"> </w:t>
      </w:r>
      <w:r w:rsidRPr="00706070">
        <w:rPr>
          <w:rFonts w:cs="Sylfaen"/>
          <w:sz w:val="22"/>
          <w:shd w:val="clear" w:color="auto" w:fill="FFFFFF"/>
          <w:lang w:val="ka-GE"/>
        </w:rPr>
        <w:t>დაფინანსების</w:t>
      </w:r>
      <w:r w:rsidRPr="00706070">
        <w:rPr>
          <w:sz w:val="22"/>
          <w:shd w:val="clear" w:color="auto" w:fill="FFFFFF"/>
          <w:lang w:val="ka-GE"/>
        </w:rPr>
        <w:t xml:space="preserve"> </w:t>
      </w:r>
      <w:r w:rsidRPr="00706070">
        <w:rPr>
          <w:rFonts w:cs="Sylfaen"/>
          <w:sz w:val="22"/>
          <w:shd w:val="clear" w:color="auto" w:fill="FFFFFF"/>
          <w:lang w:val="ka-GE"/>
        </w:rPr>
        <w:t>თავიდან</w:t>
      </w:r>
      <w:r w:rsidRPr="00706070">
        <w:rPr>
          <w:sz w:val="22"/>
          <w:shd w:val="clear" w:color="auto" w:fill="FFFFFF"/>
          <w:lang w:val="ka-GE"/>
        </w:rPr>
        <w:t xml:space="preserve"> </w:t>
      </w:r>
      <w:r w:rsidRPr="00706070">
        <w:rPr>
          <w:rFonts w:cs="Sylfaen"/>
          <w:sz w:val="22"/>
          <w:shd w:val="clear" w:color="auto" w:fill="FFFFFF"/>
          <w:lang w:val="ka-GE"/>
        </w:rPr>
        <w:t>აცილებისა</w:t>
      </w:r>
      <w:r w:rsidRPr="00706070">
        <w:rPr>
          <w:sz w:val="22"/>
          <w:shd w:val="clear" w:color="auto" w:fill="FFFFFF"/>
          <w:lang w:val="ka-GE"/>
        </w:rPr>
        <w:t xml:space="preserve"> </w:t>
      </w:r>
      <w:r w:rsidRPr="00706070">
        <w:rPr>
          <w:rFonts w:cs="Sylfaen"/>
          <w:sz w:val="22"/>
          <w:shd w:val="clear" w:color="auto" w:fill="FFFFFF"/>
          <w:lang w:val="ka-GE"/>
        </w:rPr>
        <w:t>და</w:t>
      </w:r>
      <w:r w:rsidRPr="00706070">
        <w:rPr>
          <w:sz w:val="22"/>
          <w:shd w:val="clear" w:color="auto" w:fill="FFFFFF"/>
          <w:lang w:val="ka-GE"/>
        </w:rPr>
        <w:t xml:space="preserve"> </w:t>
      </w:r>
      <w:r w:rsidRPr="00706070">
        <w:rPr>
          <w:rFonts w:cs="Sylfaen"/>
          <w:sz w:val="22"/>
          <w:shd w:val="clear" w:color="auto" w:fill="FFFFFF"/>
          <w:lang w:val="ka-GE"/>
        </w:rPr>
        <w:t>აღკვეთის</w:t>
      </w:r>
      <w:r w:rsidRPr="00706070">
        <w:rPr>
          <w:sz w:val="22"/>
          <w:shd w:val="clear" w:color="auto" w:fill="FFFFFF"/>
          <w:lang w:val="ka-GE"/>
        </w:rPr>
        <w:t xml:space="preserve"> </w:t>
      </w:r>
      <w:r w:rsidRPr="00706070">
        <w:rPr>
          <w:rFonts w:cs="Sylfaen"/>
          <w:sz w:val="22"/>
          <w:shd w:val="clear" w:color="auto" w:fill="FFFFFF"/>
          <w:lang w:val="ka-GE"/>
        </w:rPr>
        <w:t>სფეროში</w:t>
      </w:r>
      <w:r w:rsidRPr="00706070">
        <w:rPr>
          <w:sz w:val="22"/>
          <w:shd w:val="clear" w:color="auto" w:fill="FFFFFF"/>
          <w:lang w:val="ka-GE"/>
        </w:rPr>
        <w:t xml:space="preserve"> </w:t>
      </w:r>
      <w:r w:rsidRPr="00706070">
        <w:rPr>
          <w:rFonts w:cs="Sylfaen"/>
          <w:sz w:val="22"/>
          <w:shd w:val="clear" w:color="auto" w:fill="FFFFFF"/>
          <w:lang w:val="ka-GE"/>
        </w:rPr>
        <w:t>შესაძლებლობების</w:t>
      </w:r>
      <w:r w:rsidRPr="00706070">
        <w:rPr>
          <w:sz w:val="22"/>
          <w:shd w:val="clear" w:color="auto" w:fill="FFFFFF"/>
          <w:lang w:val="ka-GE"/>
        </w:rPr>
        <w:t xml:space="preserve"> </w:t>
      </w:r>
      <w:r w:rsidRPr="00706070">
        <w:rPr>
          <w:rFonts w:cs="Sylfaen"/>
          <w:sz w:val="22"/>
          <w:shd w:val="clear" w:color="auto" w:fill="FFFFFF"/>
          <w:lang w:val="ka-GE"/>
        </w:rPr>
        <w:t>გაძლიერების</w:t>
      </w:r>
      <w:r w:rsidRPr="00706070">
        <w:rPr>
          <w:sz w:val="22"/>
          <w:shd w:val="clear" w:color="auto" w:fill="FFFFFF"/>
          <w:lang w:val="ka-GE"/>
        </w:rPr>
        <w:t xml:space="preserve"> </w:t>
      </w:r>
      <w:r w:rsidRPr="00706070">
        <w:rPr>
          <w:rFonts w:cs="Sylfaen"/>
          <w:sz w:val="22"/>
          <w:shd w:val="clear" w:color="auto" w:fill="FFFFFF"/>
          <w:lang w:val="ka-GE"/>
        </w:rPr>
        <w:t>კუთხით</w:t>
      </w:r>
      <w:r w:rsidRPr="00706070">
        <w:rPr>
          <w:sz w:val="22"/>
          <w:shd w:val="clear" w:color="auto" w:fill="FFFFFF"/>
          <w:lang w:val="ka-GE"/>
        </w:rPr>
        <w:t xml:space="preserve"> </w:t>
      </w:r>
      <w:r w:rsidRPr="00706070">
        <w:rPr>
          <w:rFonts w:cs="Sylfaen"/>
          <w:sz w:val="22"/>
          <w:shd w:val="clear" w:color="auto" w:fill="FFFFFF"/>
          <w:lang w:val="ka-GE"/>
        </w:rPr>
        <w:t>საქართველოს</w:t>
      </w:r>
      <w:r w:rsidRPr="00706070">
        <w:rPr>
          <w:sz w:val="22"/>
          <w:shd w:val="clear" w:color="auto" w:fill="FFFFFF"/>
          <w:lang w:val="ka-GE"/>
        </w:rPr>
        <w:t xml:space="preserve"> </w:t>
      </w:r>
      <w:r w:rsidRPr="00706070">
        <w:rPr>
          <w:rFonts w:cs="Sylfaen"/>
          <w:sz w:val="22"/>
          <w:shd w:val="clear" w:color="auto" w:fill="FFFFFF"/>
          <w:lang w:val="ka-GE"/>
        </w:rPr>
        <w:t>მთავრობის</w:t>
      </w:r>
      <w:r w:rsidRPr="00706070">
        <w:rPr>
          <w:sz w:val="22"/>
          <w:shd w:val="clear" w:color="auto" w:fill="FFFFFF"/>
          <w:lang w:val="ka-GE"/>
        </w:rPr>
        <w:t xml:space="preserve"> </w:t>
      </w:r>
      <w:r w:rsidRPr="00706070">
        <w:rPr>
          <w:rFonts w:cs="Sylfaen"/>
          <w:sz w:val="22"/>
          <w:shd w:val="clear" w:color="auto" w:fill="FFFFFF"/>
          <w:lang w:val="ka-GE"/>
        </w:rPr>
        <w:t>მხარდაჭერა</w:t>
      </w:r>
      <w:r w:rsidRPr="00706070">
        <w:rPr>
          <w:sz w:val="22"/>
          <w:shd w:val="clear" w:color="auto" w:fill="FFFFFF"/>
          <w:lang w:val="ka-GE"/>
        </w:rPr>
        <w:t>. </w:t>
      </w:r>
    </w:p>
    <w:p w:rsidR="00F82E5A" w:rsidRPr="0014015E" w:rsidRDefault="00F82E5A" w:rsidP="00F82E5A">
      <w:pPr>
        <w:spacing w:before="100" w:beforeAutospacing="1" w:after="100" w:afterAutospacing="1"/>
        <w:jc w:val="both"/>
        <w:rPr>
          <w:rFonts w:ascii="Sylfaen" w:eastAsia="Times New Roman" w:hAnsi="Sylfaen" w:cs="Arial"/>
          <w:b/>
          <w:kern w:val="28"/>
          <w:lang w:val="ka-GE"/>
        </w:rPr>
      </w:pPr>
      <w:r w:rsidRPr="0014015E">
        <w:rPr>
          <w:rFonts w:ascii="Sylfaen" w:eastAsia="Times New Roman" w:hAnsi="Sylfaen" w:cs="Arial"/>
          <w:kern w:val="28"/>
          <w:lang w:val="ka-GE"/>
        </w:rPr>
        <w:t xml:space="preserve">2016 წელს, საქართველოს ფინანსური მონიტორინგის სამსახურმა </w:t>
      </w:r>
      <w:r w:rsidRPr="0014015E">
        <w:rPr>
          <w:rFonts w:ascii="Sylfaen" w:eastAsia="Times New Roman" w:hAnsi="Sylfaen" w:cs="Arial"/>
          <w:b/>
          <w:kern w:val="28"/>
          <w:lang w:val="ka-GE"/>
        </w:rPr>
        <w:t xml:space="preserve">ფულის გათეთრებისა და ტერორიზმის დაფინანსების პრევენციის სფეროში </w:t>
      </w:r>
      <w:r w:rsidRPr="0014015E">
        <w:rPr>
          <w:rFonts w:ascii="Sylfaen" w:eastAsia="Times New Roman" w:hAnsi="Sylfaen" w:cs="Arial"/>
          <w:kern w:val="28"/>
          <w:lang w:val="ka-GE"/>
        </w:rPr>
        <w:t>ურთიერთთანამშრომლობის და ინფორმაციის გაცვლის თაობაზე ორმხრივი შეთანხმებები გააფორმა მონტენეგროსა და მონაკოს ფინანსური დაზვერვის სამსახურებთან.</w:t>
      </w:r>
    </w:p>
    <w:p w:rsidR="00F82E5A" w:rsidRPr="00706070" w:rsidRDefault="00F82E5A" w:rsidP="007974B0">
      <w:pPr>
        <w:pStyle w:val="ListParagraph"/>
        <w:spacing w:before="100" w:beforeAutospacing="1" w:after="100" w:afterAutospacing="1" w:line="276" w:lineRule="auto"/>
        <w:ind w:left="0"/>
        <w:jc w:val="both"/>
        <w:rPr>
          <w:rFonts w:eastAsia="Times New Roman" w:cs="Arial"/>
          <w:kern w:val="28"/>
          <w:sz w:val="22"/>
          <w:lang w:val="ka-GE"/>
        </w:rPr>
      </w:pPr>
    </w:p>
    <w:p w:rsidR="007303CE" w:rsidRPr="00706070" w:rsidRDefault="007303CE" w:rsidP="007303CE">
      <w:pPr>
        <w:jc w:val="both"/>
        <w:rPr>
          <w:rFonts w:ascii="Sylfaen" w:hAnsi="Sylfaen"/>
          <w:lang w:val="ka-GE"/>
        </w:rPr>
      </w:pPr>
      <w:r w:rsidRPr="00706070">
        <w:rPr>
          <w:rFonts w:ascii="Sylfaen" w:hAnsi="Sylfaen"/>
          <w:lang w:val="ka-GE"/>
        </w:rPr>
        <w:lastRenderedPageBreak/>
        <w:t xml:space="preserve">2016 წლის აგვისტოში ხელი მოეწერა </w:t>
      </w:r>
      <w:r w:rsidRPr="00706070">
        <w:rPr>
          <w:rFonts w:ascii="Sylfaen" w:hAnsi="Sylfaen"/>
          <w:b/>
          <w:lang w:val="ka-GE"/>
        </w:rPr>
        <w:t>„შეთანხმებას საქართველოს სახელმწიფო უსაფრთხოების სამსახურსა და ბელარუსის რესპუბლიკის სახელმწიფო უშიშროების კომიტეტს შორის თანამშრომლობის შესახებ“.</w:t>
      </w:r>
      <w:r w:rsidRPr="00706070">
        <w:rPr>
          <w:rFonts w:ascii="Sylfaen" w:hAnsi="Sylfaen"/>
          <w:lang w:val="ka-GE"/>
        </w:rPr>
        <w:t xml:space="preserve"> შეთანხმება მიზნად ისახავს მხარეებს შორის მჭიდრო თანამშრომლობის განვითარებას ტერორიზმის, კორუფციისა და სხვა, სახელმწიფო უსაფრთხოების წინააღმდეგ მიმართულ საერთაშორისო და ტრანსნაციონალურ ორგანიზებულ დანაშაულთან ბრძოლის საკითხებზე. </w:t>
      </w:r>
    </w:p>
    <w:p w:rsidR="007303CE" w:rsidRPr="00706070" w:rsidRDefault="007303CE" w:rsidP="007303CE">
      <w:pPr>
        <w:jc w:val="both"/>
        <w:rPr>
          <w:rFonts w:ascii="Sylfaen" w:hAnsi="Sylfaen"/>
          <w:lang w:val="ka-GE"/>
        </w:rPr>
      </w:pPr>
      <w:r w:rsidRPr="00706070">
        <w:rPr>
          <w:rFonts w:ascii="Sylfaen" w:hAnsi="Sylfaen"/>
          <w:lang w:val="ka-GE"/>
        </w:rPr>
        <w:t xml:space="preserve">2016 წლის 2 აგვისტოს ხელი მოეწერა </w:t>
      </w:r>
      <w:r w:rsidRPr="00706070">
        <w:rPr>
          <w:rFonts w:ascii="Sylfaen" w:hAnsi="Sylfaen"/>
          <w:b/>
          <w:lang w:val="ka-GE"/>
        </w:rPr>
        <w:t>„საქართველოს სახელმწიფო უსაფრთხოების სამსახურსა და აზერბაიჯანის რესპუბლიკის სახელმწიფო უსაფრთხოების სამსახურს შორის თანამშრომლობის შესახებ მემორანდუმს“.</w:t>
      </w:r>
      <w:r w:rsidRPr="00706070">
        <w:rPr>
          <w:rFonts w:ascii="Sylfaen" w:hAnsi="Sylfaen"/>
          <w:lang w:val="ka-GE"/>
        </w:rPr>
        <w:t xml:space="preserve"> მემორანდუმის მიზანს წარმოადგენს მხარებს შორის თანამშრომლობის გაღრმავება ტერორიზმის,  მასობრივი განადგურების იარაღის, და სხვა, მათ შორის ტრანსნაციონალური და საერთაშორისო დანაშაულის წინააღმდეგ ბრძოლის საკითხებში. </w:t>
      </w:r>
    </w:p>
    <w:p w:rsidR="00E00489" w:rsidRPr="00706070" w:rsidRDefault="007303CE" w:rsidP="007974B0">
      <w:pPr>
        <w:pStyle w:val="ListParagraph"/>
        <w:spacing w:before="100" w:beforeAutospacing="1" w:after="100" w:afterAutospacing="1" w:line="276" w:lineRule="auto"/>
        <w:ind w:left="0"/>
        <w:jc w:val="both"/>
        <w:rPr>
          <w:sz w:val="22"/>
          <w:lang w:val="ka-GE"/>
        </w:rPr>
      </w:pPr>
      <w:r w:rsidRPr="00706070">
        <w:rPr>
          <w:sz w:val="22"/>
          <w:lang w:val="ka-GE"/>
        </w:rPr>
        <w:t xml:space="preserve">2016 წლის აგვისტოში აშშ-ის მხარდაჭერით ჩატარდა ერთობლივი წვრთნა “Jackal Stone 2016”, რომელშიც მონაწილეობა მიიღო საქართველოსა და აშშ-ის  სამხედრო, სამოქალაქო და სახელმწიფო უწყებების  700-მდე წარმომადგენელმა. წვრთნების მიზანს წარმოადგენდა აშშ-საქართველოს ორმხრივი თანამშრომლობის განმტკიცება და საქართველოს შესაბამისი უწყებების შესაძლებლობების ზრდა ტერორიზმის  წინააღმდეგ ბრძოლის კუთხით. </w:t>
      </w:r>
    </w:p>
    <w:p w:rsidR="005A1D5D" w:rsidRPr="000E5C2F" w:rsidRDefault="005A1D5D" w:rsidP="005A1D5D">
      <w:pPr>
        <w:spacing w:before="100" w:beforeAutospacing="1" w:after="100" w:afterAutospacing="1"/>
        <w:jc w:val="both"/>
        <w:rPr>
          <w:rFonts w:ascii="Sylfaen" w:hAnsi="Sylfaen"/>
          <w:lang w:val="ka-GE"/>
        </w:rPr>
      </w:pPr>
      <w:r w:rsidRPr="00706070">
        <w:rPr>
          <w:rFonts w:ascii="Sylfaen" w:hAnsi="Sylfaen"/>
          <w:lang w:val="ka-GE"/>
        </w:rPr>
        <w:t xml:space="preserve">2016 </w:t>
      </w:r>
      <w:r w:rsidRPr="000E5C2F">
        <w:rPr>
          <w:rFonts w:ascii="Sylfaen" w:hAnsi="Sylfaen"/>
          <w:lang w:val="ka-GE"/>
        </w:rPr>
        <w:t>წელს</w:t>
      </w:r>
      <w:r w:rsidR="001B45EF" w:rsidRPr="000E5C2F">
        <w:rPr>
          <w:rFonts w:ascii="Sylfaen" w:hAnsi="Sylfaen"/>
          <w:lang w:val="ka-GE"/>
        </w:rPr>
        <w:t>,</w:t>
      </w:r>
      <w:r w:rsidRPr="000E5C2F">
        <w:rPr>
          <w:rFonts w:ascii="Sylfaen" w:hAnsi="Sylfaen"/>
          <w:lang w:val="ka-GE"/>
        </w:rPr>
        <w:t xml:space="preserve"> ქართულმა მხარემ მონაწილეობა მიიღო "აღმოსავლეთ პარტნიორობის" საგარეო საქმეთა მინისტერიალში, გარემოსა და კლიმატის ცვლილებების საკითხებზე პირველ ფორმალურ მინისტერიალში, მაღალი რანგის ოფიციალური პირების 2 შეხვედრაში, ასევე, თემატური პლატფორმების</w:t>
      </w:r>
      <w:r w:rsidRPr="000E5C2F">
        <w:rPr>
          <w:lang w:val="ka-GE"/>
        </w:rPr>
        <w:t> </w:t>
      </w:r>
      <w:r w:rsidRPr="000E5C2F">
        <w:rPr>
          <w:rFonts w:ascii="Sylfaen" w:hAnsi="Sylfaen"/>
          <w:lang w:val="ka-GE"/>
        </w:rPr>
        <w:t>7 შეხვედრა</w:t>
      </w:r>
      <w:r w:rsidR="00750AEC" w:rsidRPr="000E5C2F">
        <w:rPr>
          <w:rFonts w:ascii="Sylfaen" w:hAnsi="Sylfaen"/>
          <w:lang w:val="ka-GE"/>
        </w:rPr>
        <w:t>ში</w:t>
      </w:r>
      <w:r w:rsidRPr="000E5C2F">
        <w:rPr>
          <w:rFonts w:ascii="Sylfaen" w:hAnsi="Sylfaen"/>
          <w:lang w:val="ka-GE"/>
        </w:rPr>
        <w:t xml:space="preserve"> და 15-ზე მეტი</w:t>
      </w:r>
      <w:r w:rsidRPr="000E5C2F">
        <w:rPr>
          <w:lang w:val="ka-GE"/>
        </w:rPr>
        <w:t> </w:t>
      </w:r>
      <w:r w:rsidRPr="000E5C2F">
        <w:rPr>
          <w:rFonts w:ascii="Sylfaen" w:hAnsi="Sylfaen"/>
          <w:lang w:val="ka-GE"/>
        </w:rPr>
        <w:t>პანელის შეხვედრასა და სემინარში. ამასთან, ქ. თბილისში ჩატარდა აღმოსავლეთ პარტნიორობის კონფერენცია „კულტურა და შემოქმედება ინოვაციისა და განვითარებისთვის“.</w:t>
      </w:r>
    </w:p>
    <w:p w:rsidR="00E00489" w:rsidRPr="00706070" w:rsidRDefault="00E00489" w:rsidP="00E00489">
      <w:pPr>
        <w:spacing w:before="100" w:beforeAutospacing="1" w:after="100" w:afterAutospacing="1"/>
        <w:contextualSpacing/>
        <w:jc w:val="both"/>
        <w:rPr>
          <w:rFonts w:ascii="Sylfaen" w:hAnsi="Sylfaen"/>
          <w:lang w:val="ka-GE"/>
        </w:rPr>
      </w:pPr>
    </w:p>
    <w:p w:rsidR="003E6F0B" w:rsidRPr="008C32C4" w:rsidRDefault="00FD666F" w:rsidP="008C32C4">
      <w:pPr>
        <w:pStyle w:val="Heading1"/>
        <w:jc w:val="center"/>
        <w:rPr>
          <w:sz w:val="28"/>
          <w:lang w:val="ka-GE"/>
        </w:rPr>
      </w:pPr>
      <w:r w:rsidRPr="00706070">
        <w:rPr>
          <w:sz w:val="22"/>
          <w:lang w:val="ka-GE"/>
        </w:rPr>
        <w:br w:type="page"/>
      </w:r>
      <w:bookmarkStart w:id="3" w:name="_Toc477433668"/>
      <w:r w:rsidR="009E3571" w:rsidRPr="008C32C4">
        <w:rPr>
          <w:rFonts w:eastAsiaTheme="minorHAnsi"/>
          <w:w w:val="90"/>
          <w:sz w:val="28"/>
          <w:lang w:val="ka-GE"/>
        </w:rPr>
        <w:lastRenderedPageBreak/>
        <w:t>3.</w:t>
      </w:r>
      <w:r w:rsidR="00D10028" w:rsidRPr="008C32C4">
        <w:rPr>
          <w:rFonts w:eastAsiaTheme="minorHAnsi"/>
          <w:w w:val="90"/>
          <w:sz w:val="28"/>
          <w:lang w:val="ka-GE"/>
        </w:rPr>
        <w:t xml:space="preserve"> </w:t>
      </w:r>
      <w:r w:rsidR="003E6F0B" w:rsidRPr="008C32C4">
        <w:rPr>
          <w:rFonts w:ascii="Sylfaen" w:eastAsiaTheme="minorHAnsi" w:hAnsi="Sylfaen" w:cs="Sylfaen"/>
          <w:w w:val="90"/>
          <w:sz w:val="28"/>
          <w:lang w:val="ka-GE"/>
        </w:rPr>
        <w:t>თავისუფლება</w:t>
      </w:r>
      <w:r w:rsidR="003E6F0B" w:rsidRPr="008C32C4">
        <w:rPr>
          <w:rFonts w:eastAsiaTheme="minorHAnsi"/>
          <w:w w:val="90"/>
          <w:sz w:val="28"/>
          <w:lang w:val="ka-GE"/>
        </w:rPr>
        <w:t xml:space="preserve">, </w:t>
      </w:r>
      <w:r w:rsidR="003E6F0B" w:rsidRPr="008C32C4">
        <w:rPr>
          <w:rFonts w:ascii="Sylfaen" w:eastAsiaTheme="minorHAnsi" w:hAnsi="Sylfaen" w:cs="Sylfaen"/>
          <w:w w:val="90"/>
          <w:sz w:val="28"/>
          <w:lang w:val="ka-GE"/>
        </w:rPr>
        <w:t>უსაფრთხოება</w:t>
      </w:r>
      <w:r w:rsidR="003E6F0B" w:rsidRPr="008C32C4">
        <w:rPr>
          <w:rFonts w:eastAsiaTheme="minorHAnsi"/>
          <w:w w:val="90"/>
          <w:sz w:val="28"/>
          <w:lang w:val="ka-GE"/>
        </w:rPr>
        <w:t xml:space="preserve"> </w:t>
      </w:r>
      <w:r w:rsidR="003E6F0B" w:rsidRPr="008C32C4">
        <w:rPr>
          <w:rFonts w:ascii="Sylfaen" w:eastAsiaTheme="minorHAnsi" w:hAnsi="Sylfaen" w:cs="Sylfaen"/>
          <w:w w:val="90"/>
          <w:sz w:val="28"/>
          <w:lang w:val="ka-GE"/>
        </w:rPr>
        <w:t>და</w:t>
      </w:r>
      <w:r w:rsidR="003E6F0B" w:rsidRPr="008C32C4">
        <w:rPr>
          <w:rFonts w:eastAsiaTheme="minorHAnsi"/>
          <w:w w:val="90"/>
          <w:sz w:val="28"/>
          <w:lang w:val="ka-GE"/>
        </w:rPr>
        <w:t xml:space="preserve"> </w:t>
      </w:r>
      <w:r w:rsidR="003E6F0B" w:rsidRPr="008C32C4">
        <w:rPr>
          <w:rFonts w:ascii="Sylfaen" w:eastAsiaTheme="minorHAnsi" w:hAnsi="Sylfaen" w:cs="Sylfaen"/>
          <w:w w:val="90"/>
          <w:sz w:val="28"/>
          <w:lang w:val="ka-GE"/>
        </w:rPr>
        <w:t>მართლმსაჯულება</w:t>
      </w:r>
      <w:bookmarkEnd w:id="3"/>
    </w:p>
    <w:p w:rsidR="009A4B99" w:rsidRPr="005C18CE" w:rsidRDefault="009A4B99" w:rsidP="00585CED">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 xml:space="preserve">წარმატებით  სრულდება  </w:t>
      </w:r>
      <w:r w:rsidRPr="003D4710">
        <w:rPr>
          <w:rFonts w:ascii="Sylfaen" w:eastAsia="Times New Roman" w:hAnsi="Sylfaen" w:cs="Arial"/>
          <w:b/>
          <w:kern w:val="28"/>
          <w:lang w:val="ka-GE"/>
        </w:rPr>
        <w:t>„საქართველოსა  და  ევროკავშირს  შორის  უნებართვოდ მცხოვრებ პირთა რეადმისიის შესახებ“</w:t>
      </w:r>
      <w:r w:rsidRPr="003D4710">
        <w:rPr>
          <w:rFonts w:ascii="Sylfaen" w:eastAsia="Times New Roman" w:hAnsi="Sylfaen" w:cs="Arial"/>
          <w:kern w:val="28"/>
          <w:lang w:val="ka-GE"/>
        </w:rPr>
        <w:t xml:space="preserve">  და </w:t>
      </w:r>
      <w:r w:rsidRPr="003D4710">
        <w:rPr>
          <w:rFonts w:ascii="Sylfaen" w:eastAsia="Times New Roman" w:hAnsi="Sylfaen" w:cs="Arial"/>
          <w:b/>
          <w:kern w:val="28"/>
          <w:lang w:val="ka-GE"/>
        </w:rPr>
        <w:t>„საქართველოსა და ევროკავშირს შორის ვიზების გაცემის პროცედურის გამარტივების შესახებ“</w:t>
      </w:r>
      <w:r w:rsidRPr="003D4710">
        <w:rPr>
          <w:rFonts w:ascii="Sylfaen" w:eastAsia="Times New Roman" w:hAnsi="Sylfaen" w:cs="Arial"/>
          <w:kern w:val="28"/>
          <w:lang w:val="ka-GE"/>
        </w:rPr>
        <w:t xml:space="preserve"> შეთანხმებები.</w:t>
      </w:r>
    </w:p>
    <w:p w:rsidR="00FE64A8" w:rsidRPr="003D4710" w:rsidRDefault="00FE64A8" w:rsidP="00FE64A8">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2016 წელს,  სულ განხილულ იქნა რეადმისიის თაობაზე 1628  პირზე განაცხადი. დადებითად დასრულდა 1600, ხოლო 28 პირის განაცხადზე გამოტანილი იქნა უარყოფითი გადაწყვეტილება (1,7%). 2016 წელს, გაძევების გადაწყვეტილების ფარგლებში, საქართველო დატოვა კანონიერი საფუძვლის გარეშე მყოფმა 73 პირმა.</w:t>
      </w:r>
    </w:p>
    <w:p w:rsidR="00952A32" w:rsidRPr="003D4710" w:rsidRDefault="00952A32" w:rsidP="00952A32">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 xml:space="preserve">ევროკავშირსა და საქართველოს შორის </w:t>
      </w:r>
      <w:r w:rsidRPr="003D4710">
        <w:rPr>
          <w:rFonts w:ascii="Sylfaen" w:eastAsia="Times New Roman" w:hAnsi="Sylfaen" w:cs="Arial"/>
          <w:b/>
          <w:kern w:val="28"/>
          <w:lang w:val="ka-GE"/>
        </w:rPr>
        <w:t>რეადმისიის</w:t>
      </w:r>
      <w:r w:rsidR="00506B07" w:rsidRPr="005C18CE">
        <w:rPr>
          <w:rFonts w:ascii="Sylfaen" w:eastAsia="Times New Roman" w:hAnsi="Sylfaen" w:cs="Arial"/>
          <w:b/>
          <w:kern w:val="28"/>
          <w:lang w:val="ka-GE"/>
        </w:rPr>
        <w:t xml:space="preserve"> </w:t>
      </w:r>
      <w:r w:rsidR="00506B07">
        <w:rPr>
          <w:rFonts w:ascii="Sylfaen" w:eastAsia="Times New Roman" w:hAnsi="Sylfaen" w:cs="Arial"/>
          <w:b/>
          <w:kern w:val="28"/>
          <w:lang w:val="ka-GE"/>
        </w:rPr>
        <w:t>შესახებ</w:t>
      </w:r>
      <w:r w:rsidRPr="003D4710">
        <w:rPr>
          <w:rFonts w:ascii="Sylfaen" w:eastAsia="Times New Roman" w:hAnsi="Sylfaen" w:cs="Arial"/>
          <w:b/>
          <w:kern w:val="28"/>
          <w:lang w:val="ka-GE"/>
        </w:rPr>
        <w:t xml:space="preserve"> ხელშეკრულების საიმპლემენტაციო ოქმების </w:t>
      </w:r>
      <w:r w:rsidRPr="003D4710">
        <w:rPr>
          <w:rFonts w:ascii="Sylfaen" w:eastAsia="Times New Roman" w:hAnsi="Sylfaen" w:cs="Arial"/>
          <w:kern w:val="28"/>
          <w:lang w:val="ka-GE"/>
        </w:rPr>
        <w:t>პროექტები გადაეცა  ფინეთის, ირლანდიის, ლატვიის, მალტის, რუმინეთისა და სლოვენიის მხარეს.</w:t>
      </w:r>
    </w:p>
    <w:p w:rsidR="00952A32" w:rsidRPr="003D4710" w:rsidRDefault="00952A32" w:rsidP="00952A32">
      <w:pPr>
        <w:spacing w:before="100" w:beforeAutospacing="1" w:after="100" w:afterAutospacing="1"/>
        <w:jc w:val="both"/>
        <w:rPr>
          <w:rFonts w:ascii="Sylfaen" w:eastAsia="Times New Roman" w:hAnsi="Sylfaen" w:cs="Arial"/>
          <w:b/>
          <w:kern w:val="28"/>
          <w:lang w:val="ka-GE"/>
        </w:rPr>
      </w:pPr>
      <w:r w:rsidRPr="003D4710">
        <w:rPr>
          <w:rFonts w:ascii="Sylfaen" w:eastAsia="Times New Roman" w:hAnsi="Sylfaen" w:cs="Arial"/>
          <w:kern w:val="28"/>
          <w:lang w:val="ka-GE"/>
        </w:rPr>
        <w:t xml:space="preserve">2016 წლის 4 აპრილს, </w:t>
      </w:r>
      <w:r w:rsidRPr="003D4710">
        <w:rPr>
          <w:rFonts w:ascii="Sylfaen" w:eastAsia="Times New Roman" w:hAnsi="Sylfaen" w:cs="Arial"/>
          <w:b/>
          <w:kern w:val="28"/>
          <w:lang w:val="ka-GE"/>
        </w:rPr>
        <w:t>ხელი მოეწერა ევროკავშირსა და საქართველოს შორის  რეადმისიის</w:t>
      </w:r>
      <w:r w:rsidR="00506B07">
        <w:rPr>
          <w:rFonts w:ascii="Sylfaen" w:eastAsia="Times New Roman" w:hAnsi="Sylfaen" w:cs="Arial"/>
          <w:b/>
          <w:kern w:val="28"/>
          <w:lang w:val="ka-GE"/>
        </w:rPr>
        <w:t xml:space="preserve"> შესახებ</w:t>
      </w:r>
      <w:r w:rsidRPr="003D4710">
        <w:rPr>
          <w:rFonts w:ascii="Sylfaen" w:eastAsia="Times New Roman" w:hAnsi="Sylfaen" w:cs="Arial"/>
          <w:b/>
          <w:kern w:val="28"/>
          <w:lang w:val="ka-GE"/>
        </w:rPr>
        <w:t xml:space="preserve"> ხელშეკრულების საიმპლემენტაციო ოქმს გერმანიის ფედერაციულ რესპუბლიკასთან, რომელიც ძალაში შევიდა 2016 წლის 8 ივლისს. </w:t>
      </w:r>
      <w:r w:rsidRPr="003D4710">
        <w:rPr>
          <w:rFonts w:ascii="Sylfaen" w:eastAsia="Times New Roman" w:hAnsi="Sylfaen" w:cs="Arial"/>
          <w:kern w:val="28"/>
          <w:lang w:val="ka-GE"/>
        </w:rPr>
        <w:t xml:space="preserve">  2016 წლის 18 ივნისს, </w:t>
      </w:r>
      <w:r w:rsidRPr="003D4710">
        <w:rPr>
          <w:rFonts w:ascii="Sylfaen" w:eastAsia="Times New Roman" w:hAnsi="Sylfaen" w:cs="Arial"/>
          <w:b/>
          <w:kern w:val="28"/>
          <w:lang w:val="ka-GE"/>
        </w:rPr>
        <w:t xml:space="preserve">ასევე ამოქმედდა „საქართველოს მთავრობასა და ბელარუსის რესპუბლიკის მთავრობას შორის რეადმისიის შესახებ“ შეთანხმება და „საქართველოს მთავრობასა და ბელარუსის რესპუბლიკის მთავრობას შორის რეადმისიის შესახებ“  შეთანხმების შესრულების წესის შესახებ“ საიმპლემენტაციო ოქმი. </w:t>
      </w:r>
      <w:r w:rsidRPr="003D4710">
        <w:rPr>
          <w:rFonts w:ascii="Sylfaen" w:eastAsia="Times New Roman" w:hAnsi="Sylfaen" w:cs="Arial"/>
          <w:kern w:val="28"/>
          <w:lang w:val="ka-GE"/>
        </w:rPr>
        <w:t>2016 წლის 1 აგვისტოს</w:t>
      </w:r>
      <w:r w:rsidRPr="003D4710">
        <w:rPr>
          <w:rFonts w:ascii="Sylfaen" w:eastAsia="Times New Roman" w:hAnsi="Sylfaen" w:cs="Arial"/>
          <w:b/>
          <w:kern w:val="28"/>
          <w:lang w:val="ka-GE"/>
        </w:rPr>
        <w:t xml:space="preserve">, ძალაში შევიდა „საქართველოს მთავრობასა და დანიის სამეფოს მთავრობას შორის უნებართვოდ მცხოვრებ პირთა რეადმისიის შესახებ“ შეთანხმება. </w:t>
      </w:r>
    </w:p>
    <w:p w:rsidR="00FE64A8" w:rsidRPr="003D4710" w:rsidRDefault="00FE64A8" w:rsidP="00FE64A8">
      <w:pPr>
        <w:spacing w:before="100" w:beforeAutospacing="1" w:after="100" w:afterAutospacing="1"/>
        <w:jc w:val="both"/>
        <w:rPr>
          <w:rFonts w:ascii="Sylfaen" w:eastAsia="Times New Roman" w:hAnsi="Sylfaen" w:cs="Arial"/>
          <w:kern w:val="28"/>
          <w:lang w:val="ka-GE"/>
        </w:rPr>
      </w:pPr>
      <w:r w:rsidRPr="003D4710" w:rsidDel="00FE64A8">
        <w:rPr>
          <w:rFonts w:ascii="Sylfaen" w:eastAsia="Times New Roman" w:hAnsi="Sylfaen" w:cs="Arial"/>
          <w:kern w:val="28"/>
          <w:lang w:val="ka-GE"/>
        </w:rPr>
        <w:t xml:space="preserve"> </w:t>
      </w:r>
      <w:r w:rsidRPr="003D4710">
        <w:rPr>
          <w:rFonts w:ascii="Sylfaen" w:eastAsia="Times New Roman" w:hAnsi="Sylfaen" w:cs="Arial"/>
          <w:kern w:val="28"/>
          <w:lang w:val="ka-GE"/>
        </w:rPr>
        <w:t xml:space="preserve">„საქართველოსა  და  ევროკავშირს  შორის  უნებართვოდ მცხოვრებ პირთა რეადმისიის შესახებ“  ხელშეკრულების ეფექტიანად იმპლემენტაციის მიზნით, გრძელდება მუშაობა ევროკავშირის წევრი ქვეყნების შესაბამისი სამსახურების რეადმისიის მართვის უნიფიცირებულ ელექტრონულ პროგრამაში ჩართვასთან დაკავშირებით. </w:t>
      </w:r>
    </w:p>
    <w:p w:rsidR="00FE64A8" w:rsidRPr="003D4710" w:rsidRDefault="00FE64A8" w:rsidP="00FE64A8">
      <w:pPr>
        <w:spacing w:before="100" w:beforeAutospacing="1" w:after="100" w:afterAutospacing="1"/>
        <w:jc w:val="both"/>
        <w:rPr>
          <w:rFonts w:ascii="Sylfaen" w:eastAsia="Times New Roman" w:hAnsi="Sylfaen" w:cs="Arial"/>
          <w:b/>
          <w:kern w:val="28"/>
          <w:lang w:val="ka-GE"/>
        </w:rPr>
      </w:pPr>
      <w:r w:rsidRPr="003D4710">
        <w:rPr>
          <w:rFonts w:ascii="Sylfaen" w:eastAsia="Times New Roman" w:hAnsi="Sylfaen" w:cs="Arial"/>
          <w:b/>
          <w:kern w:val="28"/>
          <w:lang w:val="ka-GE"/>
        </w:rPr>
        <w:t>საანგარიშო პერიოდში რეადმისიის ელექტრონულ პროგრამაში ჩაერთო ევროკავშირის წევრი - 3 ქვეყანა (ჩეხეთი, ფინეთი, სლოვენია).</w:t>
      </w:r>
    </w:p>
    <w:p w:rsidR="00FE64A8" w:rsidRPr="003D4710" w:rsidRDefault="00FE64A8" w:rsidP="00FE64A8">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პროგრამაში ჩართვასთან დაკავშირებით, ამჟამად მიმდინარეობს მუშაობა: ესტონეთის რესპუბლიკასთან, კვიპროსის რესპუბლიკასთან, პორტუგალიასთან,   შვედეთის  სამეფოს</w:t>
      </w:r>
      <w:r w:rsidRPr="005C18CE">
        <w:rPr>
          <w:rFonts w:ascii="Sylfaen" w:eastAsia="Times New Roman" w:hAnsi="Sylfaen" w:cs="Arial"/>
          <w:kern w:val="28"/>
          <w:lang w:val="ka-GE"/>
        </w:rPr>
        <w:t>,</w:t>
      </w:r>
      <w:r w:rsidRPr="003D4710">
        <w:rPr>
          <w:rFonts w:ascii="Sylfaen" w:eastAsia="Times New Roman" w:hAnsi="Sylfaen" w:cs="Arial"/>
          <w:kern w:val="28"/>
          <w:lang w:val="ka-GE"/>
        </w:rPr>
        <w:t xml:space="preserve">  დიდი ბრიტანეთისა და ჩრდილოეთ ირლანდიის გაერთიანებულ სამეფოს</w:t>
      </w:r>
      <w:r>
        <w:rPr>
          <w:rFonts w:ascii="Sylfaen" w:eastAsia="Times New Roman" w:hAnsi="Sylfaen" w:cs="Arial"/>
          <w:kern w:val="28"/>
          <w:lang w:val="ka-GE"/>
        </w:rPr>
        <w:t>ა და დანიის სამეფოს</w:t>
      </w:r>
      <w:r w:rsidRPr="003D4710">
        <w:rPr>
          <w:rFonts w:ascii="Sylfaen" w:eastAsia="Times New Roman" w:hAnsi="Sylfaen" w:cs="Arial"/>
          <w:kern w:val="28"/>
          <w:lang w:val="ka-GE"/>
        </w:rPr>
        <w:t>თან.</w:t>
      </w:r>
    </w:p>
    <w:p w:rsidR="00E803A9" w:rsidRPr="003D4710" w:rsidRDefault="00E803A9" w:rsidP="00585CED">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b/>
          <w:kern w:val="28"/>
          <w:lang w:val="ka-GE"/>
        </w:rPr>
        <w:t>მნიშვნელოვნად დაიხვეწა თავშესაფრის საკითხებთან დაკავშირებული საკანონმდებლო ჩარჩო</w:t>
      </w:r>
      <w:r w:rsidR="00B25BBF" w:rsidRPr="003D4710">
        <w:rPr>
          <w:rFonts w:ascii="Sylfaen" w:eastAsia="Times New Roman" w:hAnsi="Sylfaen" w:cs="Arial"/>
          <w:b/>
          <w:kern w:val="28"/>
          <w:lang w:val="ka-GE"/>
        </w:rPr>
        <w:t xml:space="preserve">. 2016 წლის 1 დეკემბერს, საქართველოს პარლამენტმა მესამე მოსმენით მიიღო </w:t>
      </w:r>
      <w:r w:rsidR="00B25BBF" w:rsidRPr="003D4710">
        <w:rPr>
          <w:rFonts w:ascii="Sylfaen" w:eastAsia="Times New Roman" w:hAnsi="Sylfaen" w:cs="Arial"/>
          <w:b/>
          <w:kern w:val="28"/>
          <w:lang w:val="ka-GE"/>
        </w:rPr>
        <w:lastRenderedPageBreak/>
        <w:t>„საერთაშორისო დაცვის შესახებ“ საქართველოს კანონი, რომ</w:t>
      </w:r>
      <w:r w:rsidR="00BF29DA" w:rsidRPr="003D4710">
        <w:rPr>
          <w:rFonts w:ascii="Sylfaen" w:eastAsia="Times New Roman" w:hAnsi="Sylfaen" w:cs="Arial"/>
          <w:b/>
          <w:kern w:val="28"/>
          <w:lang w:val="ka-GE"/>
        </w:rPr>
        <w:t>ე</w:t>
      </w:r>
      <w:r w:rsidR="00B25BBF" w:rsidRPr="003D4710">
        <w:rPr>
          <w:rFonts w:ascii="Sylfaen" w:eastAsia="Times New Roman" w:hAnsi="Sylfaen" w:cs="Arial"/>
          <w:b/>
          <w:kern w:val="28"/>
          <w:lang w:val="ka-GE"/>
        </w:rPr>
        <w:t>ლი</w:t>
      </w:r>
      <w:r w:rsidR="00BF29DA" w:rsidRPr="003D4710">
        <w:rPr>
          <w:rFonts w:ascii="Sylfaen" w:eastAsia="Times New Roman" w:hAnsi="Sylfaen" w:cs="Arial"/>
          <w:b/>
          <w:kern w:val="28"/>
          <w:lang w:val="ka-GE"/>
        </w:rPr>
        <w:t xml:space="preserve">ც </w:t>
      </w:r>
      <w:r w:rsidR="00B25BBF" w:rsidRPr="003D4710">
        <w:rPr>
          <w:rFonts w:ascii="Sylfaen" w:eastAsia="Times New Roman" w:hAnsi="Sylfaen" w:cs="Arial"/>
          <w:b/>
          <w:kern w:val="28"/>
          <w:lang w:val="ka-GE"/>
        </w:rPr>
        <w:t>ამოქმედ</w:t>
      </w:r>
      <w:r w:rsidR="00BF29DA" w:rsidRPr="003D4710">
        <w:rPr>
          <w:rFonts w:ascii="Sylfaen" w:eastAsia="Times New Roman" w:hAnsi="Sylfaen" w:cs="Arial"/>
          <w:b/>
          <w:kern w:val="28"/>
          <w:lang w:val="ka-GE"/>
        </w:rPr>
        <w:t>და</w:t>
      </w:r>
      <w:r w:rsidR="00B25BBF" w:rsidRPr="003D4710">
        <w:rPr>
          <w:rFonts w:ascii="Sylfaen" w:eastAsia="Times New Roman" w:hAnsi="Sylfaen" w:cs="Arial"/>
          <w:b/>
          <w:kern w:val="28"/>
          <w:lang w:val="ka-GE"/>
        </w:rPr>
        <w:t xml:space="preserve"> 2017 წლის 1 თებერვლი</w:t>
      </w:r>
      <w:r w:rsidR="00BF29DA" w:rsidRPr="003D4710">
        <w:rPr>
          <w:rFonts w:ascii="Sylfaen" w:eastAsia="Times New Roman" w:hAnsi="Sylfaen" w:cs="Arial"/>
          <w:b/>
          <w:kern w:val="28"/>
          <w:lang w:val="ka-GE"/>
        </w:rPr>
        <w:t>დან.</w:t>
      </w:r>
      <w:r w:rsidR="00BF29DA" w:rsidRPr="003D4710">
        <w:rPr>
          <w:rFonts w:ascii="Sylfaen" w:eastAsia="Times New Roman" w:hAnsi="Sylfaen" w:cs="Arial"/>
          <w:kern w:val="28"/>
          <w:lang w:val="ka-GE"/>
        </w:rPr>
        <w:t xml:space="preserve"> </w:t>
      </w:r>
      <w:r w:rsidR="00884A93" w:rsidRPr="003D4710">
        <w:rPr>
          <w:rFonts w:ascii="Sylfaen" w:eastAsia="Times New Roman" w:hAnsi="Sylfaen" w:cs="Arial"/>
          <w:b/>
          <w:kern w:val="28"/>
          <w:lang w:val="ka-GE"/>
        </w:rPr>
        <w:t xml:space="preserve">განხორციელდა </w:t>
      </w:r>
      <w:r w:rsidRPr="003D4710">
        <w:rPr>
          <w:rFonts w:ascii="Sylfaen" w:eastAsia="Times New Roman" w:hAnsi="Sylfaen" w:cs="Arial"/>
          <w:b/>
          <w:kern w:val="28"/>
          <w:lang w:val="ka-GE"/>
        </w:rPr>
        <w:t>ინსტიტუციური ცვლილებები თავშესაფრის მაძიებელთა, ლტოლვილისა და ჰუმანიტარული სტატუსის მქონე პირთა უფლებრივი მდგომარეობის გაუმჯობესების მიზნით.</w:t>
      </w:r>
      <w:r w:rsidRPr="003D4710">
        <w:rPr>
          <w:rFonts w:ascii="Sylfaen" w:eastAsia="Times New Roman" w:hAnsi="Sylfaen" w:cs="Arial"/>
          <w:kern w:val="28"/>
          <w:lang w:val="ka-GE"/>
        </w:rPr>
        <w:t xml:space="preserve"> თავშესაფრის მაძიებლები და საერთაშორისო დაცვის ქვეშ მყოფი პირები სარგებლობენ სოციალური </w:t>
      </w:r>
      <w:r w:rsidR="00B25BBF" w:rsidRPr="003D4710">
        <w:rPr>
          <w:rFonts w:ascii="Sylfaen" w:eastAsia="Times New Roman" w:hAnsi="Sylfaen" w:cs="Arial"/>
          <w:kern w:val="28"/>
          <w:lang w:val="ka-GE"/>
        </w:rPr>
        <w:t xml:space="preserve">დახმარებით, </w:t>
      </w:r>
      <w:r w:rsidRPr="003D4710">
        <w:rPr>
          <w:rFonts w:ascii="Sylfaen" w:eastAsia="Times New Roman" w:hAnsi="Sylfaen" w:cs="Arial"/>
          <w:kern w:val="28"/>
          <w:lang w:val="ka-GE"/>
        </w:rPr>
        <w:t>ჯანდაცვის მომსახურებითა და განათლებაზე ხელმისაწვდომობით</w:t>
      </w:r>
      <w:r w:rsidR="00B25BBF" w:rsidRPr="003D4710">
        <w:rPr>
          <w:rFonts w:ascii="Sylfaen" w:eastAsia="Times New Roman" w:hAnsi="Sylfaen" w:cs="Arial"/>
          <w:kern w:val="28"/>
          <w:lang w:val="ka-GE"/>
        </w:rPr>
        <w:t>, აქვთ წვდომა უფასო იურიდიულ დახმარებაზე მათ სტატუსთან დაკავშირებულ საკითხებზე.</w:t>
      </w:r>
      <w:r w:rsidRPr="003D4710">
        <w:rPr>
          <w:rFonts w:ascii="Sylfaen" w:eastAsia="Times New Roman" w:hAnsi="Sylfaen" w:cs="Arial"/>
          <w:kern w:val="28"/>
          <w:lang w:val="ka-GE"/>
        </w:rPr>
        <w:t xml:space="preserve"> </w:t>
      </w:r>
      <w:r w:rsidRPr="003D4710">
        <w:rPr>
          <w:rFonts w:ascii="Sylfaen" w:eastAsia="Times New Roman" w:hAnsi="Sylfaen" w:cs="Arial"/>
          <w:b/>
          <w:kern w:val="28"/>
          <w:lang w:val="ka-GE"/>
        </w:rPr>
        <w:t>ფუნქციონირებს თავშესაფრის მაძიებლების, ლტოლვილისა ან ჰუმანიტარული სტატუსის მქონე პირთა მონაცემთა</w:t>
      </w:r>
      <w:r w:rsidRPr="003D4710">
        <w:rPr>
          <w:rFonts w:ascii="Sylfaen" w:eastAsia="Times New Roman" w:hAnsi="Sylfaen" w:cs="Arial"/>
          <w:kern w:val="28"/>
          <w:lang w:val="ka-GE"/>
        </w:rPr>
        <w:t xml:space="preserve"> </w:t>
      </w:r>
      <w:r w:rsidRPr="003D4710">
        <w:rPr>
          <w:rFonts w:ascii="Sylfaen" w:eastAsia="Times New Roman" w:hAnsi="Sylfaen" w:cs="Arial"/>
          <w:b/>
          <w:kern w:val="28"/>
          <w:lang w:val="ka-GE"/>
        </w:rPr>
        <w:t>ელექტრონული ბაზა</w:t>
      </w:r>
      <w:r w:rsidRPr="003D4710">
        <w:rPr>
          <w:rFonts w:ascii="Sylfaen" w:eastAsia="Times New Roman" w:hAnsi="Sylfaen" w:cs="Arial"/>
          <w:kern w:val="28"/>
          <w:lang w:val="ka-GE"/>
        </w:rPr>
        <w:t xml:space="preserve">, რომელიც ასევე მოიცავს წარმოშობის ქვეყნის შესახებ ინფორმაციას. </w:t>
      </w:r>
    </w:p>
    <w:p w:rsidR="00E803A9" w:rsidRPr="003D4710" w:rsidRDefault="00E803A9" w:rsidP="00585CED">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b/>
          <w:kern w:val="28"/>
          <w:lang w:val="ka-GE"/>
        </w:rPr>
        <w:t xml:space="preserve">„საქართველოში დაბრუნებულ მიგრანტთა სარეინტეგრაციო დახმარების“ </w:t>
      </w:r>
      <w:r w:rsidR="00B25BBF" w:rsidRPr="003D4710">
        <w:rPr>
          <w:rFonts w:ascii="Sylfaen" w:eastAsia="Times New Roman" w:hAnsi="Sylfaen" w:cs="Arial"/>
          <w:b/>
          <w:kern w:val="28"/>
          <w:lang w:val="ka-GE"/>
        </w:rPr>
        <w:t xml:space="preserve">2016 წლის </w:t>
      </w:r>
      <w:r w:rsidRPr="003D4710">
        <w:rPr>
          <w:rFonts w:ascii="Sylfaen" w:eastAsia="Times New Roman" w:hAnsi="Sylfaen" w:cs="Arial"/>
          <w:b/>
          <w:kern w:val="28"/>
          <w:lang w:val="ka-GE"/>
        </w:rPr>
        <w:t>სახელმწიფო პროგრამ</w:t>
      </w:r>
      <w:r w:rsidR="005E0267" w:rsidRPr="003D4710">
        <w:rPr>
          <w:rFonts w:ascii="Sylfaen" w:eastAsia="Times New Roman" w:hAnsi="Sylfaen" w:cs="Arial"/>
          <w:b/>
          <w:kern w:val="28"/>
          <w:lang w:val="ka-GE"/>
        </w:rPr>
        <w:t>ი</w:t>
      </w:r>
      <w:r w:rsidRPr="003D4710">
        <w:rPr>
          <w:rFonts w:ascii="Sylfaen" w:eastAsia="Times New Roman" w:hAnsi="Sylfaen" w:cs="Arial"/>
          <w:b/>
          <w:kern w:val="28"/>
          <w:lang w:val="ka-GE"/>
        </w:rPr>
        <w:t>თა</w:t>
      </w:r>
      <w:r w:rsidRPr="003D4710">
        <w:rPr>
          <w:rFonts w:ascii="Sylfaen" w:eastAsia="Times New Roman" w:hAnsi="Sylfaen" w:cs="Arial"/>
          <w:kern w:val="28"/>
          <w:lang w:val="ka-GE"/>
        </w:rPr>
        <w:t xml:space="preserve"> და მიგრაციის საერთაშორისო ორგანიზაციის (IOM) „მ</w:t>
      </w:r>
      <w:r w:rsidR="00884A93" w:rsidRPr="003D4710">
        <w:rPr>
          <w:rFonts w:ascii="Sylfaen" w:eastAsia="Times New Roman" w:hAnsi="Sylfaen" w:cs="Arial"/>
          <w:kern w:val="28"/>
          <w:lang w:val="ka-GE"/>
        </w:rPr>
        <w:t>ობილურობის ცენტრების“ მომსახურე</w:t>
      </w:r>
      <w:r w:rsidRPr="003D4710">
        <w:rPr>
          <w:rFonts w:ascii="Sylfaen" w:eastAsia="Times New Roman" w:hAnsi="Sylfaen" w:cs="Arial"/>
          <w:kern w:val="28"/>
          <w:lang w:val="ka-GE"/>
        </w:rPr>
        <w:t xml:space="preserve">ბით ისარგებლა </w:t>
      </w:r>
      <w:r w:rsidR="00B25BBF" w:rsidRPr="003D4710">
        <w:rPr>
          <w:rFonts w:ascii="Sylfaen" w:eastAsia="Times New Roman" w:hAnsi="Sylfaen" w:cs="Arial"/>
          <w:kern w:val="28"/>
          <w:lang w:val="ka-GE"/>
        </w:rPr>
        <w:t>463</w:t>
      </w:r>
      <w:r w:rsidR="00884A93" w:rsidRPr="003D4710">
        <w:rPr>
          <w:rFonts w:ascii="Sylfaen" w:eastAsia="Times New Roman" w:hAnsi="Sylfaen" w:cs="Arial"/>
          <w:kern w:val="28"/>
          <w:lang w:val="ka-GE"/>
        </w:rPr>
        <w:t>-მა</w:t>
      </w:r>
      <w:r w:rsidRPr="003D4710">
        <w:rPr>
          <w:rFonts w:ascii="Sylfaen" w:eastAsia="Times New Roman" w:hAnsi="Sylfaen" w:cs="Arial"/>
          <w:kern w:val="28"/>
          <w:lang w:val="ka-GE"/>
        </w:rPr>
        <w:t xml:space="preserve"> დაბრუნებულმა მიგრანტმა.</w:t>
      </w:r>
    </w:p>
    <w:p w:rsidR="002A49A5" w:rsidRPr="003D4710" w:rsidRDefault="00864C07" w:rsidP="002A49A5">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 xml:space="preserve">2016 წლის  13 თებერვალს, ძალაში   შევიდა   </w:t>
      </w:r>
      <w:r w:rsidRPr="003D4710">
        <w:rPr>
          <w:rFonts w:ascii="Sylfaen" w:eastAsia="Times New Roman" w:hAnsi="Sylfaen" w:cs="Arial"/>
          <w:b/>
          <w:kern w:val="28"/>
          <w:lang w:val="ka-GE"/>
        </w:rPr>
        <w:t>სამსახურებრივი   სარგებლობის   პასპორტების მფლობელთათვის   ვიზის   მიღებისგან   გათავისუფლების   შესახებ   სერბეთის რესპუბლიკასთან გაფორმებული შეთანხმება</w:t>
      </w:r>
      <w:r w:rsidRPr="003D4710">
        <w:rPr>
          <w:rFonts w:ascii="Sylfaen" w:eastAsia="Times New Roman" w:hAnsi="Sylfaen" w:cs="Arial"/>
          <w:kern w:val="28"/>
          <w:lang w:val="ka-GE"/>
        </w:rPr>
        <w:t xml:space="preserve">. </w:t>
      </w:r>
      <w:r w:rsidR="002A49A5" w:rsidRPr="003D4710">
        <w:rPr>
          <w:rFonts w:ascii="Sylfaen" w:eastAsia="Times New Roman" w:hAnsi="Sylfaen" w:cs="Arial"/>
          <w:kern w:val="28"/>
          <w:lang w:val="ka-GE"/>
        </w:rPr>
        <w:t xml:space="preserve">2016 წლის 23 მაისს, ძალაში შევიდა </w:t>
      </w:r>
      <w:r w:rsidR="002A49A5" w:rsidRPr="003D4710">
        <w:rPr>
          <w:rFonts w:ascii="Sylfaen" w:eastAsia="Times New Roman" w:hAnsi="Sylfaen" w:cs="Arial"/>
          <w:b/>
          <w:kern w:val="28"/>
          <w:lang w:val="ka-GE"/>
        </w:rPr>
        <w:t>დიპლომატიური   და  სამსახურებრივი/ოფიციალური პასპორტების მფლობელთათვის უვიზო მიმოსვლით სარგებლობის შესახებ ქუვეითის მთავრობასთან გაფორმებული  ხელშეკრულება</w:t>
      </w:r>
      <w:r w:rsidR="002A49A5" w:rsidRPr="003D4710">
        <w:rPr>
          <w:rFonts w:ascii="Sylfaen" w:eastAsia="Times New Roman" w:hAnsi="Sylfaen" w:cs="Arial"/>
          <w:kern w:val="28"/>
          <w:lang w:val="ka-GE"/>
        </w:rPr>
        <w:t xml:space="preserve">.    </w:t>
      </w:r>
    </w:p>
    <w:p w:rsidR="000D64C3" w:rsidRPr="003D4710" w:rsidRDefault="000D64C3" w:rsidP="000D64C3">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 xml:space="preserve">საჯარო დაწესებულებათა ნაწილის მიერ </w:t>
      </w:r>
      <w:r w:rsidRPr="003D4710">
        <w:rPr>
          <w:rFonts w:ascii="Sylfaen" w:eastAsia="Times New Roman" w:hAnsi="Sylfaen" w:cs="Arial"/>
          <w:b/>
          <w:kern w:val="28"/>
          <w:lang w:val="ka-GE"/>
        </w:rPr>
        <w:t>დამტკიცებულია შიდა რეგულაციები პერსონალურ მონაცემთა დაცვის</w:t>
      </w:r>
      <w:r w:rsidRPr="003D4710">
        <w:rPr>
          <w:rFonts w:ascii="Sylfaen" w:eastAsia="Times New Roman" w:hAnsi="Sylfaen" w:cs="Arial"/>
          <w:kern w:val="28"/>
          <w:lang w:val="ka-GE"/>
        </w:rPr>
        <w:t xml:space="preserve"> შესახებ. მნიშვნელოვნად გაიზარდა პერსონალურ მონაცემთა დაცვის ინსპექტორის აპარატის შესაძლებლობები საკადრო  უზრუნველყოფის თვალსაზრისით. </w:t>
      </w:r>
    </w:p>
    <w:p w:rsidR="000D64C3" w:rsidRPr="003D4710" w:rsidRDefault="000D64C3" w:rsidP="000D64C3">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b/>
          <w:kern w:val="28"/>
          <w:lang w:val="ka-GE"/>
        </w:rPr>
        <w:t xml:space="preserve">2016 </w:t>
      </w:r>
      <w:r w:rsidR="00C07EDB" w:rsidRPr="003D4710">
        <w:rPr>
          <w:rFonts w:ascii="Sylfaen" w:eastAsia="Times New Roman" w:hAnsi="Sylfaen" w:cs="Arial"/>
          <w:b/>
          <w:kern w:val="28"/>
          <w:lang w:val="ka-GE"/>
        </w:rPr>
        <w:t>წელს</w:t>
      </w:r>
      <w:r w:rsidRPr="003D4710">
        <w:rPr>
          <w:rFonts w:ascii="Sylfaen" w:eastAsia="Times New Roman" w:hAnsi="Sylfaen" w:cs="Arial"/>
          <w:b/>
          <w:kern w:val="28"/>
          <w:lang w:val="ka-GE"/>
        </w:rPr>
        <w:t xml:space="preserve">, </w:t>
      </w:r>
      <w:r w:rsidR="00D87C58" w:rsidRPr="003D4710">
        <w:rPr>
          <w:rFonts w:ascii="Sylfaen" w:eastAsia="Times New Roman" w:hAnsi="Sylfaen" w:cs="Arial"/>
          <w:b/>
          <w:kern w:val="28"/>
          <w:lang w:val="ka-GE"/>
        </w:rPr>
        <w:t xml:space="preserve">პერსონალურ მონაცემთა დაცვის ინსპექტორის აპარატმა განიხილა </w:t>
      </w:r>
      <w:r w:rsidR="00C07EDB" w:rsidRPr="003D4710">
        <w:rPr>
          <w:rFonts w:ascii="Sylfaen" w:eastAsia="Times New Roman" w:hAnsi="Sylfaen" w:cs="Arial"/>
          <w:b/>
          <w:kern w:val="28"/>
          <w:lang w:val="ka-GE"/>
        </w:rPr>
        <w:t>216</w:t>
      </w:r>
      <w:r w:rsidR="00D87C58" w:rsidRPr="003D4710">
        <w:rPr>
          <w:rFonts w:ascii="Sylfaen" w:eastAsia="Times New Roman" w:hAnsi="Sylfaen" w:cs="Arial"/>
          <w:b/>
          <w:kern w:val="28"/>
          <w:lang w:val="ka-GE"/>
        </w:rPr>
        <w:t xml:space="preserve"> მოქალაქის განცხადება. </w:t>
      </w:r>
      <w:r w:rsidRPr="003D4710">
        <w:rPr>
          <w:rFonts w:ascii="Sylfaen" w:eastAsia="Times New Roman" w:hAnsi="Sylfaen" w:cs="Arial"/>
          <w:kern w:val="28"/>
          <w:lang w:val="ka-GE"/>
        </w:rPr>
        <w:t>მოქალაქეთა განცხადებების საფუძველზე და პერსონალურ მონაცემთა დაცვის ინსპექტ</w:t>
      </w:r>
      <w:r w:rsidR="00864C07" w:rsidRPr="003D4710">
        <w:rPr>
          <w:rFonts w:ascii="Sylfaen" w:eastAsia="Times New Roman" w:hAnsi="Sylfaen" w:cs="Arial"/>
          <w:kern w:val="28"/>
          <w:lang w:val="ka-GE"/>
        </w:rPr>
        <w:t xml:space="preserve">ორის ინიციატივით, განხორციელდა </w:t>
      </w:r>
      <w:r w:rsidR="00C07EDB" w:rsidRPr="003D4710">
        <w:rPr>
          <w:rFonts w:ascii="Sylfaen" w:eastAsia="Times New Roman" w:hAnsi="Sylfaen" w:cs="Arial"/>
          <w:kern w:val="28"/>
          <w:lang w:val="ka-GE"/>
        </w:rPr>
        <w:t>87</w:t>
      </w:r>
      <w:r w:rsidRPr="003D4710">
        <w:rPr>
          <w:rFonts w:ascii="Sylfaen" w:eastAsia="Times New Roman" w:hAnsi="Sylfaen" w:cs="Arial"/>
          <w:kern w:val="28"/>
          <w:lang w:val="ka-GE"/>
        </w:rPr>
        <w:t xml:space="preserve"> ინსპექტირება, გამოვლინდა </w:t>
      </w:r>
      <w:r w:rsidR="00C07EDB" w:rsidRPr="003D4710">
        <w:rPr>
          <w:rFonts w:ascii="Sylfaen" w:eastAsia="Times New Roman" w:hAnsi="Sylfaen" w:cs="Arial"/>
          <w:kern w:val="28"/>
          <w:lang w:val="ka-GE"/>
        </w:rPr>
        <w:t>195</w:t>
      </w:r>
      <w:r w:rsidRPr="003D4710">
        <w:rPr>
          <w:rFonts w:ascii="Sylfaen" w:eastAsia="Times New Roman" w:hAnsi="Sylfaen" w:cs="Arial"/>
          <w:kern w:val="28"/>
          <w:lang w:val="ka-GE"/>
        </w:rPr>
        <w:t xml:space="preserve"> სამართალდარღვევა. </w:t>
      </w:r>
      <w:r w:rsidRPr="003D4710">
        <w:rPr>
          <w:rFonts w:ascii="Sylfaen" w:eastAsia="Times New Roman" w:hAnsi="Sylfaen" w:cs="Arial"/>
          <w:b/>
          <w:kern w:val="28"/>
          <w:lang w:val="ka-GE"/>
        </w:rPr>
        <w:t xml:space="preserve">საანგარიშო პერიოდში გაწეული კონსულტაციების რაოდენობა შეადგენს </w:t>
      </w:r>
      <w:r w:rsidR="00C07EDB" w:rsidRPr="003D4710">
        <w:rPr>
          <w:rFonts w:ascii="Sylfaen" w:eastAsia="Times New Roman" w:hAnsi="Sylfaen" w:cs="Arial"/>
          <w:b/>
          <w:kern w:val="28"/>
          <w:lang w:val="ka-GE"/>
        </w:rPr>
        <w:t>3840</w:t>
      </w:r>
      <w:r w:rsidRPr="003D4710">
        <w:rPr>
          <w:rFonts w:ascii="Sylfaen" w:eastAsia="Times New Roman" w:hAnsi="Sylfaen" w:cs="Arial"/>
          <w:b/>
          <w:kern w:val="28"/>
          <w:lang w:val="ka-GE"/>
        </w:rPr>
        <w:t>-ს.  შემუშავდა ჯანდაცვის სექტორში ჯანმრთელობასთან დაკავშირებული პერსონალური მონაცემების და</w:t>
      </w:r>
      <w:r w:rsidR="00864C07" w:rsidRPr="003D4710">
        <w:rPr>
          <w:rFonts w:ascii="Sylfaen" w:eastAsia="Times New Roman" w:hAnsi="Sylfaen" w:cs="Arial"/>
          <w:b/>
          <w:kern w:val="28"/>
          <w:lang w:val="ka-GE"/>
        </w:rPr>
        <w:t xml:space="preserve">მუშავების შესახებ </w:t>
      </w:r>
      <w:r w:rsidR="00C07EDB" w:rsidRPr="003D4710">
        <w:rPr>
          <w:rFonts w:ascii="Sylfaen" w:eastAsia="Times New Roman" w:hAnsi="Sylfaen" w:cs="Arial"/>
          <w:b/>
          <w:kern w:val="28"/>
          <w:lang w:val="ka-GE"/>
        </w:rPr>
        <w:t>და სკოლებში მოსწავლეთა პერსონალურ მონაცემთა დაცვის შესახებ რეკომენდაციები</w:t>
      </w:r>
      <w:r w:rsidR="00864C07" w:rsidRPr="003D4710">
        <w:rPr>
          <w:rFonts w:ascii="Sylfaen" w:eastAsia="Times New Roman" w:hAnsi="Sylfaen" w:cs="Arial"/>
          <w:b/>
          <w:kern w:val="28"/>
          <w:lang w:val="ka-GE"/>
        </w:rPr>
        <w:t>.</w:t>
      </w:r>
      <w:r w:rsidR="00864C07" w:rsidRPr="003D4710">
        <w:rPr>
          <w:rFonts w:ascii="Sylfaen" w:eastAsia="Times New Roman" w:hAnsi="Sylfaen" w:cs="Arial"/>
          <w:kern w:val="28"/>
          <w:lang w:val="ka-GE"/>
        </w:rPr>
        <w:t xml:space="preserve"> </w:t>
      </w:r>
      <w:r w:rsidR="00C07EDB" w:rsidRPr="003D4710">
        <w:rPr>
          <w:rFonts w:ascii="Sylfaen" w:eastAsia="Times New Roman" w:hAnsi="Sylfaen" w:cs="Arial"/>
          <w:kern w:val="28"/>
          <w:lang w:val="ka-GE"/>
        </w:rPr>
        <w:t xml:space="preserve">საანგარიშო პერიოდში </w:t>
      </w:r>
      <w:r w:rsidRPr="003D4710">
        <w:rPr>
          <w:rFonts w:ascii="Sylfaen" w:eastAsia="Times New Roman" w:hAnsi="Sylfaen" w:cs="Arial"/>
          <w:kern w:val="28"/>
          <w:lang w:val="ka-GE"/>
        </w:rPr>
        <w:t>განხორციელ</w:t>
      </w:r>
      <w:r w:rsidR="00AE68C3" w:rsidRPr="003D4710">
        <w:rPr>
          <w:rFonts w:ascii="Sylfaen" w:eastAsia="Times New Roman" w:hAnsi="Sylfaen" w:cs="Arial"/>
          <w:kern w:val="28"/>
          <w:lang w:val="ka-GE"/>
        </w:rPr>
        <w:t>დ</w:t>
      </w:r>
      <w:r w:rsidRPr="003D4710">
        <w:rPr>
          <w:rFonts w:ascii="Sylfaen" w:eastAsia="Times New Roman" w:hAnsi="Sylfaen" w:cs="Arial"/>
          <w:kern w:val="28"/>
          <w:lang w:val="ka-GE"/>
        </w:rPr>
        <w:t xml:space="preserve">ა </w:t>
      </w:r>
      <w:r w:rsidR="00AE68C3" w:rsidRPr="003D4710">
        <w:rPr>
          <w:rFonts w:ascii="Sylfaen" w:eastAsia="Times New Roman" w:hAnsi="Sylfaen" w:cs="Arial"/>
          <w:kern w:val="28"/>
          <w:lang w:val="ka-GE"/>
        </w:rPr>
        <w:t xml:space="preserve"> აქტივობები</w:t>
      </w:r>
      <w:r w:rsidRPr="003D4710">
        <w:rPr>
          <w:rFonts w:ascii="Sylfaen" w:eastAsia="Times New Roman" w:hAnsi="Sylfaen" w:cs="Arial"/>
          <w:kern w:val="28"/>
          <w:lang w:val="ka-GE"/>
        </w:rPr>
        <w:t xml:space="preserve"> პერსონალური მონაცემების დაცვის შესახებ საზოგადოების ცნობიერების ამაღლების მიზნით.</w:t>
      </w:r>
    </w:p>
    <w:p w:rsidR="00F67C1C" w:rsidRPr="003D4710" w:rsidRDefault="002D3160" w:rsidP="008E14D3">
      <w:pPr>
        <w:spacing w:before="100" w:beforeAutospacing="1" w:after="100" w:afterAutospacing="1"/>
        <w:jc w:val="both"/>
        <w:rPr>
          <w:rFonts w:ascii="Sylfaen" w:hAnsi="Sylfaen"/>
          <w:bCs/>
          <w:lang w:val="ka-GE"/>
        </w:rPr>
      </w:pPr>
      <w:r w:rsidRPr="003D4710">
        <w:rPr>
          <w:rFonts w:ascii="Sylfaen" w:hAnsi="Sylfaen"/>
          <w:bCs/>
          <w:lang w:val="ka-GE"/>
        </w:rPr>
        <w:t xml:space="preserve">2016 წლის </w:t>
      </w:r>
      <w:r w:rsidRPr="003D4710">
        <w:rPr>
          <w:rFonts w:ascii="Sylfaen" w:hAnsi="Sylfaen"/>
          <w:b/>
          <w:bCs/>
          <w:lang w:val="ka-GE"/>
        </w:rPr>
        <w:t>1 თებერვალს</w:t>
      </w:r>
      <w:r w:rsidRPr="003D4710">
        <w:rPr>
          <w:rFonts w:ascii="Sylfaen" w:hAnsi="Sylfaen"/>
          <w:bCs/>
          <w:lang w:val="ka-GE"/>
        </w:rPr>
        <w:t xml:space="preserve"> ძალაში შევიდა</w:t>
      </w:r>
      <w:r w:rsidRPr="003D4710">
        <w:rPr>
          <w:rFonts w:ascii="Sylfaen" w:hAnsi="Sylfaen"/>
          <w:b/>
          <w:bCs/>
          <w:lang w:val="ka-GE"/>
        </w:rPr>
        <w:t xml:space="preserve"> „საქართველოს მთავრობასა და ბელარუსის რესპუბლიკის მთავრობას შორის დანაშაულთან ბრძოლის სფეროში თანამშრომლობის შესახებ“ შეთანხმება. 2016 წლის 3 თებერვალს ძალაში შევიდა საქართველოს მთავრობასა და სლოვაკეთის რესპუბლიკის მთავრობას შორის დანაშაულის წინააღმდეგ ბრძოლაში თანამშრომლობის შესახებ შეთანხმება. </w:t>
      </w:r>
      <w:r w:rsidR="008E14D3" w:rsidRPr="003D4710">
        <w:rPr>
          <w:rFonts w:ascii="Sylfaen" w:hAnsi="Sylfaen"/>
          <w:bCs/>
          <w:lang w:val="ka-GE"/>
        </w:rPr>
        <w:t>ამასთან, 2016 წელს</w:t>
      </w:r>
      <w:r w:rsidR="00AE153C" w:rsidRPr="003D4710">
        <w:rPr>
          <w:rFonts w:ascii="Sylfaen" w:hAnsi="Sylfaen"/>
          <w:bCs/>
          <w:lang w:val="ka-GE"/>
        </w:rPr>
        <w:t>,</w:t>
      </w:r>
      <w:r w:rsidR="008E14D3" w:rsidRPr="003D4710">
        <w:rPr>
          <w:rFonts w:ascii="Sylfaen" w:hAnsi="Sylfaen"/>
          <w:bCs/>
          <w:lang w:val="ka-GE"/>
        </w:rPr>
        <w:t xml:space="preserve"> ხელი მოეწერა </w:t>
      </w:r>
      <w:r w:rsidR="00D376EA" w:rsidRPr="003D4710">
        <w:rPr>
          <w:rFonts w:ascii="Sylfaen" w:hAnsi="Sylfaen"/>
          <w:bCs/>
          <w:lang w:val="ka-GE"/>
        </w:rPr>
        <w:t xml:space="preserve">ურთიერთგაგების მემორანდუმებს </w:t>
      </w:r>
      <w:r w:rsidR="008E14D3" w:rsidRPr="003D4710">
        <w:rPr>
          <w:rFonts w:ascii="Sylfaen" w:hAnsi="Sylfaen"/>
          <w:bCs/>
          <w:lang w:val="ka-GE"/>
        </w:rPr>
        <w:t xml:space="preserve">საქართველოს შინაგან საქმეთა სამინისტროსა </w:t>
      </w:r>
      <w:r w:rsidR="00D376EA" w:rsidRPr="003D4710">
        <w:rPr>
          <w:rFonts w:ascii="Sylfaen" w:hAnsi="Sylfaen"/>
          <w:bCs/>
          <w:lang w:val="ka-GE"/>
        </w:rPr>
        <w:t xml:space="preserve">და </w:t>
      </w:r>
      <w:r w:rsidR="00D376EA" w:rsidRPr="003D4710">
        <w:rPr>
          <w:rFonts w:ascii="Sylfaen" w:hAnsi="Sylfaen"/>
          <w:b/>
          <w:bCs/>
          <w:lang w:val="ka-GE"/>
        </w:rPr>
        <w:t>რაინლანდ-პფალცის</w:t>
      </w:r>
      <w:r w:rsidR="00D376EA" w:rsidRPr="003D4710">
        <w:rPr>
          <w:rFonts w:ascii="Sylfaen" w:hAnsi="Sylfaen"/>
          <w:bCs/>
          <w:lang w:val="ka-GE"/>
        </w:rPr>
        <w:t xml:space="preserve"> შინაგან საქმეთა, სპორტისა და ინფრასტრუქტურის სამინისტროს შორის, ასევე საქართველოს </w:t>
      </w:r>
      <w:r w:rsidR="00D376EA" w:rsidRPr="003D4710">
        <w:rPr>
          <w:rFonts w:ascii="Sylfaen" w:hAnsi="Sylfaen"/>
          <w:bCs/>
          <w:lang w:val="ka-GE"/>
        </w:rPr>
        <w:lastRenderedPageBreak/>
        <w:t xml:space="preserve">შინაგან საქმეთა სამინისტროსა და </w:t>
      </w:r>
      <w:r w:rsidR="00D376EA" w:rsidRPr="003D4710">
        <w:rPr>
          <w:rFonts w:ascii="Sylfaen" w:hAnsi="Sylfaen" w:cs="Sylfaen"/>
          <w:b/>
          <w:bCs/>
          <w:lang w:val="ka-GE"/>
        </w:rPr>
        <w:t>ბადენ</w:t>
      </w:r>
      <w:r w:rsidR="00D376EA" w:rsidRPr="003D4710">
        <w:rPr>
          <w:rFonts w:ascii="Sylfaen" w:hAnsi="Sylfaen"/>
          <w:b/>
          <w:bCs/>
          <w:lang w:val="ka-GE"/>
        </w:rPr>
        <w:t>–</w:t>
      </w:r>
      <w:r w:rsidR="00D376EA" w:rsidRPr="003D4710">
        <w:rPr>
          <w:rFonts w:ascii="Sylfaen" w:hAnsi="Sylfaen" w:cs="Sylfaen"/>
          <w:b/>
          <w:bCs/>
          <w:lang w:val="ka-GE"/>
        </w:rPr>
        <w:t>ვიურტემბერგის</w:t>
      </w:r>
      <w:r w:rsidR="00D376EA" w:rsidRPr="003D4710">
        <w:rPr>
          <w:rFonts w:ascii="Sylfaen" w:hAnsi="Sylfaen"/>
          <w:bCs/>
          <w:lang w:val="ka-GE"/>
        </w:rPr>
        <w:t xml:space="preserve"> </w:t>
      </w:r>
      <w:r w:rsidR="00D376EA" w:rsidRPr="003D4710">
        <w:rPr>
          <w:rFonts w:ascii="Sylfaen" w:hAnsi="Sylfaen" w:cs="Sylfaen"/>
          <w:b/>
          <w:bCs/>
          <w:lang w:val="ka-GE"/>
        </w:rPr>
        <w:t>ფედერალური</w:t>
      </w:r>
      <w:r w:rsidR="00D376EA" w:rsidRPr="003D4710">
        <w:rPr>
          <w:rFonts w:ascii="Sylfaen" w:hAnsi="Sylfaen"/>
          <w:b/>
          <w:bCs/>
          <w:lang w:val="ka-GE"/>
        </w:rPr>
        <w:t xml:space="preserve"> </w:t>
      </w:r>
      <w:r w:rsidR="00D376EA" w:rsidRPr="003D4710">
        <w:rPr>
          <w:rFonts w:ascii="Sylfaen" w:hAnsi="Sylfaen" w:cs="Sylfaen"/>
          <w:b/>
          <w:bCs/>
          <w:lang w:val="ka-GE"/>
        </w:rPr>
        <w:t>მიწის</w:t>
      </w:r>
      <w:r w:rsidR="00D376EA" w:rsidRPr="003D4710">
        <w:rPr>
          <w:rFonts w:ascii="Sylfaen" w:hAnsi="Sylfaen"/>
          <w:bCs/>
          <w:lang w:val="ka-GE"/>
        </w:rPr>
        <w:t xml:space="preserve"> </w:t>
      </w:r>
      <w:r w:rsidR="00D376EA" w:rsidRPr="003D4710">
        <w:rPr>
          <w:rFonts w:ascii="Sylfaen" w:hAnsi="Sylfaen" w:cs="Sylfaen"/>
          <w:bCs/>
          <w:lang w:val="ka-GE"/>
        </w:rPr>
        <w:t>შინაგან</w:t>
      </w:r>
      <w:r w:rsidR="00D376EA" w:rsidRPr="003D4710">
        <w:rPr>
          <w:rFonts w:ascii="Sylfaen" w:hAnsi="Sylfaen"/>
          <w:bCs/>
          <w:lang w:val="ka-GE"/>
        </w:rPr>
        <w:t xml:space="preserve"> </w:t>
      </w:r>
      <w:r w:rsidR="00D376EA" w:rsidRPr="003D4710">
        <w:rPr>
          <w:rFonts w:ascii="Sylfaen" w:hAnsi="Sylfaen" w:cs="Sylfaen"/>
          <w:bCs/>
          <w:lang w:val="ka-GE"/>
        </w:rPr>
        <w:t>საქმეთა</w:t>
      </w:r>
      <w:r w:rsidR="00D376EA" w:rsidRPr="003D4710">
        <w:rPr>
          <w:rFonts w:ascii="Sylfaen" w:hAnsi="Sylfaen"/>
          <w:bCs/>
          <w:lang w:val="ka-GE"/>
        </w:rPr>
        <w:t xml:space="preserve">, </w:t>
      </w:r>
      <w:r w:rsidR="00D376EA" w:rsidRPr="003D4710">
        <w:rPr>
          <w:rFonts w:ascii="Sylfaen" w:hAnsi="Sylfaen" w:cs="Sylfaen"/>
          <w:bCs/>
          <w:lang w:val="ka-GE"/>
        </w:rPr>
        <w:t>გაციფროვნებისა</w:t>
      </w:r>
      <w:r w:rsidR="00D376EA" w:rsidRPr="003D4710">
        <w:rPr>
          <w:rFonts w:ascii="Sylfaen" w:hAnsi="Sylfaen"/>
          <w:bCs/>
          <w:lang w:val="ka-GE"/>
        </w:rPr>
        <w:t xml:space="preserve"> </w:t>
      </w:r>
      <w:r w:rsidR="00D376EA" w:rsidRPr="003D4710">
        <w:rPr>
          <w:rFonts w:ascii="Sylfaen" w:hAnsi="Sylfaen" w:cs="Sylfaen"/>
          <w:bCs/>
          <w:lang w:val="ka-GE"/>
        </w:rPr>
        <w:t>და</w:t>
      </w:r>
      <w:r w:rsidR="00D376EA" w:rsidRPr="003D4710">
        <w:rPr>
          <w:rFonts w:ascii="Sylfaen" w:hAnsi="Sylfaen"/>
          <w:bCs/>
          <w:lang w:val="ka-GE"/>
        </w:rPr>
        <w:t xml:space="preserve"> </w:t>
      </w:r>
      <w:r w:rsidR="00D376EA" w:rsidRPr="003D4710">
        <w:rPr>
          <w:rFonts w:ascii="Sylfaen" w:hAnsi="Sylfaen" w:cs="Sylfaen"/>
          <w:bCs/>
          <w:lang w:val="ka-GE"/>
        </w:rPr>
        <w:t>მიგრაციის</w:t>
      </w:r>
      <w:r w:rsidR="00D376EA" w:rsidRPr="003D4710">
        <w:rPr>
          <w:rFonts w:ascii="Sylfaen" w:hAnsi="Sylfaen"/>
          <w:bCs/>
          <w:lang w:val="ka-GE"/>
        </w:rPr>
        <w:t xml:space="preserve"> </w:t>
      </w:r>
      <w:r w:rsidR="00D376EA" w:rsidRPr="003D4710">
        <w:rPr>
          <w:rFonts w:ascii="Sylfaen" w:hAnsi="Sylfaen" w:cs="Sylfaen"/>
          <w:bCs/>
          <w:lang w:val="ka-GE"/>
        </w:rPr>
        <w:t>სამინისტროს</w:t>
      </w:r>
      <w:r w:rsidR="00D376EA" w:rsidRPr="003D4710">
        <w:rPr>
          <w:rFonts w:ascii="Sylfaen" w:hAnsi="Sylfaen"/>
          <w:bCs/>
          <w:lang w:val="ka-GE"/>
        </w:rPr>
        <w:t xml:space="preserve"> </w:t>
      </w:r>
      <w:r w:rsidR="00D376EA" w:rsidRPr="003D4710">
        <w:rPr>
          <w:rFonts w:ascii="Sylfaen" w:hAnsi="Sylfaen" w:cs="Sylfaen"/>
          <w:bCs/>
          <w:lang w:val="ka-GE"/>
        </w:rPr>
        <w:t>შორის.</w:t>
      </w:r>
    </w:p>
    <w:p w:rsidR="00D376EA" w:rsidRPr="003D4710" w:rsidRDefault="00D376EA" w:rsidP="00D376EA">
      <w:pPr>
        <w:spacing w:before="100" w:beforeAutospacing="1" w:after="100" w:afterAutospacing="1"/>
        <w:jc w:val="both"/>
        <w:rPr>
          <w:rFonts w:ascii="Sylfaen" w:hAnsi="Sylfaen"/>
          <w:bCs/>
          <w:lang w:val="ka-GE"/>
        </w:rPr>
      </w:pPr>
      <w:r w:rsidRPr="003D4710">
        <w:rPr>
          <w:rFonts w:ascii="Sylfaen" w:hAnsi="Sylfaen"/>
          <w:bCs/>
          <w:lang w:val="ka-GE"/>
        </w:rPr>
        <w:t xml:space="preserve">2016 წელს ხელი მოეწერა დანაშაულის წინააღმდეგ ბრძოლაში თანამშრომლობის შესახებ ერთობლივ განცხადებებს </w:t>
      </w:r>
      <w:r w:rsidRPr="003D4710">
        <w:rPr>
          <w:rFonts w:ascii="Sylfaen" w:hAnsi="Sylfaen" w:cs="Sylfaen"/>
          <w:bCs/>
          <w:lang w:val="ka-GE"/>
        </w:rPr>
        <w:t>საქართველოს</w:t>
      </w:r>
      <w:r w:rsidRPr="003D4710">
        <w:rPr>
          <w:rFonts w:ascii="Sylfaen" w:hAnsi="Sylfaen"/>
          <w:bCs/>
          <w:lang w:val="ka-GE"/>
        </w:rPr>
        <w:t xml:space="preserve"> </w:t>
      </w:r>
      <w:r w:rsidRPr="003D4710">
        <w:rPr>
          <w:rFonts w:ascii="Sylfaen" w:hAnsi="Sylfaen" w:cs="Sylfaen"/>
          <w:bCs/>
          <w:lang w:val="ka-GE"/>
        </w:rPr>
        <w:t>შინაგან</w:t>
      </w:r>
      <w:r w:rsidRPr="003D4710">
        <w:rPr>
          <w:rFonts w:ascii="Sylfaen" w:hAnsi="Sylfaen"/>
          <w:bCs/>
          <w:lang w:val="ka-GE"/>
        </w:rPr>
        <w:t xml:space="preserve"> </w:t>
      </w:r>
      <w:r w:rsidRPr="003D4710">
        <w:rPr>
          <w:rFonts w:ascii="Sylfaen" w:hAnsi="Sylfaen" w:cs="Sylfaen"/>
          <w:bCs/>
          <w:lang w:val="ka-GE"/>
        </w:rPr>
        <w:t>საქმეთა</w:t>
      </w:r>
      <w:r w:rsidRPr="003D4710">
        <w:rPr>
          <w:rFonts w:ascii="Sylfaen" w:hAnsi="Sylfaen"/>
          <w:bCs/>
          <w:lang w:val="ka-GE"/>
        </w:rPr>
        <w:t xml:space="preserve"> </w:t>
      </w:r>
      <w:r w:rsidRPr="003D4710">
        <w:rPr>
          <w:rFonts w:ascii="Sylfaen" w:hAnsi="Sylfaen" w:cs="Sylfaen"/>
          <w:bCs/>
          <w:lang w:val="ka-GE"/>
        </w:rPr>
        <w:t>სამინისტროსა</w:t>
      </w:r>
      <w:r w:rsidRPr="003D4710">
        <w:rPr>
          <w:rFonts w:ascii="Sylfaen" w:hAnsi="Sylfaen"/>
          <w:bCs/>
          <w:lang w:val="ka-GE"/>
        </w:rPr>
        <w:t xml:space="preserve"> </w:t>
      </w:r>
      <w:r w:rsidRPr="003D4710">
        <w:rPr>
          <w:rFonts w:ascii="Sylfaen" w:hAnsi="Sylfaen" w:cs="Sylfaen"/>
          <w:bCs/>
          <w:lang w:val="ka-GE"/>
        </w:rPr>
        <w:t>და</w:t>
      </w:r>
      <w:r w:rsidRPr="003D4710">
        <w:rPr>
          <w:rFonts w:ascii="Sylfaen" w:hAnsi="Sylfaen"/>
          <w:bCs/>
          <w:lang w:val="ka-GE"/>
        </w:rPr>
        <w:t xml:space="preserve"> </w:t>
      </w:r>
      <w:r w:rsidRPr="003D4710">
        <w:rPr>
          <w:rFonts w:ascii="Sylfaen" w:hAnsi="Sylfaen" w:cs="Sylfaen"/>
          <w:b/>
          <w:bCs/>
          <w:lang w:val="ka-GE"/>
        </w:rPr>
        <w:t>საქსონიის</w:t>
      </w:r>
      <w:r w:rsidRPr="003D4710">
        <w:rPr>
          <w:rFonts w:ascii="Sylfaen" w:hAnsi="Sylfaen"/>
          <w:b/>
          <w:bCs/>
          <w:lang w:val="ka-GE"/>
        </w:rPr>
        <w:t xml:space="preserve"> </w:t>
      </w:r>
      <w:r w:rsidRPr="003D4710">
        <w:rPr>
          <w:rFonts w:ascii="Sylfaen" w:hAnsi="Sylfaen" w:cs="Sylfaen"/>
          <w:b/>
          <w:bCs/>
          <w:lang w:val="ka-GE"/>
        </w:rPr>
        <w:t>ფედერალური</w:t>
      </w:r>
      <w:r w:rsidRPr="003D4710">
        <w:rPr>
          <w:rFonts w:ascii="Sylfaen" w:hAnsi="Sylfaen"/>
          <w:b/>
          <w:bCs/>
          <w:lang w:val="ka-GE"/>
        </w:rPr>
        <w:t xml:space="preserve"> </w:t>
      </w:r>
      <w:r w:rsidRPr="003D4710">
        <w:rPr>
          <w:rFonts w:ascii="Sylfaen" w:hAnsi="Sylfaen" w:cs="Sylfaen"/>
          <w:b/>
          <w:bCs/>
          <w:lang w:val="ka-GE"/>
        </w:rPr>
        <w:t>მიწის</w:t>
      </w:r>
      <w:r w:rsidRPr="003D4710">
        <w:rPr>
          <w:rFonts w:ascii="Sylfaen" w:hAnsi="Sylfaen"/>
          <w:bCs/>
          <w:lang w:val="ka-GE"/>
        </w:rPr>
        <w:t xml:space="preserve"> </w:t>
      </w:r>
      <w:r w:rsidRPr="003D4710">
        <w:rPr>
          <w:rFonts w:ascii="Sylfaen" w:hAnsi="Sylfaen" w:cs="Sylfaen"/>
          <w:bCs/>
          <w:lang w:val="ka-GE"/>
        </w:rPr>
        <w:t>შინაგან</w:t>
      </w:r>
      <w:r w:rsidRPr="003D4710">
        <w:rPr>
          <w:rFonts w:ascii="Sylfaen" w:hAnsi="Sylfaen"/>
          <w:bCs/>
          <w:lang w:val="ka-GE"/>
        </w:rPr>
        <w:t xml:space="preserve"> </w:t>
      </w:r>
      <w:r w:rsidRPr="003D4710">
        <w:rPr>
          <w:rFonts w:ascii="Sylfaen" w:hAnsi="Sylfaen" w:cs="Sylfaen"/>
          <w:bCs/>
          <w:lang w:val="ka-GE"/>
        </w:rPr>
        <w:t>საქმეთა</w:t>
      </w:r>
      <w:r w:rsidRPr="003D4710">
        <w:rPr>
          <w:rFonts w:ascii="Sylfaen" w:hAnsi="Sylfaen"/>
          <w:bCs/>
          <w:lang w:val="ka-GE"/>
        </w:rPr>
        <w:t xml:space="preserve"> </w:t>
      </w:r>
      <w:r w:rsidRPr="003D4710">
        <w:rPr>
          <w:rFonts w:ascii="Sylfaen" w:hAnsi="Sylfaen" w:cs="Sylfaen"/>
          <w:bCs/>
          <w:lang w:val="ka-GE"/>
        </w:rPr>
        <w:t>სამინისტროს</w:t>
      </w:r>
      <w:r w:rsidRPr="003D4710">
        <w:rPr>
          <w:rFonts w:ascii="Sylfaen" w:hAnsi="Sylfaen"/>
          <w:bCs/>
          <w:lang w:val="ka-GE"/>
        </w:rPr>
        <w:t xml:space="preserve"> </w:t>
      </w:r>
      <w:r w:rsidRPr="003D4710">
        <w:rPr>
          <w:rFonts w:ascii="Sylfaen" w:hAnsi="Sylfaen" w:cs="Sylfaen"/>
          <w:bCs/>
          <w:lang w:val="ka-GE"/>
        </w:rPr>
        <w:t>შორის, ასევე საქართველოს</w:t>
      </w:r>
      <w:r w:rsidRPr="003D4710">
        <w:rPr>
          <w:rFonts w:ascii="Sylfaen" w:hAnsi="Sylfaen"/>
          <w:bCs/>
          <w:lang w:val="ka-GE"/>
        </w:rPr>
        <w:t xml:space="preserve"> </w:t>
      </w:r>
      <w:r w:rsidRPr="003D4710">
        <w:rPr>
          <w:rFonts w:ascii="Sylfaen" w:hAnsi="Sylfaen" w:cs="Sylfaen"/>
          <w:bCs/>
          <w:lang w:val="ka-GE"/>
        </w:rPr>
        <w:t>შინაგან</w:t>
      </w:r>
      <w:r w:rsidRPr="003D4710">
        <w:rPr>
          <w:rFonts w:ascii="Sylfaen" w:hAnsi="Sylfaen"/>
          <w:bCs/>
          <w:lang w:val="ka-GE"/>
        </w:rPr>
        <w:t xml:space="preserve"> </w:t>
      </w:r>
      <w:r w:rsidRPr="003D4710">
        <w:rPr>
          <w:rFonts w:ascii="Sylfaen" w:hAnsi="Sylfaen" w:cs="Sylfaen"/>
          <w:bCs/>
          <w:lang w:val="ka-GE"/>
        </w:rPr>
        <w:t>საქმეთა</w:t>
      </w:r>
      <w:r w:rsidRPr="003D4710">
        <w:rPr>
          <w:rFonts w:ascii="Sylfaen" w:hAnsi="Sylfaen"/>
          <w:bCs/>
          <w:lang w:val="ka-GE"/>
        </w:rPr>
        <w:t xml:space="preserve"> </w:t>
      </w:r>
      <w:r w:rsidRPr="003D4710">
        <w:rPr>
          <w:rFonts w:ascii="Sylfaen" w:hAnsi="Sylfaen" w:cs="Sylfaen"/>
          <w:bCs/>
          <w:lang w:val="ka-GE"/>
        </w:rPr>
        <w:t>სამინისტროსა</w:t>
      </w:r>
      <w:r w:rsidRPr="003D4710">
        <w:rPr>
          <w:rFonts w:ascii="Sylfaen" w:hAnsi="Sylfaen"/>
          <w:bCs/>
          <w:lang w:val="ka-GE"/>
        </w:rPr>
        <w:t xml:space="preserve"> </w:t>
      </w:r>
      <w:r w:rsidRPr="003D4710">
        <w:rPr>
          <w:rFonts w:ascii="Sylfaen" w:hAnsi="Sylfaen" w:cs="Sylfaen"/>
          <w:bCs/>
          <w:lang w:val="ka-GE"/>
        </w:rPr>
        <w:t xml:space="preserve">და </w:t>
      </w:r>
      <w:r w:rsidRPr="003D4710">
        <w:rPr>
          <w:rFonts w:ascii="Sylfaen" w:hAnsi="Sylfaen" w:cs="Sylfaen"/>
          <w:b/>
          <w:bCs/>
          <w:lang w:val="ka-GE"/>
        </w:rPr>
        <w:t>ჰესენის</w:t>
      </w:r>
      <w:r w:rsidRPr="003D4710">
        <w:rPr>
          <w:rFonts w:ascii="Sylfaen" w:hAnsi="Sylfaen"/>
          <w:b/>
          <w:bCs/>
          <w:lang w:val="ka-GE"/>
        </w:rPr>
        <w:t xml:space="preserve"> </w:t>
      </w:r>
      <w:r w:rsidRPr="003D4710">
        <w:rPr>
          <w:rFonts w:ascii="Sylfaen" w:hAnsi="Sylfaen" w:cs="Sylfaen"/>
          <w:b/>
          <w:bCs/>
          <w:lang w:val="ka-GE"/>
        </w:rPr>
        <w:t>ფედერალური</w:t>
      </w:r>
      <w:r w:rsidRPr="003D4710">
        <w:rPr>
          <w:rFonts w:ascii="Sylfaen" w:hAnsi="Sylfaen"/>
          <w:b/>
          <w:bCs/>
          <w:lang w:val="ka-GE"/>
        </w:rPr>
        <w:t xml:space="preserve"> </w:t>
      </w:r>
      <w:r w:rsidRPr="003D4710">
        <w:rPr>
          <w:rFonts w:ascii="Sylfaen" w:hAnsi="Sylfaen" w:cs="Sylfaen"/>
          <w:b/>
          <w:bCs/>
          <w:lang w:val="ka-GE"/>
        </w:rPr>
        <w:t>მიწის</w:t>
      </w:r>
      <w:r w:rsidRPr="003D4710">
        <w:rPr>
          <w:rFonts w:ascii="Sylfaen" w:hAnsi="Sylfaen"/>
          <w:bCs/>
          <w:lang w:val="ka-GE"/>
        </w:rPr>
        <w:t xml:space="preserve"> </w:t>
      </w:r>
      <w:r w:rsidRPr="003D4710">
        <w:rPr>
          <w:rFonts w:ascii="Sylfaen" w:hAnsi="Sylfaen" w:cs="Sylfaen"/>
          <w:bCs/>
          <w:lang w:val="ka-GE"/>
        </w:rPr>
        <w:t>შინაგან</w:t>
      </w:r>
      <w:r w:rsidRPr="003D4710">
        <w:rPr>
          <w:rFonts w:ascii="Sylfaen" w:hAnsi="Sylfaen"/>
          <w:bCs/>
          <w:lang w:val="ka-GE"/>
        </w:rPr>
        <w:t xml:space="preserve"> </w:t>
      </w:r>
      <w:r w:rsidRPr="003D4710">
        <w:rPr>
          <w:rFonts w:ascii="Sylfaen" w:hAnsi="Sylfaen" w:cs="Sylfaen"/>
          <w:bCs/>
          <w:lang w:val="ka-GE"/>
        </w:rPr>
        <w:t>საქმეთა</w:t>
      </w:r>
      <w:r w:rsidRPr="003D4710">
        <w:rPr>
          <w:rFonts w:ascii="Sylfaen" w:hAnsi="Sylfaen"/>
          <w:bCs/>
          <w:lang w:val="ka-GE"/>
        </w:rPr>
        <w:t xml:space="preserve"> </w:t>
      </w:r>
      <w:r w:rsidRPr="003D4710">
        <w:rPr>
          <w:rFonts w:ascii="Sylfaen" w:hAnsi="Sylfaen" w:cs="Sylfaen"/>
          <w:bCs/>
          <w:lang w:val="ka-GE"/>
        </w:rPr>
        <w:t>და</w:t>
      </w:r>
      <w:r w:rsidRPr="003D4710">
        <w:rPr>
          <w:rFonts w:ascii="Sylfaen" w:hAnsi="Sylfaen"/>
          <w:bCs/>
          <w:lang w:val="ka-GE"/>
        </w:rPr>
        <w:t xml:space="preserve"> </w:t>
      </w:r>
      <w:r w:rsidRPr="003D4710">
        <w:rPr>
          <w:rFonts w:ascii="Sylfaen" w:hAnsi="Sylfaen" w:cs="Sylfaen"/>
          <w:bCs/>
          <w:lang w:val="ka-GE"/>
        </w:rPr>
        <w:t>სპორტის</w:t>
      </w:r>
      <w:r w:rsidRPr="003D4710">
        <w:rPr>
          <w:rFonts w:ascii="Sylfaen" w:hAnsi="Sylfaen"/>
          <w:bCs/>
          <w:lang w:val="ka-GE"/>
        </w:rPr>
        <w:t xml:space="preserve"> </w:t>
      </w:r>
      <w:r w:rsidRPr="003D4710">
        <w:rPr>
          <w:rFonts w:ascii="Sylfaen" w:hAnsi="Sylfaen" w:cs="Sylfaen"/>
          <w:bCs/>
          <w:lang w:val="ka-GE"/>
        </w:rPr>
        <w:t>სამინისტროს</w:t>
      </w:r>
      <w:r w:rsidRPr="003D4710">
        <w:rPr>
          <w:rFonts w:ascii="Sylfaen" w:hAnsi="Sylfaen"/>
          <w:bCs/>
          <w:lang w:val="ka-GE"/>
        </w:rPr>
        <w:t xml:space="preserve"> </w:t>
      </w:r>
      <w:r w:rsidRPr="003D4710">
        <w:rPr>
          <w:rFonts w:ascii="Sylfaen" w:hAnsi="Sylfaen" w:cs="Sylfaen"/>
          <w:bCs/>
          <w:lang w:val="ka-GE"/>
        </w:rPr>
        <w:t xml:space="preserve">შორის. </w:t>
      </w:r>
    </w:p>
    <w:p w:rsidR="00D376EA" w:rsidRPr="003D4710" w:rsidRDefault="00D376EA" w:rsidP="00D376EA">
      <w:pPr>
        <w:spacing w:before="100" w:beforeAutospacing="1" w:after="100" w:afterAutospacing="1"/>
        <w:jc w:val="both"/>
        <w:rPr>
          <w:rFonts w:ascii="Sylfaen" w:hAnsi="Sylfaen"/>
          <w:bCs/>
          <w:lang w:val="ka-GE"/>
        </w:rPr>
      </w:pPr>
      <w:r w:rsidRPr="003D4710">
        <w:rPr>
          <w:rFonts w:ascii="Sylfaen" w:hAnsi="Sylfaen"/>
          <w:bCs/>
          <w:lang w:val="ka-GE"/>
        </w:rPr>
        <w:t xml:space="preserve">2016 წელს ხელი მოეწერა და ძალაში შევიდა </w:t>
      </w:r>
      <w:r w:rsidRPr="003D4710">
        <w:rPr>
          <w:rFonts w:ascii="Sylfaen" w:hAnsi="Sylfaen"/>
          <w:b/>
          <w:bCs/>
          <w:lang w:val="ka-GE"/>
        </w:rPr>
        <w:t>დანაშაულის წინააღმდეგ ბრძოლაში თანამშრომლობის შესახებ</w:t>
      </w:r>
      <w:r w:rsidRPr="003D4710">
        <w:rPr>
          <w:rFonts w:ascii="Sylfaen" w:hAnsi="Sylfaen"/>
          <w:bCs/>
          <w:lang w:val="ka-GE"/>
        </w:rPr>
        <w:t xml:space="preserve"> შეთანხმება </w:t>
      </w:r>
      <w:r w:rsidRPr="003D4710">
        <w:rPr>
          <w:rFonts w:ascii="Sylfaen" w:hAnsi="Sylfaen" w:cs="Sylfaen"/>
          <w:bCs/>
          <w:lang w:val="ka-GE"/>
        </w:rPr>
        <w:t>ყირგიზეთის</w:t>
      </w:r>
      <w:r w:rsidRPr="003D4710">
        <w:rPr>
          <w:rFonts w:ascii="Sylfaen" w:hAnsi="Sylfaen"/>
          <w:bCs/>
          <w:lang w:val="ka-GE"/>
        </w:rPr>
        <w:t xml:space="preserve"> </w:t>
      </w:r>
      <w:r w:rsidRPr="003D4710">
        <w:rPr>
          <w:rFonts w:ascii="Sylfaen" w:hAnsi="Sylfaen" w:cs="Sylfaen"/>
          <w:bCs/>
          <w:lang w:val="ka-GE"/>
        </w:rPr>
        <w:t>რესპუბლიკასთან</w:t>
      </w:r>
      <w:r w:rsidR="00722443" w:rsidRPr="003D4710">
        <w:rPr>
          <w:rFonts w:ascii="Sylfaen" w:hAnsi="Sylfaen" w:cs="Sylfaen"/>
          <w:bCs/>
          <w:lang w:val="ka-GE"/>
        </w:rPr>
        <w:t>.</w:t>
      </w:r>
      <w:r w:rsidRPr="003D4710">
        <w:rPr>
          <w:rFonts w:ascii="Sylfaen" w:hAnsi="Sylfaen" w:cs="Sylfaen"/>
          <w:bCs/>
          <w:lang w:val="ka-GE"/>
        </w:rPr>
        <w:t xml:space="preserve"> აგრეთვე ხელი მოეწერა და ძალაში შევიდა საქართველოს</w:t>
      </w:r>
      <w:r w:rsidRPr="003D4710">
        <w:rPr>
          <w:rFonts w:ascii="Sylfaen" w:hAnsi="Sylfaen"/>
          <w:bCs/>
          <w:lang w:val="ka-GE"/>
        </w:rPr>
        <w:t xml:space="preserve"> </w:t>
      </w:r>
      <w:r w:rsidRPr="003D4710">
        <w:rPr>
          <w:rFonts w:ascii="Sylfaen" w:hAnsi="Sylfaen" w:cs="Sylfaen"/>
          <w:bCs/>
          <w:lang w:val="ka-GE"/>
        </w:rPr>
        <w:t>შინაგან</w:t>
      </w:r>
      <w:r w:rsidRPr="003D4710">
        <w:rPr>
          <w:rFonts w:ascii="Sylfaen" w:hAnsi="Sylfaen"/>
          <w:bCs/>
          <w:lang w:val="ka-GE"/>
        </w:rPr>
        <w:t xml:space="preserve"> </w:t>
      </w:r>
      <w:r w:rsidRPr="003D4710">
        <w:rPr>
          <w:rFonts w:ascii="Sylfaen" w:hAnsi="Sylfaen" w:cs="Sylfaen"/>
          <w:bCs/>
          <w:lang w:val="ka-GE"/>
        </w:rPr>
        <w:t>საქმეთა</w:t>
      </w:r>
      <w:r w:rsidRPr="003D4710">
        <w:rPr>
          <w:rFonts w:ascii="Sylfaen" w:hAnsi="Sylfaen"/>
          <w:bCs/>
          <w:lang w:val="ka-GE"/>
        </w:rPr>
        <w:t xml:space="preserve"> </w:t>
      </w:r>
      <w:r w:rsidRPr="003D4710">
        <w:rPr>
          <w:rFonts w:ascii="Sylfaen" w:hAnsi="Sylfaen" w:cs="Sylfaen"/>
          <w:bCs/>
          <w:lang w:val="ka-GE"/>
        </w:rPr>
        <w:t>სამინისტროსა</w:t>
      </w:r>
      <w:r w:rsidRPr="003D4710">
        <w:rPr>
          <w:rFonts w:ascii="Sylfaen" w:hAnsi="Sylfaen"/>
          <w:bCs/>
          <w:lang w:val="ka-GE"/>
        </w:rPr>
        <w:t xml:space="preserve"> </w:t>
      </w:r>
      <w:r w:rsidRPr="003D4710">
        <w:rPr>
          <w:rFonts w:ascii="Sylfaen" w:hAnsi="Sylfaen" w:cs="Sylfaen"/>
          <w:bCs/>
          <w:lang w:val="ka-GE"/>
        </w:rPr>
        <w:t>და</w:t>
      </w:r>
      <w:r w:rsidRPr="003D4710">
        <w:rPr>
          <w:rFonts w:ascii="Sylfaen" w:hAnsi="Sylfaen"/>
          <w:bCs/>
          <w:lang w:val="ka-GE"/>
        </w:rPr>
        <w:t xml:space="preserve"> </w:t>
      </w:r>
      <w:r w:rsidRPr="003D4710">
        <w:rPr>
          <w:rFonts w:ascii="Sylfaen" w:hAnsi="Sylfaen" w:cs="Sylfaen"/>
          <w:b/>
          <w:bCs/>
          <w:lang w:val="ka-GE"/>
        </w:rPr>
        <w:t>სომხეთის</w:t>
      </w:r>
      <w:r w:rsidRPr="003D4710">
        <w:rPr>
          <w:rFonts w:ascii="Sylfaen" w:hAnsi="Sylfaen"/>
          <w:b/>
          <w:bCs/>
          <w:lang w:val="ka-GE"/>
        </w:rPr>
        <w:t xml:space="preserve"> </w:t>
      </w:r>
      <w:r w:rsidRPr="003D4710">
        <w:rPr>
          <w:rFonts w:ascii="Sylfaen" w:hAnsi="Sylfaen" w:cs="Sylfaen"/>
          <w:b/>
          <w:bCs/>
          <w:lang w:val="ka-GE"/>
        </w:rPr>
        <w:t>რესპუბლიკის</w:t>
      </w:r>
      <w:r w:rsidRPr="003D4710">
        <w:rPr>
          <w:rFonts w:ascii="Sylfaen" w:hAnsi="Sylfaen"/>
          <w:b/>
          <w:bCs/>
          <w:lang w:val="ka-GE"/>
        </w:rPr>
        <w:t xml:space="preserve"> </w:t>
      </w:r>
      <w:r w:rsidRPr="003D4710">
        <w:rPr>
          <w:rFonts w:ascii="Sylfaen" w:hAnsi="Sylfaen" w:cs="Sylfaen"/>
          <w:b/>
          <w:bCs/>
          <w:lang w:val="ka-GE"/>
        </w:rPr>
        <w:t>პოლიციას</w:t>
      </w:r>
      <w:r w:rsidRPr="003D4710">
        <w:rPr>
          <w:rFonts w:ascii="Sylfaen" w:hAnsi="Sylfaen"/>
          <w:b/>
          <w:bCs/>
          <w:lang w:val="ka-GE"/>
        </w:rPr>
        <w:t xml:space="preserve"> </w:t>
      </w:r>
      <w:r w:rsidRPr="003D4710">
        <w:rPr>
          <w:rFonts w:ascii="Sylfaen" w:hAnsi="Sylfaen" w:cs="Sylfaen"/>
          <w:b/>
          <w:bCs/>
          <w:lang w:val="ka-GE"/>
        </w:rPr>
        <w:t>შორის</w:t>
      </w:r>
      <w:r w:rsidRPr="003D4710">
        <w:rPr>
          <w:rFonts w:ascii="Sylfaen" w:hAnsi="Sylfaen"/>
          <w:b/>
          <w:bCs/>
          <w:lang w:val="ka-GE"/>
        </w:rPr>
        <w:t xml:space="preserve"> </w:t>
      </w:r>
      <w:r w:rsidRPr="003D4710">
        <w:rPr>
          <w:rFonts w:ascii="Sylfaen" w:hAnsi="Sylfaen" w:cs="Sylfaen"/>
          <w:b/>
          <w:bCs/>
          <w:lang w:val="ka-GE"/>
        </w:rPr>
        <w:t>თანამშრომლობის</w:t>
      </w:r>
      <w:r w:rsidRPr="003D4710">
        <w:rPr>
          <w:rFonts w:ascii="Sylfaen" w:hAnsi="Sylfaen"/>
          <w:b/>
          <w:bCs/>
          <w:lang w:val="ka-GE"/>
        </w:rPr>
        <w:t xml:space="preserve"> </w:t>
      </w:r>
      <w:r w:rsidRPr="003D4710">
        <w:rPr>
          <w:rFonts w:ascii="Sylfaen" w:hAnsi="Sylfaen" w:cs="Sylfaen"/>
          <w:b/>
          <w:bCs/>
          <w:lang w:val="ka-GE"/>
        </w:rPr>
        <w:t>გაძლიერების</w:t>
      </w:r>
      <w:r w:rsidRPr="003D4710">
        <w:rPr>
          <w:rFonts w:ascii="Sylfaen" w:hAnsi="Sylfaen"/>
          <w:bCs/>
          <w:lang w:val="ka-GE"/>
        </w:rPr>
        <w:t xml:space="preserve"> </w:t>
      </w:r>
      <w:r w:rsidRPr="003D4710">
        <w:rPr>
          <w:rFonts w:ascii="Sylfaen" w:hAnsi="Sylfaen" w:cs="Sylfaen"/>
          <w:bCs/>
          <w:lang w:val="ka-GE"/>
        </w:rPr>
        <w:t>შესახებ</w:t>
      </w:r>
      <w:r w:rsidRPr="003D4710">
        <w:rPr>
          <w:rFonts w:ascii="Sylfaen" w:hAnsi="Sylfaen"/>
          <w:bCs/>
          <w:lang w:val="ka-GE"/>
        </w:rPr>
        <w:t xml:space="preserve"> </w:t>
      </w:r>
      <w:r w:rsidRPr="003D4710">
        <w:rPr>
          <w:rFonts w:ascii="Sylfaen" w:hAnsi="Sylfaen" w:cs="Sylfaen"/>
          <w:bCs/>
          <w:lang w:val="ka-GE"/>
        </w:rPr>
        <w:t xml:space="preserve">განცხადება. </w:t>
      </w:r>
    </w:p>
    <w:p w:rsidR="003F40A7" w:rsidRPr="003D4710" w:rsidRDefault="00D376EA" w:rsidP="003F40A7">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2016 წელს</w:t>
      </w:r>
      <w:r w:rsidR="00722443" w:rsidRPr="003D4710">
        <w:rPr>
          <w:rFonts w:ascii="Sylfaen" w:eastAsia="Times New Roman" w:hAnsi="Sylfaen" w:cs="Arial"/>
          <w:kern w:val="28"/>
          <w:lang w:val="ka-GE"/>
        </w:rPr>
        <w:t>,</w:t>
      </w:r>
      <w:r w:rsidRPr="003D4710">
        <w:rPr>
          <w:rFonts w:ascii="Sylfaen" w:eastAsia="Times New Roman" w:hAnsi="Sylfaen" w:cs="Arial"/>
          <w:kern w:val="28"/>
          <w:lang w:val="ka-GE"/>
        </w:rPr>
        <w:t xml:space="preserve"> </w:t>
      </w:r>
      <w:r w:rsidR="003F40A7" w:rsidRPr="003D4710">
        <w:rPr>
          <w:rFonts w:ascii="Sylfaen" w:eastAsia="Times New Roman" w:hAnsi="Sylfaen" w:cs="Arial"/>
          <w:kern w:val="28"/>
          <w:lang w:val="ka-GE"/>
        </w:rPr>
        <w:t xml:space="preserve">საქართველოს პოლიციის ატაშეები </w:t>
      </w:r>
      <w:r w:rsidRPr="003D4710">
        <w:rPr>
          <w:rFonts w:ascii="Sylfaen" w:eastAsia="Times New Roman" w:hAnsi="Sylfaen" w:cs="Arial"/>
          <w:kern w:val="28"/>
          <w:lang w:val="ka-GE"/>
        </w:rPr>
        <w:t xml:space="preserve">წარიგზავნენ </w:t>
      </w:r>
      <w:r w:rsidRPr="003D4710">
        <w:rPr>
          <w:rFonts w:ascii="Sylfaen" w:eastAsia="Times New Roman" w:hAnsi="Sylfaen" w:cs="Arial"/>
          <w:b/>
          <w:kern w:val="28"/>
          <w:lang w:val="ka-GE"/>
        </w:rPr>
        <w:t>იტალიაში, შვედეთსა და ავსტრიაში.</w:t>
      </w:r>
      <w:r w:rsidRPr="003D4710">
        <w:rPr>
          <w:rFonts w:ascii="Sylfaen" w:eastAsia="Times New Roman" w:hAnsi="Sylfaen" w:cs="Arial"/>
          <w:kern w:val="28"/>
          <w:lang w:val="ka-GE"/>
        </w:rPr>
        <w:t xml:space="preserve"> ამჯამად, შინაგან საქმეთა სამინ</w:t>
      </w:r>
      <w:r w:rsidR="005E54C9" w:rsidRPr="003D4710">
        <w:rPr>
          <w:rFonts w:ascii="Sylfaen" w:eastAsia="Times New Roman" w:hAnsi="Sylfaen" w:cs="Arial"/>
          <w:kern w:val="28"/>
          <w:lang w:val="ka-GE"/>
        </w:rPr>
        <w:t>ის</w:t>
      </w:r>
      <w:r w:rsidRPr="003D4710">
        <w:rPr>
          <w:rFonts w:ascii="Sylfaen" w:eastAsia="Times New Roman" w:hAnsi="Sylfaen" w:cs="Arial"/>
          <w:kern w:val="28"/>
          <w:lang w:val="ka-GE"/>
        </w:rPr>
        <w:t xml:space="preserve">ტროს </w:t>
      </w:r>
      <w:r w:rsidRPr="003D4710">
        <w:rPr>
          <w:rFonts w:ascii="Sylfaen" w:eastAsia="Times New Roman" w:hAnsi="Sylfaen" w:cs="Arial"/>
          <w:b/>
          <w:kern w:val="28"/>
          <w:lang w:val="ka-GE"/>
        </w:rPr>
        <w:t>13 პოლიციის ატაშე</w:t>
      </w:r>
      <w:r w:rsidRPr="003D4710">
        <w:rPr>
          <w:rFonts w:ascii="Sylfaen" w:eastAsia="Times New Roman" w:hAnsi="Sylfaen" w:cs="Arial"/>
          <w:kern w:val="28"/>
          <w:lang w:val="ka-GE"/>
        </w:rPr>
        <w:t xml:space="preserve"> ყავს წარგზავნილი (საბერძნეთი, პოლონეთი, საფრანგეთი, თურქეთი, ბელარუსი</w:t>
      </w:r>
      <w:r w:rsidR="005E54C9" w:rsidRPr="003D4710">
        <w:rPr>
          <w:rFonts w:ascii="Sylfaen" w:eastAsia="Times New Roman" w:hAnsi="Sylfaen" w:cs="Arial"/>
          <w:kern w:val="28"/>
          <w:lang w:val="ka-GE"/>
        </w:rPr>
        <w:t>, აზერბაიჯანი</w:t>
      </w:r>
      <w:r w:rsidRPr="003D4710">
        <w:rPr>
          <w:rFonts w:ascii="Sylfaen" w:eastAsia="Times New Roman" w:hAnsi="Sylfaen" w:cs="Arial"/>
          <w:kern w:val="28"/>
          <w:lang w:val="ka-GE"/>
        </w:rPr>
        <w:t>, სომხეთი</w:t>
      </w:r>
      <w:r w:rsidR="005E54C9" w:rsidRPr="003D4710">
        <w:rPr>
          <w:rFonts w:ascii="Sylfaen" w:eastAsia="Times New Roman" w:hAnsi="Sylfaen" w:cs="Arial"/>
          <w:kern w:val="28"/>
          <w:lang w:val="ka-GE"/>
        </w:rPr>
        <w:t>,</w:t>
      </w:r>
      <w:r w:rsidRPr="003D4710">
        <w:rPr>
          <w:rFonts w:ascii="Sylfaen" w:eastAsia="Times New Roman" w:hAnsi="Sylfaen" w:cs="Arial"/>
          <w:kern w:val="28"/>
          <w:lang w:val="ka-GE"/>
        </w:rPr>
        <w:t xml:space="preserve"> გერმანიის ფედერაციულ რესპუბლიკა, ესპანეთის სამეფო  და უკრაინა).  </w:t>
      </w:r>
    </w:p>
    <w:p w:rsidR="00AA1750" w:rsidRPr="003D4710" w:rsidRDefault="00AA1750" w:rsidP="008E14D3">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 xml:space="preserve">2016 </w:t>
      </w:r>
      <w:r w:rsidRPr="003D4710">
        <w:rPr>
          <w:rFonts w:ascii="Sylfaen" w:eastAsia="Times New Roman" w:hAnsi="Sylfaen" w:cs="Sylfaen"/>
          <w:kern w:val="28"/>
          <w:lang w:val="ka-GE"/>
        </w:rPr>
        <w:t>წლის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იანვრიდან</w:t>
      </w:r>
      <w:r w:rsidR="00ED4D33" w:rsidRPr="003D4710">
        <w:rPr>
          <w:rFonts w:ascii="Sylfaen" w:eastAsia="Times New Roman" w:hAnsi="Sylfaen" w:cs="Sylfaen"/>
          <w:kern w:val="28"/>
          <w:lang w:val="ka-GE"/>
        </w:rPr>
        <w:t>,</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აქტიურად</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მიმდინარეობს</w:t>
      </w:r>
      <w:r w:rsidRPr="003D4710">
        <w:rPr>
          <w:rFonts w:ascii="Sylfaen" w:eastAsia="Times New Roman" w:hAnsi="Sylfaen" w:cs="Arial"/>
          <w:kern w:val="28"/>
          <w:lang w:val="ka-GE"/>
        </w:rPr>
        <w:t xml:space="preserve"> </w:t>
      </w:r>
      <w:r w:rsidR="004A2F3F" w:rsidRPr="003D4710">
        <w:rPr>
          <w:rFonts w:ascii="Sylfaen" w:eastAsia="Times New Roman" w:hAnsi="Sylfaen" w:cs="Sylfaen"/>
          <w:kern w:val="28"/>
          <w:lang w:val="ka-GE"/>
        </w:rPr>
        <w:t>საგამოძიებო</w:t>
      </w:r>
      <w:r w:rsidR="004A2F3F" w:rsidRPr="003D4710">
        <w:rPr>
          <w:rFonts w:ascii="Sylfaen" w:eastAsia="Times New Roman" w:hAnsi="Sylfaen" w:cs="Arial"/>
          <w:kern w:val="28"/>
          <w:lang w:val="ka-GE"/>
        </w:rPr>
        <w:t xml:space="preserve"> </w:t>
      </w:r>
      <w:r w:rsidR="004A2F3F" w:rsidRPr="003D4710">
        <w:rPr>
          <w:rFonts w:ascii="Sylfaen" w:eastAsia="Times New Roman" w:hAnsi="Sylfaen" w:cs="Sylfaen"/>
          <w:kern w:val="28"/>
          <w:lang w:val="ka-GE"/>
        </w:rPr>
        <w:t>მოქმედებები</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ტრეფიკინგის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ფაქტების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პროაქტიულად</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გამოვლენის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მიზნით</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საგამოძიებო</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ორგანოების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წარმომადგენლები</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ინტენსიურად</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იყენებენ</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ადამიანით</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ვაჭრობის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ტრეფიკინგის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დანაშაულის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გამოვლენის</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სტანდარტულ</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ოპერატიულ</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პროცედურებსა</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და</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სახელმძღვანელო</w:t>
      </w:r>
      <w:r w:rsidRPr="003D4710">
        <w:rPr>
          <w:rFonts w:ascii="Sylfaen" w:eastAsia="Times New Roman" w:hAnsi="Sylfaen" w:cs="Arial"/>
          <w:kern w:val="28"/>
          <w:lang w:val="ka-GE"/>
        </w:rPr>
        <w:t xml:space="preserve"> </w:t>
      </w:r>
      <w:r w:rsidRPr="003D4710">
        <w:rPr>
          <w:rFonts w:ascii="Sylfaen" w:eastAsia="Times New Roman" w:hAnsi="Sylfaen" w:cs="Sylfaen"/>
          <w:kern w:val="28"/>
          <w:lang w:val="ka-GE"/>
        </w:rPr>
        <w:t>პრინციპებს</w:t>
      </w:r>
      <w:r w:rsidRPr="003D4710">
        <w:rPr>
          <w:rFonts w:ascii="Sylfaen" w:eastAsia="Times New Roman" w:hAnsi="Sylfaen" w:cs="Arial"/>
          <w:kern w:val="28"/>
          <w:lang w:val="ka-GE"/>
        </w:rPr>
        <w:t>.</w:t>
      </w:r>
    </w:p>
    <w:p w:rsidR="00E34CE0" w:rsidRPr="003D4710" w:rsidRDefault="00E34CE0" w:rsidP="00585CED">
      <w:pPr>
        <w:spacing w:before="100" w:beforeAutospacing="1" w:after="100" w:afterAutospacing="1"/>
        <w:jc w:val="both"/>
        <w:rPr>
          <w:rFonts w:ascii="Sylfaen" w:eastAsia="Times New Roman" w:hAnsi="Sylfaen" w:cs="Arial"/>
          <w:b/>
          <w:kern w:val="28"/>
          <w:lang w:val="ka-GE"/>
        </w:rPr>
      </w:pPr>
      <w:r w:rsidRPr="003D4710">
        <w:rPr>
          <w:rFonts w:ascii="Sylfaen" w:eastAsia="Times New Roman" w:hAnsi="Sylfaen" w:cs="Arial"/>
          <w:kern w:val="28"/>
          <w:lang w:val="ka-GE"/>
        </w:rPr>
        <w:t xml:space="preserve">2016 წლის ივნისში, </w:t>
      </w:r>
      <w:r w:rsidRPr="003D4710">
        <w:rPr>
          <w:rFonts w:ascii="Sylfaen" w:eastAsia="Times New Roman" w:hAnsi="Sylfaen" w:cs="Arial"/>
          <w:b/>
          <w:kern w:val="28"/>
          <w:lang w:val="ka-GE"/>
        </w:rPr>
        <w:t>გამოქვეყნდა</w:t>
      </w:r>
      <w:r w:rsidRPr="003D4710">
        <w:rPr>
          <w:rFonts w:ascii="Sylfaen" w:eastAsia="Times New Roman" w:hAnsi="Sylfaen" w:cs="Arial"/>
          <w:kern w:val="28"/>
          <w:lang w:val="ka-GE"/>
        </w:rPr>
        <w:t xml:space="preserve"> </w:t>
      </w:r>
      <w:r w:rsidRPr="003D4710">
        <w:rPr>
          <w:rFonts w:ascii="Sylfaen" w:eastAsia="Times New Roman" w:hAnsi="Sylfaen" w:cs="Arial"/>
          <w:b/>
          <w:kern w:val="28"/>
          <w:lang w:val="ka-GE"/>
        </w:rPr>
        <w:t>ევროპის საბჭოს ადამიანით ვაჭრობის წინააღმდეგ ბრძოლის ექსპერტთა ჯგუფის (GRETA) მეორე შეფასების ანგარიში, რომლითაც დადებითად შეფასდა საქართველოს მიერ ტრეფიკინგ</w:t>
      </w:r>
      <w:r w:rsidR="00806255" w:rsidRPr="003D4710">
        <w:rPr>
          <w:rFonts w:ascii="Sylfaen" w:eastAsia="Times New Roman" w:hAnsi="Sylfaen" w:cs="Arial"/>
          <w:b/>
          <w:kern w:val="28"/>
          <w:lang w:val="ka-GE"/>
        </w:rPr>
        <w:t xml:space="preserve">თან ბრძოლის </w:t>
      </w:r>
      <w:r w:rsidRPr="003D4710">
        <w:rPr>
          <w:rFonts w:ascii="Sylfaen" w:eastAsia="Times New Roman" w:hAnsi="Sylfaen" w:cs="Arial"/>
          <w:b/>
          <w:kern w:val="28"/>
          <w:lang w:val="ka-GE"/>
        </w:rPr>
        <w:t>მიმართულებით განხორციელებული ღონისძიებები</w:t>
      </w:r>
      <w:r w:rsidR="00727639" w:rsidRPr="003D4710">
        <w:rPr>
          <w:rFonts w:ascii="Sylfaen" w:eastAsia="Times New Roman" w:hAnsi="Sylfaen" w:cs="Arial"/>
          <w:b/>
          <w:kern w:val="28"/>
          <w:lang w:val="ka-GE"/>
        </w:rPr>
        <w:t>.</w:t>
      </w:r>
    </w:p>
    <w:p w:rsidR="004A2F3F" w:rsidRPr="003D4710" w:rsidRDefault="004A2F3F" w:rsidP="004A2F3F">
      <w:pPr>
        <w:spacing w:before="100" w:beforeAutospacing="1" w:after="100" w:afterAutospacing="1"/>
        <w:jc w:val="both"/>
        <w:rPr>
          <w:rFonts w:ascii="Sylfaen" w:eastAsia="Times New Roman" w:hAnsi="Sylfaen" w:cs="Times New Roman"/>
          <w:lang w:val="ka-GE"/>
        </w:rPr>
      </w:pPr>
      <w:r w:rsidRPr="003D4710">
        <w:rPr>
          <w:rFonts w:ascii="Sylfaen" w:eastAsia="Times New Roman" w:hAnsi="Sylfaen" w:cs="Arial"/>
          <w:b/>
          <w:kern w:val="28"/>
          <w:lang w:val="ka-GE"/>
        </w:rPr>
        <w:t xml:space="preserve">ამერიკის შეერთებული შტატების სახელმწიფო დეპარტამენტის ტრეფიკინგთან ბრძოლის </w:t>
      </w:r>
      <w:r w:rsidR="00ED4D33" w:rsidRPr="003D4710">
        <w:rPr>
          <w:rFonts w:ascii="Sylfaen" w:eastAsia="Times New Roman" w:hAnsi="Sylfaen" w:cs="Arial"/>
          <w:b/>
          <w:kern w:val="28"/>
          <w:lang w:val="ka-GE"/>
        </w:rPr>
        <w:t>2016 წლის</w:t>
      </w:r>
      <w:r w:rsidR="00ED4D33" w:rsidRPr="003D4710">
        <w:rPr>
          <w:rFonts w:ascii="Sylfaen" w:eastAsia="Times New Roman" w:hAnsi="Sylfaen" w:cs="Arial"/>
          <w:kern w:val="28"/>
          <w:lang w:val="ka-GE"/>
        </w:rPr>
        <w:t xml:space="preserve"> </w:t>
      </w:r>
      <w:r w:rsidRPr="003D4710">
        <w:rPr>
          <w:rFonts w:ascii="Sylfaen" w:eastAsia="Times New Roman" w:hAnsi="Sylfaen" w:cs="Arial"/>
          <w:b/>
          <w:kern w:val="28"/>
          <w:lang w:val="ka-GE"/>
        </w:rPr>
        <w:t>ანგარიშის</w:t>
      </w:r>
      <w:r w:rsidRPr="003D4710">
        <w:rPr>
          <w:rFonts w:ascii="Sylfaen" w:eastAsia="Times New Roman" w:hAnsi="Sylfaen" w:cs="Arial"/>
          <w:kern w:val="28"/>
          <w:lang w:val="ka-GE"/>
        </w:rPr>
        <w:t xml:space="preserve"> მიხედვით</w:t>
      </w:r>
      <w:r w:rsidR="00ED4D33" w:rsidRPr="003D4710">
        <w:rPr>
          <w:rFonts w:ascii="Sylfaen" w:eastAsia="Times New Roman" w:hAnsi="Sylfaen" w:cs="Arial"/>
          <w:kern w:val="28"/>
          <w:lang w:val="ka-GE"/>
        </w:rPr>
        <w:t>,</w:t>
      </w:r>
      <w:r w:rsidRPr="003D4710">
        <w:rPr>
          <w:rFonts w:ascii="Sylfaen" w:eastAsia="Times New Roman" w:hAnsi="Sylfaen" w:cs="Arial"/>
          <w:kern w:val="28"/>
          <w:lang w:val="ka-GE"/>
        </w:rPr>
        <w:t xml:space="preserve"> </w:t>
      </w:r>
      <w:r w:rsidRPr="003D4710">
        <w:rPr>
          <w:rFonts w:ascii="Sylfaen" w:eastAsia="Times New Roman" w:hAnsi="Sylfaen" w:cs="Times New Roman"/>
          <w:lang w:val="ka-GE"/>
        </w:rPr>
        <w:t>აშშ-ს სარეიტინგო</w:t>
      </w:r>
      <w:r w:rsidR="00ED4D33" w:rsidRPr="003D4710">
        <w:rPr>
          <w:rFonts w:ascii="Sylfaen" w:eastAsia="Times New Roman" w:hAnsi="Sylfaen" w:cs="Times New Roman"/>
          <w:lang w:val="ka-GE"/>
        </w:rPr>
        <w:t xml:space="preserve"> შკალაში საქართველომ </w:t>
      </w:r>
      <w:r w:rsidRPr="003D4710">
        <w:rPr>
          <w:rFonts w:ascii="Sylfaen" w:eastAsia="Times New Roman" w:hAnsi="Sylfaen" w:cs="Times New Roman"/>
          <w:lang w:val="ka-GE"/>
        </w:rPr>
        <w:t xml:space="preserve">მოწინავე პოზიცია დაიკავა ე.წ. </w:t>
      </w:r>
      <w:r w:rsidRPr="003D4710">
        <w:rPr>
          <w:rFonts w:ascii="Sylfaen" w:eastAsia="Times New Roman" w:hAnsi="Sylfaen" w:cs="Times New Roman"/>
          <w:b/>
          <w:lang w:val="ka-GE"/>
        </w:rPr>
        <w:t>„პირველ კალათაში“</w:t>
      </w:r>
      <w:r w:rsidR="00722443" w:rsidRPr="003D4710">
        <w:rPr>
          <w:rFonts w:ascii="Sylfaen" w:eastAsia="Times New Roman" w:hAnsi="Sylfaen" w:cs="Times New Roman"/>
          <w:b/>
          <w:lang w:val="ka-GE"/>
        </w:rPr>
        <w:t>.</w:t>
      </w:r>
      <w:r w:rsidRPr="003D4710">
        <w:rPr>
          <w:rFonts w:ascii="Sylfaen" w:eastAsia="Times New Roman" w:hAnsi="Sylfaen" w:cs="Times New Roman"/>
          <w:lang w:val="ka-GE"/>
        </w:rPr>
        <w:t xml:space="preserve"> </w:t>
      </w:r>
      <w:r w:rsidR="00722443" w:rsidRPr="003D4710">
        <w:rPr>
          <w:rFonts w:ascii="Sylfaen" w:eastAsia="Times New Roman" w:hAnsi="Sylfaen" w:cs="Times New Roman"/>
          <w:lang w:val="ka-GE"/>
        </w:rPr>
        <w:t xml:space="preserve">შესაბამისად, </w:t>
      </w:r>
      <w:r w:rsidRPr="003D4710">
        <w:rPr>
          <w:rFonts w:ascii="Sylfaen" w:eastAsia="Times New Roman" w:hAnsi="Sylfaen" w:cs="Times New Roman"/>
          <w:lang w:val="ka-GE"/>
        </w:rPr>
        <w:t>საქართველოს ხელისუფლების მიერ გატარებული ტრეფიკინგთან ბრძოლის პოლიტიკა აკმაყოფილებს ამ ტრანსნაციონალურ ორგანიზებულ დანაშაულთან ბრძოლ</w:t>
      </w:r>
      <w:r w:rsidR="00806255" w:rsidRPr="003D4710">
        <w:rPr>
          <w:rFonts w:ascii="Sylfaen" w:eastAsia="Times New Roman" w:hAnsi="Sylfaen" w:cs="Times New Roman"/>
          <w:lang w:val="ka-GE"/>
        </w:rPr>
        <w:t xml:space="preserve">ის მინიმალურ სტანდარტებს და </w:t>
      </w:r>
      <w:r w:rsidRPr="003D4710">
        <w:rPr>
          <w:rFonts w:ascii="Sylfaen" w:eastAsia="Times New Roman" w:hAnsi="Sylfaen" w:cs="Times New Roman"/>
          <w:lang w:val="ka-GE"/>
        </w:rPr>
        <w:t>შესაბამისობაშია საერთაშორისო მოთხოვნებთან.</w:t>
      </w:r>
    </w:p>
    <w:p w:rsidR="00EA04C5" w:rsidRPr="003D4710" w:rsidRDefault="00EA04C5" w:rsidP="00EA04C5">
      <w:pPr>
        <w:spacing w:before="100" w:beforeAutospacing="1" w:after="100" w:afterAutospacing="1"/>
        <w:jc w:val="both"/>
        <w:rPr>
          <w:rFonts w:ascii="Sylfaen" w:eastAsia="Times New Roman" w:hAnsi="Sylfaen" w:cs="Times New Roman"/>
          <w:lang w:val="ka-GE"/>
        </w:rPr>
      </w:pPr>
      <w:r w:rsidRPr="003D4710">
        <w:rPr>
          <w:rFonts w:ascii="Sylfaen" w:eastAsia="Times New Roman" w:hAnsi="Sylfaen" w:cs="Times New Roman"/>
          <w:b/>
          <w:lang w:val="ka-GE"/>
        </w:rPr>
        <w:t>2016 წლის 15 დეკემბერს უწყებათაშორისი საბჭოს მიერ დამტკიცდა ადამიანით ვაჭრობის (ტრეფიკინგის) წინააღმდეგ ბრძოლის 2017-2018 წლების სამოქმედო გეგმა,</w:t>
      </w:r>
      <w:r w:rsidRPr="003D4710">
        <w:rPr>
          <w:rFonts w:ascii="Sylfaen" w:eastAsia="Times New Roman" w:hAnsi="Sylfaen" w:cs="Times New Roman"/>
          <w:lang w:val="ka-GE"/>
        </w:rPr>
        <w:t xml:space="preserve"> რომელიც აგებულია 4 ძირითად მიმართულებაზე: დანაშაულის პრევენცია, მსხვერპლთა დაცვა, სისხლისსამართლებრივი დევნა და თანამშრომლობა.</w:t>
      </w:r>
    </w:p>
    <w:p w:rsidR="00D14198" w:rsidRPr="003D4710" w:rsidRDefault="00EA7028" w:rsidP="00D14198">
      <w:pPr>
        <w:pStyle w:val="ListParagraph"/>
        <w:spacing w:before="100" w:beforeAutospacing="1" w:after="100" w:afterAutospacing="1" w:line="276" w:lineRule="auto"/>
        <w:ind w:left="0"/>
        <w:jc w:val="both"/>
        <w:rPr>
          <w:rFonts w:eastAsia="Times New Roman" w:cs="Arial"/>
          <w:b/>
          <w:kern w:val="28"/>
          <w:sz w:val="22"/>
          <w:lang w:val="ka-GE"/>
        </w:rPr>
      </w:pPr>
      <w:r w:rsidRPr="003D4710">
        <w:rPr>
          <w:rFonts w:eastAsia="Times New Roman" w:cs="Arial"/>
          <w:kern w:val="28"/>
          <w:sz w:val="22"/>
          <w:lang w:val="ka-GE"/>
        </w:rPr>
        <w:lastRenderedPageBreak/>
        <w:t xml:space="preserve">ნარკომანიის წინააღმდეგ ბრძოლის </w:t>
      </w:r>
      <w:r w:rsidRPr="003D4710">
        <w:rPr>
          <w:rFonts w:eastAsia="Times New Roman" w:cs="Arial"/>
          <w:b/>
          <w:kern w:val="28"/>
          <w:sz w:val="22"/>
          <w:lang w:val="ka-GE"/>
        </w:rPr>
        <w:t>უწყებათაშორისი საბჭოს სამდივნომ</w:t>
      </w:r>
      <w:r w:rsidRPr="003D4710">
        <w:rPr>
          <w:rFonts w:eastAsia="Times New Roman" w:cs="Arial"/>
          <w:kern w:val="28"/>
          <w:sz w:val="22"/>
          <w:lang w:val="ka-GE"/>
        </w:rPr>
        <w:t xml:space="preserve"> </w:t>
      </w:r>
      <w:r w:rsidRPr="003D4710">
        <w:rPr>
          <w:rFonts w:eastAsia="Times New Roman" w:cs="Arial"/>
          <w:b/>
          <w:kern w:val="28"/>
          <w:sz w:val="22"/>
          <w:lang w:val="ka-GE"/>
        </w:rPr>
        <w:t>დაასრულა მუშაობა ნარკომანიასთან ბრძოლის 2014-15 წლების სამოქმედო გეგმის განხორციელების ანგარიშზე</w:t>
      </w:r>
      <w:r w:rsidR="00EA04C5" w:rsidRPr="003D4710">
        <w:rPr>
          <w:rFonts w:eastAsia="Times New Roman" w:cs="Arial"/>
          <w:b/>
          <w:kern w:val="28"/>
          <w:sz w:val="22"/>
          <w:lang w:val="ka-GE"/>
        </w:rPr>
        <w:t xml:space="preserve">  </w:t>
      </w:r>
      <w:r w:rsidR="00EA04C5" w:rsidRPr="003D4710">
        <w:rPr>
          <w:rFonts w:eastAsia="Times New Roman" w:cs="Arial"/>
          <w:kern w:val="28"/>
          <w:sz w:val="22"/>
          <w:lang w:val="ka-GE"/>
        </w:rPr>
        <w:t>და 2016 წლის 20 დეკემბერს საბჭოს სხდომაზე დამტკიცდა</w:t>
      </w:r>
      <w:r w:rsidR="00EA04C5" w:rsidRPr="003D4710">
        <w:rPr>
          <w:rFonts w:eastAsia="Times New Roman" w:cs="Arial"/>
          <w:b/>
          <w:kern w:val="28"/>
          <w:sz w:val="22"/>
          <w:lang w:val="ka-GE"/>
        </w:rPr>
        <w:t xml:space="preserve"> ნარკომანიასთან ბრძოლის 2016-2018 წლების სამოქმედო გეგმა.</w:t>
      </w:r>
    </w:p>
    <w:p w:rsidR="00EA04C5" w:rsidRPr="003D4710" w:rsidRDefault="00D376EA" w:rsidP="00585CED">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b/>
          <w:kern w:val="28"/>
          <w:lang w:val="ka-GE"/>
        </w:rPr>
        <w:t xml:space="preserve">2016 წლის 14 დეკემბერს, ევროპის პარლამენტმა პლენარულ სხდომაზე დაამტკიცა EUROPOL-სა და საქართველოს შორის  ოპერატიული და სტრატეგიული თანამშრომლობის შესახებ შეთანხმების პროექტი. </w:t>
      </w:r>
      <w:r w:rsidR="00E54376" w:rsidRPr="003D4710">
        <w:rPr>
          <w:rFonts w:ascii="Sylfaen" w:eastAsia="Times New Roman" w:hAnsi="Sylfaen" w:cs="Arial"/>
          <w:kern w:val="28"/>
          <w:lang w:val="ka-GE"/>
        </w:rPr>
        <w:t>2017 წლის იანვ</w:t>
      </w:r>
      <w:r w:rsidR="00BA0CEC" w:rsidRPr="003D4710">
        <w:rPr>
          <w:rFonts w:ascii="Sylfaen" w:eastAsia="Times New Roman" w:hAnsi="Sylfaen" w:cs="Arial"/>
          <w:kern w:val="28"/>
          <w:lang w:val="ka-GE"/>
        </w:rPr>
        <w:t>ა</w:t>
      </w:r>
      <w:r w:rsidR="00E54376" w:rsidRPr="003D4710">
        <w:rPr>
          <w:rFonts w:ascii="Sylfaen" w:eastAsia="Times New Roman" w:hAnsi="Sylfaen" w:cs="Arial"/>
          <w:kern w:val="28"/>
          <w:lang w:val="ka-GE"/>
        </w:rPr>
        <w:t>რ</w:t>
      </w:r>
      <w:r w:rsidR="00BA0CEC" w:rsidRPr="003D4710">
        <w:rPr>
          <w:rFonts w:ascii="Sylfaen" w:eastAsia="Times New Roman" w:hAnsi="Sylfaen" w:cs="Arial"/>
          <w:kern w:val="28"/>
          <w:lang w:val="ka-GE"/>
        </w:rPr>
        <w:t>ში,</w:t>
      </w:r>
      <w:r w:rsidR="00E54376" w:rsidRPr="003D4710">
        <w:rPr>
          <w:rFonts w:ascii="Sylfaen" w:eastAsia="Times New Roman" w:hAnsi="Sylfaen" w:cs="Arial"/>
          <w:kern w:val="28"/>
          <w:lang w:val="ka-GE"/>
        </w:rPr>
        <w:t xml:space="preserve"> ევროკავშირის საბჭომ და მინისტრთა საბჭომ მიიღეს შესაბამისი გადაწყვეტილებები</w:t>
      </w:r>
      <w:r w:rsidR="00AC0CD5">
        <w:rPr>
          <w:rFonts w:ascii="Sylfaen" w:eastAsia="Times New Roman" w:hAnsi="Sylfaen" w:cs="Arial"/>
          <w:kern w:val="28"/>
          <w:lang w:val="ka-GE"/>
        </w:rPr>
        <w:t>. შეთანხმებას ხელი</w:t>
      </w:r>
      <w:r w:rsidR="00E54376" w:rsidRPr="003D4710">
        <w:rPr>
          <w:rFonts w:ascii="Sylfaen" w:eastAsia="Times New Roman" w:hAnsi="Sylfaen" w:cs="Arial"/>
          <w:kern w:val="28"/>
          <w:lang w:val="ka-GE"/>
        </w:rPr>
        <w:t xml:space="preserve"> უახლოეს მომავალში მო</w:t>
      </w:r>
      <w:r w:rsidR="00AC0CD5">
        <w:rPr>
          <w:rFonts w:ascii="Sylfaen" w:eastAsia="Times New Roman" w:hAnsi="Sylfaen" w:cs="Arial"/>
          <w:kern w:val="28"/>
          <w:lang w:val="ka-GE"/>
        </w:rPr>
        <w:t>ე</w:t>
      </w:r>
      <w:r w:rsidR="00E54376" w:rsidRPr="003D4710">
        <w:rPr>
          <w:rFonts w:ascii="Sylfaen" w:eastAsia="Times New Roman" w:hAnsi="Sylfaen" w:cs="Arial"/>
          <w:kern w:val="28"/>
          <w:lang w:val="ka-GE"/>
        </w:rPr>
        <w:t>წერ</w:t>
      </w:r>
      <w:r w:rsidR="00AC0CD5">
        <w:rPr>
          <w:rFonts w:ascii="Sylfaen" w:eastAsia="Times New Roman" w:hAnsi="Sylfaen" w:cs="Arial"/>
          <w:kern w:val="28"/>
          <w:lang w:val="ka-GE"/>
        </w:rPr>
        <w:t>ებ</w:t>
      </w:r>
      <w:r w:rsidR="00E54376" w:rsidRPr="003D4710">
        <w:rPr>
          <w:rFonts w:ascii="Sylfaen" w:eastAsia="Times New Roman" w:hAnsi="Sylfaen" w:cs="Arial"/>
          <w:kern w:val="28"/>
          <w:lang w:val="ka-GE"/>
        </w:rPr>
        <w:t xml:space="preserve">ა. </w:t>
      </w:r>
    </w:p>
    <w:p w:rsidR="00EA04C5" w:rsidRPr="003D4710" w:rsidRDefault="00EA04C5" w:rsidP="00EA04C5">
      <w:pPr>
        <w:spacing w:before="100" w:beforeAutospacing="1" w:after="100" w:afterAutospacing="1"/>
        <w:jc w:val="both"/>
        <w:rPr>
          <w:rFonts w:ascii="Sylfaen" w:eastAsia="Times New Roman" w:hAnsi="Sylfaen" w:cs="Arial"/>
          <w:kern w:val="28"/>
          <w:lang w:val="ka-GE"/>
        </w:rPr>
      </w:pPr>
      <w:r w:rsidRPr="003D4710">
        <w:rPr>
          <w:rFonts w:ascii="Sylfaen" w:eastAsia="Times New Roman" w:hAnsi="Sylfaen" w:cs="Arial"/>
          <w:kern w:val="28"/>
          <w:lang w:val="ka-GE"/>
        </w:rPr>
        <w:t>წარმატებით მიმდინარეობს საქართველოს 2016-2020 წლების მიგრაციის სტრატეგიის განხორციელება</w:t>
      </w:r>
      <w:r w:rsidR="00524171">
        <w:rPr>
          <w:rFonts w:ascii="Sylfaen" w:eastAsia="Times New Roman" w:hAnsi="Sylfaen" w:cs="Arial"/>
          <w:kern w:val="28"/>
          <w:lang w:val="ka-GE"/>
        </w:rPr>
        <w:t>. ფუნქციონირებს</w:t>
      </w:r>
      <w:r w:rsidRPr="003D4710">
        <w:rPr>
          <w:rFonts w:ascii="Sylfaen" w:eastAsia="Times New Roman" w:hAnsi="Sylfaen" w:cs="Arial"/>
          <w:kern w:val="28"/>
          <w:lang w:val="ka-GE"/>
        </w:rPr>
        <w:t xml:space="preserve"> </w:t>
      </w:r>
      <w:r w:rsidRPr="00524171">
        <w:rPr>
          <w:rFonts w:ascii="Sylfaen" w:eastAsia="Times New Roman" w:hAnsi="Sylfaen" w:cs="Arial"/>
          <w:kern w:val="28"/>
          <w:lang w:val="ka-GE"/>
        </w:rPr>
        <w:t xml:space="preserve">სახელმწიფო სერვისების განვითარების სააგენტოს მიერ მომზადებული სტრატეგიის სამოქმედო გეგმის </w:t>
      </w:r>
      <w:r w:rsidRPr="00524171">
        <w:rPr>
          <w:rFonts w:ascii="Sylfaen" w:eastAsia="Times New Roman" w:hAnsi="Sylfaen" w:cs="Arial"/>
          <w:b/>
          <w:kern w:val="28"/>
          <w:lang w:val="ka-GE"/>
        </w:rPr>
        <w:t>მონიტორინგისა და ანგარიშგების ინოვაციური ელექტრონული სისტემ</w:t>
      </w:r>
      <w:r w:rsidR="00524171" w:rsidRPr="00524171">
        <w:rPr>
          <w:rFonts w:ascii="Sylfaen" w:eastAsia="Times New Roman" w:hAnsi="Sylfaen" w:cs="Arial"/>
          <w:b/>
          <w:kern w:val="28"/>
          <w:lang w:val="ka-GE"/>
        </w:rPr>
        <w:t>ა</w:t>
      </w:r>
      <w:r w:rsidRPr="00524171">
        <w:rPr>
          <w:rFonts w:ascii="Sylfaen" w:eastAsia="Times New Roman" w:hAnsi="Sylfaen" w:cs="Arial"/>
          <w:kern w:val="28"/>
          <w:lang w:val="ka-GE"/>
        </w:rPr>
        <w:t xml:space="preserve">. </w:t>
      </w:r>
      <w:r w:rsidRPr="003D4710">
        <w:rPr>
          <w:rFonts w:ascii="Sylfaen" w:eastAsia="Times New Roman" w:hAnsi="Sylfaen" w:cs="Arial"/>
          <w:kern w:val="28"/>
          <w:lang w:val="ka-GE"/>
        </w:rPr>
        <w:t xml:space="preserve">დამტკიცდა მიგრაციის </w:t>
      </w:r>
      <w:r w:rsidRPr="003D4710">
        <w:rPr>
          <w:rFonts w:ascii="Sylfaen" w:eastAsia="Times New Roman" w:hAnsi="Sylfaen" w:cs="Arial"/>
          <w:b/>
          <w:kern w:val="28"/>
          <w:lang w:val="ka-GE"/>
        </w:rPr>
        <w:t>სტრატეგიის შეფასების ინდიკატორები,</w:t>
      </w:r>
      <w:r w:rsidRPr="003D4710">
        <w:rPr>
          <w:rFonts w:ascii="Sylfaen" w:eastAsia="Times New Roman" w:hAnsi="Sylfaen" w:cs="Arial"/>
          <w:kern w:val="28"/>
          <w:lang w:val="ka-GE"/>
        </w:rPr>
        <w:t xml:space="preserve"> რომლის საფუძველზეც მოხდება </w:t>
      </w:r>
      <w:r w:rsidRPr="003D4710">
        <w:rPr>
          <w:rFonts w:ascii="Sylfaen" w:eastAsia="Times New Roman" w:hAnsi="Sylfaen" w:cs="Arial"/>
          <w:b/>
          <w:kern w:val="28"/>
          <w:lang w:val="ka-GE"/>
        </w:rPr>
        <w:t>სტრატეგიის შესრულების შეფასება.</w:t>
      </w:r>
      <w:r w:rsidRPr="003D4710">
        <w:rPr>
          <w:rFonts w:ascii="Sylfaen" w:eastAsia="Times New Roman" w:hAnsi="Sylfaen" w:cs="Arial"/>
          <w:kern w:val="28"/>
          <w:lang w:val="ka-GE"/>
        </w:rPr>
        <w:t xml:space="preserve"> მიგრაციის საკითხთა სამთავრობო კომისიის სამდივნოს მიერ მომზადდა </w:t>
      </w:r>
      <w:r w:rsidRPr="003D4710">
        <w:rPr>
          <w:rFonts w:ascii="Sylfaen" w:eastAsia="Times New Roman" w:hAnsi="Sylfaen" w:cs="Arial"/>
          <w:b/>
          <w:kern w:val="28"/>
          <w:lang w:val="ka-GE"/>
        </w:rPr>
        <w:t>სტრატეგიის შემუშავების გზამკვლევი</w:t>
      </w:r>
      <w:r w:rsidR="005E54C9" w:rsidRPr="003D4710">
        <w:rPr>
          <w:rFonts w:ascii="Sylfaen" w:eastAsia="Times New Roman" w:hAnsi="Sylfaen" w:cs="Arial"/>
          <w:b/>
          <w:kern w:val="28"/>
          <w:lang w:val="ka-GE"/>
        </w:rPr>
        <w:t>.</w:t>
      </w:r>
    </w:p>
    <w:p w:rsidR="00EA04C5" w:rsidRPr="003D4710" w:rsidRDefault="00EA04C5" w:rsidP="00EA04C5">
      <w:pPr>
        <w:ind w:right="72"/>
        <w:jc w:val="both"/>
        <w:rPr>
          <w:rFonts w:ascii="Sylfaen" w:hAnsi="Sylfaen"/>
          <w:sz w:val="16"/>
          <w:szCs w:val="16"/>
          <w:lang w:val="ka-GE"/>
        </w:rPr>
      </w:pPr>
      <w:r w:rsidRPr="003D4710">
        <w:rPr>
          <w:rFonts w:ascii="Sylfaen" w:eastAsia="Times New Roman" w:hAnsi="Sylfaen" w:cs="Arial"/>
          <w:kern w:val="28"/>
          <w:lang w:val="ka-GE"/>
        </w:rPr>
        <w:t xml:space="preserve">სახელმწიფო სერვისების განვითარების სააგენტოს მიერ განხორციელდა </w:t>
      </w:r>
      <w:r w:rsidRPr="003D4710">
        <w:rPr>
          <w:rFonts w:ascii="Sylfaen" w:eastAsia="Times New Roman" w:hAnsi="Sylfaen" w:cs="Arial"/>
          <w:b/>
          <w:kern w:val="28"/>
          <w:lang w:val="ka-GE"/>
        </w:rPr>
        <w:t xml:space="preserve">მიგრაციის მონაცემთა </w:t>
      </w:r>
      <w:r w:rsidRPr="003D4710">
        <w:rPr>
          <w:rFonts w:ascii="Sylfaen" w:eastAsia="Sylfaen" w:hAnsi="Sylfaen" w:cs="Sylfaen"/>
          <w:b/>
          <w:lang w:val="ka-GE"/>
        </w:rPr>
        <w:t>ანალიტიკური  სისტემისთვის საჭირო პროგრამული</w:t>
      </w:r>
      <w:r w:rsidRPr="003D4710">
        <w:rPr>
          <w:rFonts w:ascii="Sylfaen" w:eastAsia="Sylfaen" w:hAnsi="Sylfaen" w:cs="Sylfaen"/>
          <w:b/>
          <w:spacing w:val="1"/>
          <w:lang w:val="ka-GE"/>
        </w:rPr>
        <w:t xml:space="preserve"> უზრუნველყოფისა და </w:t>
      </w:r>
      <w:r w:rsidRPr="003D4710">
        <w:rPr>
          <w:rFonts w:ascii="Sylfaen" w:hAnsi="Sylfaen"/>
          <w:b/>
          <w:bCs/>
          <w:lang w:val="ka-GE"/>
        </w:rPr>
        <w:t>ტექნიკური ინფრასტრუქტურის ინსტალაცია</w:t>
      </w:r>
      <w:r w:rsidRPr="003D4710">
        <w:rPr>
          <w:rFonts w:ascii="Sylfaen" w:hAnsi="Sylfaen"/>
          <w:bCs/>
          <w:lang w:val="ka-GE"/>
        </w:rPr>
        <w:t>.</w:t>
      </w:r>
      <w:r w:rsidRPr="003D4710">
        <w:rPr>
          <w:rFonts w:ascii="Sylfaen" w:hAnsi="Sylfaen"/>
          <w:bCs/>
          <w:sz w:val="16"/>
          <w:szCs w:val="16"/>
          <w:lang w:val="ka-GE"/>
        </w:rPr>
        <w:t xml:space="preserve"> </w:t>
      </w:r>
      <w:r w:rsidRPr="003D4710">
        <w:rPr>
          <w:rFonts w:ascii="Sylfaen" w:eastAsia="Times New Roman" w:hAnsi="Sylfaen" w:cs="Arial"/>
          <w:kern w:val="28"/>
          <w:lang w:val="ka-GE"/>
        </w:rPr>
        <w:t xml:space="preserve">პარტნიორი საერთაშორისო ორგანიზაციებთან (IOM და ICMPD) თანამშრომლობით და ევროკავშირის დახმარებით </w:t>
      </w:r>
      <w:r w:rsidRPr="003D4710">
        <w:rPr>
          <w:rFonts w:ascii="Sylfaen" w:eastAsia="Times New Roman" w:hAnsi="Sylfaen" w:cs="Arial"/>
          <w:b/>
          <w:kern w:val="28"/>
          <w:lang w:val="ka-GE"/>
        </w:rPr>
        <w:t>დაკომპლექტდა მიგრაციის მონაცემთა ერთიანი ანალიტიკური სისტემის გუნდი</w:t>
      </w:r>
      <w:r w:rsidRPr="003D4710">
        <w:rPr>
          <w:rFonts w:ascii="Sylfaen" w:eastAsia="Times New Roman" w:hAnsi="Sylfaen" w:cs="Arial"/>
          <w:kern w:val="28"/>
          <w:lang w:val="ka-GE"/>
        </w:rPr>
        <w:t xml:space="preserve">, ჩატარდა სხვადასხვა ტიპის ტრენინგები და სამუშაო ჯგუფის შეხვედრები სისტემის დროულად ამოქმედების ხელშესაწყობად. </w:t>
      </w:r>
      <w:r w:rsidRPr="003D4710">
        <w:rPr>
          <w:rFonts w:ascii="Sylfaen" w:hAnsi="Sylfaen"/>
          <w:lang w:val="ka-GE"/>
        </w:rPr>
        <w:t>2016 წლის 8 ნოემბერს</w:t>
      </w:r>
      <w:r w:rsidRPr="003D4710">
        <w:rPr>
          <w:rFonts w:ascii="Sylfaen" w:hAnsi="Sylfaen"/>
          <w:sz w:val="16"/>
          <w:szCs w:val="16"/>
          <w:lang w:val="ka-GE"/>
        </w:rPr>
        <w:t xml:space="preserve"> </w:t>
      </w:r>
      <w:r w:rsidRPr="003D4710">
        <w:rPr>
          <w:rFonts w:ascii="Sylfaen" w:hAnsi="Sylfaen"/>
          <w:lang w:val="ka-GE"/>
        </w:rPr>
        <w:t xml:space="preserve">გაიმართა ანალიტიკური სისტემის  სატესტო რეჟიმში მუშაობის პრეზენტაცია. </w:t>
      </w:r>
    </w:p>
    <w:p w:rsidR="009774DA" w:rsidRPr="00D019A5" w:rsidRDefault="009774DA" w:rsidP="00585CED">
      <w:pPr>
        <w:spacing w:before="100" w:beforeAutospacing="1" w:after="100" w:afterAutospacing="1"/>
        <w:jc w:val="both"/>
        <w:rPr>
          <w:rFonts w:ascii="Sylfaen" w:eastAsia="Times New Roman" w:hAnsi="Sylfaen"/>
          <w:b/>
          <w:color w:val="1F497D" w:themeColor="text2"/>
          <w:sz w:val="24"/>
          <w:szCs w:val="24"/>
          <w:lang w:val="ka-GE"/>
        </w:rPr>
      </w:pPr>
      <w:r w:rsidRPr="00D019A5">
        <w:rPr>
          <w:rFonts w:ascii="Sylfaen" w:eastAsia="Times New Roman" w:hAnsi="Sylfaen"/>
          <w:b/>
          <w:color w:val="1F497D" w:themeColor="text2"/>
          <w:sz w:val="24"/>
          <w:szCs w:val="24"/>
          <w:lang w:val="ka-GE"/>
        </w:rPr>
        <w:br w:type="page"/>
      </w:r>
    </w:p>
    <w:p w:rsidR="009F5D39" w:rsidRPr="002A067D" w:rsidRDefault="003E6F0B" w:rsidP="009C1FF3">
      <w:pPr>
        <w:pStyle w:val="Heading1"/>
        <w:tabs>
          <w:tab w:val="left" w:pos="360"/>
        </w:tabs>
        <w:spacing w:before="100" w:beforeAutospacing="1" w:after="100" w:afterAutospacing="1"/>
        <w:jc w:val="center"/>
        <w:rPr>
          <w:rFonts w:ascii="Sylfaen" w:hAnsi="Sylfaen"/>
          <w:color w:val="auto"/>
          <w:sz w:val="22"/>
          <w:szCs w:val="24"/>
          <w:lang w:val="ka-GE"/>
        </w:rPr>
      </w:pPr>
      <w:bookmarkStart w:id="4" w:name="_Toc477433669"/>
      <w:r w:rsidRPr="002A067D">
        <w:rPr>
          <w:rFonts w:ascii="Sylfaen" w:eastAsiaTheme="minorHAnsi" w:hAnsi="Sylfaen" w:cs="Arial"/>
          <w:bCs w:val="0"/>
          <w:color w:val="auto"/>
          <w:spacing w:val="8"/>
          <w:w w:val="90"/>
          <w:sz w:val="28"/>
          <w:szCs w:val="40"/>
          <w:lang w:val="ka-GE"/>
        </w:rPr>
        <w:lastRenderedPageBreak/>
        <w:t>4.</w:t>
      </w:r>
      <w:r w:rsidRPr="002A067D">
        <w:rPr>
          <w:rFonts w:ascii="Sylfaen" w:eastAsiaTheme="minorHAnsi" w:hAnsi="Sylfaen" w:cs="Arial"/>
          <w:bCs w:val="0"/>
          <w:color w:val="auto"/>
          <w:spacing w:val="8"/>
          <w:w w:val="90"/>
          <w:sz w:val="28"/>
          <w:szCs w:val="40"/>
          <w:lang w:val="ka-GE"/>
        </w:rPr>
        <w:tab/>
        <w:t>ვაჭრობა და ვაჭრობასთან დაკავშირებული საკითხები</w:t>
      </w:r>
      <w:bookmarkEnd w:id="4"/>
    </w:p>
    <w:p w:rsidR="002A067D" w:rsidRDefault="002A067D" w:rsidP="002A067D">
      <w:pPr>
        <w:jc w:val="both"/>
        <w:rPr>
          <w:rFonts w:ascii="Sylfaen" w:hAnsi="Sylfaen"/>
          <w:lang w:val="ka-GE"/>
        </w:rPr>
      </w:pPr>
      <w:r>
        <w:rPr>
          <w:rFonts w:ascii="Sylfaen" w:hAnsi="Sylfaen"/>
          <w:lang w:val="ka-GE"/>
        </w:rPr>
        <w:t xml:space="preserve">2016 წლის განმავლობაში გაიმართა </w:t>
      </w:r>
      <w:r w:rsidRPr="00207FA8">
        <w:rPr>
          <w:rFonts w:ascii="Sylfaen" w:hAnsi="Sylfaen"/>
          <w:lang w:val="ka-GE"/>
        </w:rPr>
        <w:t xml:space="preserve">DCFTA-ის განხორციელების პროცესში სამოქალაქო საზოგადოების ჩართულობის უზრუნველყოფის მიზნით </w:t>
      </w:r>
      <w:r>
        <w:rPr>
          <w:rFonts w:ascii="Sylfaen" w:hAnsi="Sylfaen"/>
          <w:lang w:val="ka-GE"/>
        </w:rPr>
        <w:t>შექმნილი</w:t>
      </w:r>
      <w:r w:rsidRPr="00207FA8">
        <w:rPr>
          <w:rFonts w:ascii="Sylfaen" w:hAnsi="Sylfaen"/>
          <w:lang w:val="ka-GE"/>
        </w:rPr>
        <w:t xml:space="preserve"> </w:t>
      </w:r>
      <w:r w:rsidRPr="00207FA8">
        <w:rPr>
          <w:rFonts w:ascii="Sylfaen" w:hAnsi="Sylfaen"/>
          <w:b/>
          <w:lang w:val="ka-GE"/>
        </w:rPr>
        <w:t>DCFTA-ის საკონსულტაციო ჯგუფი</w:t>
      </w:r>
      <w:r>
        <w:rPr>
          <w:rFonts w:ascii="Sylfaen" w:hAnsi="Sylfaen"/>
          <w:b/>
          <w:lang w:val="ka-GE"/>
        </w:rPr>
        <w:t>ს 3 შეხვედრა</w:t>
      </w:r>
      <w:r w:rsidRPr="00207FA8">
        <w:rPr>
          <w:rFonts w:ascii="Sylfaen" w:hAnsi="Sylfaen"/>
          <w:lang w:val="ka-GE"/>
        </w:rPr>
        <w:t xml:space="preserve">, რომლის ფარგლებშიც განხილულ იქნა სამოქმედო გეგმით </w:t>
      </w:r>
      <w:r>
        <w:rPr>
          <w:rFonts w:ascii="Sylfaen" w:hAnsi="Sylfaen"/>
          <w:lang w:val="ka-GE"/>
        </w:rPr>
        <w:t xml:space="preserve">გათვალისწინებული და </w:t>
      </w:r>
      <w:r w:rsidRPr="00207FA8">
        <w:rPr>
          <w:rFonts w:ascii="Sylfaen" w:hAnsi="Sylfaen"/>
          <w:lang w:val="ka-GE"/>
        </w:rPr>
        <w:t>განხორციელებული ღონისძიებები.</w:t>
      </w:r>
      <w:r>
        <w:rPr>
          <w:rFonts w:ascii="Sylfaen" w:hAnsi="Sylfaen"/>
          <w:lang w:val="ka-GE"/>
        </w:rPr>
        <w:t xml:space="preserve"> </w:t>
      </w:r>
    </w:p>
    <w:p w:rsidR="002A067D" w:rsidRPr="003B59B8" w:rsidRDefault="002A067D" w:rsidP="002A067D">
      <w:pPr>
        <w:spacing w:before="100" w:beforeAutospacing="1" w:after="100" w:afterAutospacing="1"/>
        <w:jc w:val="both"/>
        <w:rPr>
          <w:rFonts w:ascii="Sylfaen" w:hAnsi="Sylfaen"/>
          <w:lang w:val="ka-GE"/>
        </w:rPr>
      </w:pPr>
      <w:r>
        <w:rPr>
          <w:rFonts w:ascii="Sylfaen" w:hAnsi="Sylfaen"/>
          <w:lang w:val="ka-GE"/>
        </w:rPr>
        <w:t xml:space="preserve">2016 წლის განმავლობაში აქტიურად მიმდინარეობდა </w:t>
      </w:r>
      <w:r w:rsidRPr="005C1FC6">
        <w:rPr>
          <w:rFonts w:ascii="Sylfaen" w:hAnsi="Sylfaen"/>
          <w:lang w:val="ka-GE"/>
        </w:rPr>
        <w:t>DCFTA-სთან დაკავშირებულ საკითხებზე თემატური შეხვედრები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მხარეებთან</w:t>
      </w:r>
      <w:r>
        <w:rPr>
          <w:rFonts w:ascii="Sylfaen" w:hAnsi="Sylfaen"/>
          <w:lang w:val="ka-GE"/>
        </w:rPr>
        <w:t xml:space="preserve">, როგორც </w:t>
      </w:r>
      <w:r w:rsidRPr="005C1FC6">
        <w:rPr>
          <w:rFonts w:ascii="Sylfaen" w:hAnsi="Sylfaen"/>
          <w:lang w:val="ka-GE"/>
        </w:rPr>
        <w:t>თბილისში</w:t>
      </w:r>
      <w:r>
        <w:rPr>
          <w:rFonts w:ascii="Sylfaen" w:hAnsi="Sylfaen"/>
          <w:lang w:val="ka-GE"/>
        </w:rPr>
        <w:t>, ასევე საქართველოს სხვად</w:t>
      </w:r>
      <w:r w:rsidR="006741B4">
        <w:rPr>
          <w:rFonts w:ascii="Sylfaen" w:hAnsi="Sylfaen"/>
          <w:lang w:val="ka-GE"/>
        </w:rPr>
        <w:t>ა</w:t>
      </w:r>
      <w:r>
        <w:rPr>
          <w:rFonts w:ascii="Sylfaen" w:hAnsi="Sylfaen"/>
          <w:lang w:val="ka-GE"/>
        </w:rPr>
        <w:t>სხვა</w:t>
      </w:r>
      <w:r w:rsidRPr="002A067D">
        <w:rPr>
          <w:rFonts w:ascii="Sylfaen" w:hAnsi="Sylfaen"/>
          <w:lang w:val="ka-GE"/>
        </w:rPr>
        <w:t xml:space="preserve"> </w:t>
      </w:r>
      <w:r w:rsidRPr="005C1FC6">
        <w:rPr>
          <w:rFonts w:ascii="Sylfaen" w:hAnsi="Sylfaen"/>
          <w:lang w:val="ka-GE"/>
        </w:rPr>
        <w:t>რეგიონში</w:t>
      </w:r>
      <w:r>
        <w:rPr>
          <w:rFonts w:ascii="Sylfaen" w:hAnsi="Sylfaen"/>
          <w:lang w:val="ka-GE"/>
        </w:rPr>
        <w:t xml:space="preserve">. მათ შორის, აღსანიშნავია </w:t>
      </w:r>
      <w:r w:rsidRPr="003B59B8">
        <w:rPr>
          <w:rFonts w:ascii="Sylfaen" w:hAnsi="Sylfaen"/>
          <w:lang w:val="ka-GE"/>
        </w:rPr>
        <w:t xml:space="preserve">ასოცირების ხელშეკრულების განხორციელების ხელშემწყობი პროექტის </w:t>
      </w:r>
      <w:r>
        <w:rPr>
          <w:rFonts w:ascii="Sylfaen" w:hAnsi="Sylfaen"/>
          <w:lang w:val="ka-GE"/>
        </w:rPr>
        <w:t>დახმარებით</w:t>
      </w:r>
      <w:r w:rsidRPr="003B59B8">
        <w:rPr>
          <w:rFonts w:ascii="Sylfaen" w:hAnsi="Sylfaen"/>
          <w:lang w:val="ka-GE"/>
        </w:rPr>
        <w:t xml:space="preserve"> </w:t>
      </w:r>
      <w:r>
        <w:rPr>
          <w:rFonts w:ascii="Sylfaen" w:hAnsi="Sylfaen"/>
          <w:lang w:val="ka-GE"/>
        </w:rPr>
        <w:t>წინანდალში გამართული</w:t>
      </w:r>
      <w:r w:rsidRPr="003B59B8">
        <w:rPr>
          <w:rFonts w:ascii="Sylfaen" w:hAnsi="Sylfaen"/>
          <w:lang w:val="ka-GE"/>
        </w:rPr>
        <w:t xml:space="preserve"> </w:t>
      </w:r>
      <w:r>
        <w:rPr>
          <w:rFonts w:ascii="Sylfaen" w:hAnsi="Sylfaen"/>
          <w:lang w:val="ka-GE"/>
        </w:rPr>
        <w:t>მრგვალი მაგიდა კერძო სექტორის წარმომადგენლების მონაწილეობით</w:t>
      </w:r>
      <w:r w:rsidRPr="003B59B8">
        <w:rPr>
          <w:rFonts w:ascii="Sylfaen" w:hAnsi="Sylfaen"/>
          <w:lang w:val="ka-GE"/>
        </w:rPr>
        <w:t xml:space="preserve">, </w:t>
      </w:r>
      <w:r>
        <w:rPr>
          <w:rFonts w:ascii="Sylfaen" w:hAnsi="Sylfaen"/>
          <w:lang w:val="ka-GE"/>
        </w:rPr>
        <w:t xml:space="preserve">რომელიც ეხებოდა </w:t>
      </w:r>
      <w:r w:rsidRPr="003B59B8">
        <w:rPr>
          <w:rFonts w:ascii="Sylfaen" w:hAnsi="Sylfaen"/>
          <w:lang w:val="ka-GE"/>
        </w:rPr>
        <w:t>DCFTA-ით გათვალისწინებული ვალდებულებების იმპლემენტაციის თემ</w:t>
      </w:r>
      <w:r>
        <w:rPr>
          <w:rFonts w:ascii="Sylfaen" w:hAnsi="Sylfaen"/>
          <w:lang w:val="ka-GE"/>
        </w:rPr>
        <w:t>ას</w:t>
      </w:r>
      <w:r w:rsidRPr="003B59B8">
        <w:rPr>
          <w:rFonts w:ascii="Sylfaen" w:hAnsi="Sylfaen"/>
          <w:lang w:val="ka-GE"/>
        </w:rPr>
        <w:t>.  შეხვედრაზე აქცენტი გაკეთდა მცირე და საშუალო ბიზნესის ხელშეწყობის საკითხებზე.</w:t>
      </w:r>
      <w:r>
        <w:rPr>
          <w:rFonts w:ascii="Sylfaen" w:hAnsi="Sylfaen"/>
          <w:lang w:val="ka-GE"/>
        </w:rPr>
        <w:t xml:space="preserve"> </w:t>
      </w:r>
    </w:p>
    <w:p w:rsidR="002A067D" w:rsidRPr="007170E4" w:rsidRDefault="002A067D" w:rsidP="002A067D">
      <w:pPr>
        <w:spacing w:before="100" w:beforeAutospacing="1" w:after="100" w:afterAutospacing="1"/>
        <w:jc w:val="both"/>
        <w:rPr>
          <w:rFonts w:ascii="Sylfaen" w:hAnsi="Sylfaen"/>
          <w:lang w:val="ka-GE"/>
        </w:rPr>
      </w:pPr>
      <w:r w:rsidRPr="007170E4">
        <w:rPr>
          <w:rFonts w:ascii="Sylfaen" w:hAnsi="Sylfaen"/>
          <w:lang w:val="ka-GE"/>
        </w:rPr>
        <w:t>2016</w:t>
      </w:r>
      <w:r w:rsidRPr="007170E4">
        <w:rPr>
          <w:sz w:val="16"/>
          <w:szCs w:val="16"/>
          <w:lang w:val="ka-GE"/>
        </w:rPr>
        <w:t xml:space="preserve"> </w:t>
      </w:r>
      <w:r w:rsidRPr="007170E4">
        <w:rPr>
          <w:rFonts w:ascii="Sylfaen" w:hAnsi="Sylfaen"/>
          <w:lang w:val="ka-GE"/>
        </w:rPr>
        <w:t>წ</w:t>
      </w:r>
      <w:r>
        <w:rPr>
          <w:rFonts w:ascii="Sylfaen" w:hAnsi="Sylfaen"/>
          <w:lang w:val="ka-GE"/>
        </w:rPr>
        <w:t>ე</w:t>
      </w:r>
      <w:r w:rsidRPr="007170E4">
        <w:rPr>
          <w:rFonts w:ascii="Sylfaen" w:hAnsi="Sylfaen"/>
          <w:lang w:val="ka-GE"/>
        </w:rPr>
        <w:t>ლს გაიმართა DCFTA-</w:t>
      </w:r>
      <w:r>
        <w:rPr>
          <w:rFonts w:ascii="Sylfaen" w:hAnsi="Sylfaen"/>
          <w:lang w:val="ka-GE"/>
        </w:rPr>
        <w:t xml:space="preserve">ის განხორციელების </w:t>
      </w:r>
      <w:r w:rsidRPr="007170E4">
        <w:rPr>
          <w:rFonts w:ascii="Sylfaen" w:hAnsi="Sylfaen"/>
          <w:lang w:val="ka-GE"/>
        </w:rPr>
        <w:t xml:space="preserve">უწყებათაშორისი ქვეკომისიის  </w:t>
      </w:r>
      <w:r>
        <w:rPr>
          <w:rFonts w:ascii="Sylfaen" w:hAnsi="Sylfaen"/>
          <w:lang w:val="ka-GE"/>
        </w:rPr>
        <w:t>ორი</w:t>
      </w:r>
      <w:r w:rsidRPr="007170E4">
        <w:rPr>
          <w:rFonts w:ascii="Sylfaen" w:hAnsi="Sylfaen"/>
          <w:lang w:val="ka-GE"/>
        </w:rPr>
        <w:t xml:space="preserve"> სხდომა. სხდომებზე განხილულ იქნა DCFTA-ის 2016 </w:t>
      </w:r>
      <w:r>
        <w:rPr>
          <w:rFonts w:ascii="Sylfaen" w:hAnsi="Sylfaen"/>
          <w:lang w:val="ka-GE"/>
        </w:rPr>
        <w:t xml:space="preserve">წლის </w:t>
      </w:r>
      <w:r w:rsidRPr="007170E4">
        <w:rPr>
          <w:rFonts w:ascii="Sylfaen" w:hAnsi="Sylfaen"/>
          <w:lang w:val="ka-GE"/>
        </w:rPr>
        <w:t>სამოქმედო გეგმით გათვალისწინებული რეფორმებისა და ღონისძიებების განხორციელების პროგრესი</w:t>
      </w:r>
      <w:r w:rsidRPr="00CC5414">
        <w:rPr>
          <w:rFonts w:ascii="Sylfaen" w:hAnsi="Sylfaen"/>
          <w:lang w:val="ka-GE"/>
        </w:rPr>
        <w:t xml:space="preserve"> და </w:t>
      </w:r>
      <w:r>
        <w:rPr>
          <w:rFonts w:ascii="Sylfaen" w:hAnsi="Sylfaen"/>
          <w:lang w:val="ka-GE"/>
        </w:rPr>
        <w:t xml:space="preserve">ასევე, </w:t>
      </w:r>
      <w:r w:rsidRPr="00DD7B7E">
        <w:rPr>
          <w:rFonts w:ascii="Sylfaen" w:hAnsi="Sylfaen"/>
          <w:lang w:val="ka-GE"/>
        </w:rPr>
        <w:t>DCFTA-ს განხორციელების 2017 წლის სამოქმედო გეგმ</w:t>
      </w:r>
      <w:r>
        <w:rPr>
          <w:rFonts w:ascii="Sylfaen" w:hAnsi="Sylfaen"/>
          <w:lang w:val="ka-GE"/>
        </w:rPr>
        <w:t>ის ძრითადი ასპექტები</w:t>
      </w:r>
      <w:r w:rsidRPr="00DD7B7E">
        <w:rPr>
          <w:rFonts w:ascii="Sylfaen" w:hAnsi="Sylfaen"/>
          <w:lang w:val="ka-GE"/>
        </w:rPr>
        <w:t>.</w:t>
      </w:r>
      <w:r w:rsidR="006741B4">
        <w:rPr>
          <w:rFonts w:ascii="Sylfaen" w:hAnsi="Sylfaen"/>
          <w:lang w:val="ka-GE"/>
        </w:rPr>
        <w:t xml:space="preserve"> </w:t>
      </w:r>
      <w:r w:rsidRPr="007170E4">
        <w:rPr>
          <w:rFonts w:ascii="Sylfaen" w:hAnsi="Sylfaen"/>
          <w:lang w:val="ka-GE"/>
        </w:rPr>
        <w:t xml:space="preserve">საქართველოს ეკონომიკისა და მდგრადი განვითარების სამინისტრომ, გერმანიის საერთაშორისო დახმარების საზოგადოებასთან (GIZ) თანამშრომლობით </w:t>
      </w:r>
      <w:r w:rsidRPr="007170E4">
        <w:rPr>
          <w:rFonts w:ascii="Sylfaen" w:hAnsi="Sylfaen"/>
          <w:b/>
          <w:lang w:val="ka-GE"/>
        </w:rPr>
        <w:t xml:space="preserve">შექმნა და სატესტო რეჟიმში </w:t>
      </w:r>
      <w:r>
        <w:rPr>
          <w:rFonts w:ascii="Sylfaen" w:hAnsi="Sylfaen"/>
          <w:b/>
          <w:lang w:val="ka-GE"/>
        </w:rPr>
        <w:t>გაუშვა</w:t>
      </w:r>
      <w:r w:rsidRPr="007170E4">
        <w:rPr>
          <w:rFonts w:ascii="Sylfaen" w:hAnsi="Sylfaen"/>
          <w:b/>
          <w:lang w:val="ka-GE"/>
        </w:rPr>
        <w:t xml:space="preserve"> DCFTA-ის ვებპორტალი - </w:t>
      </w:r>
      <w:hyperlink r:id="rId11" w:history="1">
        <w:r w:rsidRPr="007170E4">
          <w:rPr>
            <w:rFonts w:ascii="Sylfaen" w:hAnsi="Sylfaen"/>
            <w:b/>
            <w:lang w:val="ka-GE"/>
          </w:rPr>
          <w:t>www.dcfta.gov.ge</w:t>
        </w:r>
      </w:hyperlink>
      <w:r w:rsidR="006741B4">
        <w:rPr>
          <w:rFonts w:ascii="Sylfaen" w:hAnsi="Sylfaen"/>
          <w:b/>
          <w:lang w:val="ka-GE"/>
        </w:rPr>
        <w:t>,</w:t>
      </w:r>
      <w:r w:rsidRPr="007170E4">
        <w:rPr>
          <w:rFonts w:ascii="Sylfaen" w:hAnsi="Sylfaen"/>
          <w:lang w:val="ka-GE"/>
        </w:rPr>
        <w:t xml:space="preserve"> რომელიც მოიცავს DCFTA-სთან  დაკავშირებულ ყველა ინფორმაციას, მათ შორის საერთაშორისო მხარდაჭერის, ბიზნესისათვის DCFTA-ის მიერ შექმნილი შესაძლებლობების, შეთანხმების განხორციელების კოორდინაციის და სხვა სიახლეებ</w:t>
      </w:r>
      <w:r>
        <w:rPr>
          <w:rFonts w:ascii="Sylfaen" w:hAnsi="Sylfaen"/>
          <w:lang w:val="ka-GE"/>
        </w:rPr>
        <w:t>ის შესახებ ინფორმაციას</w:t>
      </w:r>
      <w:r w:rsidRPr="006B0D17">
        <w:rPr>
          <w:rFonts w:ascii="Sylfaen" w:hAnsi="Sylfaen"/>
          <w:lang w:val="ka-GE"/>
        </w:rPr>
        <w:t>. პორტალზე ასევე მოცემული იქნება ინფორმაცია</w:t>
      </w:r>
      <w:r w:rsidRPr="00CC5414">
        <w:rPr>
          <w:rFonts w:ascii="Sylfaen" w:hAnsi="Sylfaen"/>
          <w:lang w:val="ka-GE"/>
        </w:rPr>
        <w:t xml:space="preserve"> DCFTA</w:t>
      </w:r>
      <w:r w:rsidRPr="006B0D17">
        <w:rPr>
          <w:rFonts w:ascii="Sylfaen" w:hAnsi="Sylfaen"/>
          <w:lang w:val="ka-GE"/>
        </w:rPr>
        <w:t xml:space="preserve">-ს ფარგლებში </w:t>
      </w:r>
      <w:r>
        <w:rPr>
          <w:rFonts w:ascii="Sylfaen" w:hAnsi="Sylfaen"/>
          <w:lang w:val="ka-GE"/>
        </w:rPr>
        <w:t>დაახლოებული კანონმდებლობის შესახე</w:t>
      </w:r>
      <w:r w:rsidRPr="006B0D17">
        <w:rPr>
          <w:rFonts w:ascii="Sylfaen" w:hAnsi="Sylfaen"/>
          <w:lang w:val="ka-GE"/>
        </w:rPr>
        <w:t>. პორტალზე ასევე</w:t>
      </w:r>
      <w:r>
        <w:rPr>
          <w:rFonts w:ascii="Sylfaen" w:hAnsi="Sylfaen"/>
          <w:lang w:val="ka-GE"/>
        </w:rPr>
        <w:t>,</w:t>
      </w:r>
      <w:r w:rsidRPr="006B0D17">
        <w:rPr>
          <w:rFonts w:ascii="Sylfaen" w:hAnsi="Sylfaen"/>
          <w:lang w:val="ka-GE"/>
        </w:rPr>
        <w:t xml:space="preserve"> ინტეგრირებულია სპეციალური ფუნქცია, რომლის საშუალებითაც შესაძლებელია DCFTA-ს ფარგლებში შემუშავებულ კანონის ან კანონქვემდებარე ნორმატიული აქტის პროექტზე კომენტარების გაკეთება.</w:t>
      </w:r>
    </w:p>
    <w:p w:rsidR="002A067D" w:rsidRPr="007170E4" w:rsidRDefault="002A067D" w:rsidP="002A067D">
      <w:pPr>
        <w:spacing w:before="100" w:beforeAutospacing="1" w:after="100" w:afterAutospacing="1"/>
        <w:jc w:val="both"/>
        <w:rPr>
          <w:rFonts w:ascii="Sylfaen" w:hAnsi="Sylfaen"/>
          <w:lang w:val="ka-GE"/>
        </w:rPr>
      </w:pPr>
      <w:r w:rsidRPr="00FA7870">
        <w:rPr>
          <w:rFonts w:ascii="Sylfaen" w:hAnsi="Sylfaen"/>
          <w:lang w:val="ka-GE"/>
        </w:rPr>
        <w:t>2016</w:t>
      </w:r>
      <w:r w:rsidRPr="00207FA8">
        <w:rPr>
          <w:rFonts w:ascii="Sylfaen" w:hAnsi="Sylfaen"/>
          <w:lang w:val="ka-GE"/>
        </w:rPr>
        <w:t xml:space="preserve"> წლის  მდგომარეობით</w:t>
      </w:r>
      <w:r>
        <w:rPr>
          <w:rFonts w:ascii="Sylfaen" w:hAnsi="Sylfaen"/>
          <w:lang w:val="ka-GE"/>
        </w:rPr>
        <w:t xml:space="preserve">, </w:t>
      </w:r>
      <w:r w:rsidRPr="00207FA8">
        <w:rPr>
          <w:rFonts w:ascii="Sylfaen" w:hAnsi="Sylfaen"/>
          <w:lang w:val="ka-GE"/>
        </w:rPr>
        <w:t>მეწარმეობის</w:t>
      </w:r>
      <w:r>
        <w:rPr>
          <w:rFonts w:ascii="Sylfaen" w:hAnsi="Sylfaen"/>
          <w:lang w:val="ka-GE"/>
        </w:rPr>
        <w:t xml:space="preserve"> </w:t>
      </w:r>
      <w:r w:rsidRPr="00207FA8">
        <w:rPr>
          <w:rFonts w:ascii="Sylfaen" w:hAnsi="Sylfaen"/>
          <w:lang w:val="ka-GE"/>
        </w:rPr>
        <w:t xml:space="preserve">განვითარების სააგენტომ, </w:t>
      </w:r>
      <w:r w:rsidRPr="00207FA8">
        <w:rPr>
          <w:rFonts w:ascii="Sylfaen" w:hAnsi="Sylfaen"/>
          <w:b/>
          <w:lang w:val="ka-GE"/>
        </w:rPr>
        <w:t>სახელმწიფო პროგრამის „აწარმოე საქართველოში“</w:t>
      </w:r>
      <w:r w:rsidRPr="00207FA8">
        <w:rPr>
          <w:rFonts w:ascii="Sylfaen" w:hAnsi="Sylfaen"/>
          <w:lang w:val="ka-GE"/>
        </w:rPr>
        <w:t xml:space="preserve"> ფარგლებში, </w:t>
      </w:r>
      <w:r>
        <w:rPr>
          <w:rFonts w:ascii="Sylfaen" w:hAnsi="Sylfaen"/>
          <w:lang w:val="ka-GE"/>
        </w:rPr>
        <w:t xml:space="preserve">განახორციელა </w:t>
      </w:r>
      <w:r w:rsidRPr="00207FA8">
        <w:rPr>
          <w:rFonts w:ascii="Sylfaen" w:hAnsi="Sylfaen"/>
          <w:lang w:val="ka-GE"/>
        </w:rPr>
        <w:t xml:space="preserve">დამატებით </w:t>
      </w:r>
      <w:r w:rsidRPr="00FA7870">
        <w:rPr>
          <w:rFonts w:ascii="Sylfaen" w:hAnsi="Sylfaen"/>
          <w:lang w:val="ka-GE"/>
        </w:rPr>
        <w:t>70</w:t>
      </w:r>
      <w:r w:rsidRPr="00207FA8">
        <w:rPr>
          <w:rFonts w:ascii="Sylfaen" w:hAnsi="Sylfaen"/>
          <w:lang w:val="ka-GE"/>
        </w:rPr>
        <w:t xml:space="preserve"> საწარმოს </w:t>
      </w:r>
      <w:r>
        <w:rPr>
          <w:rFonts w:ascii="Sylfaen" w:hAnsi="Sylfaen"/>
          <w:lang w:val="ka-GE"/>
        </w:rPr>
        <w:t>ხელშეწყობა</w:t>
      </w:r>
      <w:r w:rsidRPr="00207FA8">
        <w:rPr>
          <w:rFonts w:ascii="Sylfaen" w:hAnsi="Sylfaen"/>
          <w:lang w:val="ka-GE"/>
        </w:rPr>
        <w:t xml:space="preserve">, </w:t>
      </w:r>
      <w:r>
        <w:rPr>
          <w:rFonts w:ascii="Sylfaen" w:hAnsi="Sylfaen"/>
          <w:lang w:val="ka-GE"/>
        </w:rPr>
        <w:t xml:space="preserve">რამაც, </w:t>
      </w:r>
      <w:r w:rsidRPr="00207FA8">
        <w:rPr>
          <w:rFonts w:ascii="Sylfaen" w:hAnsi="Sylfaen"/>
          <w:lang w:val="ka-GE"/>
        </w:rPr>
        <w:t xml:space="preserve">დამატებით    </w:t>
      </w:r>
      <w:r w:rsidRPr="00FA7870">
        <w:rPr>
          <w:rFonts w:ascii="Sylfaen" w:hAnsi="Sylfaen"/>
          <w:lang w:val="ka-GE"/>
        </w:rPr>
        <w:t>2 364</w:t>
      </w:r>
      <w:r w:rsidRPr="00207FA8">
        <w:rPr>
          <w:rFonts w:ascii="Sylfaen" w:hAnsi="Sylfaen"/>
          <w:lang w:val="ka-GE"/>
        </w:rPr>
        <w:t xml:space="preserve">    ახალი სამუშაო   ადგილის   შექმნა   განაპირობა.   </w:t>
      </w:r>
      <w:r>
        <w:rPr>
          <w:rFonts w:ascii="Sylfaen" w:hAnsi="Sylfaen"/>
          <w:lang w:val="ka-GE"/>
        </w:rPr>
        <w:t>აღნიშნული 70 ახალი პროექტის სესხების ჯამური მოცულობა - ₾ 72,4 მილიონია, ხოლო ჯამური ინვესტიცია - ₾ 129,6 მილიონი.</w:t>
      </w:r>
    </w:p>
    <w:p w:rsidR="002A067D" w:rsidRDefault="002A067D" w:rsidP="002A067D">
      <w:pPr>
        <w:spacing w:before="100" w:beforeAutospacing="1" w:after="100" w:afterAutospacing="1"/>
        <w:jc w:val="both"/>
        <w:rPr>
          <w:rFonts w:ascii="Sylfaen" w:hAnsi="Sylfaen"/>
          <w:lang w:val="ka-GE"/>
        </w:rPr>
      </w:pPr>
      <w:r>
        <w:rPr>
          <w:rFonts w:ascii="Sylfaen" w:hAnsi="Sylfaen"/>
          <w:lang w:val="ka-GE"/>
        </w:rPr>
        <w:lastRenderedPageBreak/>
        <w:t xml:space="preserve">2016 წლის იანვრიდან </w:t>
      </w:r>
      <w:r w:rsidRPr="00207FA8">
        <w:rPr>
          <w:rFonts w:ascii="Sylfaen" w:hAnsi="Sylfaen"/>
          <w:lang w:val="ka-GE"/>
        </w:rPr>
        <w:t xml:space="preserve">ფუნქციონირება დაიწყო </w:t>
      </w:r>
      <w:r w:rsidRPr="00207FA8">
        <w:rPr>
          <w:rFonts w:ascii="Sylfaen" w:hAnsi="Sylfaen"/>
          <w:b/>
          <w:lang w:val="ka-GE"/>
        </w:rPr>
        <w:t>ვებ-გვერდმა,</w:t>
      </w:r>
      <w:r w:rsidRPr="00207FA8">
        <w:rPr>
          <w:rFonts w:ascii="Sylfaen" w:hAnsi="Sylfaen"/>
          <w:lang w:val="ka-GE"/>
        </w:rPr>
        <w:t xml:space="preserve"> </w:t>
      </w:r>
      <w:r w:rsidRPr="00207FA8">
        <w:rPr>
          <w:rFonts w:ascii="Sylfaen" w:hAnsi="Sylfaen"/>
          <w:b/>
          <w:lang w:val="ka-GE"/>
        </w:rPr>
        <w:t>www.een-georgia.ge და</w:t>
      </w:r>
      <w:r>
        <w:rPr>
          <w:rFonts w:ascii="Sylfaen" w:hAnsi="Sylfaen"/>
          <w:b/>
          <w:lang w:val="ka-GE"/>
        </w:rPr>
        <w:t xml:space="preserve"> </w:t>
      </w:r>
      <w:r w:rsidRPr="00017EE7">
        <w:rPr>
          <w:rFonts w:ascii="Sylfaen" w:hAnsi="Sylfaen"/>
          <w:b/>
          <w:lang w:val="ka-GE"/>
        </w:rPr>
        <w:t>F</w:t>
      </w:r>
      <w:r w:rsidRPr="00207FA8">
        <w:rPr>
          <w:rFonts w:ascii="Sylfaen" w:hAnsi="Sylfaen"/>
          <w:b/>
          <w:lang w:val="ka-GE"/>
        </w:rPr>
        <w:t>acebook-ის გვერდმა „Enterpirse Europe Network Georgia“</w:t>
      </w:r>
      <w:r w:rsidRPr="00207FA8">
        <w:rPr>
          <w:rFonts w:ascii="Sylfaen" w:hAnsi="Sylfaen"/>
          <w:lang w:val="ka-GE"/>
        </w:rPr>
        <w:t xml:space="preserve">. ვებ-გვერდების გაშვების შემდეგ უკვე </w:t>
      </w:r>
      <w:r w:rsidRPr="006B0D17">
        <w:rPr>
          <w:rFonts w:ascii="Sylfaen" w:hAnsi="Sylfaen"/>
          <w:lang w:val="ka-GE"/>
        </w:rPr>
        <w:t>85</w:t>
      </w:r>
      <w:r w:rsidRPr="00207FA8">
        <w:rPr>
          <w:rFonts w:ascii="Sylfaen" w:hAnsi="Sylfaen"/>
          <w:lang w:val="ka-GE"/>
        </w:rPr>
        <w:t>-ზე მეტმა ქართულმა კომპანიამ მიიღო ინფორმაცია მომავალში შესაძლო ბიზნეს პარტნიორების</w:t>
      </w:r>
      <w:r>
        <w:rPr>
          <w:rFonts w:ascii="Sylfaen" w:hAnsi="Sylfaen"/>
          <w:lang w:val="ka-GE"/>
        </w:rPr>
        <w:t xml:space="preserve"> შესახებ</w:t>
      </w:r>
      <w:r w:rsidRPr="00207FA8">
        <w:rPr>
          <w:rFonts w:ascii="Sylfaen" w:hAnsi="Sylfaen"/>
          <w:lang w:val="ka-GE"/>
        </w:rPr>
        <w:t xml:space="preserve"> და </w:t>
      </w:r>
      <w:r>
        <w:rPr>
          <w:rFonts w:ascii="Sylfaen" w:hAnsi="Sylfaen"/>
          <w:lang w:val="ka-GE"/>
        </w:rPr>
        <w:t>მიიღო სხვადასხვა</w:t>
      </w:r>
      <w:r w:rsidRPr="00207FA8">
        <w:rPr>
          <w:rFonts w:ascii="Sylfaen" w:hAnsi="Sylfaen"/>
          <w:lang w:val="ka-GE"/>
        </w:rPr>
        <w:t xml:space="preserve"> ბიზნეს </w:t>
      </w:r>
      <w:r>
        <w:rPr>
          <w:rFonts w:ascii="Sylfaen" w:hAnsi="Sylfaen"/>
          <w:lang w:val="ka-GE"/>
        </w:rPr>
        <w:t>შემოთავაზება</w:t>
      </w:r>
      <w:r w:rsidRPr="00207FA8">
        <w:rPr>
          <w:rFonts w:ascii="Sylfaen" w:hAnsi="Sylfaen"/>
          <w:lang w:val="ka-GE"/>
        </w:rPr>
        <w:t xml:space="preserve">. </w:t>
      </w:r>
      <w:r>
        <w:rPr>
          <w:rFonts w:ascii="Sylfaen" w:hAnsi="Sylfaen"/>
          <w:lang w:val="ka-GE"/>
        </w:rPr>
        <w:t>2016 წლის მონაცემებით, EEN-ის საიტზე დასრულებულია ერთი ქართული კომპანიის რეგისტრაცია და  მიმდინარეობს რამდენიმე კომპანიის რეგისტრაციის პროცესი.</w:t>
      </w:r>
      <w:r w:rsidRPr="006B0D17">
        <w:rPr>
          <w:rFonts w:ascii="Sylfaen" w:hAnsi="Sylfaen"/>
          <w:lang w:val="ka-GE"/>
        </w:rPr>
        <w:t xml:space="preserve"> </w:t>
      </w:r>
      <w:r w:rsidRPr="00207FA8">
        <w:rPr>
          <w:rFonts w:ascii="Sylfaen" w:hAnsi="Sylfaen"/>
          <w:lang w:val="ka-GE"/>
        </w:rPr>
        <w:t xml:space="preserve"> </w:t>
      </w:r>
    </w:p>
    <w:p w:rsidR="002A067D" w:rsidRDefault="002A067D" w:rsidP="002A067D">
      <w:pPr>
        <w:spacing w:before="100" w:beforeAutospacing="1" w:after="100" w:afterAutospacing="1"/>
        <w:jc w:val="both"/>
        <w:rPr>
          <w:rFonts w:ascii="Sylfaen" w:hAnsi="Sylfaen"/>
          <w:b/>
          <w:lang w:val="ka-GE"/>
        </w:rPr>
      </w:pPr>
      <w:r w:rsidRPr="00207FA8">
        <w:rPr>
          <w:rFonts w:ascii="Sylfaen" w:hAnsi="Sylfaen"/>
          <w:lang w:val="ka-GE"/>
        </w:rPr>
        <w:t>2016 წელს</w:t>
      </w:r>
      <w:r>
        <w:rPr>
          <w:rFonts w:ascii="Sylfaen" w:hAnsi="Sylfaen"/>
          <w:lang w:val="ka-GE"/>
        </w:rPr>
        <w:t>,</w:t>
      </w:r>
      <w:r w:rsidRPr="00207FA8">
        <w:rPr>
          <w:rFonts w:ascii="Sylfaen" w:hAnsi="Sylfaen"/>
          <w:lang w:val="ka-GE"/>
        </w:rPr>
        <w:t xml:space="preserve"> აქტიურად ხორციელდებ</w:t>
      </w:r>
      <w:r>
        <w:rPr>
          <w:rFonts w:ascii="Sylfaen" w:hAnsi="Sylfaen"/>
          <w:lang w:val="ka-GE"/>
        </w:rPr>
        <w:t>ოდა</w:t>
      </w:r>
      <w:r w:rsidRPr="00207FA8">
        <w:rPr>
          <w:rFonts w:ascii="Sylfaen" w:hAnsi="Sylfaen"/>
          <w:lang w:val="ka-GE"/>
        </w:rPr>
        <w:t xml:space="preserve"> სააგენტოს ბენეფიციარი მეწარმეებისა და ექსპორტზე ორიენტირებული კომპანიების წარმომადგენლების </w:t>
      </w:r>
      <w:r w:rsidRPr="00207FA8">
        <w:rPr>
          <w:rFonts w:ascii="Sylfaen" w:hAnsi="Sylfaen"/>
          <w:b/>
          <w:lang w:val="ka-GE"/>
        </w:rPr>
        <w:t>ცნობიერების ამაღლება DCFTA-სთან დაკავშირებულ საკითხებზე.</w:t>
      </w:r>
      <w:r w:rsidRPr="00207FA8">
        <w:rPr>
          <w:rFonts w:ascii="Sylfaen" w:hAnsi="Sylfaen"/>
          <w:lang w:val="ka-GE"/>
        </w:rPr>
        <w:t xml:space="preserve"> DCFTA-ით გათვალისწინებული მოთხოვნების/ვალდებულებებისა და დაგეგმილი ღონისძიებების</w:t>
      </w:r>
      <w:r w:rsidRPr="00EE639B">
        <w:rPr>
          <w:rFonts w:ascii="Sylfaen" w:hAnsi="Sylfaen"/>
          <w:lang w:val="ka-GE"/>
        </w:rPr>
        <w:t xml:space="preserve">, </w:t>
      </w:r>
      <w:r>
        <w:rPr>
          <w:rFonts w:ascii="Sylfaen" w:hAnsi="Sylfaen"/>
          <w:lang w:val="ka-GE"/>
        </w:rPr>
        <w:t xml:space="preserve">ასევე ევროკავშირში ექსპორტის შესაძლებლობების </w:t>
      </w:r>
      <w:r w:rsidRPr="00207FA8">
        <w:rPr>
          <w:rFonts w:ascii="Sylfaen" w:hAnsi="Sylfaen"/>
          <w:lang w:val="ka-GE"/>
        </w:rPr>
        <w:t xml:space="preserve">შესახებ </w:t>
      </w:r>
      <w:r>
        <w:rPr>
          <w:rFonts w:ascii="Sylfaen" w:hAnsi="Sylfaen"/>
          <w:lang w:val="ka-GE"/>
        </w:rPr>
        <w:t>კონსულტაცია გაეწია</w:t>
      </w:r>
      <w:r w:rsidRPr="00207FA8">
        <w:rPr>
          <w:rFonts w:ascii="Sylfaen" w:hAnsi="Sylfaen"/>
          <w:lang w:val="ka-GE"/>
        </w:rPr>
        <w:t xml:space="preserve"> </w:t>
      </w:r>
      <w:r w:rsidRPr="00207FA8">
        <w:rPr>
          <w:rFonts w:ascii="Sylfaen" w:hAnsi="Sylfaen"/>
          <w:b/>
          <w:lang w:val="ka-GE"/>
        </w:rPr>
        <w:t>2</w:t>
      </w:r>
      <w:r w:rsidRPr="00EE639B">
        <w:rPr>
          <w:rFonts w:ascii="Sylfaen" w:hAnsi="Sylfaen"/>
          <w:b/>
          <w:lang w:val="ka-GE"/>
        </w:rPr>
        <w:t>20</w:t>
      </w:r>
      <w:r>
        <w:rPr>
          <w:rFonts w:ascii="Sylfaen" w:hAnsi="Sylfaen"/>
          <w:b/>
          <w:lang w:val="ka-GE"/>
        </w:rPr>
        <w:t>-ზე მეტ</w:t>
      </w:r>
      <w:r w:rsidRPr="00207FA8">
        <w:rPr>
          <w:rFonts w:ascii="Sylfaen" w:hAnsi="Sylfaen"/>
          <w:b/>
          <w:lang w:val="ka-GE"/>
        </w:rPr>
        <w:t xml:space="preserve"> ბენეფიციარს.</w:t>
      </w:r>
    </w:p>
    <w:p w:rsidR="002A067D" w:rsidRPr="00207FA8" w:rsidRDefault="002A067D" w:rsidP="002A067D">
      <w:pPr>
        <w:spacing w:before="100" w:beforeAutospacing="1" w:after="100" w:afterAutospacing="1"/>
        <w:jc w:val="both"/>
        <w:rPr>
          <w:rFonts w:ascii="Sylfaen" w:hAnsi="Sylfaen"/>
          <w:lang w:val="ka-GE"/>
        </w:rPr>
      </w:pPr>
      <w:r w:rsidRPr="00207FA8">
        <w:rPr>
          <w:rFonts w:ascii="Sylfaen" w:hAnsi="Sylfaen"/>
          <w:lang w:val="ka-GE"/>
        </w:rPr>
        <w:t xml:space="preserve">2016 წლის იანვრიდან, </w:t>
      </w:r>
      <w:r w:rsidRPr="00207FA8">
        <w:rPr>
          <w:rFonts w:ascii="Sylfaen" w:hAnsi="Sylfaen"/>
          <w:b/>
          <w:lang w:val="ka-GE"/>
        </w:rPr>
        <w:t xml:space="preserve">ვებ-გვერდმა </w:t>
      </w:r>
      <w:hyperlink r:id="rId12" w:history="1">
        <w:r w:rsidRPr="00207FA8">
          <w:rPr>
            <w:rStyle w:val="Hyperlink"/>
            <w:rFonts w:ascii="Sylfaen" w:hAnsi="Sylfaen"/>
            <w:b/>
            <w:lang w:val="ka-GE"/>
          </w:rPr>
          <w:t>www.tradewithgeorgia.com</w:t>
        </w:r>
      </w:hyperlink>
      <w:r w:rsidRPr="00207FA8">
        <w:rPr>
          <w:rFonts w:ascii="Sylfaen" w:hAnsi="Sylfaen"/>
          <w:lang w:val="ka-GE"/>
        </w:rPr>
        <w:t xml:space="preserve"> დაიწყო სრულყოფილად ფუნქციონირება.  ვებ-პორტალი შემუშავდა ქართული კომპანიებისა და მათი პროდუქტების, საქართველოს სავაჭრო პარტნიორების, საბაჟო გადასახადებისა და პროცედურების შესახებ ინფორმაციის ხელმისაწვდომობის გაზრდის მიზნით. </w:t>
      </w:r>
      <w:r w:rsidRPr="00207FA8">
        <w:rPr>
          <w:rFonts w:ascii="Sylfaen" w:hAnsi="Sylfaen"/>
          <w:b/>
          <w:lang w:val="ka-GE"/>
        </w:rPr>
        <w:t xml:space="preserve">ამჟამად </w:t>
      </w:r>
      <w:r w:rsidRPr="00EE639B">
        <w:rPr>
          <w:rFonts w:ascii="Sylfaen" w:hAnsi="Sylfaen"/>
          <w:b/>
          <w:lang w:val="ka-GE"/>
        </w:rPr>
        <w:t>220</w:t>
      </w:r>
      <w:r w:rsidRPr="00207FA8">
        <w:rPr>
          <w:rFonts w:ascii="Sylfaen" w:hAnsi="Sylfaen"/>
          <w:b/>
          <w:lang w:val="ka-GE"/>
        </w:rPr>
        <w:t>-ზე მეტმა ქართულმა კომპანიამ</w:t>
      </w:r>
      <w:r w:rsidRPr="00207FA8">
        <w:rPr>
          <w:rFonts w:ascii="Sylfaen" w:hAnsi="Sylfaen"/>
          <w:lang w:val="ka-GE"/>
        </w:rPr>
        <w:t xml:space="preserve"> უკვე დაარეგისტრირა </w:t>
      </w:r>
      <w:r>
        <w:rPr>
          <w:rFonts w:ascii="Sylfaen" w:hAnsi="Sylfaen"/>
          <w:lang w:val="ka-GE"/>
        </w:rPr>
        <w:t>საკუთარი</w:t>
      </w:r>
      <w:r w:rsidRPr="00207FA8">
        <w:rPr>
          <w:rFonts w:ascii="Sylfaen" w:hAnsi="Sylfaen"/>
          <w:lang w:val="ka-GE"/>
        </w:rPr>
        <w:t xml:space="preserve"> პროდუქტი და მომსახურება, რომელიც განკუთვნილია ექსპორტისთვის. </w:t>
      </w:r>
    </w:p>
    <w:p w:rsidR="002A067D" w:rsidRPr="00207FA8" w:rsidRDefault="002A067D" w:rsidP="002A067D">
      <w:pPr>
        <w:spacing w:before="100" w:beforeAutospacing="1" w:after="100" w:afterAutospacing="1"/>
        <w:jc w:val="both"/>
        <w:rPr>
          <w:rFonts w:ascii="Sylfaen" w:hAnsi="Sylfaen"/>
          <w:lang w:val="ka-GE"/>
        </w:rPr>
      </w:pPr>
      <w:r w:rsidRPr="00207FA8">
        <w:rPr>
          <w:rFonts w:ascii="Sylfaen" w:hAnsi="Sylfaen"/>
          <w:lang w:val="ka-GE"/>
        </w:rPr>
        <w:t>ვებ-პორტალის პარალელურად</w:t>
      </w:r>
      <w:r>
        <w:rPr>
          <w:rFonts w:ascii="Sylfaen" w:hAnsi="Sylfaen"/>
          <w:lang w:val="ka-GE"/>
        </w:rPr>
        <w:t xml:space="preserve">, მიმდინარეობს </w:t>
      </w:r>
      <w:r w:rsidRPr="00207FA8">
        <w:rPr>
          <w:rFonts w:ascii="Sylfaen" w:hAnsi="Sylfaen"/>
          <w:lang w:val="ka-GE"/>
        </w:rPr>
        <w:t xml:space="preserve">ევროკავშირის წევრ ქვეყნებში </w:t>
      </w:r>
      <w:r w:rsidRPr="00207FA8">
        <w:rPr>
          <w:rFonts w:ascii="Sylfaen" w:hAnsi="Sylfaen"/>
          <w:b/>
          <w:lang w:val="ka-GE"/>
        </w:rPr>
        <w:t>სავაჭრო გამოფენებში ქართველი ექსპორტიორების მონაწილეობის ხელშეწყობა</w:t>
      </w:r>
      <w:r>
        <w:rPr>
          <w:rFonts w:ascii="Sylfaen" w:hAnsi="Sylfaen"/>
          <w:b/>
          <w:lang w:val="ka-GE"/>
        </w:rPr>
        <w:t xml:space="preserve">, </w:t>
      </w:r>
      <w:r w:rsidRPr="00207FA8">
        <w:rPr>
          <w:rFonts w:ascii="Sylfaen" w:hAnsi="Sylfaen"/>
          <w:lang w:val="ka-GE"/>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p>
    <w:p w:rsidR="002A067D" w:rsidRDefault="002A067D" w:rsidP="002A067D">
      <w:pPr>
        <w:spacing w:before="100" w:beforeAutospacing="1" w:after="100" w:afterAutospacing="1"/>
        <w:jc w:val="both"/>
        <w:rPr>
          <w:rFonts w:ascii="Sylfaen" w:hAnsi="Sylfaen"/>
          <w:lang w:val="ka-GE"/>
        </w:rPr>
      </w:pPr>
      <w:r w:rsidRPr="00207FA8">
        <w:rPr>
          <w:rFonts w:ascii="Sylfaen" w:hAnsi="Sylfaen"/>
          <w:lang w:val="ka-GE"/>
        </w:rPr>
        <w:t xml:space="preserve">სტანდარტების და მეტროლოგიის სააგენტოში </w:t>
      </w:r>
      <w:r w:rsidRPr="00207FA8">
        <w:rPr>
          <w:rFonts w:ascii="Sylfaen" w:hAnsi="Sylfaen"/>
          <w:b/>
          <w:lang w:val="ka-GE"/>
        </w:rPr>
        <w:t>დასრულდა ყოვლისმომცველი ინსტიტუციური განვითარების პროგრამის</w:t>
      </w:r>
      <w:r>
        <w:rPr>
          <w:rFonts w:ascii="Sylfaen" w:hAnsi="Sylfaen"/>
          <w:b/>
          <w:lang w:val="ka-GE"/>
        </w:rPr>
        <w:t xml:space="preserve"> (</w:t>
      </w:r>
      <w:r w:rsidRPr="00207FA8">
        <w:rPr>
          <w:rFonts w:ascii="Sylfaen" w:hAnsi="Sylfaen"/>
          <w:b/>
          <w:lang w:val="ka-GE"/>
        </w:rPr>
        <w:t>CIB</w:t>
      </w:r>
      <w:r>
        <w:rPr>
          <w:rFonts w:ascii="Sylfaen" w:hAnsi="Sylfaen"/>
          <w:b/>
          <w:lang w:val="ka-GE"/>
        </w:rPr>
        <w:t>)</w:t>
      </w:r>
      <w:r w:rsidRPr="00207FA8">
        <w:rPr>
          <w:rFonts w:ascii="Sylfaen" w:hAnsi="Sylfaen"/>
          <w:b/>
          <w:lang w:val="ka-GE"/>
        </w:rPr>
        <w:t xml:space="preserve"> პირველი ეტაპი,</w:t>
      </w:r>
      <w:r w:rsidRPr="00207FA8">
        <w:rPr>
          <w:rFonts w:ascii="Sylfaen" w:hAnsi="Sylfaen"/>
          <w:lang w:val="ka-GE"/>
        </w:rPr>
        <w:t xml:space="preserve"> რომლის ფარგლებშიც მოხდა საგრანტოს კონტრაქტით გათვალისწინებული შენობის</w:t>
      </w:r>
      <w:r>
        <w:rPr>
          <w:rFonts w:ascii="Sylfaen" w:hAnsi="Sylfaen"/>
          <w:lang w:val="ka-GE"/>
        </w:rPr>
        <w:t xml:space="preserve">, მათ შორის ლაბორატორიული ფართების და დამხმარე საინჟინრო ინფრასტრუქტურის </w:t>
      </w:r>
      <w:r w:rsidRPr="00207FA8">
        <w:rPr>
          <w:rFonts w:ascii="Sylfaen" w:hAnsi="Sylfaen"/>
          <w:lang w:val="ka-GE"/>
        </w:rPr>
        <w:t>რე</w:t>
      </w:r>
      <w:r>
        <w:rPr>
          <w:rFonts w:ascii="Sylfaen" w:hAnsi="Sylfaen"/>
          <w:lang w:val="ka-GE"/>
        </w:rPr>
        <w:t>ნოვაცია</w:t>
      </w:r>
      <w:r w:rsidRPr="00207FA8">
        <w:rPr>
          <w:rFonts w:ascii="Sylfaen" w:hAnsi="Sylfaen"/>
          <w:lang w:val="ka-GE"/>
        </w:rPr>
        <w:t>. CIB პროგრამის II ეტაპის ფარგლებში</w:t>
      </w:r>
      <w:r>
        <w:rPr>
          <w:rFonts w:ascii="Sylfaen" w:hAnsi="Sylfaen"/>
          <w:lang w:val="ka-GE"/>
        </w:rPr>
        <w:t>,</w:t>
      </w:r>
      <w:r w:rsidRPr="00207FA8">
        <w:rPr>
          <w:rFonts w:ascii="Sylfaen" w:hAnsi="Sylfaen"/>
          <w:lang w:val="ka-GE"/>
        </w:rPr>
        <w:t xml:space="preserve"> </w:t>
      </w:r>
      <w:r>
        <w:rPr>
          <w:rFonts w:ascii="Sylfaen" w:hAnsi="Sylfaen"/>
          <w:lang w:val="ka-GE"/>
        </w:rPr>
        <w:t xml:space="preserve">2016 წელს დასრულდა </w:t>
      </w:r>
      <w:r w:rsidRPr="00761073">
        <w:rPr>
          <w:rFonts w:ascii="Sylfaen" w:hAnsi="Sylfaen"/>
          <w:lang w:val="ka-GE"/>
        </w:rPr>
        <w:t xml:space="preserve">ევროპული მხარის  </w:t>
      </w:r>
      <w:r>
        <w:rPr>
          <w:rFonts w:ascii="Sylfaen" w:hAnsi="Sylfaen"/>
          <w:lang w:val="ka-GE"/>
        </w:rPr>
        <w:t xml:space="preserve">მიერ </w:t>
      </w:r>
      <w:r w:rsidRPr="00761073">
        <w:rPr>
          <w:rFonts w:ascii="Sylfaen" w:hAnsi="Sylfaen"/>
          <w:lang w:val="ka-GE"/>
        </w:rPr>
        <w:t xml:space="preserve">აღჭურვლობის შეძენისა და მოწოდების პროცესი,  </w:t>
      </w:r>
      <w:r>
        <w:rPr>
          <w:rFonts w:ascii="Sylfaen" w:hAnsi="Sylfaen"/>
          <w:lang w:val="ka-GE"/>
        </w:rPr>
        <w:t>12 თვის</w:t>
      </w:r>
      <w:r w:rsidRPr="00761073">
        <w:rPr>
          <w:rFonts w:ascii="Sylfaen" w:hAnsi="Sylfaen"/>
          <w:lang w:val="ka-GE"/>
        </w:rPr>
        <w:t xml:space="preserve"> მდგომარეობით უკვე მიღებულია აღჭურვილობა შემდეგი ლაბორატორიებისათვის - რადიაციული მეტროლოგია, მცირე მოცულობები, ძალა</w:t>
      </w:r>
      <w:r w:rsidR="006741B4">
        <w:rPr>
          <w:rFonts w:ascii="Sylfaen" w:hAnsi="Sylfaen"/>
          <w:lang w:val="ka-GE"/>
        </w:rPr>
        <w:t>,</w:t>
      </w:r>
      <w:r w:rsidRPr="00761073">
        <w:rPr>
          <w:rFonts w:ascii="Sylfaen" w:hAnsi="Sylfaen"/>
          <w:lang w:val="ka-GE"/>
        </w:rPr>
        <w:t xml:space="preserve"> წნევა, აკუსტიკური გაზომვები, ტემპერატურა, ელექტრობა, ტენიანობა, რადიო-ფიზიკური გაზომვები, დრო და სიხშირე, გეომეტრიული გაზომვები, ოპტიკა, მასა, განსაკურთრებით დიდი მასები - საწონები და სასწორები, ასევე ე.წ. მობილური ლაბორატორია სპეციალურად მოწყობილი სატვირ</w:t>
      </w:r>
      <w:r w:rsidR="006741B4">
        <w:rPr>
          <w:rFonts w:ascii="Sylfaen" w:hAnsi="Sylfaen"/>
          <w:lang w:val="ka-GE"/>
        </w:rPr>
        <w:t>თ</w:t>
      </w:r>
      <w:r w:rsidRPr="00761073">
        <w:rPr>
          <w:rFonts w:ascii="Sylfaen" w:hAnsi="Sylfaen"/>
          <w:lang w:val="ka-GE"/>
        </w:rPr>
        <w:t xml:space="preserve">ო ავტომანქანა, რაც საშუალებას იძლევა ლაბორატორიაში დაკალიბრდეს დიდი წონის საწონები, ხოლო სასწორის განთავსების ადგილზე მაღალი წონადობის სასწორები.  ასევე, სააგენტოს მიერ CIB პროექტის თანადაფინანსების უზრუნველსაყოფად შეძენილ იქნა აღჭურვილობა ეტალონური </w:t>
      </w:r>
      <w:r>
        <w:rPr>
          <w:rFonts w:ascii="Sylfaen" w:hAnsi="Sylfaen"/>
          <w:lang w:val="ka-GE"/>
        </w:rPr>
        <w:t xml:space="preserve">გეომეტრიული გაზომვების, </w:t>
      </w:r>
      <w:r w:rsidRPr="00761073">
        <w:rPr>
          <w:rFonts w:ascii="Sylfaen" w:hAnsi="Sylfaen"/>
          <w:lang w:val="ka-GE"/>
        </w:rPr>
        <w:t>ვიბრაციის</w:t>
      </w:r>
      <w:r>
        <w:rPr>
          <w:rFonts w:ascii="Sylfaen" w:hAnsi="Sylfaen"/>
          <w:lang w:val="ka-GE"/>
        </w:rPr>
        <w:t xml:space="preserve">, </w:t>
      </w:r>
      <w:r w:rsidRPr="00761073">
        <w:rPr>
          <w:rFonts w:ascii="Sylfaen" w:hAnsi="Sylfaen"/>
          <w:lang w:val="ka-GE"/>
        </w:rPr>
        <w:t>რადიოფიზიკის, ოპტიკისა და აკუსტიკის განყოფილების</w:t>
      </w:r>
      <w:r>
        <w:rPr>
          <w:rFonts w:ascii="Sylfaen" w:hAnsi="Sylfaen"/>
          <w:lang w:val="ka-GE"/>
        </w:rPr>
        <w:t>ა</w:t>
      </w:r>
      <w:r w:rsidRPr="00761073">
        <w:rPr>
          <w:rFonts w:ascii="Sylfaen" w:hAnsi="Sylfaen"/>
          <w:lang w:val="ka-GE"/>
        </w:rPr>
        <w:t xml:space="preserve"> და ფიზ-ქიმიური გაზომვების </w:t>
      </w:r>
      <w:r w:rsidRPr="00761073">
        <w:rPr>
          <w:rFonts w:ascii="Sylfaen" w:hAnsi="Sylfaen"/>
          <w:lang w:val="ka-GE"/>
        </w:rPr>
        <w:lastRenderedPageBreak/>
        <w:t>ეტალონური განყოფილებისათვის</w:t>
      </w:r>
      <w:r>
        <w:rPr>
          <w:rFonts w:ascii="Sylfaen" w:hAnsi="Sylfaen"/>
          <w:lang w:val="ka-GE"/>
        </w:rPr>
        <w:t xml:space="preserve">. </w:t>
      </w:r>
      <w:r w:rsidRPr="00761073">
        <w:rPr>
          <w:rFonts w:ascii="Sylfaen" w:hAnsi="Sylfaen"/>
          <w:lang w:val="ka-GE"/>
        </w:rPr>
        <w:t>პრ</w:t>
      </w:r>
      <w:r>
        <w:rPr>
          <w:rFonts w:ascii="Sylfaen" w:hAnsi="Sylfaen"/>
          <w:lang w:val="ka-GE"/>
        </w:rPr>
        <w:t>ო</w:t>
      </w:r>
      <w:r w:rsidRPr="00761073">
        <w:rPr>
          <w:rFonts w:ascii="Sylfaen" w:hAnsi="Sylfaen"/>
          <w:lang w:val="ka-GE"/>
        </w:rPr>
        <w:t xml:space="preserve">ექტის შესაბამისად </w:t>
      </w:r>
      <w:r>
        <w:rPr>
          <w:rFonts w:ascii="Sylfaen" w:hAnsi="Sylfaen"/>
          <w:lang w:val="ka-GE"/>
        </w:rPr>
        <w:t>ლაბორატორიების აღჭურვილობის შეძენის</w:t>
      </w:r>
      <w:r w:rsidRPr="00761073">
        <w:rPr>
          <w:rFonts w:ascii="Sylfaen" w:hAnsi="Sylfaen"/>
          <w:lang w:val="ka-GE"/>
        </w:rPr>
        <w:t xml:space="preserve"> პროცესი გაგრძელდება 2017 წელსაც.</w:t>
      </w:r>
    </w:p>
    <w:p w:rsidR="002A067D" w:rsidRDefault="002A067D" w:rsidP="002A067D">
      <w:pPr>
        <w:jc w:val="both"/>
        <w:rPr>
          <w:rFonts w:ascii="Sylfaen" w:hAnsi="Sylfaen"/>
          <w:lang w:val="ka-GE"/>
        </w:rPr>
      </w:pPr>
      <w:r w:rsidRPr="00761073">
        <w:rPr>
          <w:rFonts w:ascii="Sylfaen" w:hAnsi="Sylfaen"/>
          <w:lang w:val="ka-GE"/>
        </w:rPr>
        <w:t>2016 წ</w:t>
      </w:r>
      <w:r>
        <w:rPr>
          <w:rFonts w:ascii="Sylfaen" w:hAnsi="Sylfaen"/>
          <w:lang w:val="ka-GE"/>
        </w:rPr>
        <w:t>ე</w:t>
      </w:r>
      <w:r w:rsidRPr="00761073">
        <w:rPr>
          <w:rFonts w:ascii="Sylfaen" w:hAnsi="Sylfaen"/>
          <w:lang w:val="ka-GE"/>
        </w:rPr>
        <w:t xml:space="preserve">ლს საქართველოს სტანდარტად სულ მიღებული იქნა 2196 სტანდარტი, მათ შორის: 656  საერთაშორისო (ISO, IEC)  და  1540 ევროპული (EN) სტანდარტი. 2016 წლის დეკემბრის მდგომარეობით საქართველოს სტანდარტად </w:t>
      </w:r>
      <w:r>
        <w:rPr>
          <w:rFonts w:ascii="Sylfaen" w:hAnsi="Sylfaen"/>
          <w:lang w:val="ka-GE"/>
        </w:rPr>
        <w:t xml:space="preserve">სულ </w:t>
      </w:r>
      <w:r w:rsidRPr="00761073">
        <w:rPr>
          <w:rFonts w:ascii="Sylfaen" w:hAnsi="Sylfaen"/>
          <w:lang w:val="ka-GE"/>
        </w:rPr>
        <w:t>მიღებულია 10 000</w:t>
      </w:r>
      <w:r>
        <w:rPr>
          <w:rFonts w:ascii="Sylfaen" w:hAnsi="Sylfaen"/>
          <w:lang w:val="ka-GE"/>
        </w:rPr>
        <w:t xml:space="preserve">  </w:t>
      </w:r>
      <w:r w:rsidRPr="00761073">
        <w:rPr>
          <w:rFonts w:ascii="Sylfaen" w:hAnsi="Sylfaen"/>
          <w:lang w:val="ka-GE"/>
        </w:rPr>
        <w:t xml:space="preserve">მდე საერთაშორისო და ევროპული სტანდარტი.  </w:t>
      </w:r>
    </w:p>
    <w:p w:rsidR="002A067D" w:rsidRDefault="002A067D" w:rsidP="002A067D">
      <w:pPr>
        <w:jc w:val="both"/>
        <w:rPr>
          <w:lang w:val="ka-GE"/>
        </w:rPr>
      </w:pPr>
      <w:r>
        <w:rPr>
          <w:rFonts w:ascii="Sylfaen" w:hAnsi="Sylfaen"/>
          <w:lang w:val="ka-GE"/>
        </w:rPr>
        <w:t xml:space="preserve">ევროკავშირის მიერ დაფინანსებული ტექნიკური დახმარების პროექტის ექსპერტების რეკომენდაციებისა და საქართველოს მთავრობის მიერ დამტკიცებული სამრეწველო პროდუქტების ბაზარზე ზედამხედველობის სტრატეგიის შესაბამისად </w:t>
      </w:r>
      <w:r w:rsidRPr="00C10712">
        <w:rPr>
          <w:rFonts w:ascii="Sylfaen" w:hAnsi="Sylfaen"/>
          <w:lang w:val="ka-GE"/>
        </w:rPr>
        <w:t>მომზადდა პროდუქტის უსაფრთხოებისა და თავისუფალი მიმოქცევის კოდექსის ცვლილებების</w:t>
      </w:r>
      <w:r>
        <w:rPr>
          <w:rFonts w:ascii="Sylfaen" w:hAnsi="Sylfaen"/>
          <w:lang w:val="ka-GE"/>
        </w:rPr>
        <w:t xml:space="preserve"> </w:t>
      </w:r>
      <w:r w:rsidRPr="00C10712">
        <w:rPr>
          <w:rFonts w:ascii="Sylfaen" w:hAnsi="Sylfaen"/>
          <w:lang w:val="ka-GE"/>
        </w:rPr>
        <w:t>პროექტი</w:t>
      </w:r>
      <w:r>
        <w:rPr>
          <w:rFonts w:ascii="Sylfaen" w:hAnsi="Sylfaen"/>
          <w:lang w:val="ka-GE"/>
        </w:rPr>
        <w:t xml:space="preserve">, </w:t>
      </w:r>
      <w:r w:rsidRPr="007170E4">
        <w:rPr>
          <w:rFonts w:ascii="Sylfaen" w:hAnsi="Sylfaen"/>
          <w:lang w:val="ka-GE"/>
        </w:rPr>
        <w:t>რომელის მიზანია საქართველოში სამრეწველო პროდუქტებზე ბაზრის ზედამხედველობის სისტემის ჩამოყალიბება საუკეთესო ევროპული პრაქტიკის შესაბამისად.</w:t>
      </w:r>
      <w:r w:rsidRPr="00163B2C">
        <w:rPr>
          <w:rFonts w:ascii="Sylfaen" w:hAnsi="Sylfaen"/>
          <w:lang w:val="ka-GE"/>
        </w:rPr>
        <w:t xml:space="preserve"> </w:t>
      </w:r>
      <w:r>
        <w:rPr>
          <w:rFonts w:ascii="Sylfaen" w:hAnsi="Sylfaen"/>
          <w:lang w:val="ka-GE"/>
        </w:rPr>
        <w:t xml:space="preserve"> </w:t>
      </w:r>
    </w:p>
    <w:p w:rsidR="002A067D" w:rsidRPr="00037D42" w:rsidRDefault="002A067D" w:rsidP="002A067D">
      <w:pPr>
        <w:jc w:val="both"/>
        <w:rPr>
          <w:rFonts w:ascii="Sylfaen" w:hAnsi="Sylfaen"/>
          <w:lang w:val="ka-GE"/>
        </w:rPr>
      </w:pPr>
      <w:r w:rsidRPr="00761073">
        <w:rPr>
          <w:rFonts w:ascii="Sylfaen" w:hAnsi="Sylfaen"/>
          <w:b/>
          <w:lang w:val="ka-GE"/>
        </w:rPr>
        <w:t>მომზადდა და საქართველო მთავრობის დადგენილებით</w:t>
      </w:r>
      <w:r w:rsidRPr="005F1B74">
        <w:rPr>
          <w:rFonts w:ascii="Sylfaen" w:hAnsi="Sylfaen"/>
          <w:lang w:val="ka-GE"/>
        </w:rPr>
        <w:t xml:space="preserve"> (N641, 30.12.2016)</w:t>
      </w:r>
      <w:r>
        <w:rPr>
          <w:rFonts w:ascii="Sylfaen" w:hAnsi="Sylfaen"/>
          <w:lang w:val="ka-GE"/>
        </w:rPr>
        <w:t xml:space="preserve"> </w:t>
      </w:r>
      <w:r w:rsidRPr="00986AF9">
        <w:rPr>
          <w:rFonts w:ascii="Sylfaen" w:hAnsi="Sylfaen"/>
          <w:lang w:val="ka-GE"/>
        </w:rPr>
        <w:t>დამტკიცდა</w:t>
      </w:r>
      <w:r>
        <w:rPr>
          <w:rFonts w:ascii="Sylfaen" w:hAnsi="Sylfaen"/>
          <w:lang w:val="ka-GE"/>
        </w:rPr>
        <w:t xml:space="preserve"> </w:t>
      </w:r>
      <w:r w:rsidRPr="00761073">
        <w:rPr>
          <w:rFonts w:ascii="Sylfaen" w:hAnsi="Sylfaen"/>
          <w:b/>
          <w:lang w:val="ka-GE"/>
        </w:rPr>
        <w:t>სამრეწველო და სამომხმარებლო პროდუქტების ბაზარზე ზედამხედველობის მრავალწლიანი სამოქმედო გეგმა</w:t>
      </w:r>
      <w:r w:rsidRPr="00F85BFE">
        <w:rPr>
          <w:rFonts w:ascii="Sylfaen" w:hAnsi="Sylfaen"/>
          <w:lang w:val="ka-GE"/>
        </w:rPr>
        <w:t xml:space="preserve">. </w:t>
      </w:r>
      <w:r w:rsidRPr="00761073">
        <w:rPr>
          <w:rFonts w:ascii="Sylfaen" w:hAnsi="Sylfaen"/>
          <w:lang w:val="ka-GE"/>
        </w:rPr>
        <w:t>აღნიშნული სამოქმედო გეგმა მოიცავს 2017-2022 წლებში ბაზარზე ზედამხედველობის კუთხით  განსახორციელებელ აუცილებელ ღონისძიებებს.</w:t>
      </w:r>
      <w:r>
        <w:rPr>
          <w:rFonts w:eastAsia="Calibri"/>
          <w:sz w:val="16"/>
          <w:szCs w:val="16"/>
          <w:lang w:val="ka-GE"/>
        </w:rPr>
        <w:t xml:space="preserve">  </w:t>
      </w:r>
    </w:p>
    <w:p w:rsidR="002A067D" w:rsidRPr="00037D42" w:rsidRDefault="002A067D" w:rsidP="002A067D">
      <w:pPr>
        <w:spacing w:before="100" w:beforeAutospacing="1" w:after="100" w:afterAutospacing="1"/>
        <w:jc w:val="both"/>
        <w:rPr>
          <w:rFonts w:ascii="Sylfaen" w:eastAsia="Calibri" w:hAnsi="Sylfaen"/>
          <w:sz w:val="16"/>
          <w:szCs w:val="16"/>
          <w:lang w:val="ka-GE"/>
        </w:rPr>
      </w:pPr>
      <w:r w:rsidRPr="00207FA8">
        <w:rPr>
          <w:rFonts w:ascii="Sylfaen" w:hAnsi="Sylfaen"/>
          <w:lang w:val="ka-GE"/>
        </w:rPr>
        <w:t xml:space="preserve">აკრედიტაციის ცენტრმა </w:t>
      </w:r>
      <w:r w:rsidRPr="00207FA8">
        <w:rPr>
          <w:rFonts w:ascii="Sylfaen" w:hAnsi="Sylfaen"/>
          <w:b/>
          <w:lang w:val="ka-GE"/>
        </w:rPr>
        <w:t>სრულად განახორციელა აკრედიტაციის საერთაშორისო სტანდარტების</w:t>
      </w:r>
      <w:r w:rsidRPr="00207FA8">
        <w:rPr>
          <w:rFonts w:ascii="Sylfaen" w:hAnsi="Sylfaen"/>
          <w:lang w:val="ka-GE"/>
        </w:rPr>
        <w:t xml:space="preserve">  (სსტ ისო/იეკ 17025; სსტ ისო/იეკ 17020, სსტ ისო/იეკ 17065; სსტ ისო/იეკ 17021; სსტ ისო 15189; სსტ ისო/იეკ 17024) იმპლემენტაცია აკრედიტაციის საქმიანობაში, EA (აკრედიტაციის ევროპული თანამშრომლობა) მოთხოვნების შესაბამისად. ამ ეტაპზე, მიმდინარეობს შესაბამისობის შემფასებელი ორგანოების შეფასება საერთაშორისო სტანდარტების თანახმად.</w:t>
      </w:r>
      <w:r>
        <w:rPr>
          <w:rFonts w:ascii="Sylfaen" w:hAnsi="Sylfaen"/>
          <w:lang w:val="ka-GE"/>
        </w:rPr>
        <w:t xml:space="preserve"> </w:t>
      </w:r>
    </w:p>
    <w:p w:rsidR="002A067D" w:rsidRPr="00037D42" w:rsidRDefault="002A067D" w:rsidP="002A067D">
      <w:pPr>
        <w:spacing w:before="100" w:beforeAutospacing="1" w:after="100" w:afterAutospacing="1"/>
        <w:jc w:val="both"/>
        <w:rPr>
          <w:rFonts w:ascii="Sylfaen" w:hAnsi="Sylfaen"/>
          <w:lang w:val="ka-GE"/>
        </w:rPr>
      </w:pPr>
      <w:r w:rsidRPr="005C18CE">
        <w:rPr>
          <w:rFonts w:ascii="Sylfaen" w:hAnsi="Sylfaen"/>
          <w:b/>
          <w:lang w:val="ka-GE"/>
        </w:rPr>
        <w:t>2016 წლის ნოემბერში EA-ს  (European Accreditation) შემფასებლებმა დადებითად შეაფასეს აკრედიტაციის ცენტრის საქმიანობა</w:t>
      </w:r>
      <w:r>
        <w:rPr>
          <w:rFonts w:ascii="Sylfaen" w:hAnsi="Sylfaen"/>
          <w:lang w:val="ka-GE"/>
        </w:rPr>
        <w:t xml:space="preserve"> და 2017 წელს </w:t>
      </w:r>
      <w:r w:rsidRPr="007170E4">
        <w:rPr>
          <w:rFonts w:ascii="Sylfaen" w:hAnsi="Sylfaen"/>
          <w:lang w:val="ka-GE"/>
        </w:rPr>
        <w:t>იგეგმება EA-სთან ორმხრივი აღიარების შეთანხმების გაფორმება</w:t>
      </w:r>
      <w:r w:rsidRPr="00037D42">
        <w:rPr>
          <w:rFonts w:ascii="Sylfaen" w:hAnsi="Sylfaen"/>
          <w:lang w:val="ka-GE"/>
        </w:rPr>
        <w:t xml:space="preserve">, </w:t>
      </w:r>
      <w:r>
        <w:rPr>
          <w:rFonts w:ascii="Sylfaen" w:hAnsi="Sylfaen"/>
          <w:lang w:val="ka-GE"/>
        </w:rPr>
        <w:t>რაც</w:t>
      </w:r>
      <w:r w:rsidRPr="007170E4">
        <w:rPr>
          <w:rFonts w:ascii="Sylfaen" w:hAnsi="Sylfaen"/>
          <w:lang w:val="ka-GE"/>
        </w:rPr>
        <w:t xml:space="preserve"> ნიშნავს, საქართველოში აკრედიტებული ორგანიზაციების, მიერ გაცემული შესაბამისობის შეფასების დოკუმენტების (სერტიფიკატები და  ლაბორატორიული გამოცდის ოქმები) საერთაშორისო აღიარებას, რაც შეამცირებს ქართული პროდუქციისათვის ტექნიკურ ბარიერებს  საერთაშორისო ბაზრებზე.</w:t>
      </w:r>
    </w:p>
    <w:p w:rsidR="002A067D" w:rsidRPr="005C18CE" w:rsidRDefault="002A067D" w:rsidP="002A067D">
      <w:pPr>
        <w:spacing w:before="100" w:beforeAutospacing="1" w:after="100" w:afterAutospacing="1"/>
        <w:jc w:val="both"/>
        <w:rPr>
          <w:rFonts w:ascii="Sylfaen" w:hAnsi="Sylfaen"/>
          <w:b/>
          <w:lang w:val="ka-GE"/>
        </w:rPr>
      </w:pPr>
      <w:r w:rsidRPr="005C18CE">
        <w:rPr>
          <w:rFonts w:ascii="Sylfaen" w:hAnsi="Sylfaen"/>
          <w:b/>
          <w:lang w:val="ka-GE"/>
        </w:rPr>
        <w:t xml:space="preserve">სანიტარულ და ფიტოსანიტარიულ სფეროში საკანონმდებლო დაახლოების ნუსხის შესაბამისად განხორციელდა საქართველოს კანონმდებლობის დაახლოება 25 ევროპულ რეგულაციასთან. </w:t>
      </w:r>
    </w:p>
    <w:p w:rsidR="002A067D" w:rsidRPr="00BA5C92" w:rsidRDefault="002A067D" w:rsidP="002A067D">
      <w:pPr>
        <w:spacing w:before="100" w:beforeAutospacing="1" w:after="100" w:afterAutospacing="1"/>
        <w:jc w:val="both"/>
        <w:rPr>
          <w:rFonts w:ascii="Sylfaen" w:hAnsi="Sylfaen"/>
          <w:lang w:val="ka-GE"/>
        </w:rPr>
      </w:pPr>
    </w:p>
    <w:p w:rsidR="002A067D" w:rsidRDefault="002A067D" w:rsidP="002A067D">
      <w:pPr>
        <w:spacing w:before="100" w:beforeAutospacing="1" w:after="100" w:afterAutospacing="1"/>
        <w:jc w:val="both"/>
        <w:rPr>
          <w:rFonts w:ascii="Sylfaen" w:hAnsi="Sylfaen"/>
          <w:lang w:val="ka-GE"/>
        </w:rPr>
      </w:pPr>
      <w:r w:rsidRPr="007170E4">
        <w:rPr>
          <w:rFonts w:ascii="Sylfaen" w:hAnsi="Sylfaen" w:cs="Sylfaen"/>
          <w:lang w:val="ka-GE"/>
        </w:rPr>
        <w:lastRenderedPageBreak/>
        <w:t>გაფორმდა</w:t>
      </w:r>
      <w:r w:rsidRPr="007170E4">
        <w:rPr>
          <w:lang w:val="ka-GE"/>
        </w:rPr>
        <w:t xml:space="preserve"> </w:t>
      </w:r>
      <w:r w:rsidRPr="007170E4">
        <w:rPr>
          <w:rFonts w:ascii="Sylfaen" w:hAnsi="Sylfaen" w:cs="Sylfaen"/>
          <w:lang w:val="ka-GE"/>
        </w:rPr>
        <w:t>მემორანდუმი</w:t>
      </w:r>
      <w:r w:rsidRPr="007170E4">
        <w:rPr>
          <w:lang w:val="ka-GE"/>
        </w:rPr>
        <w:t xml:space="preserve"> </w:t>
      </w:r>
      <w:r w:rsidRPr="007170E4">
        <w:rPr>
          <w:rFonts w:ascii="Sylfaen" w:hAnsi="Sylfaen" w:cs="Sylfaen"/>
          <w:lang w:val="ka-GE"/>
        </w:rPr>
        <w:t>თანამშრომლობის</w:t>
      </w:r>
      <w:r w:rsidRPr="007170E4">
        <w:rPr>
          <w:lang w:val="ka-GE"/>
        </w:rPr>
        <w:t xml:space="preserve"> </w:t>
      </w:r>
      <w:r w:rsidRPr="007170E4">
        <w:rPr>
          <w:rFonts w:ascii="Sylfaen" w:hAnsi="Sylfaen" w:cs="Sylfaen"/>
          <w:lang w:val="ka-GE"/>
        </w:rPr>
        <w:t>შესახებ</w:t>
      </w:r>
      <w:r w:rsidRPr="007170E4">
        <w:rPr>
          <w:lang w:val="ka-GE"/>
        </w:rPr>
        <w:t xml:space="preserve"> </w:t>
      </w:r>
      <w:r w:rsidRPr="007170E4">
        <w:rPr>
          <w:rFonts w:ascii="Sylfaen" w:hAnsi="Sylfaen" w:cs="Sylfaen"/>
          <w:lang w:val="ka-GE"/>
        </w:rPr>
        <w:t>სსიპ</w:t>
      </w:r>
      <w:r w:rsidRPr="007170E4">
        <w:rPr>
          <w:lang w:val="ka-GE"/>
        </w:rPr>
        <w:t xml:space="preserve"> - </w:t>
      </w:r>
      <w:r w:rsidRPr="007170E4">
        <w:rPr>
          <w:rFonts w:ascii="Sylfaen" w:hAnsi="Sylfaen" w:cs="Sylfaen"/>
          <w:lang w:val="ka-GE"/>
        </w:rPr>
        <w:t>სურსათის</w:t>
      </w:r>
      <w:r w:rsidRPr="007170E4">
        <w:rPr>
          <w:lang w:val="ka-GE"/>
        </w:rPr>
        <w:t xml:space="preserve"> </w:t>
      </w:r>
      <w:r w:rsidRPr="007170E4">
        <w:rPr>
          <w:rFonts w:ascii="Sylfaen" w:hAnsi="Sylfaen" w:cs="Sylfaen"/>
          <w:lang w:val="ka-GE"/>
        </w:rPr>
        <w:t>ეროვნულ</w:t>
      </w:r>
      <w:r w:rsidRPr="007170E4">
        <w:rPr>
          <w:lang w:val="ka-GE"/>
        </w:rPr>
        <w:t xml:space="preserve"> </w:t>
      </w:r>
      <w:r w:rsidRPr="007170E4">
        <w:rPr>
          <w:rFonts w:ascii="Sylfaen" w:hAnsi="Sylfaen" w:cs="Sylfaen"/>
          <w:lang w:val="ka-GE"/>
        </w:rPr>
        <w:t>სააგენტოსა</w:t>
      </w:r>
      <w:r w:rsidRPr="007170E4">
        <w:rPr>
          <w:lang w:val="ka-GE"/>
        </w:rPr>
        <w:t xml:space="preserve"> </w:t>
      </w:r>
      <w:r w:rsidRPr="007170E4">
        <w:rPr>
          <w:rFonts w:ascii="Sylfaen" w:hAnsi="Sylfaen" w:cs="Sylfaen"/>
          <w:lang w:val="ka-GE"/>
        </w:rPr>
        <w:t>და</w:t>
      </w:r>
      <w:r w:rsidRPr="007170E4">
        <w:rPr>
          <w:lang w:val="ka-GE"/>
        </w:rPr>
        <w:t xml:space="preserve"> </w:t>
      </w:r>
      <w:r w:rsidRPr="007170E4">
        <w:rPr>
          <w:rFonts w:ascii="Sylfaen" w:hAnsi="Sylfaen" w:cs="Sylfaen"/>
          <w:lang w:val="ka-GE"/>
        </w:rPr>
        <w:t>აშშ</w:t>
      </w:r>
      <w:r w:rsidRPr="007170E4">
        <w:rPr>
          <w:lang w:val="ka-GE"/>
        </w:rPr>
        <w:t>-</w:t>
      </w:r>
      <w:r w:rsidRPr="007170E4">
        <w:rPr>
          <w:rFonts w:ascii="Sylfaen" w:hAnsi="Sylfaen" w:cs="Sylfaen"/>
          <w:lang w:val="ka-GE"/>
        </w:rPr>
        <w:t>ის</w:t>
      </w:r>
      <w:r w:rsidRPr="007170E4">
        <w:rPr>
          <w:lang w:val="ka-GE"/>
        </w:rPr>
        <w:t xml:space="preserve"> </w:t>
      </w:r>
      <w:r w:rsidRPr="007170E4">
        <w:rPr>
          <w:rFonts w:ascii="Sylfaen" w:hAnsi="Sylfaen" w:cs="Sylfaen"/>
          <w:lang w:val="ka-GE"/>
        </w:rPr>
        <w:t>საერთაშორისო</w:t>
      </w:r>
      <w:r w:rsidRPr="007170E4">
        <w:rPr>
          <w:lang w:val="ka-GE"/>
        </w:rPr>
        <w:t xml:space="preserve"> </w:t>
      </w:r>
      <w:r w:rsidRPr="007170E4">
        <w:rPr>
          <w:rFonts w:ascii="Sylfaen" w:hAnsi="Sylfaen" w:cs="Sylfaen"/>
          <w:lang w:val="ka-GE"/>
        </w:rPr>
        <w:t>განვითარების</w:t>
      </w:r>
      <w:r w:rsidRPr="007170E4">
        <w:rPr>
          <w:lang w:val="ka-GE"/>
        </w:rPr>
        <w:t xml:space="preserve"> </w:t>
      </w:r>
      <w:r w:rsidRPr="007170E4">
        <w:rPr>
          <w:rFonts w:ascii="Sylfaen" w:hAnsi="Sylfaen" w:cs="Sylfaen"/>
          <w:lang w:val="ka-GE"/>
        </w:rPr>
        <w:t>სააგენტოს</w:t>
      </w:r>
      <w:r w:rsidRPr="007170E4">
        <w:rPr>
          <w:lang w:val="ka-GE"/>
        </w:rPr>
        <w:t xml:space="preserve"> (USAID) „</w:t>
      </w:r>
      <w:r w:rsidRPr="007170E4">
        <w:rPr>
          <w:rFonts w:ascii="Sylfaen" w:hAnsi="Sylfaen" w:cs="Sylfaen"/>
          <w:lang w:val="ka-GE"/>
        </w:rPr>
        <w:t>სასოფლო</w:t>
      </w:r>
      <w:r w:rsidRPr="007170E4">
        <w:rPr>
          <w:lang w:val="ka-GE"/>
        </w:rPr>
        <w:t>-</w:t>
      </w:r>
      <w:r w:rsidRPr="007170E4">
        <w:rPr>
          <w:rFonts w:ascii="Sylfaen" w:hAnsi="Sylfaen" w:cs="Sylfaen"/>
          <w:lang w:val="ka-GE"/>
        </w:rPr>
        <w:t>სამეურნეო</w:t>
      </w:r>
      <w:r w:rsidRPr="007170E4">
        <w:rPr>
          <w:lang w:val="ka-GE"/>
        </w:rPr>
        <w:t xml:space="preserve"> </w:t>
      </w:r>
      <w:r w:rsidRPr="007170E4">
        <w:rPr>
          <w:rFonts w:ascii="Sylfaen" w:hAnsi="Sylfaen" w:cs="Sylfaen"/>
          <w:lang w:val="ka-GE"/>
        </w:rPr>
        <w:t>წარმოების</w:t>
      </w:r>
      <w:r w:rsidRPr="007170E4">
        <w:rPr>
          <w:lang w:val="ka-GE"/>
        </w:rPr>
        <w:t xml:space="preserve"> </w:t>
      </w:r>
      <w:r w:rsidRPr="007170E4">
        <w:rPr>
          <w:rFonts w:ascii="Sylfaen" w:hAnsi="Sylfaen" w:cs="Sylfaen"/>
          <w:lang w:val="ka-GE"/>
        </w:rPr>
        <w:t>ეფექტიანობის</w:t>
      </w:r>
      <w:r w:rsidRPr="007170E4">
        <w:rPr>
          <w:lang w:val="ka-GE"/>
        </w:rPr>
        <w:t xml:space="preserve"> </w:t>
      </w:r>
      <w:r w:rsidRPr="007170E4">
        <w:rPr>
          <w:rFonts w:ascii="Sylfaen" w:hAnsi="Sylfaen" w:cs="Sylfaen"/>
          <w:lang w:val="ka-GE"/>
        </w:rPr>
        <w:t>აღდგენის</w:t>
      </w:r>
      <w:r w:rsidRPr="007170E4">
        <w:rPr>
          <w:lang w:val="ka-GE"/>
        </w:rPr>
        <w:t xml:space="preserve"> </w:t>
      </w:r>
      <w:r w:rsidRPr="007170E4">
        <w:rPr>
          <w:rFonts w:ascii="Sylfaen" w:hAnsi="Sylfaen" w:cs="Sylfaen"/>
          <w:lang w:val="ka-GE"/>
        </w:rPr>
        <w:t>პროექტს</w:t>
      </w:r>
      <w:r w:rsidRPr="007170E4">
        <w:rPr>
          <w:lang w:val="ka-GE"/>
        </w:rPr>
        <w:t xml:space="preserve">“ (REAP) </w:t>
      </w:r>
      <w:r w:rsidRPr="007170E4">
        <w:rPr>
          <w:rFonts w:ascii="Sylfaen" w:hAnsi="Sylfaen" w:cs="Sylfaen"/>
          <w:lang w:val="ka-GE"/>
        </w:rPr>
        <w:t>შორის</w:t>
      </w:r>
      <w:r w:rsidRPr="007170E4">
        <w:rPr>
          <w:lang w:val="ka-GE"/>
        </w:rPr>
        <w:t xml:space="preserve">. </w:t>
      </w:r>
      <w:r>
        <w:rPr>
          <w:rFonts w:ascii="Sylfaen" w:hAnsi="Sylfaen" w:cs="Sylfaen"/>
          <w:lang w:val="ka-GE"/>
        </w:rPr>
        <w:t>მემორანდუმის</w:t>
      </w:r>
      <w:r w:rsidRPr="007170E4">
        <w:rPr>
          <w:lang w:val="ka-GE"/>
        </w:rPr>
        <w:t xml:space="preserve"> </w:t>
      </w:r>
      <w:r w:rsidRPr="007170E4">
        <w:rPr>
          <w:rFonts w:ascii="Sylfaen" w:hAnsi="Sylfaen" w:cs="Sylfaen"/>
          <w:lang w:val="ka-GE"/>
        </w:rPr>
        <w:t>მიზანია</w:t>
      </w:r>
      <w:r w:rsidRPr="007170E4">
        <w:rPr>
          <w:lang w:val="ka-GE"/>
        </w:rPr>
        <w:t>, REAP-</w:t>
      </w:r>
      <w:r w:rsidRPr="007170E4">
        <w:rPr>
          <w:rFonts w:ascii="Sylfaen" w:hAnsi="Sylfaen" w:cs="Sylfaen"/>
          <w:lang w:val="ka-GE"/>
        </w:rPr>
        <w:t>ისა</w:t>
      </w:r>
      <w:r w:rsidRPr="007170E4">
        <w:rPr>
          <w:lang w:val="ka-GE"/>
        </w:rPr>
        <w:t xml:space="preserve"> </w:t>
      </w:r>
      <w:r w:rsidRPr="007170E4">
        <w:rPr>
          <w:rFonts w:ascii="Sylfaen" w:hAnsi="Sylfaen" w:cs="Sylfaen"/>
          <w:lang w:val="ka-GE"/>
        </w:rPr>
        <w:t>და</w:t>
      </w:r>
      <w:r w:rsidRPr="007170E4">
        <w:rPr>
          <w:lang w:val="ka-GE"/>
        </w:rPr>
        <w:t xml:space="preserve"> </w:t>
      </w:r>
      <w:r w:rsidRPr="007170E4">
        <w:rPr>
          <w:rFonts w:ascii="Sylfaen" w:hAnsi="Sylfaen" w:cs="Sylfaen"/>
          <w:lang w:val="ka-GE"/>
        </w:rPr>
        <w:t>სააგენტოს</w:t>
      </w:r>
      <w:r w:rsidRPr="007170E4">
        <w:rPr>
          <w:lang w:val="ka-GE"/>
        </w:rPr>
        <w:t xml:space="preserve"> </w:t>
      </w:r>
      <w:r w:rsidRPr="007170E4">
        <w:rPr>
          <w:rFonts w:ascii="Sylfaen" w:hAnsi="Sylfaen" w:cs="Sylfaen"/>
          <w:lang w:val="ka-GE"/>
        </w:rPr>
        <w:t>ერთობლივი</w:t>
      </w:r>
      <w:r w:rsidRPr="007170E4">
        <w:rPr>
          <w:lang w:val="ka-GE"/>
        </w:rPr>
        <w:t xml:space="preserve"> </w:t>
      </w:r>
      <w:r w:rsidRPr="007170E4">
        <w:rPr>
          <w:rFonts w:ascii="Sylfaen" w:hAnsi="Sylfaen" w:cs="Sylfaen"/>
          <w:lang w:val="ka-GE"/>
        </w:rPr>
        <w:t>ძალისხმევით</w:t>
      </w:r>
      <w:r w:rsidRPr="007170E4">
        <w:rPr>
          <w:lang w:val="ka-GE"/>
        </w:rPr>
        <w:t xml:space="preserve"> </w:t>
      </w:r>
      <w:r w:rsidRPr="007170E4">
        <w:rPr>
          <w:rFonts w:ascii="Sylfaen" w:hAnsi="Sylfaen" w:cs="Sylfaen"/>
          <w:lang w:val="ka-GE"/>
        </w:rPr>
        <w:t>განხორციელდეს</w:t>
      </w:r>
      <w:r w:rsidRPr="007170E4">
        <w:rPr>
          <w:lang w:val="ka-GE"/>
        </w:rPr>
        <w:t xml:space="preserve"> </w:t>
      </w:r>
      <w:r w:rsidRPr="007170E4">
        <w:rPr>
          <w:rFonts w:ascii="Sylfaen" w:hAnsi="Sylfaen" w:cs="Sylfaen"/>
          <w:lang w:val="ka-GE"/>
        </w:rPr>
        <w:t>სურსათის</w:t>
      </w:r>
      <w:r w:rsidRPr="007170E4">
        <w:rPr>
          <w:lang w:val="ka-GE"/>
        </w:rPr>
        <w:t xml:space="preserve"> </w:t>
      </w:r>
      <w:r w:rsidRPr="007170E4">
        <w:rPr>
          <w:rFonts w:ascii="Sylfaen" w:hAnsi="Sylfaen" w:cs="Sylfaen"/>
          <w:lang w:val="ka-GE"/>
        </w:rPr>
        <w:t>უვნებლობის</w:t>
      </w:r>
      <w:r w:rsidRPr="007170E4">
        <w:rPr>
          <w:lang w:val="ka-GE"/>
        </w:rPr>
        <w:t xml:space="preserve"> </w:t>
      </w:r>
      <w:r w:rsidRPr="007170E4">
        <w:rPr>
          <w:rFonts w:ascii="Sylfaen" w:hAnsi="Sylfaen" w:cs="Sylfaen"/>
          <w:lang w:val="ka-GE"/>
        </w:rPr>
        <w:t>მართვისა</w:t>
      </w:r>
      <w:r w:rsidRPr="007170E4">
        <w:rPr>
          <w:lang w:val="ka-GE"/>
        </w:rPr>
        <w:t xml:space="preserve"> </w:t>
      </w:r>
      <w:r w:rsidRPr="007170E4">
        <w:rPr>
          <w:rFonts w:ascii="Sylfaen" w:hAnsi="Sylfaen" w:cs="Sylfaen"/>
          <w:lang w:val="ka-GE"/>
        </w:rPr>
        <w:t>და</w:t>
      </w:r>
      <w:r w:rsidRPr="007170E4">
        <w:rPr>
          <w:lang w:val="ka-GE"/>
        </w:rPr>
        <w:t xml:space="preserve"> </w:t>
      </w:r>
      <w:r w:rsidRPr="007170E4">
        <w:rPr>
          <w:rFonts w:ascii="Sylfaen" w:hAnsi="Sylfaen" w:cs="Sylfaen"/>
          <w:lang w:val="ka-GE"/>
        </w:rPr>
        <w:t>სტანდარტების</w:t>
      </w:r>
      <w:r w:rsidRPr="007170E4">
        <w:rPr>
          <w:lang w:val="ka-GE"/>
        </w:rPr>
        <w:t xml:space="preserve"> </w:t>
      </w:r>
      <w:r w:rsidRPr="007170E4">
        <w:rPr>
          <w:rFonts w:ascii="Sylfaen" w:hAnsi="Sylfaen" w:cs="Sylfaen"/>
          <w:lang w:val="ka-GE"/>
        </w:rPr>
        <w:t>დანერგვასთან</w:t>
      </w:r>
      <w:r w:rsidRPr="007170E4">
        <w:rPr>
          <w:lang w:val="ka-GE"/>
        </w:rPr>
        <w:t xml:space="preserve"> </w:t>
      </w:r>
      <w:r w:rsidRPr="007170E4">
        <w:rPr>
          <w:rFonts w:ascii="Sylfaen" w:hAnsi="Sylfaen" w:cs="Sylfaen"/>
          <w:lang w:val="ka-GE"/>
        </w:rPr>
        <w:t>დაკავშირებული</w:t>
      </w:r>
      <w:r w:rsidRPr="007170E4">
        <w:rPr>
          <w:lang w:val="ka-GE"/>
        </w:rPr>
        <w:t xml:space="preserve"> </w:t>
      </w:r>
      <w:r w:rsidRPr="007170E4">
        <w:rPr>
          <w:rFonts w:ascii="Sylfaen" w:hAnsi="Sylfaen" w:cs="Sylfaen"/>
          <w:lang w:val="ka-GE"/>
        </w:rPr>
        <w:t>საკონსულტაციო</w:t>
      </w:r>
      <w:r w:rsidRPr="007170E4">
        <w:rPr>
          <w:lang w:val="ka-GE"/>
        </w:rPr>
        <w:t xml:space="preserve"> </w:t>
      </w:r>
      <w:r w:rsidRPr="007170E4">
        <w:rPr>
          <w:rFonts w:ascii="Sylfaen" w:hAnsi="Sylfaen" w:cs="Sylfaen"/>
          <w:lang w:val="ka-GE"/>
        </w:rPr>
        <w:t>მომსახურება</w:t>
      </w:r>
      <w:r w:rsidRPr="007170E4">
        <w:rPr>
          <w:lang w:val="ka-GE"/>
        </w:rPr>
        <w:t xml:space="preserve"> </w:t>
      </w:r>
      <w:r w:rsidRPr="007170E4">
        <w:rPr>
          <w:rFonts w:ascii="Sylfaen" w:hAnsi="Sylfaen" w:cs="Sylfaen"/>
          <w:lang w:val="ka-GE"/>
        </w:rPr>
        <w:t>ცხოველთა</w:t>
      </w:r>
      <w:r w:rsidRPr="007170E4">
        <w:rPr>
          <w:lang w:val="ka-GE"/>
        </w:rPr>
        <w:t xml:space="preserve"> </w:t>
      </w:r>
      <w:r w:rsidRPr="007170E4">
        <w:rPr>
          <w:rFonts w:ascii="Sylfaen" w:hAnsi="Sylfaen" w:cs="Sylfaen"/>
          <w:lang w:val="ka-GE"/>
        </w:rPr>
        <w:t>სასაკლაოებისათვის</w:t>
      </w:r>
      <w:r w:rsidRPr="007170E4">
        <w:rPr>
          <w:lang w:val="ka-GE"/>
        </w:rPr>
        <w:t xml:space="preserve">, </w:t>
      </w:r>
      <w:r w:rsidRPr="007170E4">
        <w:rPr>
          <w:rFonts w:ascii="Sylfaen" w:hAnsi="Sylfaen" w:cs="Sylfaen"/>
          <w:lang w:val="ka-GE"/>
        </w:rPr>
        <w:t>რაც</w:t>
      </w:r>
      <w:r w:rsidRPr="007170E4">
        <w:rPr>
          <w:lang w:val="ka-GE"/>
        </w:rPr>
        <w:t xml:space="preserve"> </w:t>
      </w:r>
      <w:r w:rsidRPr="007170E4">
        <w:rPr>
          <w:rFonts w:ascii="Sylfaen" w:hAnsi="Sylfaen" w:cs="Sylfaen"/>
          <w:lang w:val="ka-GE"/>
        </w:rPr>
        <w:t>უზრუნველყოფს</w:t>
      </w:r>
      <w:r w:rsidRPr="007170E4">
        <w:rPr>
          <w:lang w:val="ka-GE"/>
        </w:rPr>
        <w:t xml:space="preserve"> </w:t>
      </w:r>
      <w:r w:rsidRPr="007170E4">
        <w:rPr>
          <w:rFonts w:ascii="Sylfaen" w:hAnsi="Sylfaen" w:cs="Sylfaen"/>
          <w:lang w:val="ka-GE"/>
        </w:rPr>
        <w:t>ევროპული</w:t>
      </w:r>
      <w:r w:rsidRPr="007170E4">
        <w:rPr>
          <w:lang w:val="ka-GE"/>
        </w:rPr>
        <w:t xml:space="preserve"> </w:t>
      </w:r>
      <w:r w:rsidRPr="007170E4">
        <w:rPr>
          <w:rFonts w:ascii="Sylfaen" w:hAnsi="Sylfaen" w:cs="Sylfaen"/>
          <w:lang w:val="ka-GE"/>
        </w:rPr>
        <w:t>სტანდარტების</w:t>
      </w:r>
      <w:r w:rsidRPr="007170E4">
        <w:rPr>
          <w:lang w:val="ka-GE"/>
        </w:rPr>
        <w:t xml:space="preserve"> </w:t>
      </w:r>
      <w:r w:rsidRPr="007170E4">
        <w:rPr>
          <w:rFonts w:ascii="Sylfaen" w:hAnsi="Sylfaen" w:cs="Sylfaen"/>
          <w:lang w:val="ka-GE"/>
        </w:rPr>
        <w:t>დანერგვას</w:t>
      </w:r>
      <w:r w:rsidRPr="007170E4">
        <w:rPr>
          <w:lang w:val="ka-GE"/>
        </w:rPr>
        <w:t xml:space="preserve"> </w:t>
      </w:r>
      <w:r w:rsidRPr="007170E4">
        <w:rPr>
          <w:rFonts w:ascii="Sylfaen" w:hAnsi="Sylfaen" w:cs="Sylfaen"/>
          <w:lang w:val="ka-GE"/>
        </w:rPr>
        <w:t>და</w:t>
      </w:r>
      <w:r w:rsidRPr="007170E4">
        <w:rPr>
          <w:lang w:val="ka-GE"/>
        </w:rPr>
        <w:t xml:space="preserve"> </w:t>
      </w:r>
      <w:r w:rsidRPr="007170E4">
        <w:rPr>
          <w:rFonts w:ascii="Sylfaen" w:hAnsi="Sylfaen" w:cs="Sylfaen"/>
          <w:lang w:val="ka-GE"/>
        </w:rPr>
        <w:t>გააძლიერებს</w:t>
      </w:r>
      <w:r w:rsidRPr="007170E4">
        <w:rPr>
          <w:lang w:val="ka-GE"/>
        </w:rPr>
        <w:t xml:space="preserve"> </w:t>
      </w:r>
      <w:r w:rsidRPr="007170E4">
        <w:rPr>
          <w:rFonts w:ascii="Sylfaen" w:hAnsi="Sylfaen" w:cs="Sylfaen"/>
          <w:lang w:val="ka-GE"/>
        </w:rPr>
        <w:t>მათ</w:t>
      </w:r>
      <w:r w:rsidRPr="007170E4">
        <w:rPr>
          <w:lang w:val="ka-GE"/>
        </w:rPr>
        <w:t xml:space="preserve"> </w:t>
      </w:r>
      <w:r w:rsidRPr="007170E4">
        <w:rPr>
          <w:rFonts w:ascii="Sylfaen" w:hAnsi="Sylfaen" w:cs="Sylfaen"/>
          <w:lang w:val="ka-GE"/>
        </w:rPr>
        <w:t>პოტენციალს</w:t>
      </w:r>
      <w:r w:rsidRPr="007170E4">
        <w:rPr>
          <w:lang w:val="ka-GE"/>
        </w:rPr>
        <w:t xml:space="preserve"> </w:t>
      </w:r>
      <w:r>
        <w:rPr>
          <w:rFonts w:ascii="Sylfaen" w:hAnsi="Sylfaen" w:cs="Sylfaen"/>
          <w:lang w:val="ka-GE"/>
        </w:rPr>
        <w:t>უსაფრთხოების კუთხით</w:t>
      </w:r>
      <w:r w:rsidRPr="007170E4">
        <w:rPr>
          <w:lang w:val="ka-GE"/>
        </w:rPr>
        <w:t>.</w:t>
      </w:r>
      <w:r>
        <w:rPr>
          <w:rFonts w:ascii="Sylfaen" w:hAnsi="Sylfaen"/>
          <w:lang w:val="ka-GE"/>
        </w:rPr>
        <w:t xml:space="preserve"> </w:t>
      </w:r>
    </w:p>
    <w:p w:rsidR="002A067D" w:rsidRDefault="002A067D" w:rsidP="002A067D">
      <w:pPr>
        <w:spacing w:before="100" w:beforeAutospacing="1" w:after="100" w:afterAutospacing="1"/>
        <w:jc w:val="both"/>
        <w:rPr>
          <w:rFonts w:ascii="Sylfaen" w:hAnsi="Sylfaen"/>
          <w:b/>
          <w:lang w:val="ka-GE"/>
        </w:rPr>
      </w:pPr>
      <w:r w:rsidRPr="00F555AF">
        <w:rPr>
          <w:rFonts w:ascii="Sylfaen" w:hAnsi="Sylfaen"/>
          <w:lang w:val="ka-GE"/>
        </w:rPr>
        <w:t xml:space="preserve">2016 წლის 28 ნოემბერს ევროკომისიამ შეიტანა ცვლილება 2011/163 გადაწყვეტილებაში და საქართველო დაემატა იმ </w:t>
      </w:r>
      <w:r w:rsidRPr="00F555AF">
        <w:rPr>
          <w:rFonts w:ascii="Sylfaen" w:hAnsi="Sylfaen"/>
          <w:b/>
          <w:lang w:val="ka-GE"/>
        </w:rPr>
        <w:t>მესამე ქვეყნების ჩამონათვალს</w:t>
      </w:r>
      <w:r>
        <w:rPr>
          <w:rFonts w:ascii="Sylfaen" w:hAnsi="Sylfaen"/>
          <w:b/>
          <w:lang w:val="ka-GE"/>
        </w:rPr>
        <w:t>,</w:t>
      </w:r>
      <w:r w:rsidRPr="00F555AF">
        <w:rPr>
          <w:rFonts w:ascii="Sylfaen" w:hAnsi="Sylfaen"/>
          <w:b/>
          <w:lang w:val="ka-GE"/>
        </w:rPr>
        <w:t xml:space="preserve"> საიდანაც შესაძლებელია თაფლის იმპორტი ევროკავშირში.</w:t>
      </w:r>
      <w:r>
        <w:rPr>
          <w:rFonts w:ascii="Sylfaen" w:hAnsi="Sylfaen"/>
          <w:lang w:val="ka-GE"/>
        </w:rPr>
        <w:t xml:space="preserve"> ამ ეტაპზე მიმდინარეობს სამუშაოები, რის შემდგომაც </w:t>
      </w:r>
      <w:r w:rsidRPr="00F555AF">
        <w:rPr>
          <w:rFonts w:ascii="Sylfaen" w:hAnsi="Sylfaen"/>
          <w:b/>
          <w:lang w:val="ka-GE"/>
        </w:rPr>
        <w:t>შესაძლებელი</w:t>
      </w:r>
      <w:r>
        <w:rPr>
          <w:rFonts w:ascii="Sylfaen" w:hAnsi="Sylfaen"/>
          <w:b/>
          <w:lang w:val="ka-GE"/>
        </w:rPr>
        <w:t xml:space="preserve"> გახდება </w:t>
      </w:r>
      <w:r w:rsidRPr="00F555AF">
        <w:rPr>
          <w:rFonts w:ascii="Sylfaen" w:hAnsi="Sylfaen"/>
          <w:b/>
          <w:lang w:val="ka-GE"/>
        </w:rPr>
        <w:t>შავი ზღვის თევზის (ქაფშია) იმპორტი ევროკავშირში.</w:t>
      </w:r>
      <w:r>
        <w:rPr>
          <w:rFonts w:ascii="Sylfaen" w:hAnsi="Sylfaen"/>
          <w:b/>
          <w:lang w:val="ka-GE"/>
        </w:rPr>
        <w:t xml:space="preserve"> </w:t>
      </w:r>
    </w:p>
    <w:p w:rsidR="002A067D" w:rsidRPr="007170E4" w:rsidRDefault="002A067D" w:rsidP="002A067D">
      <w:pPr>
        <w:spacing w:before="100" w:beforeAutospacing="1" w:after="100" w:afterAutospacing="1"/>
        <w:jc w:val="both"/>
        <w:rPr>
          <w:rFonts w:ascii="Sylfaen" w:hAnsi="Sylfaen"/>
          <w:lang w:val="ka-GE"/>
        </w:rPr>
      </w:pPr>
      <w:r w:rsidRPr="00207FA8">
        <w:rPr>
          <w:rFonts w:ascii="Sylfaen" w:hAnsi="Sylfaen"/>
          <w:lang w:val="ka-GE"/>
        </w:rPr>
        <w:t xml:space="preserve">CIB პროგრამის მხარდაჭერით </w:t>
      </w:r>
      <w:r>
        <w:rPr>
          <w:rFonts w:ascii="Sylfaen" w:hAnsi="Sylfaen"/>
          <w:lang w:val="ka-GE"/>
        </w:rPr>
        <w:t>შეძენილ იქნა</w:t>
      </w:r>
      <w:r w:rsidRPr="00207FA8">
        <w:rPr>
          <w:rFonts w:ascii="Sylfaen" w:hAnsi="Sylfaen"/>
          <w:lang w:val="ka-GE"/>
        </w:rPr>
        <w:t xml:space="preserve"> </w:t>
      </w:r>
      <w:r w:rsidRPr="00207FA8">
        <w:rPr>
          <w:rFonts w:ascii="Sylfaen" w:hAnsi="Sylfaen"/>
          <w:b/>
          <w:lang w:val="ka-GE"/>
        </w:rPr>
        <w:t>სანიტარული ფიტო-სანიტარული და ვეტერინარული კონტროლის აღჭურვილობ</w:t>
      </w:r>
      <w:r>
        <w:rPr>
          <w:rFonts w:ascii="Sylfaen" w:hAnsi="Sylfaen"/>
          <w:b/>
          <w:lang w:val="ka-GE"/>
        </w:rPr>
        <w:t>ა</w:t>
      </w:r>
      <w:r w:rsidRPr="00207FA8">
        <w:rPr>
          <w:rFonts w:ascii="Sylfaen" w:hAnsi="Sylfaen"/>
          <w:b/>
          <w:lang w:val="ka-GE"/>
        </w:rPr>
        <w:t xml:space="preserve"> კარწახის, ადლიისა და ფოთის სასაზღვრო </w:t>
      </w:r>
      <w:r>
        <w:rPr>
          <w:rFonts w:ascii="Sylfaen" w:hAnsi="Sylfaen"/>
          <w:b/>
          <w:lang w:val="ka-GE"/>
        </w:rPr>
        <w:t>საინსპექციო</w:t>
      </w:r>
      <w:r w:rsidRPr="00207FA8">
        <w:rPr>
          <w:rFonts w:ascii="Sylfaen" w:hAnsi="Sylfaen"/>
          <w:b/>
          <w:lang w:val="ka-GE"/>
        </w:rPr>
        <w:t xml:space="preserve"> პუნქტებისათვის.</w:t>
      </w:r>
      <w:r w:rsidRPr="00207FA8">
        <w:rPr>
          <w:rFonts w:ascii="Sylfaen" w:hAnsi="Sylfaen"/>
          <w:lang w:val="ka-GE"/>
        </w:rPr>
        <w:t xml:space="preserve"> ევროპელი ექსპერტების დახმარებით </w:t>
      </w:r>
      <w:r>
        <w:rPr>
          <w:rFonts w:ascii="Sylfaen" w:hAnsi="Sylfaen"/>
          <w:lang w:val="ka-GE"/>
        </w:rPr>
        <w:t>განხორციელდა</w:t>
      </w:r>
      <w:r w:rsidRPr="00207FA8">
        <w:rPr>
          <w:rFonts w:ascii="Sylfaen" w:hAnsi="Sylfaen"/>
          <w:lang w:val="ka-GE"/>
        </w:rPr>
        <w:t xml:space="preserve"> „წითელი ხიდის“ სასაზღვრო ინსპექციის პუნქტის დათვალიერება ინფრასტრუქტურული საჭიროებების შეფასების მიზნით. </w:t>
      </w:r>
      <w:r w:rsidRPr="007170E4">
        <w:rPr>
          <w:rFonts w:ascii="Sylfaen" w:hAnsi="Sylfaen"/>
          <w:lang w:val="ka-GE"/>
        </w:rPr>
        <w:t>შემოსავლების სამსახურის მიერ  დამუშავებილი სამშენებლო პროექტის შესაბამისად, ხორციელდება სამშენებლო სამუშაოები.</w:t>
      </w:r>
    </w:p>
    <w:p w:rsidR="002A067D" w:rsidRDefault="002A067D" w:rsidP="002A067D">
      <w:pPr>
        <w:jc w:val="both"/>
        <w:rPr>
          <w:rFonts w:ascii="Sylfaen" w:hAnsi="Sylfaen"/>
          <w:lang w:val="ka-GE"/>
        </w:rPr>
      </w:pPr>
      <w:r w:rsidRPr="009527D4">
        <w:rPr>
          <w:rFonts w:ascii="Sylfaen" w:hAnsi="Sylfaen"/>
          <w:b/>
          <w:lang w:val="ka-GE"/>
        </w:rPr>
        <w:t xml:space="preserve">მომზადდა </w:t>
      </w:r>
      <w:r>
        <w:rPr>
          <w:rFonts w:ascii="Sylfaen" w:hAnsi="Sylfaen"/>
          <w:b/>
          <w:lang w:val="ka-GE"/>
        </w:rPr>
        <w:t xml:space="preserve">საბაჟო </w:t>
      </w:r>
      <w:r w:rsidRPr="009527D4">
        <w:rPr>
          <w:rFonts w:ascii="Sylfaen" w:hAnsi="Sylfaen"/>
          <w:b/>
          <w:lang w:val="ka-GE"/>
        </w:rPr>
        <w:t xml:space="preserve">კოდექსის </w:t>
      </w:r>
      <w:r>
        <w:rPr>
          <w:rFonts w:ascii="Sylfaen" w:hAnsi="Sylfaen"/>
          <w:b/>
          <w:lang w:val="ka-GE"/>
        </w:rPr>
        <w:t>პროექტი, რომელიც</w:t>
      </w:r>
      <w:r w:rsidRPr="009527D4">
        <w:rPr>
          <w:rFonts w:ascii="Sylfaen" w:hAnsi="Sylfaen"/>
          <w:lang w:val="ka-GE"/>
        </w:rPr>
        <w:t xml:space="preserve"> </w:t>
      </w:r>
      <w:r>
        <w:rPr>
          <w:rFonts w:ascii="Sylfaen" w:hAnsi="Sylfaen"/>
          <w:lang w:val="ka-GE"/>
        </w:rPr>
        <w:t>კომენტარებისათვის</w:t>
      </w:r>
      <w:r w:rsidRPr="009527D4">
        <w:rPr>
          <w:rFonts w:ascii="Sylfaen" w:hAnsi="Sylfaen"/>
          <w:lang w:val="ka-GE"/>
        </w:rPr>
        <w:t xml:space="preserve"> მიეწოდა ევროკომისიას, წარმოდგენილი შენიშვნების საფუძველზე მოხდა პროექტის შემდგომი დამუშავება</w:t>
      </w:r>
      <w:r>
        <w:rPr>
          <w:rFonts w:ascii="Sylfaen" w:hAnsi="Sylfaen"/>
          <w:lang w:val="ka-GE"/>
        </w:rPr>
        <w:t xml:space="preserve">. უახლოეს პერიოდში კოდექსის პროექტი მიეწოდება შესაბამის სახელმწიფო უწყებებს შენიშვნებისათვის, რის შემდგომაც პროექტი მიეწოდება საქართველოს პარლამენტს.  </w:t>
      </w:r>
      <w:r w:rsidRPr="009527D4">
        <w:rPr>
          <w:rFonts w:ascii="Sylfaen" w:hAnsi="Sylfaen"/>
          <w:lang w:val="ka-GE"/>
        </w:rPr>
        <w:t xml:space="preserve"> </w:t>
      </w:r>
      <w:r w:rsidRPr="00207FA8">
        <w:rPr>
          <w:rFonts w:ascii="Sylfaen" w:hAnsi="Sylfaen"/>
          <w:lang w:val="ka-GE"/>
        </w:rPr>
        <w:t xml:space="preserve">მიმდინარეობს მუშაობა </w:t>
      </w:r>
      <w:r w:rsidRPr="00207FA8">
        <w:rPr>
          <w:rFonts w:ascii="Sylfaen" w:hAnsi="Sylfaen"/>
          <w:b/>
          <w:lang w:val="ka-GE"/>
        </w:rPr>
        <w:t>„ტრანზიტის საერთო პროცედურების შესახებ (CTC)” და „საქონლით ვაჭრობაში ფორმალობების გამარტივების შესახებ (SAD)” კონვენციებთან</w:t>
      </w:r>
      <w:r w:rsidRPr="00207FA8">
        <w:rPr>
          <w:rFonts w:ascii="Sylfaen" w:hAnsi="Sylfaen"/>
          <w:lang w:val="ka-GE"/>
        </w:rPr>
        <w:t xml:space="preserve"> მიერთები</w:t>
      </w:r>
      <w:r>
        <w:rPr>
          <w:rFonts w:ascii="Sylfaen" w:hAnsi="Sylfaen"/>
          <w:lang w:val="ka-GE"/>
        </w:rPr>
        <w:t>სათვის</w:t>
      </w:r>
      <w:r w:rsidRPr="00207FA8">
        <w:rPr>
          <w:rFonts w:ascii="Sylfaen" w:hAnsi="Sylfaen"/>
          <w:lang w:val="ka-GE"/>
        </w:rPr>
        <w:t>. ამ მიზნით შექმნილი სამუშაო ჯგუფის მიერ შემუშავდა შესაბამისი გზამკვლევი და მიმდინარეობს საქართველოს კანონმდებლობაში შესატანი ცვლილებების შემუშავება. ასევე, შემოსავლების სამსახურისა და აშშ-ის საერთაშორისო განვითარების სააგენტოს</w:t>
      </w:r>
      <w:r>
        <w:rPr>
          <w:rFonts w:ascii="Sylfaen" w:hAnsi="Sylfaen"/>
          <w:lang w:val="ka-GE"/>
        </w:rPr>
        <w:t xml:space="preserve"> </w:t>
      </w:r>
      <w:r w:rsidRPr="007170E4">
        <w:rPr>
          <w:rFonts w:ascii="Sylfaen" w:hAnsi="Sylfaen"/>
          <w:lang w:val="ka-GE"/>
        </w:rPr>
        <w:t>(USAID)</w:t>
      </w:r>
      <w:r w:rsidRPr="00207FA8">
        <w:rPr>
          <w:rFonts w:ascii="Sylfaen" w:hAnsi="Sylfaen"/>
          <w:lang w:val="ka-GE"/>
        </w:rPr>
        <w:t xml:space="preserve"> „მმართველობა განვითარებისათვის“ (G4G) პროექტის ერთობლივი სამუშაო ჯგუფი </w:t>
      </w:r>
      <w:r>
        <w:rPr>
          <w:rFonts w:ascii="Sylfaen" w:hAnsi="Sylfaen"/>
          <w:lang w:val="ka-GE"/>
        </w:rPr>
        <w:t xml:space="preserve">ამუშავებს </w:t>
      </w:r>
      <w:r w:rsidRPr="00207FA8">
        <w:rPr>
          <w:rFonts w:ascii="Sylfaen" w:hAnsi="Sylfaen"/>
          <w:b/>
          <w:lang w:val="ka-GE"/>
        </w:rPr>
        <w:t>ავტორიზებულ</w:t>
      </w:r>
      <w:r>
        <w:rPr>
          <w:rFonts w:ascii="Sylfaen" w:hAnsi="Sylfaen"/>
          <w:b/>
          <w:lang w:val="ka-GE"/>
        </w:rPr>
        <w:t>ი</w:t>
      </w:r>
      <w:r w:rsidRPr="00207FA8">
        <w:rPr>
          <w:rFonts w:ascii="Sylfaen" w:hAnsi="Sylfaen"/>
          <w:b/>
          <w:lang w:val="ka-GE"/>
        </w:rPr>
        <w:t xml:space="preserve"> ეკონომიკურ</w:t>
      </w:r>
      <w:r>
        <w:rPr>
          <w:rFonts w:ascii="Sylfaen" w:hAnsi="Sylfaen"/>
          <w:b/>
          <w:lang w:val="ka-GE"/>
        </w:rPr>
        <w:t>ი</w:t>
      </w:r>
      <w:r w:rsidRPr="00207FA8">
        <w:rPr>
          <w:rFonts w:ascii="Sylfaen" w:hAnsi="Sylfaen"/>
          <w:b/>
          <w:lang w:val="ka-GE"/>
        </w:rPr>
        <w:t xml:space="preserve"> ოპერატორის</w:t>
      </w:r>
      <w:r w:rsidRPr="00207FA8">
        <w:rPr>
          <w:rFonts w:ascii="Sylfaen" w:hAnsi="Sylfaen"/>
          <w:lang w:val="ka-GE"/>
        </w:rPr>
        <w:t xml:space="preserve"> კანონმდებლობის </w:t>
      </w:r>
      <w:r>
        <w:rPr>
          <w:rFonts w:ascii="Sylfaen" w:hAnsi="Sylfaen"/>
          <w:lang w:val="ka-GE"/>
        </w:rPr>
        <w:t>პროექტს</w:t>
      </w:r>
      <w:r w:rsidRPr="00207FA8">
        <w:rPr>
          <w:rFonts w:ascii="Sylfaen" w:hAnsi="Sylfaen"/>
          <w:lang w:val="ka-GE"/>
        </w:rPr>
        <w:t>.</w:t>
      </w:r>
      <w:r>
        <w:rPr>
          <w:rFonts w:ascii="Sylfaen" w:hAnsi="Sylfaen"/>
          <w:lang w:val="ka-GE"/>
        </w:rPr>
        <w:t xml:space="preserve"> შემუშავებულია ცვლილებების პროექტის პირველადი ვერსია.</w:t>
      </w:r>
      <w:r w:rsidR="005C18CE">
        <w:rPr>
          <w:rFonts w:ascii="Sylfaen" w:hAnsi="Sylfaen"/>
          <w:lang w:val="ka-GE"/>
        </w:rPr>
        <w:t xml:space="preserve"> </w:t>
      </w:r>
      <w:r w:rsidRPr="00207FA8">
        <w:rPr>
          <w:rFonts w:ascii="Sylfaen" w:hAnsi="Sylfaen"/>
          <w:lang w:val="ka-GE"/>
        </w:rPr>
        <w:t xml:space="preserve">დაიწყო მუშაობა </w:t>
      </w:r>
      <w:r w:rsidRPr="00207FA8">
        <w:rPr>
          <w:rFonts w:ascii="Sylfaen" w:hAnsi="Sylfaen"/>
          <w:b/>
          <w:lang w:val="ka-GE"/>
        </w:rPr>
        <w:t>საჰაერო მგზავრებზე წინასწარი ინფორმაციის/ მგზავრების პირადი მონაცემების გაცვლის სისტემის დანერგვაზე.</w:t>
      </w:r>
      <w:r>
        <w:rPr>
          <w:rFonts w:ascii="Sylfaen" w:hAnsi="Sylfaen"/>
          <w:lang w:val="ka-GE"/>
        </w:rPr>
        <w:t xml:space="preserve"> </w:t>
      </w:r>
      <w:r w:rsidRPr="00207FA8">
        <w:rPr>
          <w:rFonts w:ascii="Sylfaen" w:hAnsi="Sylfaen"/>
          <w:lang w:val="ka-GE"/>
        </w:rPr>
        <w:t>მსოფლიო საბაჟო ორგანიზაციის ეგიდით</w:t>
      </w:r>
      <w:r>
        <w:rPr>
          <w:rFonts w:ascii="Sylfaen" w:hAnsi="Sylfaen"/>
          <w:lang w:val="ka-GE"/>
        </w:rPr>
        <w:t xml:space="preserve">, </w:t>
      </w:r>
      <w:r w:rsidRPr="00207FA8">
        <w:rPr>
          <w:rFonts w:ascii="Sylfaen" w:hAnsi="Sylfaen"/>
          <w:lang w:val="ka-GE"/>
        </w:rPr>
        <w:t>ჩატარდა ეროვნული დონის სემინარი</w:t>
      </w:r>
      <w:r>
        <w:rPr>
          <w:rFonts w:ascii="Sylfaen" w:hAnsi="Sylfaen"/>
          <w:lang w:val="ka-GE"/>
        </w:rPr>
        <w:t xml:space="preserve">, რომელშიც </w:t>
      </w:r>
      <w:r w:rsidRPr="00207FA8">
        <w:rPr>
          <w:rFonts w:ascii="Sylfaen" w:hAnsi="Sylfaen"/>
          <w:lang w:val="ka-GE"/>
        </w:rPr>
        <w:t>მონაწილეობა მიიღეს საზღვარზე წარმოდგენილმა სახელმწიფო უწყებებმა და ასევე, საჰაერო გადამყვანმა კომპანიებმა.</w:t>
      </w:r>
      <w:r>
        <w:rPr>
          <w:rFonts w:ascii="Sylfaen" w:hAnsi="Sylfaen"/>
          <w:lang w:val="ka-GE"/>
        </w:rPr>
        <w:t xml:space="preserve"> შემოსავლების სამსახურის სამუშაო ჯგუფმა შეიმუშავა ცვლილებების პროექტის სამუშაო ვერსია.</w:t>
      </w:r>
    </w:p>
    <w:p w:rsidR="002A067D" w:rsidRDefault="002A067D" w:rsidP="002A067D">
      <w:pPr>
        <w:spacing w:before="100" w:beforeAutospacing="1" w:after="100" w:afterAutospacing="1"/>
        <w:jc w:val="both"/>
        <w:rPr>
          <w:rFonts w:ascii="Sylfaen" w:hAnsi="Sylfaen"/>
          <w:lang w:val="ka-GE"/>
        </w:rPr>
      </w:pPr>
      <w:r>
        <w:rPr>
          <w:rFonts w:ascii="Sylfaen" w:hAnsi="Sylfaen"/>
          <w:lang w:val="ka-GE"/>
        </w:rPr>
        <w:t xml:space="preserve">2016 წლის 28 სექტემბერს ქ. ბრიუსელში, ევროკომისიაში გაიმართა წარმოშობის შეღავათიანი წესების პან-ევრო-ხმელთაშუაზღვის რეგიონული კონვენციის კომიტეტის მორიგი სესია, </w:t>
      </w:r>
      <w:r>
        <w:rPr>
          <w:rFonts w:ascii="Sylfaen" w:hAnsi="Sylfaen"/>
          <w:lang w:val="ka-GE"/>
        </w:rPr>
        <w:lastRenderedPageBreak/>
        <w:t>რომელზეც კონვენციის წევრმა ქვეყნებმა (48 ქვეყანა) ერთსულოვნად მიიღეს გადაწყვეტილება და მიიწვის საქართველო კონვენციაზე მიერთებისათვის. მიმდინარეობს კონვენციასთან მისაერთებლად აუცილებელი პროცედურები.</w:t>
      </w:r>
    </w:p>
    <w:p w:rsidR="002A067D" w:rsidRPr="009033BD" w:rsidRDefault="002A067D" w:rsidP="002A067D">
      <w:pPr>
        <w:spacing w:before="100" w:beforeAutospacing="1" w:after="100" w:afterAutospacing="1"/>
        <w:jc w:val="both"/>
        <w:rPr>
          <w:rFonts w:ascii="Sylfaen" w:hAnsi="Sylfaen"/>
          <w:lang w:val="ka-GE"/>
        </w:rPr>
      </w:pPr>
      <w:r>
        <w:rPr>
          <w:rFonts w:ascii="Sylfaen" w:hAnsi="Sylfaen"/>
          <w:lang w:val="ka-GE"/>
        </w:rPr>
        <w:t>2016 წლის 14 ნოემბერს საქართველოს მთავრობის N507 დადგენილებით დაინერგა უფლებამოსილი ექსპორტიორის ინსტიტუტი, რის შედეგადაც ამოქმედდა ასოცირების შეთანხმების პირველი ოქმი. შესაბამისი პირობების თანახმად საქართველოს უფლებამოსილი ექსპორტიორის სტატუს მინიჭებულ ექსპორტიორ პირებს შეეძლებათ პროდუქციის წარმოშობის დასადასტურებლად, შემოსავლების სამსახურის მიერ გაცემული შეღავათიანი წარმოშობის სერტიფიკატის EUR1 ნაცვლად, გამოიყენონ მათ მიერვე შედგენილი წარმოშობის დეკლარაცია.</w:t>
      </w:r>
    </w:p>
    <w:p w:rsidR="002A067D" w:rsidRPr="00207FA8" w:rsidRDefault="002A067D" w:rsidP="002A067D">
      <w:pPr>
        <w:spacing w:before="100" w:beforeAutospacing="1" w:after="100" w:afterAutospacing="1"/>
        <w:jc w:val="both"/>
        <w:rPr>
          <w:rFonts w:ascii="Sylfaen" w:hAnsi="Sylfaen"/>
          <w:lang w:val="ka-GE"/>
        </w:rPr>
      </w:pPr>
      <w:r w:rsidRPr="00207FA8">
        <w:rPr>
          <w:rFonts w:ascii="Sylfaen" w:hAnsi="Sylfaen"/>
          <w:lang w:val="ka-GE"/>
        </w:rPr>
        <w:t xml:space="preserve">ასოცირების </w:t>
      </w:r>
      <w:r>
        <w:rPr>
          <w:rFonts w:ascii="Sylfaen" w:hAnsi="Sylfaen"/>
          <w:lang w:val="ka-GE"/>
        </w:rPr>
        <w:t xml:space="preserve">შესახებ </w:t>
      </w:r>
      <w:r w:rsidRPr="00207FA8">
        <w:rPr>
          <w:rFonts w:ascii="Sylfaen" w:hAnsi="Sylfaen"/>
          <w:lang w:val="ka-GE"/>
        </w:rPr>
        <w:t>შეთანხმებით გათვალისწინებული საბაჟო</w:t>
      </w:r>
      <w:r>
        <w:rPr>
          <w:rFonts w:ascii="Sylfaen" w:hAnsi="Sylfaen"/>
          <w:lang w:val="ka-GE"/>
        </w:rPr>
        <w:t xml:space="preserve">ზე </w:t>
      </w:r>
      <w:r w:rsidRPr="00207FA8">
        <w:rPr>
          <w:rFonts w:ascii="Sylfaen" w:hAnsi="Sylfaen"/>
          <w:lang w:val="ka-GE"/>
        </w:rPr>
        <w:t xml:space="preserve">ინტელექტუალური საკუთრების დაცვის  აღსრულების </w:t>
      </w:r>
      <w:r>
        <w:rPr>
          <w:rFonts w:ascii="Sylfaen" w:hAnsi="Sylfaen"/>
          <w:lang w:val="ka-GE"/>
        </w:rPr>
        <w:t xml:space="preserve">სფეროში </w:t>
      </w:r>
      <w:r w:rsidRPr="00207FA8">
        <w:rPr>
          <w:rFonts w:ascii="Sylfaen" w:hAnsi="Sylfaen"/>
          <w:lang w:val="ka-GE"/>
        </w:rPr>
        <w:t xml:space="preserve">ქართული კანონმდებლობის ევროკავშირის კანონმდებლობასთან ეტაპობრივი დაახლოების მიზნით, შემოსავლების სამსახურში შეიქმნა შიდაუწყებრივი სამუშაო ჯგუფი, რომლის ფარგლებშიც დადგინდა კანონმდებლობებს შორის არსებული განსხვავებები.  სამუშაო ჯგუფის </w:t>
      </w:r>
      <w:r>
        <w:rPr>
          <w:rFonts w:ascii="Sylfaen" w:hAnsi="Sylfaen"/>
          <w:lang w:val="ka-GE"/>
        </w:rPr>
        <w:t>მიერ მომზადდა</w:t>
      </w:r>
      <w:r w:rsidRPr="00207FA8">
        <w:rPr>
          <w:rFonts w:ascii="Sylfaen" w:hAnsi="Sylfaen"/>
          <w:lang w:val="ka-GE"/>
        </w:rPr>
        <w:t xml:space="preserve"> </w:t>
      </w:r>
      <w:r w:rsidRPr="00207FA8">
        <w:rPr>
          <w:rFonts w:ascii="Sylfaen" w:hAnsi="Sylfaen"/>
          <w:b/>
          <w:lang w:val="ka-GE"/>
        </w:rPr>
        <w:t>„ინტელექტუალურ საკუთრებასთან დაკავშირებული სასაზღვრო ღონისძიებების შესახებ“ ქართულ კანონში შესატანი ცვლილებების პროექტი.</w:t>
      </w:r>
      <w:r w:rsidRPr="00207FA8">
        <w:rPr>
          <w:rFonts w:ascii="Sylfaen" w:hAnsi="Sylfaen"/>
          <w:lang w:val="ka-GE"/>
        </w:rPr>
        <w:t xml:space="preserve"> უახლოეს მომავალში  ცვლილებების პროექტის საბოლოო ვერსია გაეგზავნება შესაბამის უწყებებს.</w:t>
      </w:r>
    </w:p>
    <w:p w:rsidR="002A067D" w:rsidRPr="00207FA8" w:rsidRDefault="002A067D" w:rsidP="002A067D">
      <w:pPr>
        <w:shd w:val="clear" w:color="auto" w:fill="FFFFFF" w:themeFill="background1"/>
        <w:spacing w:before="100" w:beforeAutospacing="1" w:after="100" w:afterAutospacing="1"/>
        <w:jc w:val="both"/>
        <w:rPr>
          <w:rFonts w:ascii="Sylfaen" w:hAnsi="Sylfaen"/>
          <w:lang w:val="ka-GE"/>
        </w:rPr>
      </w:pPr>
      <w:r w:rsidRPr="00207FA8">
        <w:rPr>
          <w:rFonts w:ascii="Sylfaen" w:hAnsi="Sylfaen"/>
          <w:lang w:val="ka-GE"/>
        </w:rPr>
        <w:t xml:space="preserve">ასოცირების </w:t>
      </w:r>
      <w:r>
        <w:rPr>
          <w:rFonts w:ascii="Sylfaen" w:hAnsi="Sylfaen"/>
          <w:lang w:val="ka-GE"/>
        </w:rPr>
        <w:t xml:space="preserve">შესახებ </w:t>
      </w:r>
      <w:r w:rsidRPr="00207FA8">
        <w:rPr>
          <w:rFonts w:ascii="Sylfaen" w:hAnsi="Sylfaen"/>
          <w:lang w:val="ka-GE"/>
        </w:rPr>
        <w:t>შეთანხმებით ნაკისრი ვალდებულებების შესაბამისად, შემუშავებულია საკანონმდებლო ცვლილებები</w:t>
      </w:r>
      <w:r>
        <w:rPr>
          <w:rFonts w:ascii="Sylfaen" w:hAnsi="Sylfaen"/>
          <w:lang w:val="ka-GE"/>
        </w:rPr>
        <w:t xml:space="preserve">ს პაკეტი </w:t>
      </w:r>
      <w:r w:rsidRPr="00207FA8">
        <w:rPr>
          <w:rFonts w:ascii="Sylfaen" w:hAnsi="Sylfaen"/>
          <w:b/>
          <w:lang w:val="ka-GE"/>
        </w:rPr>
        <w:t>ინტელექტუალური საკუთრების მარეგულირებელ კანონმდებლობაში.</w:t>
      </w:r>
      <w:r w:rsidRPr="00207FA8">
        <w:rPr>
          <w:rFonts w:ascii="Sylfaen" w:hAnsi="Sylfaen"/>
          <w:lang w:val="ka-GE"/>
        </w:rPr>
        <w:t xml:space="preserve"> შესაბამისი კანონპროექტების საბოლოო  განხილვების შემდგომ</w:t>
      </w:r>
      <w:r>
        <w:rPr>
          <w:rFonts w:ascii="Sylfaen" w:hAnsi="Sylfaen"/>
          <w:lang w:val="ka-GE"/>
        </w:rPr>
        <w:t>,</w:t>
      </w:r>
      <w:r w:rsidRPr="00207FA8">
        <w:rPr>
          <w:rFonts w:ascii="Sylfaen" w:hAnsi="Sylfaen"/>
          <w:lang w:val="ka-GE"/>
        </w:rPr>
        <w:t xml:space="preserve"> მოხდება </w:t>
      </w:r>
      <w:r>
        <w:rPr>
          <w:rFonts w:ascii="Sylfaen" w:hAnsi="Sylfaen"/>
          <w:lang w:val="ka-GE"/>
        </w:rPr>
        <w:t xml:space="preserve">კანონის პროექტების პაკეტის </w:t>
      </w:r>
      <w:r w:rsidRPr="007170E4">
        <w:rPr>
          <w:rFonts w:ascii="Sylfaen" w:hAnsi="Sylfaen"/>
          <w:lang w:val="ka-GE"/>
        </w:rPr>
        <w:t>საქართველოს მთავრობის ინიცირების წესის შესაბამისად საქართველოს პარლამენტში წარდგენა.</w:t>
      </w:r>
      <w:r w:rsidRPr="00207FA8">
        <w:rPr>
          <w:rFonts w:ascii="Sylfaen" w:hAnsi="Sylfaen"/>
          <w:lang w:val="ka-GE"/>
        </w:rPr>
        <w:t xml:space="preserve"> </w:t>
      </w:r>
    </w:p>
    <w:p w:rsidR="002A067D" w:rsidRPr="00207FA8" w:rsidRDefault="002A067D" w:rsidP="002A067D">
      <w:pPr>
        <w:shd w:val="clear" w:color="auto" w:fill="FFFFFF" w:themeFill="background1"/>
        <w:spacing w:before="100" w:beforeAutospacing="1" w:after="100" w:afterAutospacing="1"/>
        <w:jc w:val="both"/>
        <w:rPr>
          <w:rFonts w:ascii="Sylfaen" w:hAnsi="Sylfaen"/>
          <w:lang w:val="ka-GE"/>
        </w:rPr>
      </w:pPr>
      <w:r w:rsidRPr="00207FA8">
        <w:rPr>
          <w:rFonts w:ascii="Sylfaen" w:hAnsi="Sylfaen"/>
          <w:lang w:val="ka-GE"/>
        </w:rPr>
        <w:t xml:space="preserve">საზოგადოებრივი ცნობიერების ამაღლების მიზნით, სსიპ - </w:t>
      </w:r>
      <w:r w:rsidRPr="00207FA8">
        <w:rPr>
          <w:rFonts w:ascii="Sylfaen" w:hAnsi="Sylfaen" w:cs="Sylfaen"/>
          <w:lang w:val="ka-GE"/>
        </w:rPr>
        <w:t>საქართველოს</w:t>
      </w:r>
      <w:r w:rsidRPr="00207FA8">
        <w:rPr>
          <w:rFonts w:ascii="Sylfaen" w:hAnsi="Sylfaen"/>
          <w:lang w:val="ka-GE"/>
        </w:rPr>
        <w:t xml:space="preserve"> </w:t>
      </w:r>
      <w:r w:rsidRPr="00207FA8">
        <w:rPr>
          <w:rFonts w:ascii="Sylfaen" w:hAnsi="Sylfaen" w:cs="Sylfaen"/>
          <w:lang w:val="ka-GE"/>
        </w:rPr>
        <w:t>ინტელექტუალური</w:t>
      </w:r>
      <w:r w:rsidRPr="00207FA8">
        <w:rPr>
          <w:rFonts w:ascii="Sylfaen" w:hAnsi="Sylfaen"/>
          <w:lang w:val="ka-GE"/>
        </w:rPr>
        <w:t xml:space="preserve"> </w:t>
      </w:r>
      <w:r w:rsidRPr="00207FA8">
        <w:rPr>
          <w:rFonts w:ascii="Sylfaen" w:hAnsi="Sylfaen" w:cs="Sylfaen"/>
          <w:lang w:val="ka-GE"/>
        </w:rPr>
        <w:t>საკუთრების</w:t>
      </w:r>
      <w:r w:rsidRPr="00207FA8">
        <w:rPr>
          <w:rFonts w:ascii="Sylfaen" w:hAnsi="Sylfaen"/>
          <w:lang w:val="ka-GE"/>
        </w:rPr>
        <w:t xml:space="preserve"> </w:t>
      </w:r>
      <w:r w:rsidRPr="00207FA8">
        <w:rPr>
          <w:rFonts w:ascii="Sylfaen" w:hAnsi="Sylfaen" w:cs="Sylfaen"/>
          <w:lang w:val="ka-GE"/>
        </w:rPr>
        <w:t>ეროვნული</w:t>
      </w:r>
      <w:r w:rsidRPr="00207FA8">
        <w:rPr>
          <w:rFonts w:ascii="Sylfaen" w:hAnsi="Sylfaen"/>
          <w:lang w:val="ka-GE"/>
        </w:rPr>
        <w:t xml:space="preserve"> </w:t>
      </w:r>
      <w:r w:rsidRPr="00207FA8">
        <w:rPr>
          <w:rFonts w:ascii="Sylfaen" w:hAnsi="Sylfaen" w:cs="Sylfaen"/>
          <w:lang w:val="ka-GE"/>
        </w:rPr>
        <w:t>ცენტრი</w:t>
      </w:r>
      <w:r w:rsidRPr="00207FA8">
        <w:rPr>
          <w:rFonts w:ascii="Sylfaen" w:hAnsi="Sylfaen"/>
          <w:lang w:val="ka-GE"/>
        </w:rPr>
        <w:t xml:space="preserve"> - ,,</w:t>
      </w:r>
      <w:r w:rsidRPr="00207FA8">
        <w:rPr>
          <w:rFonts w:ascii="Sylfaen" w:hAnsi="Sylfaen" w:cs="Sylfaen"/>
          <w:lang w:val="ka-GE"/>
        </w:rPr>
        <w:t>საქპატენტის</w:t>
      </w:r>
      <w:r w:rsidRPr="00207FA8">
        <w:rPr>
          <w:rFonts w:ascii="Sylfaen" w:hAnsi="Sylfaen"/>
          <w:lang w:val="ka-GE"/>
        </w:rPr>
        <w:t xml:space="preserve">“  მიერ აქტიურად გრძელდება სემინარებისა და სამუშაო შეხვედრების ჩატარება. საქპატენტი აქტიურად </w:t>
      </w:r>
      <w:r>
        <w:rPr>
          <w:rFonts w:ascii="Sylfaen" w:hAnsi="Sylfaen"/>
          <w:lang w:val="ka-GE"/>
        </w:rPr>
        <w:t>ახორციელებს</w:t>
      </w:r>
      <w:r w:rsidRPr="00207FA8">
        <w:rPr>
          <w:rFonts w:ascii="Sylfaen" w:hAnsi="Sylfaen"/>
          <w:lang w:val="ka-GE"/>
        </w:rPr>
        <w:t xml:space="preserve"> </w:t>
      </w:r>
      <w:r w:rsidRPr="00207FA8">
        <w:rPr>
          <w:rFonts w:ascii="Sylfaen" w:hAnsi="Sylfaen"/>
          <w:b/>
          <w:lang w:val="ka-GE"/>
        </w:rPr>
        <w:t>მოსამართლეებისათვის და ადვოკატებისათვის ინტელექტუალური საკუთრების უფლებებთან დაკავშირებულ საკითხზე</w:t>
      </w:r>
      <w:r w:rsidRPr="00207FA8">
        <w:rPr>
          <w:rFonts w:ascii="Sylfaen" w:hAnsi="Sylfaen"/>
          <w:lang w:val="ka-GE"/>
        </w:rPr>
        <w:t xml:space="preserve"> ტრენინგების ორგანიზებას.  </w:t>
      </w:r>
    </w:p>
    <w:p w:rsidR="002A067D" w:rsidRDefault="002A067D" w:rsidP="002A067D">
      <w:pPr>
        <w:shd w:val="clear" w:color="auto" w:fill="FFFFFF" w:themeFill="background1"/>
        <w:spacing w:before="100" w:beforeAutospacing="1" w:after="100" w:afterAutospacing="1"/>
        <w:jc w:val="both"/>
        <w:rPr>
          <w:rFonts w:ascii="Sylfaen" w:hAnsi="Sylfaen"/>
          <w:lang w:val="ka-GE"/>
        </w:rPr>
      </w:pPr>
      <w:r w:rsidRPr="00AC5D14" w:rsidDel="000A292D">
        <w:rPr>
          <w:rFonts w:ascii="Sylfaen" w:hAnsi="Sylfaen"/>
          <w:lang w:val="ka-GE"/>
        </w:rPr>
        <w:t xml:space="preserve"> </w:t>
      </w:r>
      <w:r w:rsidRPr="00AC5D14">
        <w:rPr>
          <w:rFonts w:ascii="Sylfaen" w:hAnsi="Sylfaen"/>
          <w:lang w:val="ka-GE"/>
        </w:rPr>
        <w:t xml:space="preserve">2016 წლის 27-28  ოქტომბერს საქპატენტისა და ინტელექტუალური საკუთრების მსოფლიო ორგანიზაციის (WIPO) ორგანიზებით გაიმართა კონეფრენცია „ბრენდინგის სტრატეგიები“, რომლის მიზანი იყო ქართველი მეწარმეები და ფერმერები გაეცნონ გეოგრაფიული აღნიშვნით დაცული პროდუქციის უპირატესობებს როგორც საქართველოს, ასევე მსოფლიოს ბაზარზე. </w:t>
      </w:r>
    </w:p>
    <w:p w:rsidR="002A067D" w:rsidRDefault="002A067D" w:rsidP="002A067D">
      <w:pPr>
        <w:shd w:val="clear" w:color="auto" w:fill="FFFFFF" w:themeFill="background1"/>
        <w:spacing w:before="100" w:beforeAutospacing="1" w:after="100" w:afterAutospacing="1"/>
        <w:jc w:val="both"/>
        <w:rPr>
          <w:rFonts w:ascii="Sylfaen" w:hAnsi="Sylfaen"/>
          <w:lang w:val="ka-GE"/>
        </w:rPr>
      </w:pPr>
      <w:r w:rsidRPr="006A0D53">
        <w:rPr>
          <w:rFonts w:ascii="Sylfaen" w:hAnsi="Sylfaen"/>
          <w:lang w:val="ka-GE"/>
        </w:rPr>
        <w:t xml:space="preserve">საქართველოს მთავრობის 2016 წლის 31 მარტის №536 განკარგულებით დამტკიცდა „სახელმწიფო შესყიდვების სფეროში განსახორციელებელი ცვლილებების შესახებ </w:t>
      </w:r>
      <w:r w:rsidRPr="006A0D53">
        <w:rPr>
          <w:rFonts w:ascii="Sylfaen" w:hAnsi="Sylfaen"/>
          <w:lang w:val="ka-GE"/>
        </w:rPr>
        <w:lastRenderedPageBreak/>
        <w:t>საქართველოსა და ევროკავშირს შორის ასოციირების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გზამკვლევი“.</w:t>
      </w:r>
    </w:p>
    <w:p w:rsidR="002A067D" w:rsidRPr="009B3437" w:rsidRDefault="002A067D" w:rsidP="002A067D">
      <w:pPr>
        <w:jc w:val="both"/>
        <w:rPr>
          <w:rFonts w:ascii="Sylfaen" w:hAnsi="Sylfaen"/>
          <w:b/>
          <w:lang w:val="ka-GE"/>
        </w:rPr>
      </w:pPr>
      <w:r w:rsidRPr="006A0D53">
        <w:rPr>
          <w:rFonts w:ascii="Sylfaen" w:hAnsi="Sylfaen"/>
          <w:lang w:val="ka-GE"/>
        </w:rPr>
        <w:t>2016 წ</w:t>
      </w:r>
      <w:r>
        <w:rPr>
          <w:rFonts w:ascii="Sylfaen" w:hAnsi="Sylfaen"/>
          <w:lang w:val="ka-GE"/>
        </w:rPr>
        <w:t>ე</w:t>
      </w:r>
      <w:r w:rsidRPr="006A0D53">
        <w:rPr>
          <w:rFonts w:ascii="Sylfaen" w:hAnsi="Sylfaen"/>
          <w:lang w:val="ka-GE"/>
        </w:rPr>
        <w:t>ლ</w:t>
      </w:r>
      <w:r>
        <w:rPr>
          <w:rFonts w:ascii="Sylfaen" w:hAnsi="Sylfaen"/>
          <w:lang w:val="ka-GE"/>
        </w:rPr>
        <w:t xml:space="preserve">ს </w:t>
      </w:r>
      <w:r w:rsidRPr="006A0D53">
        <w:rPr>
          <w:rFonts w:ascii="Sylfaen" w:hAnsi="Sylfaen"/>
          <w:lang w:val="ka-GE"/>
        </w:rPr>
        <w:t>სახელმწიფო შესყიდვების სააგენტო</w:t>
      </w:r>
      <w:r>
        <w:rPr>
          <w:rFonts w:ascii="Sylfaen" w:hAnsi="Sylfaen"/>
          <w:lang w:val="ka-GE"/>
        </w:rPr>
        <w:t>ს მიერ მომ</w:t>
      </w:r>
      <w:r w:rsidR="006741B4">
        <w:rPr>
          <w:rFonts w:ascii="Sylfaen" w:hAnsi="Sylfaen"/>
          <w:lang w:val="ka-GE"/>
        </w:rPr>
        <w:t>ზ</w:t>
      </w:r>
      <w:r>
        <w:rPr>
          <w:rFonts w:ascii="Sylfaen" w:hAnsi="Sylfaen"/>
          <w:lang w:val="ka-GE"/>
        </w:rPr>
        <w:t xml:space="preserve">ადდა </w:t>
      </w:r>
      <w:r w:rsidRPr="006A0D53">
        <w:rPr>
          <w:rFonts w:ascii="Sylfaen" w:hAnsi="Sylfaen"/>
          <w:lang w:val="ka-GE"/>
        </w:rPr>
        <w:t>„სახელმწიფო შესყიდვების შესახებ“ კანონის პროექტში განსახორციელებელი ცვლილებები</w:t>
      </w:r>
      <w:r>
        <w:rPr>
          <w:rFonts w:ascii="Sylfaen" w:hAnsi="Sylfaen"/>
          <w:lang w:val="ka-GE"/>
        </w:rPr>
        <w:t>ს პროექტი</w:t>
      </w:r>
      <w:r w:rsidRPr="00554A9D">
        <w:rPr>
          <w:rFonts w:ascii="Sylfaen" w:hAnsi="Sylfaen"/>
          <w:lang w:val="ka-GE"/>
        </w:rPr>
        <w:t xml:space="preserve">, რომლის </w:t>
      </w:r>
      <w:r w:rsidRPr="006A0D53">
        <w:rPr>
          <w:rFonts w:ascii="Sylfaen" w:hAnsi="Sylfaen"/>
          <w:lang w:val="ka-GE"/>
        </w:rPr>
        <w:t>ძირ</w:t>
      </w:r>
      <w:r w:rsidR="006741B4">
        <w:rPr>
          <w:rFonts w:ascii="Sylfaen" w:hAnsi="Sylfaen"/>
          <w:lang w:val="ka-GE"/>
        </w:rPr>
        <w:t>ი</w:t>
      </w:r>
      <w:r w:rsidRPr="006A0D53">
        <w:rPr>
          <w:rFonts w:ascii="Sylfaen" w:hAnsi="Sylfaen"/>
          <w:lang w:val="ka-GE"/>
        </w:rPr>
        <w:t>თადი მიზ</w:t>
      </w:r>
      <w:r>
        <w:rPr>
          <w:rFonts w:ascii="Sylfaen" w:hAnsi="Sylfaen"/>
          <w:lang w:val="ka-GE"/>
        </w:rPr>
        <w:t>ანია</w:t>
      </w:r>
      <w:r w:rsidRPr="006A0D53">
        <w:rPr>
          <w:rFonts w:ascii="Sylfaen" w:hAnsi="Sylfaen"/>
          <w:lang w:val="ka-GE"/>
        </w:rPr>
        <w:t xml:space="preserve">, </w:t>
      </w:r>
      <w:r w:rsidR="006741B4">
        <w:rPr>
          <w:rFonts w:ascii="Sylfaen" w:hAnsi="Sylfaen"/>
          <w:lang w:val="ka-GE"/>
        </w:rPr>
        <w:t>ასოცი</w:t>
      </w:r>
      <w:r w:rsidRPr="006A0D53">
        <w:rPr>
          <w:rFonts w:ascii="Sylfaen" w:hAnsi="Sylfaen"/>
          <w:lang w:val="ka-GE"/>
        </w:rPr>
        <w:t xml:space="preserve">რების შესახებ შეთანხმების 144-ე მუხლით გათვალისწინებულ საჯარო შესყიდვის შესახებ ხელშეკრულების დადების ძირითად სტანდარტებთან მიახლოება. </w:t>
      </w:r>
      <w:r>
        <w:rPr>
          <w:rFonts w:ascii="Sylfaen" w:hAnsi="Sylfaen"/>
          <w:lang w:val="ka-GE"/>
        </w:rPr>
        <w:t xml:space="preserve"> მომზადებული ცვლილებები საქართველოს მთავრობის ინიციატივის წესით გაიგზავნა საქართველოს პარლამენტში, სადაც </w:t>
      </w:r>
      <w:r>
        <w:rPr>
          <w:rFonts w:ascii="Sylfaen" w:hAnsi="Sylfaen"/>
          <w:b/>
          <w:lang w:val="ka-GE"/>
        </w:rPr>
        <w:t>ამ ეტაპზე</w:t>
      </w:r>
      <w:r w:rsidRPr="009B3437">
        <w:rPr>
          <w:rFonts w:ascii="Sylfaen" w:hAnsi="Sylfaen"/>
          <w:b/>
          <w:lang w:val="ka-GE"/>
        </w:rPr>
        <w:t xml:space="preserve"> მიმდინარეობს  ცვლილებების პროექტის განხილვა.</w:t>
      </w:r>
    </w:p>
    <w:p w:rsidR="002A067D" w:rsidRPr="00207FA8" w:rsidRDefault="002A067D" w:rsidP="002A067D">
      <w:pPr>
        <w:shd w:val="clear" w:color="auto" w:fill="FFFFFF" w:themeFill="background1"/>
        <w:spacing w:before="100" w:beforeAutospacing="1" w:after="100" w:afterAutospacing="1"/>
        <w:jc w:val="both"/>
        <w:rPr>
          <w:rFonts w:ascii="Sylfaen" w:hAnsi="Sylfaen"/>
          <w:lang w:val="ka-GE"/>
        </w:rPr>
      </w:pPr>
      <w:r w:rsidRPr="00207FA8">
        <w:rPr>
          <w:rFonts w:ascii="Sylfaen" w:hAnsi="Sylfaen"/>
          <w:lang w:val="ka-GE"/>
        </w:rPr>
        <w:t xml:space="preserve">ევროპის რეკონსტრუქციისა და განვითარების ბანკთან (EBRD) ერთად მიმდინარეობს </w:t>
      </w:r>
      <w:r w:rsidRPr="00207FA8">
        <w:rPr>
          <w:rFonts w:ascii="Sylfaen" w:hAnsi="Sylfaen"/>
          <w:b/>
          <w:lang w:val="ka-GE"/>
        </w:rPr>
        <w:t>ფოსტის შესახებ კანონის პროექტის მოდიფიკაცია/დახვეწის სამუშაოები.</w:t>
      </w:r>
      <w:r w:rsidRPr="00207FA8">
        <w:rPr>
          <w:rFonts w:ascii="Sylfaen" w:hAnsi="Sylfaen"/>
          <w:lang w:val="ka-GE"/>
        </w:rPr>
        <w:t xml:space="preserve"> ასევე, EBRD-ის დახმარებით</w:t>
      </w:r>
      <w:r>
        <w:rPr>
          <w:rFonts w:ascii="Sylfaen" w:hAnsi="Sylfaen"/>
          <w:lang w:val="ka-GE"/>
        </w:rPr>
        <w:t>,</w:t>
      </w:r>
      <w:r w:rsidRPr="00207FA8">
        <w:rPr>
          <w:rFonts w:ascii="Sylfaen" w:hAnsi="Sylfaen"/>
          <w:lang w:val="ka-GE"/>
        </w:rPr>
        <w:t xml:space="preserve"> გაფორმდა ხელშეკრულება საკონსულტაციო კომპანიასთან. </w:t>
      </w:r>
      <w:r>
        <w:rPr>
          <w:rFonts w:ascii="Sylfaen" w:hAnsi="Sylfaen"/>
          <w:lang w:val="ka-GE"/>
        </w:rPr>
        <w:t>მუშავდება</w:t>
      </w:r>
      <w:r w:rsidRPr="00207FA8">
        <w:rPr>
          <w:rFonts w:ascii="Sylfaen" w:hAnsi="Sylfaen"/>
          <w:lang w:val="ka-GE"/>
        </w:rPr>
        <w:t xml:space="preserve"> საფოსტო სფეროს პოლიტიკის </w:t>
      </w:r>
      <w:r>
        <w:rPr>
          <w:rFonts w:ascii="Sylfaen" w:hAnsi="Sylfaen"/>
          <w:lang w:val="ka-GE"/>
        </w:rPr>
        <w:t>დოკუმენტი</w:t>
      </w:r>
      <w:r w:rsidRPr="00207FA8">
        <w:rPr>
          <w:rFonts w:ascii="Sylfaen" w:hAnsi="Sylfaen"/>
          <w:lang w:val="ka-GE"/>
        </w:rPr>
        <w:t>.</w:t>
      </w:r>
    </w:p>
    <w:p w:rsidR="002A067D" w:rsidRPr="00207FA8" w:rsidRDefault="002A067D" w:rsidP="002A067D">
      <w:pPr>
        <w:shd w:val="clear" w:color="auto" w:fill="FFFFFF" w:themeFill="background1"/>
        <w:spacing w:before="100" w:beforeAutospacing="1" w:after="100" w:afterAutospacing="1"/>
        <w:jc w:val="both"/>
        <w:rPr>
          <w:rFonts w:ascii="Sylfaen" w:hAnsi="Sylfaen"/>
          <w:b/>
          <w:lang w:val="ka-GE"/>
        </w:rPr>
      </w:pPr>
      <w:r w:rsidRPr="00207FA8">
        <w:rPr>
          <w:rFonts w:ascii="Sylfaen" w:hAnsi="Sylfaen"/>
          <w:lang w:val="ka-GE"/>
        </w:rPr>
        <w:t>შესწავლილი და დამუშავებული იქნა ელექტრონული კომერციის შესახებ ევროკავშირის დირექტივა (2000/31/EC) და ევროპული ქვეყნების საკანონმდებლო ბაზა, რომლებზე დაყრდნობით და USAID-ის „მმართველობა განვითარებისთვის“ (G4G) პროექტის დახმარებით</w:t>
      </w:r>
      <w:r>
        <w:rPr>
          <w:rFonts w:ascii="Sylfaen" w:hAnsi="Sylfaen"/>
          <w:lang w:val="ka-GE"/>
        </w:rPr>
        <w:t xml:space="preserve">, </w:t>
      </w:r>
      <w:r w:rsidRPr="00207FA8">
        <w:rPr>
          <w:rFonts w:ascii="Sylfaen" w:hAnsi="Sylfaen"/>
          <w:lang w:val="ka-GE"/>
        </w:rPr>
        <w:t xml:space="preserve">მომზადდა </w:t>
      </w:r>
      <w:r w:rsidRPr="00207FA8">
        <w:rPr>
          <w:rFonts w:ascii="Sylfaen" w:hAnsi="Sylfaen"/>
          <w:b/>
          <w:lang w:val="ka-GE"/>
        </w:rPr>
        <w:t xml:space="preserve">საქართველოს კანონის პროექტი „ელექტრონული კომერციის შესახებ.“ </w:t>
      </w:r>
      <w:r w:rsidRPr="00A1359B">
        <w:rPr>
          <w:rFonts w:ascii="Sylfaen" w:hAnsi="Sylfaen"/>
          <w:lang w:val="ka-GE"/>
        </w:rPr>
        <w:t xml:space="preserve">განხორციელდა საჯარო </w:t>
      </w:r>
      <w:r>
        <w:rPr>
          <w:rFonts w:ascii="Sylfaen" w:hAnsi="Sylfaen"/>
          <w:lang w:val="ka-GE"/>
        </w:rPr>
        <w:t>უწყებებიდან</w:t>
      </w:r>
      <w:r w:rsidRPr="00A1359B">
        <w:rPr>
          <w:rFonts w:ascii="Sylfaen" w:hAnsi="Sylfaen"/>
          <w:lang w:val="ka-GE"/>
        </w:rPr>
        <w:t xml:space="preserve"> მიღებული შენიშვნების დამუშავება და კანონპროექტის დახვეწის სამუშაოები, სექტემბრის თვეში კერძო და საჯარო სექტორთან მოეწყო კანონის პროექტის პრეზენტაცია</w:t>
      </w:r>
      <w:r>
        <w:rPr>
          <w:rFonts w:ascii="Sylfaen" w:hAnsi="Sylfaen"/>
          <w:lang w:val="ka-GE"/>
        </w:rPr>
        <w:t xml:space="preserve"> </w:t>
      </w:r>
      <w:r w:rsidRPr="00A1359B">
        <w:rPr>
          <w:rFonts w:ascii="Sylfaen" w:hAnsi="Sylfaen"/>
          <w:lang w:val="ka-GE"/>
        </w:rPr>
        <w:t xml:space="preserve">და დეტალური განხილვა. მომზადდა კანონპროექტის ინგლისური ვერსია და კომენტარებისთვის გადაეგზავნა ევროკომისიის და მსოფლიო ბანკის </w:t>
      </w:r>
      <w:r>
        <w:rPr>
          <w:rFonts w:ascii="Sylfaen" w:hAnsi="Sylfaen"/>
          <w:lang w:val="ka-GE"/>
        </w:rPr>
        <w:t>ექსპერტებს.</w:t>
      </w:r>
    </w:p>
    <w:p w:rsidR="002A067D" w:rsidRPr="009B3437" w:rsidRDefault="002A067D" w:rsidP="002A067D">
      <w:pPr>
        <w:spacing w:before="100" w:beforeAutospacing="1" w:after="100" w:afterAutospacing="1"/>
        <w:jc w:val="both"/>
        <w:rPr>
          <w:rFonts w:ascii="Sylfaen" w:hAnsi="Sylfaen"/>
          <w:lang w:val="ka-GE"/>
        </w:rPr>
      </w:pPr>
      <w:r w:rsidRPr="006741B4">
        <w:rPr>
          <w:rFonts w:ascii="Sylfaen" w:hAnsi="Sylfaen"/>
          <w:b/>
          <w:lang w:val="ka-GE"/>
        </w:rPr>
        <w:t>მომზადებულია ტყის კოდექსის პროექტის საბოლოო ვერსია.</w:t>
      </w:r>
      <w:r w:rsidRPr="006741B4">
        <w:rPr>
          <w:rFonts w:ascii="Sylfaen" w:hAnsi="Sylfaen"/>
          <w:lang w:val="ka-GE"/>
        </w:rPr>
        <w:t xml:space="preserve"> კანონპროექტის საჯარო განხილვების ფარგლებში, გაიმართა 14 შეხვედრა საქართველოს ყველა რეგიონში, სადაც მონაწილეობა მიიღეს ადგილობრივი მუნიციპალიტეტის წარმომადგენლებმა,  ადგილობრივმა არასამთავრობო ორგანიზაციებმა და მოსახლეობამ. შემუშავდა ტყის კოდექსის შესაბამისი ტყითსარგებლობის, ტყის მოვლისა და  აღდგენის, ტყის აღრიცხვისა და მონიტორინგის შესახებ კანონქვემდებარე აქტების პროექტების სამუშაო ვერსიები.</w:t>
      </w:r>
      <w:r w:rsidRPr="006741B4">
        <w:rPr>
          <w:rFonts w:ascii="Sylfaen" w:hAnsi="Sylfaen"/>
          <w:b/>
          <w:lang w:val="ka-GE"/>
        </w:rPr>
        <w:t xml:space="preserve">ასევე შემუშავდა „ტყის მდგრადი მართვის ეროვნული კრიტერიუმებისა და ინდიკატორების“„კონტროლირებადი მერქნული რესურსების რისკის შეფასების სტანდარტისა“ და </w:t>
      </w:r>
      <w:r w:rsidRPr="006741B4">
        <w:rPr>
          <w:rFonts w:ascii="Calibri" w:eastAsia="Times New Roman" w:hAnsi="Calibri" w:cs="Calibri"/>
          <w:b/>
          <w:color w:val="000000"/>
          <w:lang w:val="ka-GE"/>
        </w:rPr>
        <w:t>“</w:t>
      </w:r>
      <w:r w:rsidRPr="006741B4">
        <w:rPr>
          <w:rFonts w:ascii="Sylfaen" w:eastAsia="Times New Roman" w:hAnsi="Sylfaen" w:cs="Sylfaen"/>
          <w:b/>
          <w:color w:val="000000"/>
          <w:lang w:val="ka-GE"/>
        </w:rPr>
        <w:t>სამასალე</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და</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საშეშე</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მერქნული</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რესურსების</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ასევე</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არამერქნული</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რესურსების</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გამოყენების</w:t>
      </w:r>
      <w:r w:rsidRPr="006741B4">
        <w:rPr>
          <w:rFonts w:ascii="Calibri" w:eastAsia="Times New Roman" w:hAnsi="Calibri" w:cs="Times New Roman"/>
          <w:b/>
          <w:color w:val="000000"/>
          <w:lang w:val="ka-GE"/>
        </w:rPr>
        <w:t xml:space="preserve">, </w:t>
      </w:r>
      <w:r w:rsidRPr="006741B4">
        <w:rPr>
          <w:rFonts w:ascii="Calibri" w:eastAsia="Times New Roman" w:hAnsi="Calibri" w:cs="Calibri"/>
          <w:b/>
          <w:color w:val="000000"/>
          <w:lang w:val="ka-GE"/>
        </w:rPr>
        <w:t> </w:t>
      </w:r>
      <w:r w:rsidRPr="006741B4">
        <w:rPr>
          <w:rFonts w:ascii="Sylfaen" w:eastAsia="Times New Roman" w:hAnsi="Sylfaen" w:cs="Sylfaen"/>
          <w:b/>
          <w:color w:val="000000"/>
          <w:lang w:val="ka-GE"/>
        </w:rPr>
        <w:t>წარმოებისა</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და</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რეალიზაციის</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ეკონომიკური</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ანალიზის</w:t>
      </w:r>
      <w:r w:rsidRPr="006741B4">
        <w:rPr>
          <w:rFonts w:ascii="Calibri" w:eastAsia="Times New Roman" w:hAnsi="Calibri" w:cs="Calibri"/>
          <w:b/>
          <w:color w:val="000000"/>
          <w:lang w:val="ka-GE"/>
        </w:rPr>
        <w:t>”</w:t>
      </w:r>
      <w:r w:rsidRPr="006741B4">
        <w:rPr>
          <w:rFonts w:ascii="Calibri" w:eastAsia="Times New Roman" w:hAnsi="Calibri" w:cs="Times New Roman"/>
          <w:b/>
          <w:color w:val="000000"/>
          <w:lang w:val="ka-GE"/>
        </w:rPr>
        <w:t xml:space="preserve"> </w:t>
      </w:r>
      <w:r w:rsidRPr="006741B4">
        <w:rPr>
          <w:rFonts w:ascii="Sylfaen" w:eastAsia="Times New Roman" w:hAnsi="Sylfaen" w:cs="Sylfaen"/>
          <w:color w:val="000000"/>
          <w:lang w:val="ka-GE"/>
        </w:rPr>
        <w:t>დოკუმენტები</w:t>
      </w:r>
      <w:r w:rsidRPr="006741B4">
        <w:rPr>
          <w:rFonts w:ascii="Sylfaen" w:hAnsi="Sylfaen"/>
          <w:b/>
          <w:lang w:val="ka-GE"/>
        </w:rPr>
        <w:t>.</w:t>
      </w:r>
      <w:r w:rsidRPr="006741B4">
        <w:rPr>
          <w:rFonts w:ascii="Sylfaen" w:hAnsi="Sylfaen"/>
          <w:lang w:val="ka-GE"/>
        </w:rPr>
        <w:t xml:space="preserve"> </w:t>
      </w:r>
      <w:r w:rsidRPr="006741B4">
        <w:rPr>
          <w:rFonts w:ascii="Sylfaen" w:hAnsi="Sylfaen"/>
          <w:b/>
          <w:lang w:val="ka-GE"/>
        </w:rPr>
        <w:t>შემუშავდა</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სატყეო</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მონიტორინგის</w:t>
      </w:r>
      <w:r w:rsidRPr="006741B4">
        <w:rPr>
          <w:rFonts w:ascii="Calibri" w:eastAsia="Times New Roman" w:hAnsi="Calibri" w:cs="Times New Roman"/>
          <w:b/>
          <w:color w:val="000000"/>
          <w:lang w:val="ka-GE"/>
        </w:rPr>
        <w:t xml:space="preserve"> </w:t>
      </w:r>
      <w:r w:rsidRPr="006741B4">
        <w:rPr>
          <w:rFonts w:ascii="Calibri" w:eastAsia="Times New Roman" w:hAnsi="Calibri" w:cs="Calibri"/>
          <w:b/>
          <w:color w:val="000000"/>
          <w:lang w:val="ka-GE"/>
        </w:rPr>
        <w:t> </w:t>
      </w:r>
      <w:r w:rsidRPr="006741B4">
        <w:rPr>
          <w:rFonts w:ascii="Sylfaen" w:eastAsia="Times New Roman" w:hAnsi="Sylfaen" w:cs="Sylfaen"/>
          <w:b/>
          <w:color w:val="000000"/>
          <w:lang w:val="ka-GE"/>
        </w:rPr>
        <w:t>სისტემის</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სატესტო</w:t>
      </w:r>
      <w:r w:rsidRPr="006741B4">
        <w:rPr>
          <w:rFonts w:ascii="Calibri" w:eastAsia="Times New Roman" w:hAnsi="Calibri" w:cs="Times New Roman"/>
          <w:b/>
          <w:color w:val="000000"/>
          <w:lang w:val="ka-GE"/>
        </w:rPr>
        <w:t xml:space="preserve"> </w:t>
      </w:r>
      <w:r w:rsidRPr="006741B4">
        <w:rPr>
          <w:rFonts w:ascii="Sylfaen" w:eastAsia="Times New Roman" w:hAnsi="Sylfaen" w:cs="Sylfaen"/>
          <w:b/>
          <w:color w:val="000000"/>
          <w:lang w:val="ka-GE"/>
        </w:rPr>
        <w:t xml:space="preserve">ვერსია. </w:t>
      </w:r>
      <w:r w:rsidRPr="006741B4">
        <w:rPr>
          <w:rFonts w:ascii="Sylfaen" w:hAnsi="Sylfaen"/>
          <w:lang w:val="ka-GE"/>
        </w:rPr>
        <w:t>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კონვენციასთან (CITES)</w:t>
      </w:r>
      <w:r>
        <w:rPr>
          <w:rFonts w:ascii="Sylfaen" w:hAnsi="Sylfaen"/>
          <w:lang w:val="ka-GE"/>
        </w:rPr>
        <w:t xml:space="preserve"> </w:t>
      </w:r>
      <w:r w:rsidRPr="00207FA8">
        <w:rPr>
          <w:rFonts w:ascii="Sylfaen" w:hAnsi="Sylfaen"/>
          <w:lang w:val="ka-GE"/>
        </w:rPr>
        <w:t>დაკავშირებული ვალდებულებების შესრულების</w:t>
      </w:r>
      <w:r>
        <w:rPr>
          <w:rFonts w:ascii="Sylfaen" w:hAnsi="Sylfaen"/>
          <w:lang w:val="ka-GE"/>
        </w:rPr>
        <w:t xml:space="preserve">ა და </w:t>
      </w:r>
      <w:r w:rsidRPr="009B3437">
        <w:rPr>
          <w:rFonts w:ascii="Sylfaen" w:hAnsi="Sylfaen"/>
          <w:lang w:val="ka-GE"/>
        </w:rPr>
        <w:t xml:space="preserve">CITES-ის დანართებში შეტანის კრიტერიუმებთან შესაბამისობის დადგენის </w:t>
      </w:r>
      <w:r w:rsidRPr="00207FA8">
        <w:rPr>
          <w:rFonts w:ascii="Sylfaen" w:hAnsi="Sylfaen"/>
          <w:lang w:val="ka-GE"/>
        </w:rPr>
        <w:t>მიზნით</w:t>
      </w:r>
      <w:r>
        <w:rPr>
          <w:rFonts w:ascii="Sylfaen" w:hAnsi="Sylfaen"/>
          <w:lang w:val="ka-GE"/>
        </w:rPr>
        <w:t xml:space="preserve"> </w:t>
      </w:r>
      <w:r w:rsidRPr="009B3437">
        <w:rPr>
          <w:rFonts w:ascii="Sylfaen" w:hAnsi="Sylfaen"/>
          <w:lang w:val="ka-GE"/>
        </w:rPr>
        <w:t xml:space="preserve">განხორციელდა შერჩეულ მცენარეთა სახეობების შეფასება </w:t>
      </w:r>
      <w:r w:rsidRPr="009B3437">
        <w:rPr>
          <w:rFonts w:ascii="Sylfaen" w:hAnsi="Sylfaen"/>
          <w:lang w:val="ka-GE"/>
        </w:rPr>
        <w:lastRenderedPageBreak/>
        <w:t>და მომზადდა შეფასების ანგარიში.</w:t>
      </w:r>
      <w:r w:rsidRPr="00207FA8">
        <w:rPr>
          <w:rFonts w:ascii="Sylfaen" w:hAnsi="Sylfaen"/>
          <w:lang w:val="ka-GE"/>
        </w:rPr>
        <w:t xml:space="preserve"> </w:t>
      </w:r>
      <w:r w:rsidRPr="009B3437">
        <w:rPr>
          <w:rFonts w:ascii="Sylfaen" w:hAnsi="Sylfaen"/>
          <w:lang w:val="ka-GE"/>
        </w:rPr>
        <w:t>CITES-ის მხარეთა 17-ე შეხვედრაზე წარედგინა ევროკავშირი-საქართველოს ერთობლივი შეთავაზება კავკასიური ჯიხვის კონვენციის მეორე დანართში შეტანის მიზნით. შეთავაზება მიღებულ იქნა კონსესუსის გზით.</w:t>
      </w:r>
    </w:p>
    <w:p w:rsidR="002A067D" w:rsidRPr="00934B4B" w:rsidRDefault="002A067D" w:rsidP="002A067D">
      <w:pPr>
        <w:spacing w:before="100" w:beforeAutospacing="1" w:after="100" w:afterAutospacing="1"/>
        <w:jc w:val="both"/>
        <w:rPr>
          <w:rFonts w:ascii="Sylfaen" w:hAnsi="Sylfaen"/>
          <w:lang w:val="ka-GE"/>
        </w:rPr>
      </w:pPr>
      <w:r w:rsidRPr="009B3437">
        <w:rPr>
          <w:rFonts w:ascii="Sylfaen" w:hAnsi="Sylfaen"/>
          <w:lang w:val="ka-GE"/>
        </w:rPr>
        <w:t xml:space="preserve">კლიმატის ცვლილების პარიზის შეთანხმების ვალდებულებების შესრულების მიზნით ინიცირებულ იქნა სამოქმედო გეგმის - “კლიმატი 2021-2030” </w:t>
      </w:r>
      <w:r>
        <w:rPr>
          <w:rFonts w:ascii="Sylfaen" w:hAnsi="Sylfaen"/>
          <w:lang w:val="ka-GE"/>
        </w:rPr>
        <w:t xml:space="preserve">შემუშავება. </w:t>
      </w:r>
      <w:r w:rsidRPr="00934B4B">
        <w:rPr>
          <w:rFonts w:ascii="Sylfaen" w:hAnsi="Sylfaen"/>
          <w:lang w:val="ka-GE"/>
        </w:rPr>
        <w:t>დაიგეგმა კლიმატის ცვლილების შემარბილებელი ღონისძიებები ენერგეტიკის, მრეწველობის, სოფლის მეურნეობისა და ნარჩენების სექტორებისათვის.</w:t>
      </w:r>
    </w:p>
    <w:p w:rsidR="002A067D" w:rsidRDefault="002A067D" w:rsidP="002A067D">
      <w:pPr>
        <w:spacing w:before="100" w:beforeAutospacing="1" w:after="100" w:afterAutospacing="1"/>
        <w:jc w:val="both"/>
        <w:rPr>
          <w:rFonts w:ascii="Sylfaen" w:hAnsi="Sylfaen"/>
          <w:lang w:val="ka-GE"/>
        </w:rPr>
      </w:pPr>
      <w:r w:rsidRPr="00207FA8">
        <w:rPr>
          <w:rFonts w:ascii="Sylfaen" w:hAnsi="Sylfaen"/>
          <w:lang w:val="ka-GE"/>
        </w:rPr>
        <w:t xml:space="preserve">დამტკიცდა </w:t>
      </w:r>
      <w:r w:rsidRPr="00207FA8">
        <w:rPr>
          <w:rFonts w:ascii="Sylfaen" w:hAnsi="Sylfaen"/>
          <w:b/>
          <w:lang w:val="ka-GE"/>
        </w:rPr>
        <w:t>გამანაწილებელი ქსელის წესები</w:t>
      </w:r>
      <w:r w:rsidRPr="00207FA8">
        <w:rPr>
          <w:rFonts w:ascii="Sylfaen" w:hAnsi="Sylfaen"/>
          <w:lang w:val="ka-GE"/>
        </w:rPr>
        <w:t xml:space="preserve"> ელექტროენერგეტიკულ სექტორში. </w:t>
      </w:r>
    </w:p>
    <w:p w:rsidR="002A067D" w:rsidRDefault="002A067D" w:rsidP="002A067D">
      <w:pPr>
        <w:spacing w:before="100" w:beforeAutospacing="1" w:after="100" w:afterAutospacing="1"/>
        <w:jc w:val="both"/>
        <w:rPr>
          <w:rFonts w:ascii="Sylfaen" w:eastAsia="Times New Roman" w:hAnsi="Sylfaen" w:cs="Arial"/>
          <w:kern w:val="28"/>
          <w:lang w:val="ka-GE"/>
        </w:rPr>
      </w:pPr>
      <w:r>
        <w:rPr>
          <w:rFonts w:ascii="Sylfaen" w:eastAsia="Times New Roman" w:hAnsi="Sylfaen" w:cs="Arial"/>
          <w:kern w:val="28"/>
          <w:lang w:val="ka-GE"/>
        </w:rPr>
        <w:t xml:space="preserve">ელექტროენერგეტიკის სექტორში მიღებული იქნა ერთიანი საბუღალტრო-სააღრიცხვო სისტემა. </w:t>
      </w:r>
    </w:p>
    <w:p w:rsidR="002A067D" w:rsidRPr="00207FA8" w:rsidRDefault="002A067D" w:rsidP="002A067D">
      <w:pPr>
        <w:spacing w:before="100" w:beforeAutospacing="1" w:after="100" w:afterAutospacing="1"/>
        <w:jc w:val="both"/>
        <w:rPr>
          <w:rFonts w:ascii="Sylfaen" w:hAnsi="Sylfaen"/>
          <w:lang w:val="ka-GE"/>
        </w:rPr>
      </w:pPr>
      <w:r w:rsidRPr="00207FA8">
        <w:rPr>
          <w:rFonts w:ascii="Sylfaen" w:hAnsi="Sylfaen"/>
          <w:lang w:val="ka-GE"/>
        </w:rPr>
        <w:t>დამტკიცდა</w:t>
      </w:r>
      <w:r>
        <w:rPr>
          <w:rFonts w:ascii="Sylfaen" w:hAnsi="Sylfaen"/>
          <w:lang w:val="ka-GE"/>
        </w:rPr>
        <w:t xml:space="preserve"> </w:t>
      </w:r>
      <w:r>
        <w:rPr>
          <w:rFonts w:ascii="Sylfaen" w:eastAsia="Times New Roman" w:hAnsi="Sylfaen" w:cs="Arial"/>
          <w:kern w:val="28"/>
          <w:lang w:val="ka-GE"/>
        </w:rPr>
        <w:t xml:space="preserve">გაზის კომერციული მომსახურების ხარისხის წესები,  რომლის მიზანიც არის ელექტროენერგეტიკულ, ბუნებრივი გაზისა და წყალმომარაგების სექტორში საწარმოს მიერ მომხმარებლისთვის გაწეული მომსახურების კომერციული ხარსიხის გაუმჯობესება. </w:t>
      </w:r>
      <w:r w:rsidRPr="00207FA8">
        <w:rPr>
          <w:rFonts w:ascii="Sylfaen" w:hAnsi="Sylfaen"/>
          <w:lang w:val="ka-GE"/>
        </w:rPr>
        <w:t>USAID-ის „მმართველობა განვითარებისთვის“ (G4G</w:t>
      </w:r>
      <w:r>
        <w:rPr>
          <w:rFonts w:ascii="Sylfaen" w:hAnsi="Sylfaen"/>
          <w:lang w:val="ka-GE"/>
        </w:rPr>
        <w:t>)</w:t>
      </w:r>
      <w:r w:rsidRPr="00207FA8">
        <w:rPr>
          <w:rFonts w:ascii="Sylfaen" w:hAnsi="Sylfaen"/>
          <w:lang w:val="ka-GE"/>
        </w:rPr>
        <w:t xml:space="preserve"> პროექტის ფარგლებში ჩატარებული ელექტროენერგეტიკული ბაზრის მოდელის </w:t>
      </w:r>
      <w:r>
        <w:rPr>
          <w:rFonts w:ascii="Sylfaen" w:hAnsi="Sylfaen"/>
          <w:lang w:val="ka-GE"/>
        </w:rPr>
        <w:t xml:space="preserve">მე-2 </w:t>
      </w:r>
      <w:r w:rsidRPr="00207FA8">
        <w:rPr>
          <w:rFonts w:ascii="Sylfaen" w:hAnsi="Sylfaen"/>
          <w:lang w:val="ka-GE"/>
        </w:rPr>
        <w:t>სიმულაცი</w:t>
      </w:r>
      <w:r>
        <w:rPr>
          <w:rFonts w:ascii="Sylfaen" w:hAnsi="Sylfaen"/>
          <w:lang w:val="ka-GE"/>
        </w:rPr>
        <w:t>ის</w:t>
      </w:r>
      <w:r w:rsidRPr="00207FA8">
        <w:rPr>
          <w:rFonts w:ascii="Sylfaen" w:hAnsi="Sylfaen"/>
          <w:lang w:val="ka-GE"/>
        </w:rPr>
        <w:t xml:space="preserve"> შედეგად, </w:t>
      </w:r>
      <w:r w:rsidRPr="00207FA8">
        <w:rPr>
          <w:rFonts w:ascii="Sylfaen" w:hAnsi="Sylfaen"/>
          <w:b/>
          <w:lang w:val="ka-GE"/>
        </w:rPr>
        <w:t xml:space="preserve">განხორციელდა სიმულაციის შედეგების ანალიზი, მოხდა გამოწვევების იდენტიფიცირება </w:t>
      </w:r>
      <w:r w:rsidRPr="00207FA8">
        <w:rPr>
          <w:rFonts w:ascii="Sylfaen" w:hAnsi="Sylfaen"/>
          <w:lang w:val="ka-GE"/>
        </w:rPr>
        <w:t>საათობრივ და ლიბერალურ ბაზარზე გადასვლის მიზნით.</w:t>
      </w:r>
    </w:p>
    <w:p w:rsidR="002A067D" w:rsidRDefault="002A067D" w:rsidP="002A067D">
      <w:pPr>
        <w:spacing w:before="100" w:beforeAutospacing="1" w:after="100" w:afterAutospacing="1"/>
        <w:jc w:val="both"/>
        <w:rPr>
          <w:rFonts w:ascii="Sylfaen" w:hAnsi="Sylfaen"/>
          <w:lang w:val="ka-GE"/>
        </w:rPr>
      </w:pPr>
      <w:r w:rsidRPr="00B84182">
        <w:rPr>
          <w:rFonts w:ascii="Sylfaen" w:hAnsi="Sylfaen"/>
          <w:lang w:val="ka-GE"/>
        </w:rPr>
        <w:t xml:space="preserve">ნავთობის და გაზის კორპორაციის მიერ, შემუშავდა </w:t>
      </w:r>
      <w:r w:rsidRPr="00B84182">
        <w:rPr>
          <w:rFonts w:ascii="Sylfaen" w:hAnsi="Sylfaen"/>
          <w:b/>
          <w:lang w:val="ka-GE"/>
        </w:rPr>
        <w:t xml:space="preserve">ბუნებრივი გაზის სატრანსპორტო ინფრასტრუქტურის ათწლიანი (2016-2025 წლები) განვითარების გეგმის </w:t>
      </w:r>
      <w:r w:rsidRPr="00B84182">
        <w:rPr>
          <w:rFonts w:ascii="Sylfaen" w:hAnsi="Sylfaen"/>
          <w:lang w:val="ka-GE"/>
        </w:rPr>
        <w:t>საბოლოო დოკუმენტი</w:t>
      </w:r>
      <w:r w:rsidRPr="00B84182">
        <w:rPr>
          <w:rFonts w:ascii="Sylfaen" w:hAnsi="Sylfaen"/>
        </w:rPr>
        <w:t xml:space="preserve"> </w:t>
      </w:r>
      <w:r w:rsidRPr="00B84182">
        <w:rPr>
          <w:rFonts w:ascii="Sylfaen" w:hAnsi="Sylfaen"/>
          <w:lang w:val="ka-GE"/>
        </w:rPr>
        <w:t>და მისი განახლებული რედაქცია (2017-2026 წლები).</w:t>
      </w:r>
    </w:p>
    <w:p w:rsidR="002A067D" w:rsidRPr="00FB14AB" w:rsidRDefault="002A067D" w:rsidP="002A067D">
      <w:pPr>
        <w:spacing w:before="100" w:beforeAutospacing="1" w:after="100" w:afterAutospacing="1"/>
        <w:jc w:val="both"/>
        <w:rPr>
          <w:lang w:val="ka-GE"/>
        </w:rPr>
      </w:pPr>
      <w:r>
        <w:rPr>
          <w:rFonts w:ascii="Sylfaen" w:hAnsi="Sylfaen"/>
          <w:lang w:val="ka-GE"/>
        </w:rPr>
        <w:t>შეიქმნა ავარიულ სიტუაციებისთვის საგანგებო ზომების შემუშავების მაკოორდინებელი ჯგუფი.</w:t>
      </w:r>
    </w:p>
    <w:p w:rsidR="002A067D" w:rsidRDefault="002A067D" w:rsidP="002A067D">
      <w:pPr>
        <w:rPr>
          <w:rFonts w:ascii="Sylfaen" w:hAnsi="Sylfaen"/>
          <w:lang w:val="ka-GE"/>
        </w:rPr>
      </w:pPr>
    </w:p>
    <w:p w:rsidR="002A067D" w:rsidRDefault="002A067D" w:rsidP="002A067D">
      <w:pPr>
        <w:rPr>
          <w:rFonts w:ascii="Sylfaen" w:hAnsi="Sylfaen"/>
          <w:lang w:val="ka-GE"/>
        </w:rPr>
      </w:pPr>
    </w:p>
    <w:p w:rsidR="002A067D" w:rsidRDefault="002A067D" w:rsidP="002A067D">
      <w:pPr>
        <w:rPr>
          <w:rFonts w:ascii="Sylfaen" w:hAnsi="Sylfaen"/>
          <w:lang w:val="ka-GE"/>
        </w:rPr>
      </w:pPr>
    </w:p>
    <w:p w:rsidR="006741B4" w:rsidRPr="002A067D" w:rsidRDefault="006741B4" w:rsidP="002A067D">
      <w:pPr>
        <w:rPr>
          <w:rFonts w:ascii="Sylfaen" w:hAnsi="Sylfaen"/>
          <w:lang w:val="ka-GE"/>
        </w:rPr>
      </w:pPr>
    </w:p>
    <w:p w:rsidR="003E6F0B" w:rsidRPr="002B3BC3" w:rsidRDefault="003E6F0B" w:rsidP="009C1FF3">
      <w:pPr>
        <w:pStyle w:val="Heading1"/>
        <w:tabs>
          <w:tab w:val="left" w:pos="360"/>
        </w:tabs>
        <w:spacing w:before="100" w:beforeAutospacing="1" w:after="100" w:afterAutospacing="1"/>
        <w:jc w:val="center"/>
        <w:rPr>
          <w:rFonts w:ascii="Sylfaen" w:eastAsiaTheme="minorHAnsi" w:hAnsi="Sylfaen" w:cs="Arial"/>
          <w:bCs w:val="0"/>
          <w:color w:val="auto"/>
          <w:spacing w:val="8"/>
          <w:w w:val="90"/>
          <w:sz w:val="28"/>
          <w:szCs w:val="40"/>
          <w:lang w:val="ka-GE"/>
        </w:rPr>
      </w:pPr>
      <w:bookmarkStart w:id="5" w:name="_Toc477433670"/>
      <w:r w:rsidRPr="002B3BC3">
        <w:rPr>
          <w:rFonts w:ascii="Sylfaen" w:eastAsiaTheme="minorHAnsi" w:hAnsi="Sylfaen" w:cs="Arial"/>
          <w:bCs w:val="0"/>
          <w:color w:val="auto"/>
          <w:spacing w:val="8"/>
          <w:w w:val="90"/>
          <w:sz w:val="28"/>
          <w:szCs w:val="40"/>
          <w:lang w:val="ka-GE"/>
        </w:rPr>
        <w:lastRenderedPageBreak/>
        <w:t>5.</w:t>
      </w:r>
      <w:r w:rsidRPr="002B3BC3">
        <w:rPr>
          <w:rFonts w:ascii="Sylfaen" w:eastAsiaTheme="minorHAnsi" w:hAnsi="Sylfaen" w:cs="Arial"/>
          <w:bCs w:val="0"/>
          <w:color w:val="auto"/>
          <w:spacing w:val="8"/>
          <w:w w:val="90"/>
          <w:sz w:val="28"/>
          <w:szCs w:val="40"/>
          <w:lang w:val="ka-GE"/>
        </w:rPr>
        <w:tab/>
        <w:t>ეკონომიკური თანამშრომლობა</w:t>
      </w:r>
      <w:bookmarkEnd w:id="5"/>
    </w:p>
    <w:p w:rsidR="00D1292D" w:rsidRPr="00044333" w:rsidRDefault="00D1292D" w:rsidP="00D1292D">
      <w:pPr>
        <w:jc w:val="both"/>
        <w:rPr>
          <w:rFonts w:ascii="Sylfaen" w:hAnsi="Sylfaen"/>
          <w:lang w:val="ka-GE"/>
        </w:rPr>
      </w:pPr>
      <w:r w:rsidRPr="00044333">
        <w:rPr>
          <w:rFonts w:ascii="Sylfaen" w:eastAsia="Times New Roman" w:hAnsi="Sylfaen" w:cs="Arial"/>
          <w:b/>
          <w:kern w:val="28"/>
          <w:szCs w:val="15"/>
          <w:lang w:val="ka-GE"/>
        </w:rPr>
        <w:t xml:space="preserve">2016 წლის </w:t>
      </w:r>
      <w:r w:rsidRPr="00044333">
        <w:rPr>
          <w:rFonts w:ascii="Sylfaen" w:hAnsi="Sylfaen" w:cs="Sylfaen"/>
          <w:b/>
          <w:lang w:val="ka-GE"/>
        </w:rPr>
        <w:t>მთლიანი</w:t>
      </w:r>
      <w:r w:rsidRPr="00044333">
        <w:rPr>
          <w:rFonts w:ascii="Sylfaen" w:hAnsi="Sylfaen"/>
          <w:b/>
          <w:lang w:val="ka-GE"/>
        </w:rPr>
        <w:t xml:space="preserve"> </w:t>
      </w:r>
      <w:r w:rsidRPr="00044333">
        <w:rPr>
          <w:rFonts w:ascii="Sylfaen" w:hAnsi="Sylfaen" w:cs="Sylfaen"/>
          <w:b/>
          <w:lang w:val="ka-GE"/>
        </w:rPr>
        <w:t>შიდა</w:t>
      </w:r>
      <w:r w:rsidRPr="00044333">
        <w:rPr>
          <w:rFonts w:ascii="Sylfaen" w:hAnsi="Sylfaen"/>
          <w:b/>
          <w:lang w:val="ka-GE"/>
        </w:rPr>
        <w:t xml:space="preserve"> </w:t>
      </w:r>
      <w:r w:rsidRPr="00044333">
        <w:rPr>
          <w:rFonts w:ascii="Sylfaen" w:hAnsi="Sylfaen" w:cs="Sylfaen"/>
          <w:b/>
          <w:lang w:val="ka-GE"/>
        </w:rPr>
        <w:t>პროდუქტის</w:t>
      </w:r>
      <w:r w:rsidRPr="00044333">
        <w:rPr>
          <w:rFonts w:ascii="Sylfaen" w:hAnsi="Sylfaen"/>
          <w:b/>
          <w:lang w:val="ka-GE"/>
        </w:rPr>
        <w:t xml:space="preserve"> </w:t>
      </w:r>
      <w:r w:rsidR="008823E2" w:rsidRPr="00044333">
        <w:rPr>
          <w:rFonts w:ascii="Sylfaen" w:hAnsi="Sylfaen"/>
          <w:b/>
          <w:lang w:val="ka-GE"/>
        </w:rPr>
        <w:t xml:space="preserve">წლიურმა </w:t>
      </w:r>
      <w:r w:rsidRPr="00044333">
        <w:rPr>
          <w:rFonts w:ascii="Sylfaen" w:hAnsi="Sylfaen" w:cs="Sylfaen"/>
          <w:b/>
          <w:lang w:val="ka-GE"/>
        </w:rPr>
        <w:t>რეალურმა</w:t>
      </w:r>
      <w:r w:rsidRPr="00044333">
        <w:rPr>
          <w:rFonts w:ascii="Sylfaen" w:hAnsi="Sylfaen"/>
          <w:b/>
          <w:lang w:val="ka-GE"/>
        </w:rPr>
        <w:t xml:space="preserve"> </w:t>
      </w:r>
      <w:r w:rsidRPr="00044333">
        <w:rPr>
          <w:rFonts w:ascii="Sylfaen" w:hAnsi="Sylfaen" w:cs="Sylfaen"/>
          <w:b/>
          <w:lang w:val="ka-GE"/>
        </w:rPr>
        <w:t>ზრდამ</w:t>
      </w:r>
      <w:r w:rsidRPr="00044333">
        <w:rPr>
          <w:rFonts w:ascii="Sylfaen" w:hAnsi="Sylfaen"/>
          <w:b/>
          <w:lang w:val="ka-GE"/>
        </w:rPr>
        <w:t xml:space="preserve"> </w:t>
      </w:r>
      <w:r w:rsidR="008823E2" w:rsidRPr="00044333">
        <w:rPr>
          <w:rFonts w:ascii="Sylfaen" w:hAnsi="Sylfaen"/>
          <w:b/>
          <w:lang w:val="ka-GE"/>
        </w:rPr>
        <w:t>წინასწარი შეფასებით 2</w:t>
      </w:r>
      <w:r w:rsidRPr="00044333">
        <w:rPr>
          <w:rFonts w:ascii="Sylfaen" w:hAnsi="Sylfaen"/>
          <w:b/>
          <w:lang w:val="ka-GE"/>
        </w:rPr>
        <w:t>,</w:t>
      </w:r>
      <w:r w:rsidR="008823E2" w:rsidRPr="00044333">
        <w:rPr>
          <w:rFonts w:ascii="Sylfaen" w:hAnsi="Sylfaen"/>
          <w:b/>
          <w:lang w:val="ka-GE"/>
        </w:rPr>
        <w:t>2</w:t>
      </w:r>
      <w:r w:rsidR="005E54C9" w:rsidRPr="00044333">
        <w:rPr>
          <w:rFonts w:ascii="Sylfaen" w:hAnsi="Sylfaen" w:cs="Sylfaen"/>
          <w:b/>
          <w:lang w:val="ka-GE"/>
        </w:rPr>
        <w:t xml:space="preserve">% </w:t>
      </w:r>
      <w:r w:rsidRPr="00044333">
        <w:rPr>
          <w:rFonts w:ascii="Sylfaen" w:hAnsi="Sylfaen" w:cs="Sylfaen"/>
          <w:b/>
          <w:lang w:val="ka-GE"/>
        </w:rPr>
        <w:t>შეადგინა</w:t>
      </w:r>
      <w:r w:rsidRPr="00044333">
        <w:rPr>
          <w:rFonts w:ascii="Sylfaen" w:hAnsi="Sylfaen"/>
          <w:b/>
          <w:lang w:val="ka-GE"/>
        </w:rPr>
        <w:t>.</w:t>
      </w:r>
      <w:r w:rsidR="00FE1ADB" w:rsidRPr="00044333">
        <w:rPr>
          <w:rStyle w:val="FootnoteReference"/>
          <w:rFonts w:ascii="Sylfaen" w:hAnsi="Sylfaen"/>
          <w:b/>
          <w:lang w:val="ka-GE"/>
        </w:rPr>
        <w:footnoteReference w:id="2"/>
      </w:r>
      <w:r w:rsidRPr="00044333">
        <w:rPr>
          <w:rFonts w:ascii="Sylfaen" w:hAnsi="Sylfaen"/>
          <w:lang w:val="ka-GE"/>
        </w:rPr>
        <w:t xml:space="preserve"> </w:t>
      </w:r>
      <w:r w:rsidR="00D72DDB" w:rsidRPr="00044333">
        <w:rPr>
          <w:rFonts w:ascii="Sylfaen" w:hAnsi="Sylfaen"/>
          <w:lang w:val="ka-GE"/>
        </w:rPr>
        <w:t xml:space="preserve">წინასწარი შეფასებით, 2016 წლის შესაბამის პერიოდთან შედარებით, </w:t>
      </w:r>
      <w:r w:rsidR="00D72DDB" w:rsidRPr="00044333">
        <w:rPr>
          <w:rFonts w:ascii="Sylfaen" w:hAnsi="Sylfaen"/>
          <w:b/>
          <w:lang w:val="ka-GE"/>
        </w:rPr>
        <w:t>2017 წლის იანვარში რეალური მთლიანი შიდა პროდუქტის ზრდის ტემპმა 5.2% შეადგინა.</w:t>
      </w:r>
      <w:r w:rsidR="00D72DDB" w:rsidRPr="00044333">
        <w:rPr>
          <w:rStyle w:val="FootnoteReference"/>
          <w:rFonts w:ascii="Sylfaen" w:hAnsi="Sylfaen"/>
          <w:b/>
          <w:lang w:val="ka-GE"/>
        </w:rPr>
        <w:footnoteReference w:id="3"/>
      </w:r>
      <w:r w:rsidR="00D72DDB" w:rsidRPr="00044333">
        <w:rPr>
          <w:rFonts w:ascii="Sylfaen" w:hAnsi="Sylfaen"/>
          <w:b/>
          <w:lang w:val="ka-GE"/>
        </w:rPr>
        <w:t xml:space="preserve"> </w:t>
      </w:r>
      <w:r w:rsidR="004A485E" w:rsidRPr="00044333">
        <w:rPr>
          <w:b/>
          <w:lang w:val="ka-GE"/>
        </w:rPr>
        <w:t xml:space="preserve">2017 </w:t>
      </w:r>
      <w:r w:rsidR="004A485E" w:rsidRPr="00044333">
        <w:rPr>
          <w:rFonts w:ascii="Sylfaen" w:hAnsi="Sylfaen" w:cs="Sylfaen"/>
          <w:b/>
          <w:lang w:val="ka-GE"/>
        </w:rPr>
        <w:t>წლის</w:t>
      </w:r>
      <w:r w:rsidR="004A485E" w:rsidRPr="00044333">
        <w:rPr>
          <w:b/>
          <w:lang w:val="ka-GE"/>
        </w:rPr>
        <w:t xml:space="preserve"> </w:t>
      </w:r>
      <w:r w:rsidR="004A485E" w:rsidRPr="00044333">
        <w:rPr>
          <w:rFonts w:ascii="Sylfaen" w:hAnsi="Sylfaen" w:cs="Sylfaen"/>
          <w:b/>
          <w:lang w:val="ka-GE"/>
        </w:rPr>
        <w:t>იანვარში</w:t>
      </w:r>
      <w:r w:rsidR="004A485E" w:rsidRPr="00044333">
        <w:rPr>
          <w:b/>
          <w:lang w:val="ka-GE"/>
        </w:rPr>
        <w:t xml:space="preserve"> </w:t>
      </w:r>
      <w:r w:rsidR="004A485E" w:rsidRPr="00044333">
        <w:rPr>
          <w:rFonts w:ascii="Sylfaen" w:hAnsi="Sylfaen" w:cs="Sylfaen"/>
          <w:b/>
          <w:lang w:val="ka-GE"/>
        </w:rPr>
        <w:t>საქართველოში</w:t>
      </w:r>
      <w:r w:rsidR="004A485E" w:rsidRPr="00044333">
        <w:rPr>
          <w:b/>
          <w:lang w:val="ka-GE"/>
        </w:rPr>
        <w:t xml:space="preserve"> </w:t>
      </w:r>
      <w:r w:rsidR="004A485E" w:rsidRPr="00044333">
        <w:rPr>
          <w:rFonts w:ascii="Sylfaen" w:hAnsi="Sylfaen" w:cs="Sylfaen"/>
          <w:b/>
          <w:lang w:val="ka-GE"/>
        </w:rPr>
        <w:t>ინფლაციის</w:t>
      </w:r>
      <w:r w:rsidR="004A485E" w:rsidRPr="00044333">
        <w:rPr>
          <w:b/>
          <w:lang w:val="ka-GE"/>
        </w:rPr>
        <w:t xml:space="preserve"> </w:t>
      </w:r>
      <w:r w:rsidR="004A485E" w:rsidRPr="00044333">
        <w:rPr>
          <w:rFonts w:ascii="Sylfaen" w:hAnsi="Sylfaen" w:cs="Sylfaen"/>
          <w:b/>
          <w:lang w:val="ka-GE"/>
        </w:rPr>
        <w:t>დონემ</w:t>
      </w:r>
      <w:r w:rsidR="004A485E" w:rsidRPr="00044333">
        <w:rPr>
          <w:b/>
          <w:lang w:val="ka-GE"/>
        </w:rPr>
        <w:t xml:space="preserve"> </w:t>
      </w:r>
      <w:r w:rsidR="004A485E" w:rsidRPr="00044333">
        <w:rPr>
          <w:rFonts w:ascii="Sylfaen" w:hAnsi="Sylfaen" w:cs="Sylfaen"/>
          <w:b/>
          <w:lang w:val="ka-GE"/>
        </w:rPr>
        <w:t>წინა</w:t>
      </w:r>
      <w:r w:rsidR="004A485E" w:rsidRPr="00044333">
        <w:rPr>
          <w:b/>
          <w:lang w:val="ka-GE"/>
        </w:rPr>
        <w:t xml:space="preserve"> </w:t>
      </w:r>
      <w:r w:rsidR="004A485E" w:rsidRPr="00044333">
        <w:rPr>
          <w:rFonts w:ascii="Sylfaen" w:hAnsi="Sylfaen" w:cs="Sylfaen"/>
          <w:b/>
          <w:lang w:val="ka-GE"/>
        </w:rPr>
        <w:t>თვესთან</w:t>
      </w:r>
      <w:r w:rsidR="004A485E" w:rsidRPr="00044333">
        <w:rPr>
          <w:b/>
          <w:lang w:val="ka-GE"/>
        </w:rPr>
        <w:t xml:space="preserve"> </w:t>
      </w:r>
      <w:r w:rsidR="004A485E" w:rsidRPr="00044333">
        <w:rPr>
          <w:rFonts w:ascii="Sylfaen" w:hAnsi="Sylfaen" w:cs="Sylfaen"/>
          <w:b/>
          <w:lang w:val="ka-GE"/>
        </w:rPr>
        <w:t>შედარებით</w:t>
      </w:r>
      <w:r w:rsidR="004A485E" w:rsidRPr="00044333">
        <w:rPr>
          <w:b/>
          <w:lang w:val="ka-GE"/>
        </w:rPr>
        <w:t xml:space="preserve"> </w:t>
      </w:r>
      <w:r w:rsidR="004A485E" w:rsidRPr="00044333">
        <w:rPr>
          <w:rFonts w:ascii="Sylfaen" w:hAnsi="Sylfaen"/>
          <w:b/>
          <w:lang w:val="ka-GE"/>
        </w:rPr>
        <w:t>2,9</w:t>
      </w:r>
      <w:r w:rsidR="008D1874" w:rsidRPr="00044333">
        <w:rPr>
          <w:rFonts w:ascii="Sylfaen" w:hAnsi="Sylfaen"/>
          <w:b/>
          <w:lang w:val="ka-GE"/>
        </w:rPr>
        <w:t>%</w:t>
      </w:r>
      <w:r w:rsidR="004A485E" w:rsidRPr="00044333">
        <w:rPr>
          <w:b/>
          <w:lang w:val="ka-GE"/>
        </w:rPr>
        <w:t xml:space="preserve"> </w:t>
      </w:r>
      <w:r w:rsidR="004A485E" w:rsidRPr="00044333">
        <w:rPr>
          <w:rFonts w:ascii="Sylfaen" w:hAnsi="Sylfaen" w:cs="Sylfaen"/>
          <w:b/>
          <w:lang w:val="ka-GE"/>
        </w:rPr>
        <w:t>შეადგინა</w:t>
      </w:r>
      <w:r w:rsidR="004A485E" w:rsidRPr="00044333">
        <w:rPr>
          <w:b/>
          <w:lang w:val="ka-GE"/>
        </w:rPr>
        <w:t>.</w:t>
      </w:r>
      <w:r w:rsidR="004A485E" w:rsidRPr="00044333">
        <w:rPr>
          <w:lang w:val="ka-GE"/>
        </w:rPr>
        <w:t xml:space="preserve"> </w:t>
      </w:r>
      <w:r w:rsidR="004A485E" w:rsidRPr="00044333">
        <w:rPr>
          <w:rFonts w:ascii="Sylfaen" w:hAnsi="Sylfaen" w:cs="Sylfaen"/>
          <w:lang w:val="ka-GE"/>
        </w:rPr>
        <w:t>წინა</w:t>
      </w:r>
      <w:r w:rsidR="004A485E" w:rsidRPr="00044333">
        <w:rPr>
          <w:lang w:val="ka-GE"/>
        </w:rPr>
        <w:t xml:space="preserve"> </w:t>
      </w:r>
      <w:r w:rsidR="004A485E" w:rsidRPr="00044333">
        <w:rPr>
          <w:rFonts w:ascii="Sylfaen" w:hAnsi="Sylfaen" w:cs="Sylfaen"/>
          <w:lang w:val="ka-GE"/>
        </w:rPr>
        <w:t>წლის</w:t>
      </w:r>
      <w:r w:rsidR="004A485E" w:rsidRPr="00044333">
        <w:rPr>
          <w:lang w:val="ka-GE"/>
        </w:rPr>
        <w:t xml:space="preserve"> </w:t>
      </w:r>
      <w:r w:rsidR="004A485E" w:rsidRPr="00044333">
        <w:rPr>
          <w:rFonts w:ascii="Sylfaen" w:hAnsi="Sylfaen" w:cs="Sylfaen"/>
          <w:lang w:val="ka-GE"/>
        </w:rPr>
        <w:t>შესაბამის</w:t>
      </w:r>
      <w:r w:rsidR="004A485E" w:rsidRPr="00044333">
        <w:rPr>
          <w:lang w:val="ka-GE"/>
        </w:rPr>
        <w:t xml:space="preserve"> </w:t>
      </w:r>
      <w:r w:rsidR="004A485E" w:rsidRPr="00044333">
        <w:rPr>
          <w:rFonts w:ascii="Sylfaen" w:hAnsi="Sylfaen" w:cs="Sylfaen"/>
          <w:lang w:val="ka-GE"/>
        </w:rPr>
        <w:t>თვესთან</w:t>
      </w:r>
      <w:r w:rsidR="004A485E" w:rsidRPr="00044333">
        <w:rPr>
          <w:lang w:val="ka-GE"/>
        </w:rPr>
        <w:t xml:space="preserve"> </w:t>
      </w:r>
      <w:r w:rsidR="004A485E" w:rsidRPr="00044333">
        <w:rPr>
          <w:rFonts w:ascii="Sylfaen" w:hAnsi="Sylfaen" w:cs="Sylfaen"/>
          <w:lang w:val="ka-GE"/>
        </w:rPr>
        <w:t>შედარებით</w:t>
      </w:r>
      <w:r w:rsidR="004A485E" w:rsidRPr="00044333">
        <w:rPr>
          <w:lang w:val="ka-GE"/>
        </w:rPr>
        <w:t xml:space="preserve"> </w:t>
      </w:r>
      <w:r w:rsidR="004A485E" w:rsidRPr="00044333">
        <w:rPr>
          <w:rFonts w:ascii="Sylfaen" w:hAnsi="Sylfaen" w:cs="Sylfaen"/>
          <w:lang w:val="ka-GE"/>
        </w:rPr>
        <w:t>სამომხმარებლო</w:t>
      </w:r>
      <w:r w:rsidR="004A485E" w:rsidRPr="00044333">
        <w:rPr>
          <w:lang w:val="ka-GE"/>
        </w:rPr>
        <w:t xml:space="preserve"> </w:t>
      </w:r>
      <w:r w:rsidR="004A485E" w:rsidRPr="00044333">
        <w:rPr>
          <w:rFonts w:ascii="Sylfaen" w:hAnsi="Sylfaen" w:cs="Sylfaen"/>
          <w:lang w:val="ka-GE"/>
        </w:rPr>
        <w:t>ფასების</w:t>
      </w:r>
      <w:r w:rsidR="004A485E" w:rsidRPr="00044333">
        <w:rPr>
          <w:lang w:val="ka-GE"/>
        </w:rPr>
        <w:t xml:space="preserve"> </w:t>
      </w:r>
      <w:r w:rsidR="004A485E" w:rsidRPr="00044333">
        <w:rPr>
          <w:rFonts w:ascii="Sylfaen" w:hAnsi="Sylfaen" w:cs="Sylfaen"/>
          <w:lang w:val="ka-GE"/>
        </w:rPr>
        <w:t>ინდექსი</w:t>
      </w:r>
      <w:r w:rsidR="004A485E" w:rsidRPr="00044333">
        <w:rPr>
          <w:lang w:val="ka-GE"/>
        </w:rPr>
        <w:t xml:space="preserve"> </w:t>
      </w:r>
      <w:r w:rsidR="004A485E" w:rsidRPr="00044333">
        <w:rPr>
          <w:rFonts w:ascii="Sylfaen" w:hAnsi="Sylfaen"/>
          <w:lang w:val="ka-GE"/>
        </w:rPr>
        <w:t>3,9</w:t>
      </w:r>
      <w:r w:rsidR="008D1874" w:rsidRPr="00044333">
        <w:rPr>
          <w:rFonts w:ascii="Sylfaen" w:hAnsi="Sylfaen"/>
          <w:lang w:val="ka-GE"/>
        </w:rPr>
        <w:t>%-</w:t>
      </w:r>
      <w:r w:rsidR="004A485E" w:rsidRPr="00044333">
        <w:rPr>
          <w:rFonts w:ascii="Sylfaen" w:hAnsi="Sylfaen" w:cs="Sylfaen"/>
          <w:lang w:val="ka-GE"/>
        </w:rPr>
        <w:t>ით</w:t>
      </w:r>
      <w:r w:rsidR="004A485E" w:rsidRPr="00044333">
        <w:rPr>
          <w:lang w:val="ka-GE"/>
        </w:rPr>
        <w:t xml:space="preserve"> </w:t>
      </w:r>
      <w:r w:rsidR="004A485E" w:rsidRPr="00044333">
        <w:rPr>
          <w:rFonts w:ascii="Sylfaen" w:hAnsi="Sylfaen" w:cs="Sylfaen"/>
          <w:lang w:val="ka-GE"/>
        </w:rPr>
        <w:t>გაიზარდა.</w:t>
      </w:r>
      <w:r w:rsidR="004A485E" w:rsidRPr="00044333">
        <w:rPr>
          <w:rStyle w:val="FootnoteReference"/>
          <w:rFonts w:ascii="Sylfaen" w:hAnsi="Sylfaen" w:cs="Sylfaen"/>
          <w:lang w:val="ka-GE"/>
        </w:rPr>
        <w:footnoteReference w:id="4"/>
      </w:r>
    </w:p>
    <w:p w:rsidR="00D1292D" w:rsidRPr="0014015E" w:rsidRDefault="007F30F5" w:rsidP="00D1292D">
      <w:pPr>
        <w:jc w:val="both"/>
        <w:rPr>
          <w:rFonts w:ascii="Sylfaen" w:hAnsi="Sylfaen"/>
          <w:lang w:val="ka-GE"/>
        </w:rPr>
      </w:pPr>
      <w:r>
        <w:rPr>
          <w:rFonts w:ascii="Sylfaen" w:hAnsi="Sylfaen"/>
          <w:lang w:val="ka-GE"/>
        </w:rPr>
        <w:t xml:space="preserve">წინასწარი მონაცემებით, </w:t>
      </w:r>
      <w:r w:rsidR="00D1292D" w:rsidRPr="00044333">
        <w:rPr>
          <w:rFonts w:ascii="Sylfaen" w:hAnsi="Sylfaen"/>
          <w:lang w:val="ka-GE"/>
        </w:rPr>
        <w:t>2016 წ</w:t>
      </w:r>
      <w:r>
        <w:rPr>
          <w:rFonts w:ascii="Sylfaen" w:hAnsi="Sylfaen"/>
          <w:lang w:val="ka-GE"/>
        </w:rPr>
        <w:t>ე</w:t>
      </w:r>
      <w:r w:rsidR="00D1292D" w:rsidRPr="00044333">
        <w:rPr>
          <w:rFonts w:ascii="Sylfaen" w:hAnsi="Sylfaen"/>
          <w:lang w:val="ka-GE"/>
        </w:rPr>
        <w:t>ლს</w:t>
      </w:r>
      <w:r>
        <w:rPr>
          <w:rFonts w:ascii="Sylfaen" w:hAnsi="Sylfaen"/>
          <w:lang w:val="ka-GE"/>
        </w:rPr>
        <w:t xml:space="preserve">, </w:t>
      </w:r>
      <w:r w:rsidR="00D1292D" w:rsidRPr="0014015E">
        <w:rPr>
          <w:rFonts w:ascii="Sylfaen" w:hAnsi="Sylfaen"/>
          <w:b/>
          <w:lang w:val="ka-GE"/>
        </w:rPr>
        <w:t>საქართველოში განხორციელებულ</w:t>
      </w:r>
      <w:r w:rsidR="001C4066" w:rsidRPr="0014015E">
        <w:rPr>
          <w:rFonts w:ascii="Sylfaen" w:hAnsi="Sylfaen"/>
          <w:b/>
          <w:lang w:val="ka-GE"/>
        </w:rPr>
        <w:t>ი</w:t>
      </w:r>
      <w:r w:rsidR="00D1292D" w:rsidRPr="0014015E">
        <w:rPr>
          <w:rFonts w:ascii="Sylfaen" w:hAnsi="Sylfaen"/>
          <w:b/>
          <w:lang w:val="ka-GE"/>
        </w:rPr>
        <w:t xml:space="preserve"> პირდაპირ</w:t>
      </w:r>
      <w:r w:rsidR="001C4066" w:rsidRPr="0014015E">
        <w:rPr>
          <w:rFonts w:ascii="Sylfaen" w:hAnsi="Sylfaen"/>
          <w:b/>
          <w:lang w:val="ka-GE"/>
        </w:rPr>
        <w:t>ი</w:t>
      </w:r>
      <w:r w:rsidR="00D1292D" w:rsidRPr="0014015E">
        <w:rPr>
          <w:rFonts w:ascii="Sylfaen" w:hAnsi="Sylfaen"/>
          <w:b/>
          <w:lang w:val="ka-GE"/>
        </w:rPr>
        <w:t xml:space="preserve"> უცხოურ</w:t>
      </w:r>
      <w:r w:rsidR="001C4066" w:rsidRPr="0014015E">
        <w:rPr>
          <w:rFonts w:ascii="Sylfaen" w:hAnsi="Sylfaen"/>
          <w:b/>
          <w:lang w:val="ka-GE"/>
        </w:rPr>
        <w:t>ი</w:t>
      </w:r>
      <w:r w:rsidR="00D1292D" w:rsidRPr="0014015E">
        <w:rPr>
          <w:rFonts w:ascii="Sylfaen" w:hAnsi="Sylfaen"/>
          <w:b/>
          <w:lang w:val="ka-GE"/>
        </w:rPr>
        <w:t xml:space="preserve"> ინვესტიციებ</w:t>
      </w:r>
      <w:r w:rsidR="001C4066" w:rsidRPr="0014015E">
        <w:rPr>
          <w:rFonts w:ascii="Sylfaen" w:hAnsi="Sylfaen"/>
          <w:b/>
          <w:lang w:val="ka-GE"/>
        </w:rPr>
        <w:t>ის მოცულობამ</w:t>
      </w:r>
      <w:r w:rsidR="000021B5" w:rsidRPr="0014015E">
        <w:rPr>
          <w:rFonts w:ascii="Sylfaen" w:hAnsi="Sylfaen"/>
          <w:b/>
          <w:lang w:val="ka-GE"/>
        </w:rPr>
        <w:t xml:space="preserve"> </w:t>
      </w:r>
      <w:r w:rsidRPr="0014015E">
        <w:rPr>
          <w:rFonts w:ascii="Sylfaen" w:hAnsi="Sylfaen"/>
          <w:b/>
          <w:lang w:val="ka-GE"/>
        </w:rPr>
        <w:t>1645</w:t>
      </w:r>
      <w:r w:rsidR="006B479A" w:rsidRPr="0014015E">
        <w:rPr>
          <w:rFonts w:ascii="Sylfaen" w:hAnsi="Sylfaen"/>
          <w:b/>
          <w:lang w:val="ka-GE"/>
        </w:rPr>
        <w:t xml:space="preserve"> </w:t>
      </w:r>
      <w:r w:rsidR="00D1292D" w:rsidRPr="0014015E">
        <w:rPr>
          <w:rFonts w:ascii="Sylfaen" w:hAnsi="Sylfaen"/>
          <w:b/>
          <w:lang w:val="ka-GE"/>
        </w:rPr>
        <w:t>მლნ. აშშ დოლარი შეადგინა</w:t>
      </w:r>
      <w:r w:rsidR="00D1292D" w:rsidRPr="0014015E">
        <w:rPr>
          <w:rFonts w:ascii="Sylfaen" w:hAnsi="Sylfaen"/>
          <w:lang w:val="ka-GE"/>
        </w:rPr>
        <w:t xml:space="preserve"> (აქედან, </w:t>
      </w:r>
      <w:r w:rsidR="006B479A" w:rsidRPr="0014015E">
        <w:rPr>
          <w:rFonts w:ascii="Sylfaen" w:hAnsi="Sylfaen"/>
          <w:lang w:val="ka-GE"/>
        </w:rPr>
        <w:t>4</w:t>
      </w:r>
      <w:r w:rsidRPr="0014015E">
        <w:rPr>
          <w:rFonts w:ascii="Sylfaen" w:hAnsi="Sylfaen"/>
          <w:lang w:val="ka-GE"/>
        </w:rPr>
        <w:t>71</w:t>
      </w:r>
      <w:r w:rsidR="006B479A" w:rsidRPr="0014015E">
        <w:rPr>
          <w:rFonts w:ascii="Sylfaen" w:hAnsi="Sylfaen"/>
          <w:lang w:val="ka-GE"/>
        </w:rPr>
        <w:t xml:space="preserve"> </w:t>
      </w:r>
      <w:r w:rsidR="00D1292D" w:rsidRPr="0014015E">
        <w:rPr>
          <w:rFonts w:ascii="Sylfaen" w:hAnsi="Sylfaen"/>
          <w:lang w:val="ka-GE"/>
        </w:rPr>
        <w:t>მლნ. აშშ დოლარი ევროკავშირის წევრ სახელმწიფოებზე მოდის).</w:t>
      </w:r>
      <w:r w:rsidR="00FE1ADB" w:rsidRPr="0014015E">
        <w:rPr>
          <w:rStyle w:val="FootnoteReference"/>
          <w:rFonts w:ascii="Sylfaen" w:hAnsi="Sylfaen"/>
          <w:lang w:val="ka-GE"/>
        </w:rPr>
        <w:footnoteReference w:id="5"/>
      </w:r>
      <w:r w:rsidR="00D1292D" w:rsidRPr="0014015E">
        <w:rPr>
          <w:rFonts w:ascii="Sylfaen" w:hAnsi="Sylfaen"/>
          <w:lang w:val="ka-GE"/>
        </w:rPr>
        <w:t xml:space="preserve"> </w:t>
      </w:r>
    </w:p>
    <w:p w:rsidR="00D1292D" w:rsidRPr="00044333" w:rsidRDefault="00D1292D" w:rsidP="00D1292D">
      <w:pPr>
        <w:jc w:val="both"/>
        <w:rPr>
          <w:rFonts w:ascii="Sylfaen" w:hAnsi="Sylfaen"/>
          <w:lang w:val="ka-GE"/>
        </w:rPr>
      </w:pPr>
      <w:r w:rsidRPr="00044333">
        <w:rPr>
          <w:rFonts w:ascii="Sylfaen" w:hAnsi="Sylfaen"/>
          <w:lang w:val="ka-GE"/>
        </w:rPr>
        <w:t xml:space="preserve">2016 </w:t>
      </w:r>
      <w:r w:rsidRPr="00044333">
        <w:rPr>
          <w:rFonts w:ascii="Sylfaen" w:hAnsi="Sylfaen" w:cs="Sylfaen"/>
          <w:lang w:val="ka-GE"/>
        </w:rPr>
        <w:t>წ</w:t>
      </w:r>
      <w:r w:rsidR="006B479A" w:rsidRPr="00044333">
        <w:rPr>
          <w:rFonts w:ascii="Sylfaen" w:hAnsi="Sylfaen" w:cs="Sylfaen"/>
          <w:lang w:val="ka-GE"/>
        </w:rPr>
        <w:t>ე</w:t>
      </w:r>
      <w:r w:rsidRPr="00044333">
        <w:rPr>
          <w:rFonts w:ascii="Sylfaen" w:hAnsi="Sylfaen" w:cs="Sylfaen"/>
          <w:lang w:val="ka-GE"/>
        </w:rPr>
        <w:t>ლს</w:t>
      </w:r>
      <w:r w:rsidR="005E54C9" w:rsidRPr="00044333">
        <w:rPr>
          <w:rFonts w:ascii="Sylfaen" w:hAnsi="Sylfaen" w:cs="Sylfaen"/>
          <w:lang w:val="ka-GE"/>
        </w:rPr>
        <w:t>,</w:t>
      </w:r>
      <w:r w:rsidR="006B479A" w:rsidRPr="00044333">
        <w:rPr>
          <w:rFonts w:ascii="Sylfaen" w:hAnsi="Sylfaen"/>
          <w:lang w:val="ka-GE"/>
        </w:rPr>
        <w:t xml:space="preserve"> </w:t>
      </w:r>
      <w:r w:rsidRPr="00044333">
        <w:rPr>
          <w:rFonts w:ascii="Sylfaen" w:hAnsi="Sylfaen" w:cs="Sylfaen"/>
          <w:lang w:val="ka-GE"/>
        </w:rPr>
        <w:t>საქართველოში</w:t>
      </w:r>
      <w:r w:rsidRPr="00044333">
        <w:rPr>
          <w:rFonts w:ascii="Sylfaen" w:hAnsi="Sylfaen"/>
          <w:lang w:val="ka-GE"/>
        </w:rPr>
        <w:t xml:space="preserve"> </w:t>
      </w:r>
      <w:r w:rsidRPr="00044333">
        <w:rPr>
          <w:rFonts w:ascii="Sylfaen" w:hAnsi="Sylfaen" w:cs="Sylfaen"/>
          <w:lang w:val="ka-GE"/>
        </w:rPr>
        <w:t>საქონლით</w:t>
      </w:r>
      <w:r w:rsidRPr="00044333">
        <w:rPr>
          <w:rFonts w:ascii="Sylfaen" w:hAnsi="Sylfaen"/>
          <w:lang w:val="ka-GE"/>
        </w:rPr>
        <w:t xml:space="preserve"> </w:t>
      </w:r>
      <w:r w:rsidRPr="00044333">
        <w:rPr>
          <w:rFonts w:ascii="Sylfaen" w:hAnsi="Sylfaen" w:cs="Sylfaen"/>
          <w:lang w:val="ka-GE"/>
        </w:rPr>
        <w:t>საგარეო</w:t>
      </w:r>
      <w:r w:rsidRPr="00044333">
        <w:rPr>
          <w:rFonts w:ascii="Sylfaen" w:hAnsi="Sylfaen"/>
          <w:lang w:val="ka-GE"/>
        </w:rPr>
        <w:t xml:space="preserve"> </w:t>
      </w:r>
      <w:r w:rsidRPr="00044333">
        <w:rPr>
          <w:rFonts w:ascii="Sylfaen" w:hAnsi="Sylfaen" w:cs="Sylfaen"/>
          <w:lang w:val="ka-GE"/>
        </w:rPr>
        <w:t>სავაჭრო</w:t>
      </w:r>
      <w:r w:rsidRPr="00044333">
        <w:rPr>
          <w:rFonts w:ascii="Sylfaen" w:hAnsi="Sylfaen"/>
          <w:lang w:val="ka-GE"/>
        </w:rPr>
        <w:t xml:space="preserve"> </w:t>
      </w:r>
      <w:r w:rsidRPr="00044333">
        <w:rPr>
          <w:rFonts w:ascii="Sylfaen" w:hAnsi="Sylfaen" w:cs="Sylfaen"/>
          <w:lang w:val="ka-GE"/>
        </w:rPr>
        <w:t>ბრუნვამ</w:t>
      </w:r>
      <w:r w:rsidRPr="00044333">
        <w:rPr>
          <w:rFonts w:ascii="Sylfaen" w:hAnsi="Sylfaen"/>
          <w:lang w:val="ka-GE"/>
        </w:rPr>
        <w:t xml:space="preserve"> </w:t>
      </w:r>
      <w:r w:rsidR="0053689F" w:rsidRPr="00044333">
        <w:rPr>
          <w:rFonts w:ascii="Sylfaen" w:hAnsi="Sylfaen"/>
          <w:lang w:val="ka-GE"/>
        </w:rPr>
        <w:t>11966</w:t>
      </w:r>
      <w:r w:rsidR="005E54C9" w:rsidRPr="00044333">
        <w:rPr>
          <w:rFonts w:ascii="Sylfaen" w:hAnsi="Sylfaen"/>
          <w:lang w:val="ka-GE"/>
        </w:rPr>
        <w:t xml:space="preserve"> </w:t>
      </w:r>
      <w:r w:rsidRPr="00044333">
        <w:rPr>
          <w:rFonts w:ascii="Sylfaen" w:hAnsi="Sylfaen" w:cs="Sylfaen"/>
          <w:lang w:val="ka-GE"/>
        </w:rPr>
        <w:t>მლნ</w:t>
      </w:r>
      <w:r w:rsidRPr="00044333">
        <w:rPr>
          <w:rFonts w:ascii="Sylfaen" w:hAnsi="Sylfaen"/>
          <w:lang w:val="ka-GE"/>
        </w:rPr>
        <w:t xml:space="preserve">. </w:t>
      </w:r>
      <w:r w:rsidRPr="00044333">
        <w:rPr>
          <w:rFonts w:ascii="Sylfaen" w:hAnsi="Sylfaen" w:cs="Sylfaen"/>
          <w:lang w:val="ka-GE"/>
        </w:rPr>
        <w:t>აშშ</w:t>
      </w:r>
      <w:r w:rsidRPr="00044333">
        <w:rPr>
          <w:rFonts w:ascii="Sylfaen" w:hAnsi="Sylfaen"/>
          <w:lang w:val="ka-GE"/>
        </w:rPr>
        <w:t xml:space="preserve"> </w:t>
      </w:r>
      <w:r w:rsidRPr="00044333">
        <w:rPr>
          <w:rFonts w:ascii="Sylfaen" w:hAnsi="Sylfaen" w:cs="Sylfaen"/>
          <w:lang w:val="ka-GE"/>
        </w:rPr>
        <w:t>დოლარი</w:t>
      </w:r>
      <w:r w:rsidRPr="00044333">
        <w:rPr>
          <w:rFonts w:ascii="Sylfaen" w:hAnsi="Sylfaen"/>
          <w:lang w:val="ka-GE"/>
        </w:rPr>
        <w:t xml:space="preserve"> </w:t>
      </w:r>
      <w:r w:rsidRPr="00044333">
        <w:rPr>
          <w:rFonts w:ascii="Sylfaen" w:hAnsi="Sylfaen" w:cs="Sylfaen"/>
          <w:lang w:val="ka-GE"/>
        </w:rPr>
        <w:t>შეადგინა</w:t>
      </w:r>
      <w:r w:rsidR="00BD4A46" w:rsidRPr="00044333">
        <w:rPr>
          <w:rFonts w:ascii="Sylfaen" w:hAnsi="Sylfaen"/>
          <w:lang w:val="ka-GE"/>
        </w:rPr>
        <w:t xml:space="preserve">, </w:t>
      </w:r>
      <w:r w:rsidRPr="00044333">
        <w:rPr>
          <w:rFonts w:ascii="Sylfaen" w:hAnsi="Sylfaen" w:cs="Sylfaen"/>
          <w:lang w:val="ka-GE"/>
        </w:rPr>
        <w:t>რაც</w:t>
      </w:r>
      <w:r w:rsidRPr="00044333">
        <w:rPr>
          <w:rFonts w:ascii="Sylfaen" w:hAnsi="Sylfaen"/>
          <w:lang w:val="ka-GE"/>
        </w:rPr>
        <w:t xml:space="preserve"> </w:t>
      </w:r>
      <w:r w:rsidRPr="00044333">
        <w:rPr>
          <w:rFonts w:ascii="Sylfaen" w:hAnsi="Sylfaen" w:cs="Sylfaen"/>
          <w:lang w:val="ka-GE"/>
        </w:rPr>
        <w:t>წინა</w:t>
      </w:r>
      <w:r w:rsidRPr="00044333">
        <w:rPr>
          <w:rFonts w:ascii="Sylfaen" w:hAnsi="Sylfaen"/>
          <w:lang w:val="ka-GE"/>
        </w:rPr>
        <w:t xml:space="preserve"> </w:t>
      </w:r>
      <w:r w:rsidRPr="00044333">
        <w:rPr>
          <w:rFonts w:ascii="Sylfaen" w:hAnsi="Sylfaen" w:cs="Sylfaen"/>
          <w:lang w:val="ka-GE"/>
        </w:rPr>
        <w:t>წლის</w:t>
      </w:r>
      <w:r w:rsidRPr="00044333">
        <w:rPr>
          <w:rFonts w:ascii="Sylfaen" w:hAnsi="Sylfaen"/>
          <w:lang w:val="ka-GE"/>
        </w:rPr>
        <w:t xml:space="preserve"> </w:t>
      </w:r>
      <w:r w:rsidRPr="00044333">
        <w:rPr>
          <w:rFonts w:ascii="Sylfaen" w:hAnsi="Sylfaen" w:cs="Sylfaen"/>
          <w:lang w:val="ka-GE"/>
        </w:rPr>
        <w:t>შესაბამის</w:t>
      </w:r>
      <w:r w:rsidRPr="00044333">
        <w:rPr>
          <w:rFonts w:ascii="Sylfaen" w:hAnsi="Sylfaen"/>
          <w:lang w:val="ka-GE"/>
        </w:rPr>
        <w:t xml:space="preserve"> </w:t>
      </w:r>
      <w:r w:rsidRPr="00044333">
        <w:rPr>
          <w:rFonts w:ascii="Sylfaen" w:hAnsi="Sylfaen" w:cs="Sylfaen"/>
          <w:lang w:val="ka-GE"/>
        </w:rPr>
        <w:t>მაჩვენებელზე</w:t>
      </w:r>
      <w:r w:rsidR="005E54C9" w:rsidRPr="00044333">
        <w:rPr>
          <w:rFonts w:ascii="Sylfaen" w:hAnsi="Sylfaen" w:cs="Sylfaen"/>
          <w:lang w:val="ka-GE"/>
        </w:rPr>
        <w:t xml:space="preserve"> </w:t>
      </w:r>
      <w:r w:rsidR="0053689F" w:rsidRPr="00044333">
        <w:rPr>
          <w:rFonts w:ascii="Sylfaen" w:hAnsi="Sylfaen"/>
          <w:lang w:val="ka-GE"/>
        </w:rPr>
        <w:t xml:space="preserve">20 </w:t>
      </w:r>
      <w:r w:rsidR="00432DAF" w:rsidRPr="00044333">
        <w:rPr>
          <w:rFonts w:ascii="Sylfaen" w:hAnsi="Sylfaen" w:cs="Sylfaen"/>
          <w:lang w:val="ka-GE"/>
        </w:rPr>
        <w:t>%-</w:t>
      </w:r>
      <w:r w:rsidRPr="00044333">
        <w:rPr>
          <w:rFonts w:ascii="Sylfaen" w:hAnsi="Sylfaen" w:cs="Sylfaen"/>
          <w:lang w:val="ka-GE"/>
        </w:rPr>
        <w:t>ით</w:t>
      </w:r>
      <w:r w:rsidR="00432DAF" w:rsidRPr="00044333">
        <w:rPr>
          <w:rFonts w:ascii="Sylfaen" w:hAnsi="Sylfaen"/>
          <w:lang w:val="ka-GE"/>
        </w:rPr>
        <w:t xml:space="preserve"> </w:t>
      </w:r>
      <w:r w:rsidRPr="00044333">
        <w:rPr>
          <w:rFonts w:ascii="Sylfaen" w:hAnsi="Sylfaen" w:cs="Sylfaen"/>
          <w:lang w:val="ka-GE"/>
        </w:rPr>
        <w:t>მეტია</w:t>
      </w:r>
      <w:r w:rsidR="00422542" w:rsidRPr="00044333">
        <w:rPr>
          <w:rFonts w:ascii="Sylfaen" w:hAnsi="Sylfaen" w:cs="Sylfaen"/>
          <w:lang w:val="ka-GE"/>
        </w:rPr>
        <w:t>.</w:t>
      </w:r>
      <w:r w:rsidRPr="00044333">
        <w:rPr>
          <w:rFonts w:ascii="Sylfaen" w:hAnsi="Sylfaen"/>
          <w:lang w:val="ka-GE"/>
        </w:rPr>
        <w:t xml:space="preserve"> </w:t>
      </w:r>
      <w:r w:rsidRPr="00044333">
        <w:rPr>
          <w:rFonts w:ascii="Sylfaen" w:hAnsi="Sylfaen" w:cs="Sylfaen"/>
          <w:lang w:val="ka-GE"/>
        </w:rPr>
        <w:t>აქედან</w:t>
      </w:r>
      <w:r w:rsidR="0053689F" w:rsidRPr="00044333">
        <w:rPr>
          <w:rFonts w:ascii="Sylfaen" w:hAnsi="Sylfaen" w:cs="Sylfaen"/>
          <w:lang w:val="ka-GE"/>
        </w:rPr>
        <w:t>,</w:t>
      </w:r>
      <w:r w:rsidRPr="00044333">
        <w:rPr>
          <w:rFonts w:ascii="Sylfaen" w:hAnsi="Sylfaen"/>
          <w:lang w:val="ka-GE"/>
        </w:rPr>
        <w:t xml:space="preserve"> </w:t>
      </w:r>
      <w:r w:rsidRPr="00044333">
        <w:rPr>
          <w:rFonts w:ascii="Sylfaen" w:hAnsi="Sylfaen" w:cs="Sylfaen"/>
          <w:lang w:val="ka-GE"/>
        </w:rPr>
        <w:t>ექსპორტი</w:t>
      </w:r>
      <w:r w:rsidRPr="00044333">
        <w:rPr>
          <w:rFonts w:ascii="Sylfaen" w:hAnsi="Sylfaen"/>
          <w:lang w:val="ka-GE"/>
        </w:rPr>
        <w:t xml:space="preserve"> </w:t>
      </w:r>
      <w:r w:rsidR="0053689F" w:rsidRPr="00044333">
        <w:rPr>
          <w:rFonts w:ascii="Sylfaen" w:hAnsi="Sylfaen" w:cs="Sylfaen"/>
          <w:lang w:val="ka-GE"/>
        </w:rPr>
        <w:t xml:space="preserve">შეადგენს </w:t>
      </w:r>
      <w:r w:rsidR="0053689F" w:rsidRPr="00044333">
        <w:rPr>
          <w:rFonts w:ascii="Sylfaen" w:hAnsi="Sylfaen"/>
          <w:lang w:val="ka-GE"/>
        </w:rPr>
        <w:t xml:space="preserve">2114 </w:t>
      </w:r>
      <w:r w:rsidRPr="00044333">
        <w:rPr>
          <w:rFonts w:ascii="Sylfaen" w:hAnsi="Sylfaen" w:cs="Sylfaen"/>
          <w:lang w:val="ka-GE"/>
        </w:rPr>
        <w:t>მლნ</w:t>
      </w:r>
      <w:r w:rsidRPr="00044333">
        <w:rPr>
          <w:rFonts w:ascii="Sylfaen" w:hAnsi="Sylfaen"/>
          <w:lang w:val="ka-GE"/>
        </w:rPr>
        <w:t xml:space="preserve">. </w:t>
      </w:r>
      <w:r w:rsidRPr="00044333">
        <w:rPr>
          <w:rFonts w:ascii="Sylfaen" w:hAnsi="Sylfaen" w:cs="Sylfaen"/>
          <w:lang w:val="ka-GE"/>
        </w:rPr>
        <w:t>აშშ</w:t>
      </w:r>
      <w:r w:rsidRPr="00044333">
        <w:rPr>
          <w:rFonts w:ascii="Sylfaen" w:hAnsi="Sylfaen"/>
          <w:lang w:val="ka-GE"/>
        </w:rPr>
        <w:t xml:space="preserve"> </w:t>
      </w:r>
      <w:r w:rsidRPr="00044333">
        <w:rPr>
          <w:rFonts w:ascii="Sylfaen" w:hAnsi="Sylfaen" w:cs="Sylfaen"/>
          <w:lang w:val="ka-GE"/>
        </w:rPr>
        <w:t>დოლარს</w:t>
      </w:r>
      <w:r w:rsidRPr="00044333">
        <w:rPr>
          <w:rFonts w:ascii="Sylfaen" w:hAnsi="Sylfaen"/>
          <w:lang w:val="ka-GE"/>
        </w:rPr>
        <w:t xml:space="preserve"> </w:t>
      </w:r>
      <w:r w:rsidR="00432DAF" w:rsidRPr="00044333">
        <w:rPr>
          <w:rFonts w:ascii="Sylfaen" w:hAnsi="Sylfaen"/>
          <w:lang w:val="ka-GE"/>
        </w:rPr>
        <w:t xml:space="preserve"> (</w:t>
      </w:r>
      <w:r w:rsidR="0053689F" w:rsidRPr="00044333">
        <w:rPr>
          <w:rFonts w:ascii="Sylfaen" w:hAnsi="Sylfaen"/>
          <w:lang w:val="ka-GE"/>
        </w:rPr>
        <w:t>4</w:t>
      </w:r>
      <w:r w:rsidR="00432DAF" w:rsidRPr="00044333">
        <w:rPr>
          <w:rFonts w:ascii="Sylfaen" w:hAnsi="Sylfaen" w:cs="Sylfaen"/>
          <w:lang w:val="ka-GE"/>
        </w:rPr>
        <w:t>%-ით</w:t>
      </w:r>
      <w:r w:rsidR="00432DAF" w:rsidRPr="00044333">
        <w:rPr>
          <w:rFonts w:ascii="Sylfaen" w:hAnsi="Sylfaen"/>
          <w:lang w:val="ka-GE"/>
        </w:rPr>
        <w:t xml:space="preserve"> </w:t>
      </w:r>
      <w:r w:rsidRPr="00044333">
        <w:rPr>
          <w:rFonts w:ascii="Sylfaen" w:hAnsi="Sylfaen" w:cs="Sylfaen"/>
          <w:lang w:val="ka-GE"/>
        </w:rPr>
        <w:t>ნაკლები</w:t>
      </w:r>
      <w:r w:rsidRPr="00044333">
        <w:rPr>
          <w:rFonts w:ascii="Sylfaen" w:hAnsi="Sylfaen"/>
          <w:lang w:val="ka-GE"/>
        </w:rPr>
        <w:t xml:space="preserve">), </w:t>
      </w:r>
      <w:r w:rsidRPr="00044333">
        <w:rPr>
          <w:rFonts w:ascii="Sylfaen" w:hAnsi="Sylfaen" w:cs="Sylfaen"/>
          <w:lang w:val="ka-GE"/>
        </w:rPr>
        <w:t>ხოლო</w:t>
      </w:r>
      <w:r w:rsidRPr="00044333">
        <w:rPr>
          <w:rFonts w:ascii="Sylfaen" w:hAnsi="Sylfaen"/>
          <w:lang w:val="ka-GE"/>
        </w:rPr>
        <w:t xml:space="preserve"> </w:t>
      </w:r>
      <w:r w:rsidRPr="00044333">
        <w:rPr>
          <w:rFonts w:ascii="Sylfaen" w:hAnsi="Sylfaen" w:cs="Sylfaen"/>
          <w:lang w:val="ka-GE"/>
        </w:rPr>
        <w:t>იმპორტი</w:t>
      </w:r>
      <w:r w:rsidRPr="00044333">
        <w:rPr>
          <w:rFonts w:ascii="Sylfaen" w:hAnsi="Sylfaen"/>
          <w:lang w:val="ka-GE"/>
        </w:rPr>
        <w:t xml:space="preserve"> </w:t>
      </w:r>
      <w:r w:rsidR="0053689F" w:rsidRPr="00044333">
        <w:rPr>
          <w:rFonts w:ascii="Sylfaen" w:hAnsi="Sylfaen"/>
          <w:lang w:val="ka-GE"/>
        </w:rPr>
        <w:t xml:space="preserve">9852 </w:t>
      </w:r>
      <w:r w:rsidRPr="00044333">
        <w:rPr>
          <w:rFonts w:ascii="Sylfaen" w:hAnsi="Sylfaen" w:cs="Sylfaen"/>
          <w:lang w:val="ka-GE"/>
        </w:rPr>
        <w:t>მლნ</w:t>
      </w:r>
      <w:r w:rsidRPr="00044333">
        <w:rPr>
          <w:rFonts w:ascii="Sylfaen" w:hAnsi="Sylfaen"/>
          <w:lang w:val="ka-GE"/>
        </w:rPr>
        <w:t xml:space="preserve">. </w:t>
      </w:r>
      <w:r w:rsidRPr="00044333">
        <w:rPr>
          <w:rFonts w:ascii="Sylfaen" w:hAnsi="Sylfaen" w:cs="Sylfaen"/>
          <w:lang w:val="ka-GE"/>
        </w:rPr>
        <w:t>აშშ</w:t>
      </w:r>
      <w:r w:rsidRPr="00044333">
        <w:rPr>
          <w:rFonts w:ascii="Sylfaen" w:hAnsi="Sylfaen"/>
          <w:lang w:val="ka-GE"/>
        </w:rPr>
        <w:t xml:space="preserve"> </w:t>
      </w:r>
      <w:r w:rsidRPr="00044333">
        <w:rPr>
          <w:rFonts w:ascii="Sylfaen" w:hAnsi="Sylfaen" w:cs="Sylfaen"/>
          <w:lang w:val="ka-GE"/>
        </w:rPr>
        <w:t>დოლარს</w:t>
      </w:r>
      <w:r w:rsidR="00432DAF" w:rsidRPr="00044333">
        <w:rPr>
          <w:rFonts w:ascii="Sylfaen" w:hAnsi="Sylfaen"/>
          <w:lang w:val="ka-GE"/>
        </w:rPr>
        <w:t xml:space="preserve"> (</w:t>
      </w:r>
      <w:r w:rsidR="0053689F" w:rsidRPr="00044333">
        <w:rPr>
          <w:rFonts w:ascii="Sylfaen" w:hAnsi="Sylfaen"/>
          <w:lang w:val="ka-GE"/>
        </w:rPr>
        <w:t>27</w:t>
      </w:r>
      <w:r w:rsidR="00432DAF" w:rsidRPr="00044333">
        <w:rPr>
          <w:rFonts w:ascii="Sylfaen" w:hAnsi="Sylfaen" w:cs="Sylfaen"/>
          <w:lang w:val="ka-GE"/>
        </w:rPr>
        <w:t>%-ით</w:t>
      </w:r>
      <w:r w:rsidR="00432DAF" w:rsidRPr="00044333">
        <w:rPr>
          <w:rFonts w:ascii="Sylfaen" w:hAnsi="Sylfaen"/>
          <w:lang w:val="ka-GE"/>
        </w:rPr>
        <w:t xml:space="preserve"> </w:t>
      </w:r>
      <w:r w:rsidRPr="00044333">
        <w:rPr>
          <w:rFonts w:ascii="Sylfaen" w:hAnsi="Sylfaen" w:cs="Sylfaen"/>
          <w:lang w:val="ka-GE"/>
        </w:rPr>
        <w:t>მეტი</w:t>
      </w:r>
      <w:r w:rsidRPr="00044333">
        <w:rPr>
          <w:rFonts w:ascii="Sylfaen" w:hAnsi="Sylfaen"/>
          <w:lang w:val="ka-GE"/>
        </w:rPr>
        <w:t xml:space="preserve">). ამავე პერიოდში, </w:t>
      </w:r>
      <w:r w:rsidRPr="00044333">
        <w:rPr>
          <w:rFonts w:ascii="Sylfaen" w:hAnsi="Sylfaen" w:cs="Sylfaen"/>
          <w:b/>
          <w:lang w:val="ka-GE"/>
        </w:rPr>
        <w:t>ევროკავშირის</w:t>
      </w:r>
      <w:r w:rsidRPr="00044333">
        <w:rPr>
          <w:rFonts w:ascii="Sylfaen" w:hAnsi="Sylfaen"/>
          <w:b/>
          <w:lang w:val="ka-GE"/>
        </w:rPr>
        <w:t xml:space="preserve"> </w:t>
      </w:r>
      <w:r w:rsidRPr="00044333">
        <w:rPr>
          <w:rFonts w:ascii="Sylfaen" w:hAnsi="Sylfaen" w:cs="Sylfaen"/>
          <w:b/>
          <w:lang w:val="ka-GE"/>
        </w:rPr>
        <w:t>ქვეყნებთან</w:t>
      </w:r>
      <w:r w:rsidRPr="00044333">
        <w:rPr>
          <w:rFonts w:ascii="Sylfaen" w:hAnsi="Sylfaen"/>
          <w:b/>
          <w:lang w:val="ka-GE"/>
        </w:rPr>
        <w:t xml:space="preserve"> </w:t>
      </w:r>
      <w:r w:rsidRPr="00044333">
        <w:rPr>
          <w:rFonts w:ascii="Sylfaen" w:hAnsi="Sylfaen" w:cs="Sylfaen"/>
          <w:b/>
          <w:lang w:val="ka-GE"/>
        </w:rPr>
        <w:t>საქართველოს</w:t>
      </w:r>
      <w:r w:rsidRPr="00044333">
        <w:rPr>
          <w:rFonts w:ascii="Sylfaen" w:hAnsi="Sylfaen"/>
          <w:b/>
          <w:lang w:val="ka-GE"/>
        </w:rPr>
        <w:t xml:space="preserve"> </w:t>
      </w:r>
      <w:r w:rsidRPr="00044333">
        <w:rPr>
          <w:rFonts w:ascii="Sylfaen" w:hAnsi="Sylfaen" w:cs="Sylfaen"/>
          <w:b/>
          <w:lang w:val="ka-GE"/>
        </w:rPr>
        <w:t>საგარეო</w:t>
      </w:r>
      <w:r w:rsidRPr="00044333">
        <w:rPr>
          <w:rFonts w:ascii="Sylfaen" w:hAnsi="Sylfaen"/>
          <w:b/>
          <w:lang w:val="ka-GE"/>
        </w:rPr>
        <w:t xml:space="preserve"> </w:t>
      </w:r>
      <w:r w:rsidRPr="00044333">
        <w:rPr>
          <w:rFonts w:ascii="Sylfaen" w:hAnsi="Sylfaen" w:cs="Sylfaen"/>
          <w:b/>
          <w:lang w:val="ka-GE"/>
        </w:rPr>
        <w:t>სავაჭრო</w:t>
      </w:r>
      <w:r w:rsidRPr="00044333">
        <w:rPr>
          <w:rFonts w:ascii="Sylfaen" w:hAnsi="Sylfaen"/>
          <w:b/>
          <w:lang w:val="ka-GE"/>
        </w:rPr>
        <w:t xml:space="preserve"> </w:t>
      </w:r>
      <w:r w:rsidRPr="00044333">
        <w:rPr>
          <w:rFonts w:ascii="Sylfaen" w:hAnsi="Sylfaen" w:cs="Sylfaen"/>
          <w:b/>
          <w:lang w:val="ka-GE"/>
        </w:rPr>
        <w:t>ბრუნვამ</w:t>
      </w:r>
      <w:r w:rsidRPr="00044333">
        <w:rPr>
          <w:rFonts w:ascii="Sylfaen" w:hAnsi="Sylfaen"/>
          <w:b/>
          <w:lang w:val="ka-GE"/>
        </w:rPr>
        <w:t xml:space="preserve"> </w:t>
      </w:r>
      <w:r w:rsidR="0053689F" w:rsidRPr="00044333">
        <w:rPr>
          <w:rFonts w:ascii="Sylfaen" w:hAnsi="Sylfaen"/>
          <w:b/>
          <w:lang w:val="ka-GE"/>
        </w:rPr>
        <w:t xml:space="preserve">3601 </w:t>
      </w:r>
      <w:r w:rsidRPr="00044333">
        <w:rPr>
          <w:rFonts w:ascii="Sylfaen" w:hAnsi="Sylfaen" w:cs="Sylfaen"/>
          <w:b/>
          <w:lang w:val="ka-GE"/>
        </w:rPr>
        <w:t>მლნ</w:t>
      </w:r>
      <w:r w:rsidRPr="00044333">
        <w:rPr>
          <w:rFonts w:ascii="Sylfaen" w:hAnsi="Sylfaen"/>
          <w:b/>
          <w:lang w:val="ka-GE"/>
        </w:rPr>
        <w:t xml:space="preserve">. </w:t>
      </w:r>
      <w:r w:rsidRPr="00044333">
        <w:rPr>
          <w:rFonts w:ascii="Sylfaen" w:hAnsi="Sylfaen" w:cs="Sylfaen"/>
          <w:b/>
          <w:lang w:val="ka-GE"/>
        </w:rPr>
        <w:t>აშშ</w:t>
      </w:r>
      <w:r w:rsidRPr="00044333">
        <w:rPr>
          <w:rFonts w:ascii="Sylfaen" w:hAnsi="Sylfaen"/>
          <w:b/>
          <w:lang w:val="ka-GE"/>
        </w:rPr>
        <w:t xml:space="preserve"> </w:t>
      </w:r>
      <w:r w:rsidRPr="00044333">
        <w:rPr>
          <w:rFonts w:ascii="Sylfaen" w:hAnsi="Sylfaen" w:cs="Sylfaen"/>
          <w:b/>
          <w:lang w:val="ka-GE"/>
        </w:rPr>
        <w:t>დოლარი</w:t>
      </w:r>
      <w:r w:rsidRPr="00044333">
        <w:rPr>
          <w:rFonts w:ascii="Sylfaen" w:hAnsi="Sylfaen"/>
          <w:b/>
          <w:lang w:val="ka-GE"/>
        </w:rPr>
        <w:t xml:space="preserve"> </w:t>
      </w:r>
      <w:r w:rsidRPr="00044333">
        <w:rPr>
          <w:rFonts w:ascii="Sylfaen" w:hAnsi="Sylfaen" w:cs="Sylfaen"/>
          <w:b/>
          <w:lang w:val="ka-GE"/>
        </w:rPr>
        <w:t>შეადგინა</w:t>
      </w:r>
      <w:r w:rsidR="00A37C73" w:rsidRPr="00044333">
        <w:rPr>
          <w:rFonts w:ascii="Sylfaen" w:hAnsi="Sylfaen" w:cs="Sylfaen"/>
          <w:b/>
          <w:lang w:val="ka-GE"/>
        </w:rPr>
        <w:t xml:space="preserve">, </w:t>
      </w:r>
      <w:r w:rsidRPr="00044333">
        <w:rPr>
          <w:rFonts w:ascii="Sylfaen" w:hAnsi="Sylfaen" w:cs="Sylfaen"/>
          <w:b/>
          <w:lang w:val="ka-GE"/>
        </w:rPr>
        <w:t>რაც</w:t>
      </w:r>
      <w:r w:rsidRPr="00044333">
        <w:rPr>
          <w:rFonts w:ascii="Sylfaen" w:hAnsi="Sylfaen"/>
          <w:b/>
          <w:lang w:val="ka-GE"/>
        </w:rPr>
        <w:t xml:space="preserve"> </w:t>
      </w:r>
      <w:r w:rsidRPr="00044333">
        <w:rPr>
          <w:rFonts w:ascii="Sylfaen" w:hAnsi="Sylfaen" w:cs="Sylfaen"/>
          <w:b/>
          <w:lang w:val="ka-GE"/>
        </w:rPr>
        <w:t>წინა</w:t>
      </w:r>
      <w:r w:rsidRPr="00044333">
        <w:rPr>
          <w:rFonts w:ascii="Sylfaen" w:hAnsi="Sylfaen"/>
          <w:b/>
          <w:lang w:val="ka-GE"/>
        </w:rPr>
        <w:t xml:space="preserve"> </w:t>
      </w:r>
      <w:r w:rsidRPr="00044333">
        <w:rPr>
          <w:rFonts w:ascii="Sylfaen" w:hAnsi="Sylfaen" w:cs="Sylfaen"/>
          <w:b/>
          <w:lang w:val="ka-GE"/>
        </w:rPr>
        <w:t>წლის</w:t>
      </w:r>
      <w:r w:rsidRPr="00044333">
        <w:rPr>
          <w:rFonts w:ascii="Sylfaen" w:hAnsi="Sylfaen"/>
          <w:b/>
          <w:lang w:val="ka-GE"/>
        </w:rPr>
        <w:t xml:space="preserve"> </w:t>
      </w:r>
      <w:r w:rsidRPr="00044333">
        <w:rPr>
          <w:rFonts w:ascii="Sylfaen" w:hAnsi="Sylfaen" w:cs="Sylfaen"/>
          <w:b/>
          <w:lang w:val="ka-GE"/>
        </w:rPr>
        <w:t>შესაბამის</w:t>
      </w:r>
      <w:r w:rsidRPr="00044333">
        <w:rPr>
          <w:rFonts w:ascii="Sylfaen" w:hAnsi="Sylfaen"/>
          <w:b/>
          <w:lang w:val="ka-GE"/>
        </w:rPr>
        <w:t xml:space="preserve"> </w:t>
      </w:r>
      <w:r w:rsidRPr="00044333">
        <w:rPr>
          <w:rFonts w:ascii="Sylfaen" w:hAnsi="Sylfaen" w:cs="Sylfaen"/>
          <w:b/>
          <w:lang w:val="ka-GE"/>
        </w:rPr>
        <w:t>მაჩვენებელზე</w:t>
      </w:r>
      <w:r w:rsidR="00432DAF" w:rsidRPr="00044333">
        <w:rPr>
          <w:rFonts w:ascii="Sylfaen" w:hAnsi="Sylfaen"/>
          <w:b/>
          <w:lang w:val="ka-GE"/>
        </w:rPr>
        <w:t xml:space="preserve"> </w:t>
      </w:r>
      <w:r w:rsidR="0053689F" w:rsidRPr="00044333">
        <w:rPr>
          <w:rFonts w:ascii="Sylfaen" w:hAnsi="Sylfaen"/>
          <w:b/>
          <w:lang w:val="ka-GE"/>
        </w:rPr>
        <w:t>14</w:t>
      </w:r>
      <w:r w:rsidR="00432DAF" w:rsidRPr="00044333">
        <w:rPr>
          <w:rFonts w:ascii="Sylfaen" w:hAnsi="Sylfaen" w:cs="Sylfaen"/>
          <w:b/>
          <w:lang w:val="ka-GE"/>
        </w:rPr>
        <w:t>%-ით</w:t>
      </w:r>
      <w:r w:rsidR="00432DAF" w:rsidRPr="00044333">
        <w:rPr>
          <w:rFonts w:ascii="Sylfaen" w:hAnsi="Sylfaen"/>
          <w:b/>
          <w:lang w:val="ka-GE"/>
        </w:rPr>
        <w:t xml:space="preserve"> </w:t>
      </w:r>
      <w:r w:rsidR="004C34A0" w:rsidRPr="00044333">
        <w:rPr>
          <w:rFonts w:ascii="Sylfaen" w:hAnsi="Sylfaen" w:cs="Sylfaen"/>
          <w:b/>
          <w:lang w:val="ka-GE"/>
        </w:rPr>
        <w:t>მეტია.</w:t>
      </w:r>
      <w:r w:rsidRPr="00044333">
        <w:rPr>
          <w:rFonts w:ascii="Sylfaen" w:hAnsi="Sylfaen"/>
          <w:lang w:val="ka-GE"/>
        </w:rPr>
        <w:t xml:space="preserve"> </w:t>
      </w:r>
      <w:r w:rsidRPr="00044333">
        <w:rPr>
          <w:rFonts w:ascii="Sylfaen" w:hAnsi="Sylfaen" w:cs="Sylfaen"/>
          <w:lang w:val="ka-GE"/>
        </w:rPr>
        <w:t>აქედან</w:t>
      </w:r>
      <w:r w:rsidRPr="00044333">
        <w:rPr>
          <w:rFonts w:ascii="Sylfaen" w:hAnsi="Sylfaen"/>
          <w:lang w:val="ka-GE"/>
        </w:rPr>
        <w:t xml:space="preserve"> </w:t>
      </w:r>
      <w:r w:rsidRPr="00044333">
        <w:rPr>
          <w:rFonts w:ascii="Sylfaen" w:hAnsi="Sylfaen" w:cs="Sylfaen"/>
          <w:lang w:val="ka-GE"/>
        </w:rPr>
        <w:t>ექსპორტი</w:t>
      </w:r>
      <w:r w:rsidRPr="00044333">
        <w:rPr>
          <w:rFonts w:ascii="Sylfaen" w:hAnsi="Sylfaen"/>
          <w:lang w:val="ka-GE"/>
        </w:rPr>
        <w:t xml:space="preserve"> </w:t>
      </w:r>
      <w:r w:rsidR="0053689F" w:rsidRPr="00044333">
        <w:rPr>
          <w:rFonts w:ascii="Sylfaen" w:hAnsi="Sylfaen"/>
          <w:lang w:val="ka-GE"/>
        </w:rPr>
        <w:t xml:space="preserve">571 </w:t>
      </w:r>
      <w:r w:rsidRPr="00044333">
        <w:rPr>
          <w:rFonts w:ascii="Sylfaen" w:hAnsi="Sylfaen" w:cs="Sylfaen"/>
          <w:lang w:val="ka-GE"/>
        </w:rPr>
        <w:t>მლნ</w:t>
      </w:r>
      <w:r w:rsidRPr="00044333">
        <w:rPr>
          <w:rFonts w:ascii="Sylfaen" w:hAnsi="Sylfaen"/>
          <w:lang w:val="ka-GE"/>
        </w:rPr>
        <w:t xml:space="preserve">. </w:t>
      </w:r>
      <w:r w:rsidRPr="00044333">
        <w:rPr>
          <w:rFonts w:ascii="Sylfaen" w:hAnsi="Sylfaen" w:cs="Sylfaen"/>
          <w:lang w:val="ka-GE"/>
        </w:rPr>
        <w:t>აშშ</w:t>
      </w:r>
      <w:r w:rsidRPr="00044333">
        <w:rPr>
          <w:rFonts w:ascii="Sylfaen" w:hAnsi="Sylfaen"/>
          <w:lang w:val="ka-GE"/>
        </w:rPr>
        <w:t xml:space="preserve"> </w:t>
      </w:r>
      <w:r w:rsidRPr="00044333">
        <w:rPr>
          <w:rFonts w:ascii="Sylfaen" w:hAnsi="Sylfaen" w:cs="Sylfaen"/>
          <w:lang w:val="ka-GE"/>
        </w:rPr>
        <w:t>დოლარი</w:t>
      </w:r>
      <w:r w:rsidRPr="00044333">
        <w:rPr>
          <w:rFonts w:ascii="Sylfaen" w:hAnsi="Sylfaen"/>
          <w:lang w:val="ka-GE"/>
        </w:rPr>
        <w:t xml:space="preserve"> </w:t>
      </w:r>
      <w:r w:rsidRPr="00044333">
        <w:rPr>
          <w:rFonts w:ascii="Sylfaen" w:hAnsi="Sylfaen" w:cs="Sylfaen"/>
          <w:lang w:val="ka-GE"/>
        </w:rPr>
        <w:t>იყო</w:t>
      </w:r>
      <w:r w:rsidR="00432DAF" w:rsidRPr="00044333">
        <w:rPr>
          <w:rFonts w:ascii="Sylfaen" w:hAnsi="Sylfaen"/>
          <w:lang w:val="ka-GE"/>
        </w:rPr>
        <w:t xml:space="preserve"> (</w:t>
      </w:r>
      <w:r w:rsidR="0053689F" w:rsidRPr="00044333">
        <w:rPr>
          <w:rFonts w:ascii="Sylfaen" w:hAnsi="Sylfaen"/>
          <w:lang w:val="ka-GE"/>
        </w:rPr>
        <w:t>12</w:t>
      </w:r>
      <w:r w:rsidR="00432DAF" w:rsidRPr="00044333">
        <w:rPr>
          <w:rFonts w:ascii="Sylfaen" w:hAnsi="Sylfaen" w:cs="Sylfaen"/>
          <w:lang w:val="ka-GE"/>
        </w:rPr>
        <w:t>%-ით</w:t>
      </w:r>
      <w:r w:rsidR="00432DAF" w:rsidRPr="00044333">
        <w:rPr>
          <w:rFonts w:ascii="Sylfaen" w:hAnsi="Sylfaen"/>
          <w:lang w:val="ka-GE"/>
        </w:rPr>
        <w:t xml:space="preserve"> </w:t>
      </w:r>
      <w:r w:rsidRPr="00044333">
        <w:rPr>
          <w:rFonts w:ascii="Sylfaen" w:hAnsi="Sylfaen"/>
          <w:lang w:val="ka-GE"/>
        </w:rPr>
        <w:t xml:space="preserve"> </w:t>
      </w:r>
      <w:r w:rsidRPr="00044333">
        <w:rPr>
          <w:rFonts w:ascii="Sylfaen" w:hAnsi="Sylfaen" w:cs="Sylfaen"/>
          <w:lang w:val="ka-GE"/>
        </w:rPr>
        <w:t>ნაკლები</w:t>
      </w:r>
      <w:r w:rsidRPr="00044333">
        <w:rPr>
          <w:rFonts w:ascii="Sylfaen" w:hAnsi="Sylfaen"/>
          <w:lang w:val="ka-GE"/>
        </w:rPr>
        <w:t xml:space="preserve">), </w:t>
      </w:r>
      <w:r w:rsidRPr="00044333">
        <w:rPr>
          <w:rFonts w:ascii="Sylfaen" w:hAnsi="Sylfaen" w:cs="Sylfaen"/>
          <w:lang w:val="ka-GE"/>
        </w:rPr>
        <w:t>ხოლო</w:t>
      </w:r>
      <w:r w:rsidRPr="00044333">
        <w:rPr>
          <w:rFonts w:ascii="Sylfaen" w:hAnsi="Sylfaen"/>
          <w:lang w:val="ka-GE"/>
        </w:rPr>
        <w:t xml:space="preserve"> </w:t>
      </w:r>
      <w:r w:rsidRPr="00044333">
        <w:rPr>
          <w:rFonts w:ascii="Sylfaen" w:hAnsi="Sylfaen" w:cs="Sylfaen"/>
          <w:lang w:val="ka-GE"/>
        </w:rPr>
        <w:t>იმპორტი</w:t>
      </w:r>
      <w:r w:rsidRPr="00044333">
        <w:rPr>
          <w:rFonts w:ascii="Sylfaen" w:hAnsi="Sylfaen"/>
          <w:lang w:val="ka-GE"/>
        </w:rPr>
        <w:t xml:space="preserve"> </w:t>
      </w:r>
      <w:r w:rsidR="0053689F" w:rsidRPr="00044333">
        <w:rPr>
          <w:rFonts w:ascii="Sylfaen" w:hAnsi="Sylfaen"/>
          <w:lang w:val="ka-GE"/>
        </w:rPr>
        <w:t xml:space="preserve">3030 </w:t>
      </w:r>
      <w:r w:rsidRPr="00044333">
        <w:rPr>
          <w:rFonts w:ascii="Sylfaen" w:hAnsi="Sylfaen" w:cs="Sylfaen"/>
          <w:lang w:val="ka-GE"/>
        </w:rPr>
        <w:t>მლნ</w:t>
      </w:r>
      <w:r w:rsidRPr="00044333">
        <w:rPr>
          <w:rFonts w:ascii="Sylfaen" w:hAnsi="Sylfaen"/>
          <w:lang w:val="ka-GE"/>
        </w:rPr>
        <w:t xml:space="preserve">. </w:t>
      </w:r>
      <w:r w:rsidRPr="00044333">
        <w:rPr>
          <w:rFonts w:ascii="Sylfaen" w:hAnsi="Sylfaen" w:cs="Sylfaen"/>
          <w:lang w:val="ka-GE"/>
        </w:rPr>
        <w:t>აშშ</w:t>
      </w:r>
      <w:r w:rsidRPr="00044333">
        <w:rPr>
          <w:rFonts w:ascii="Sylfaen" w:hAnsi="Sylfaen"/>
          <w:lang w:val="ka-GE"/>
        </w:rPr>
        <w:t xml:space="preserve"> </w:t>
      </w:r>
      <w:r w:rsidRPr="00044333">
        <w:rPr>
          <w:rFonts w:ascii="Sylfaen" w:hAnsi="Sylfaen" w:cs="Sylfaen"/>
          <w:lang w:val="ka-GE"/>
        </w:rPr>
        <w:t>დოლარი</w:t>
      </w:r>
      <w:r w:rsidR="00432DAF" w:rsidRPr="00044333">
        <w:rPr>
          <w:rFonts w:ascii="Sylfaen" w:hAnsi="Sylfaen"/>
          <w:lang w:val="ka-GE"/>
        </w:rPr>
        <w:t xml:space="preserve"> (2</w:t>
      </w:r>
      <w:r w:rsidR="0053689F" w:rsidRPr="00044333">
        <w:rPr>
          <w:rFonts w:ascii="Sylfaen" w:hAnsi="Sylfaen"/>
          <w:lang w:val="ka-GE"/>
        </w:rPr>
        <w:t>0</w:t>
      </w:r>
      <w:r w:rsidR="00432DAF" w:rsidRPr="00044333">
        <w:rPr>
          <w:rFonts w:ascii="Sylfaen" w:hAnsi="Sylfaen" w:cs="Sylfaen"/>
          <w:lang w:val="ka-GE"/>
        </w:rPr>
        <w:t>%-ით</w:t>
      </w:r>
      <w:r w:rsidR="00432DAF" w:rsidRPr="00044333">
        <w:rPr>
          <w:rFonts w:ascii="Sylfaen" w:hAnsi="Sylfaen"/>
          <w:lang w:val="ka-GE"/>
        </w:rPr>
        <w:t xml:space="preserve"> </w:t>
      </w:r>
      <w:r w:rsidRPr="00044333">
        <w:rPr>
          <w:rFonts w:ascii="Sylfaen" w:hAnsi="Sylfaen" w:cs="Sylfaen"/>
          <w:lang w:val="ka-GE"/>
        </w:rPr>
        <w:t>მეტი</w:t>
      </w:r>
      <w:r w:rsidRPr="00044333">
        <w:rPr>
          <w:rFonts w:ascii="Sylfaen" w:hAnsi="Sylfaen"/>
          <w:lang w:val="ka-GE"/>
        </w:rPr>
        <w:t>).</w:t>
      </w:r>
      <w:r w:rsidR="0053689F" w:rsidRPr="00044333">
        <w:rPr>
          <w:rFonts w:ascii="Sylfaen" w:hAnsi="Sylfaen"/>
          <w:lang w:val="ka-GE"/>
        </w:rPr>
        <w:t xml:space="preserve"> </w:t>
      </w:r>
      <w:r w:rsidR="00A37C73" w:rsidRPr="00044333">
        <w:rPr>
          <w:rFonts w:ascii="Sylfaen" w:hAnsi="Sylfaen"/>
          <w:b/>
          <w:lang w:val="ka-GE"/>
        </w:rPr>
        <w:t xml:space="preserve">საქართველოს საგარეო სავაჭრო ბრუნვაში </w:t>
      </w:r>
      <w:r w:rsidR="00C26839">
        <w:rPr>
          <w:rFonts w:ascii="Sylfaen" w:hAnsi="Sylfaen"/>
          <w:b/>
          <w:lang w:val="ka-GE"/>
        </w:rPr>
        <w:t>ევროკავშირის წევრი</w:t>
      </w:r>
      <w:r w:rsidR="00C26839" w:rsidRPr="00044333">
        <w:rPr>
          <w:rFonts w:ascii="Sylfaen" w:hAnsi="Sylfaen"/>
          <w:b/>
          <w:lang w:val="ka-GE"/>
        </w:rPr>
        <w:t xml:space="preserve"> </w:t>
      </w:r>
      <w:r w:rsidR="00A37C73" w:rsidRPr="00044333">
        <w:rPr>
          <w:rFonts w:ascii="Sylfaen" w:hAnsi="Sylfaen"/>
          <w:b/>
          <w:lang w:val="ka-GE"/>
        </w:rPr>
        <w:t>ქვეყნების წილმა 30% შეადგინა.</w:t>
      </w:r>
      <w:r w:rsidR="00A37C73" w:rsidRPr="00044333">
        <w:rPr>
          <w:rFonts w:ascii="Sylfaen" w:hAnsi="Sylfaen"/>
          <w:lang w:val="ka-GE"/>
        </w:rPr>
        <w:t xml:space="preserve"> </w:t>
      </w:r>
      <w:r w:rsidR="0053689F" w:rsidRPr="00044333">
        <w:rPr>
          <w:rFonts w:ascii="Sylfaen" w:hAnsi="Sylfaen"/>
          <w:lang w:val="ka-GE"/>
        </w:rPr>
        <w:t>ევროკავშირის ქვეყნებზე მოდიოდა სავაჭრო დეფიციტის 32% (2015 წელს 3</w:t>
      </w:r>
      <w:r w:rsidR="005E54C9" w:rsidRPr="00044333">
        <w:rPr>
          <w:rFonts w:ascii="Sylfaen" w:hAnsi="Sylfaen"/>
          <w:lang w:val="ka-GE"/>
        </w:rPr>
        <w:t>4</w:t>
      </w:r>
      <w:r w:rsidR="0053689F" w:rsidRPr="00044333">
        <w:rPr>
          <w:rFonts w:ascii="Sylfaen" w:hAnsi="Sylfaen"/>
          <w:lang w:val="ka-GE"/>
        </w:rPr>
        <w:t>%).</w:t>
      </w:r>
      <w:r w:rsidR="0053689F" w:rsidRPr="00044333">
        <w:rPr>
          <w:rStyle w:val="FootnoteReference"/>
          <w:rFonts w:ascii="Sylfaen" w:hAnsi="Sylfaen"/>
          <w:lang w:val="ka-GE"/>
        </w:rPr>
        <w:footnoteReference w:id="6"/>
      </w:r>
    </w:p>
    <w:p w:rsidR="008D385E" w:rsidRPr="0014015E" w:rsidRDefault="009A231A" w:rsidP="00ED575F">
      <w:pPr>
        <w:jc w:val="both"/>
        <w:rPr>
          <w:rFonts w:ascii="Sylfaen" w:eastAsia="Times New Roman" w:hAnsi="Sylfaen" w:cs="Arial"/>
          <w:kern w:val="28"/>
          <w:szCs w:val="15"/>
          <w:lang w:val="ka-GE"/>
        </w:rPr>
      </w:pPr>
      <w:r w:rsidRPr="00044333">
        <w:rPr>
          <w:rFonts w:ascii="Sylfaen" w:eastAsia="Times New Roman" w:hAnsi="Sylfaen" w:cs="Arial"/>
          <w:kern w:val="28"/>
          <w:szCs w:val="15"/>
          <w:lang w:val="ka-GE"/>
        </w:rPr>
        <w:t>2016 წ</w:t>
      </w:r>
      <w:r w:rsidR="00A42A46" w:rsidRPr="00044333">
        <w:rPr>
          <w:rFonts w:ascii="Sylfaen" w:eastAsia="Times New Roman" w:hAnsi="Sylfaen" w:cs="Arial"/>
          <w:kern w:val="28"/>
          <w:szCs w:val="15"/>
          <w:lang w:val="ka-GE"/>
        </w:rPr>
        <w:t>ელ</w:t>
      </w:r>
      <w:r w:rsidRPr="00044333">
        <w:rPr>
          <w:rFonts w:ascii="Sylfaen" w:eastAsia="Times New Roman" w:hAnsi="Sylfaen" w:cs="Arial"/>
          <w:kern w:val="28"/>
          <w:szCs w:val="15"/>
          <w:lang w:val="ka-GE"/>
        </w:rPr>
        <w:t xml:space="preserve">ს, </w:t>
      </w:r>
      <w:r w:rsidR="00A8580D" w:rsidRPr="00044333">
        <w:rPr>
          <w:rFonts w:ascii="Sylfaen" w:eastAsia="Times New Roman" w:hAnsi="Sylfaen" w:cs="Arial"/>
          <w:kern w:val="28"/>
          <w:szCs w:val="15"/>
          <w:lang w:val="ka-GE"/>
        </w:rPr>
        <w:t>ეკონომიკური თანამშრომლობისა და განვითარების ორგანიზაციის</w:t>
      </w:r>
      <w:r w:rsidR="00BE374B" w:rsidRPr="00044333">
        <w:rPr>
          <w:rFonts w:ascii="Sylfaen" w:eastAsia="Times New Roman" w:hAnsi="Sylfaen" w:cs="Arial"/>
          <w:kern w:val="28"/>
          <w:szCs w:val="15"/>
          <w:lang w:val="ka-GE"/>
        </w:rPr>
        <w:t xml:space="preserve"> (OECD)</w:t>
      </w:r>
      <w:r w:rsidR="00A8580D" w:rsidRPr="00044333">
        <w:rPr>
          <w:rFonts w:ascii="Sylfaen" w:eastAsia="Times New Roman" w:hAnsi="Sylfaen" w:cs="Arial"/>
          <w:kern w:val="28"/>
          <w:szCs w:val="15"/>
          <w:lang w:val="ka-GE"/>
        </w:rPr>
        <w:t xml:space="preserve"> </w:t>
      </w:r>
      <w:r w:rsidR="002523B3" w:rsidRPr="00044333">
        <w:rPr>
          <w:rFonts w:ascii="Sylfaen" w:eastAsia="Times New Roman" w:hAnsi="Sylfaen" w:cs="Arial"/>
          <w:kern w:val="28"/>
          <w:szCs w:val="15"/>
          <w:lang w:val="ka-GE"/>
        </w:rPr>
        <w:t xml:space="preserve">გლობალური </w:t>
      </w:r>
      <w:r w:rsidR="008D385E" w:rsidRPr="00044333">
        <w:rPr>
          <w:rFonts w:ascii="Sylfaen" w:eastAsia="Times New Roman" w:hAnsi="Sylfaen" w:cs="Arial"/>
          <w:kern w:val="28"/>
          <w:szCs w:val="15"/>
          <w:lang w:val="ka-GE"/>
        </w:rPr>
        <w:t>ფორუმის ფარგლებში</w:t>
      </w:r>
      <w:r w:rsidR="00432DAF" w:rsidRPr="00044333">
        <w:rPr>
          <w:rFonts w:ascii="Sylfaen" w:eastAsia="Times New Roman" w:hAnsi="Sylfaen" w:cs="Arial"/>
          <w:kern w:val="28"/>
          <w:szCs w:val="15"/>
          <w:lang w:val="ka-GE"/>
        </w:rPr>
        <w:t xml:space="preserve">, </w:t>
      </w:r>
      <w:r w:rsidR="008D385E" w:rsidRPr="00044333">
        <w:rPr>
          <w:rFonts w:ascii="Sylfaen" w:eastAsia="Times New Roman" w:hAnsi="Sylfaen" w:cs="Arial"/>
          <w:kern w:val="28"/>
          <w:szCs w:val="15"/>
          <w:lang w:val="ka-GE"/>
        </w:rPr>
        <w:t xml:space="preserve">გაიმართა საქართველოს ანგარიშის განხილვა. </w:t>
      </w:r>
      <w:r w:rsidR="008D385E" w:rsidRPr="0014015E">
        <w:rPr>
          <w:rFonts w:ascii="Sylfaen" w:eastAsia="Times New Roman" w:hAnsi="Sylfaen" w:cs="Arial"/>
          <w:b/>
          <w:kern w:val="28"/>
          <w:szCs w:val="15"/>
          <w:lang w:val="ka-GE"/>
        </w:rPr>
        <w:t>საქართველომ მიიღო შეფასება მეტწილად შესაბამისი (largely compliant)</w:t>
      </w:r>
      <w:r w:rsidR="002732D2" w:rsidRPr="0014015E">
        <w:rPr>
          <w:rFonts w:ascii="Sylfaen" w:eastAsia="Times New Roman" w:hAnsi="Sylfaen" w:cs="Arial"/>
          <w:b/>
          <w:kern w:val="28"/>
          <w:szCs w:val="15"/>
          <w:lang w:val="ka-GE"/>
        </w:rPr>
        <w:t>,</w:t>
      </w:r>
      <w:r w:rsidR="00435133" w:rsidRPr="0014015E">
        <w:rPr>
          <w:rFonts w:ascii="Sylfaen" w:eastAsia="Times New Roman" w:hAnsi="Sylfaen" w:cs="Arial"/>
          <w:b/>
          <w:kern w:val="28"/>
          <w:szCs w:val="15"/>
          <w:lang w:val="ka-GE"/>
        </w:rPr>
        <w:t xml:space="preserve"> </w:t>
      </w:r>
      <w:r w:rsidR="002732D2" w:rsidRPr="0014015E">
        <w:rPr>
          <w:rFonts w:ascii="Sylfaen" w:eastAsia="Times New Roman" w:hAnsi="Sylfaen" w:cs="Arial"/>
          <w:kern w:val="28"/>
          <w:szCs w:val="15"/>
          <w:lang w:val="ka-GE"/>
        </w:rPr>
        <w:t>რაც ნიშნავს</w:t>
      </w:r>
      <w:r w:rsidR="008D385E" w:rsidRPr="0014015E">
        <w:rPr>
          <w:rFonts w:ascii="Sylfaen" w:eastAsia="Times New Roman" w:hAnsi="Sylfaen" w:cs="Arial"/>
          <w:kern w:val="28"/>
          <w:szCs w:val="15"/>
          <w:lang w:val="ka-GE"/>
        </w:rPr>
        <w:t xml:space="preserve"> საქართველოში საგადასახადო მიზნებისთვის ინფორმაციის გაცვლის კანონმდებლობისა და პრაქტიკის შესაბამისობა</w:t>
      </w:r>
      <w:r w:rsidR="00076894" w:rsidRPr="0014015E">
        <w:rPr>
          <w:rFonts w:ascii="Sylfaen" w:eastAsia="Times New Roman" w:hAnsi="Sylfaen" w:cs="Arial"/>
          <w:kern w:val="28"/>
          <w:szCs w:val="15"/>
          <w:lang w:val="ka-GE"/>
        </w:rPr>
        <w:t>ს</w:t>
      </w:r>
      <w:r w:rsidR="008D385E" w:rsidRPr="0014015E">
        <w:rPr>
          <w:rFonts w:ascii="Sylfaen" w:eastAsia="Times New Roman" w:hAnsi="Sylfaen" w:cs="Arial"/>
          <w:kern w:val="28"/>
          <w:szCs w:val="15"/>
          <w:lang w:val="ka-GE"/>
        </w:rPr>
        <w:t xml:space="preserve"> საერთაშორისო სტანდარტებთან.</w:t>
      </w:r>
    </w:p>
    <w:p w:rsidR="00453651" w:rsidRPr="00044333" w:rsidRDefault="00453651" w:rsidP="00ED575F">
      <w:pPr>
        <w:jc w:val="both"/>
        <w:rPr>
          <w:rFonts w:ascii="Sylfaen" w:eastAsia="Times New Roman" w:hAnsi="Sylfaen" w:cs="Arial"/>
          <w:b/>
          <w:kern w:val="28"/>
          <w:szCs w:val="15"/>
          <w:lang w:val="ka-GE"/>
        </w:rPr>
      </w:pPr>
      <w:r w:rsidRPr="00044333">
        <w:rPr>
          <w:rFonts w:ascii="Sylfaen" w:eastAsia="Times New Roman" w:hAnsi="Sylfaen" w:cs="Arial"/>
          <w:b/>
          <w:kern w:val="28"/>
          <w:szCs w:val="15"/>
          <w:lang w:val="ka-GE"/>
        </w:rPr>
        <w:t>2017 წლის იანვრიდან, საქართველოს საგადასახადო კოდექსის ცვლილებების შედეგად გაიზარდა აქციზი თამბაქოს ნაწარმზე.</w:t>
      </w:r>
    </w:p>
    <w:p w:rsidR="0075058F" w:rsidRPr="00044333" w:rsidRDefault="0075058F" w:rsidP="00ED575F">
      <w:pPr>
        <w:jc w:val="both"/>
        <w:rPr>
          <w:rFonts w:ascii="Sylfaen" w:hAnsi="Sylfaen" w:cs="Arial"/>
          <w:b/>
          <w:bCs/>
          <w:spacing w:val="8"/>
          <w:w w:val="90"/>
          <w:sz w:val="24"/>
          <w:szCs w:val="40"/>
        </w:rPr>
      </w:pPr>
      <w:r w:rsidRPr="00044333">
        <w:rPr>
          <w:rFonts w:ascii="Sylfaen" w:hAnsi="Sylfaen"/>
          <w:lang w:val="ka-GE"/>
        </w:rPr>
        <w:t xml:space="preserve">მოგების გადასახადის რეფორმის ფარგლებში, </w:t>
      </w:r>
      <w:r w:rsidRPr="00044333">
        <w:rPr>
          <w:rFonts w:ascii="Sylfaen" w:hAnsi="Sylfaen"/>
          <w:b/>
          <w:lang w:val="ka-GE"/>
        </w:rPr>
        <w:t>2016 წლის 13 მაისს, განხორციელდა ცვლილებები საგადასახადო კოდექსში</w:t>
      </w:r>
      <w:r w:rsidR="00C0595D" w:rsidRPr="00044333">
        <w:rPr>
          <w:rFonts w:ascii="Sylfaen" w:hAnsi="Sylfaen"/>
          <w:b/>
          <w:lang w:val="ka-GE"/>
        </w:rPr>
        <w:t>.</w:t>
      </w:r>
      <w:r w:rsidR="00C0595D" w:rsidRPr="00044333">
        <w:rPr>
          <w:rFonts w:ascii="Sylfaen" w:hAnsi="Sylfaen"/>
          <w:b/>
        </w:rPr>
        <w:t xml:space="preserve"> </w:t>
      </w:r>
      <w:r w:rsidR="00C0595D" w:rsidRPr="00044333">
        <w:rPr>
          <w:rFonts w:ascii="Sylfaen" w:hAnsi="Sylfaen"/>
          <w:b/>
          <w:lang w:val="ka-GE"/>
        </w:rPr>
        <w:t xml:space="preserve">საგადასახადო კოდექსში ცვლილებები ძალაში შევიდა 2017 წლის 1 იანვარს. რეფორმას </w:t>
      </w:r>
      <w:r w:rsidRPr="00044333">
        <w:rPr>
          <w:rFonts w:ascii="Sylfaen" w:hAnsi="Sylfaen"/>
          <w:b/>
          <w:lang w:val="ka-GE"/>
        </w:rPr>
        <w:t>საფუძვლად დაედო მოგების გადასახადით დაბეგვრის ე.წ. „ესტონური მოდელი“,</w:t>
      </w:r>
      <w:r w:rsidRPr="00044333">
        <w:rPr>
          <w:rFonts w:ascii="Sylfaen" w:hAnsi="Sylfaen"/>
          <w:lang w:val="ka-GE"/>
        </w:rPr>
        <w:t xml:space="preserve"> რომლის შესაბამისად, საწარმოები მოგების გადასახადს იხდიან</w:t>
      </w:r>
      <w:r w:rsidRPr="00044333">
        <w:rPr>
          <w:rFonts w:ascii="Sylfaen" w:hAnsi="Sylfaen"/>
        </w:rPr>
        <w:t xml:space="preserve"> </w:t>
      </w:r>
      <w:r w:rsidRPr="00044333">
        <w:rPr>
          <w:rFonts w:ascii="Sylfaen" w:hAnsi="Sylfaen"/>
          <w:lang w:val="ka-GE"/>
        </w:rPr>
        <w:t>მხოლოდ მიღებული მოგების განაწილების შემთხვევაში.</w:t>
      </w:r>
    </w:p>
    <w:p w:rsidR="0094683D" w:rsidRPr="00044333" w:rsidRDefault="0094683D" w:rsidP="0094683D">
      <w:pPr>
        <w:jc w:val="both"/>
        <w:rPr>
          <w:rFonts w:ascii="Sylfaen" w:hAnsi="Sylfaen"/>
          <w:lang w:val="ka-GE"/>
        </w:rPr>
      </w:pPr>
      <w:r w:rsidRPr="00044333">
        <w:rPr>
          <w:rFonts w:ascii="Sylfaen" w:hAnsi="Sylfaen"/>
          <w:lang w:val="ka-GE"/>
        </w:rPr>
        <w:lastRenderedPageBreak/>
        <w:t xml:space="preserve">საქართველოს მთავრობის 2016 წლის 26 დეკემბრის №593 დადგენილებით დამტკიცდა შიდა აუდიტის მეთოდოლოგია. საქართველოს მთავრობის 2016 წლის 26 დეკემბერის №592  დადგენილებით დამტკიცდა სისტემური აუდიტის სახელმძღვანელო.  </w:t>
      </w:r>
    </w:p>
    <w:p w:rsidR="004B3DF5" w:rsidRPr="00044333" w:rsidRDefault="00346C6E" w:rsidP="00585CED">
      <w:pPr>
        <w:spacing w:before="100" w:beforeAutospacing="1" w:after="100" w:afterAutospacing="1"/>
        <w:jc w:val="both"/>
        <w:rPr>
          <w:rFonts w:ascii="Sylfaen" w:eastAsia="Times New Roman" w:hAnsi="Sylfaen" w:cs="Arial"/>
          <w:kern w:val="28"/>
          <w:szCs w:val="15"/>
        </w:rPr>
      </w:pPr>
      <w:r w:rsidRPr="00044333">
        <w:rPr>
          <w:rFonts w:ascii="Sylfaen" w:eastAsia="Times New Roman" w:hAnsi="Sylfaen" w:cs="Arial GEO"/>
          <w:kern w:val="28"/>
          <w:szCs w:val="15"/>
          <w:lang w:val="ka-GE"/>
        </w:rPr>
        <w:t>ს</w:t>
      </w:r>
      <w:r w:rsidR="00A42A46" w:rsidRPr="00044333">
        <w:rPr>
          <w:rFonts w:ascii="Sylfaen" w:eastAsia="Times New Roman" w:hAnsi="Sylfaen" w:cs="Sylfaen"/>
          <w:kern w:val="28"/>
          <w:szCs w:val="15"/>
          <w:lang w:val="ka-GE"/>
        </w:rPr>
        <w:t>სიპ</w:t>
      </w:r>
      <w:r w:rsidR="004B3DF5" w:rsidRPr="00044333">
        <w:rPr>
          <w:rFonts w:ascii="Sylfaen" w:eastAsia="Times New Roman" w:hAnsi="Sylfaen" w:cs="Arial"/>
          <w:kern w:val="28"/>
          <w:szCs w:val="15"/>
          <w:lang w:val="ka-GE"/>
        </w:rPr>
        <w:t xml:space="preserve"> - საჯარო აუდიტის ინსტიტუტმა ჩაატარა საჯარო სექტორის აუდიტორთა სერტიფიცირების პროგრამა, რომელიც წარმატებით გაიარა </w:t>
      </w:r>
      <w:r w:rsidR="00C45BE0" w:rsidRPr="00044333">
        <w:rPr>
          <w:rFonts w:ascii="Sylfaen" w:eastAsia="Times New Roman" w:hAnsi="Sylfaen" w:cs="Arial"/>
          <w:kern w:val="28"/>
          <w:szCs w:val="15"/>
          <w:lang w:val="ka-GE"/>
        </w:rPr>
        <w:t>5</w:t>
      </w:r>
      <w:r w:rsidR="004B3DF5" w:rsidRPr="00044333">
        <w:rPr>
          <w:rFonts w:ascii="Sylfaen" w:eastAsia="Times New Roman" w:hAnsi="Sylfaen" w:cs="Arial"/>
          <w:kern w:val="28"/>
          <w:szCs w:val="15"/>
          <w:lang w:val="ka-GE"/>
        </w:rPr>
        <w:t>4-მა აუდიტორმა.</w:t>
      </w:r>
      <w:r w:rsidR="00435133" w:rsidRPr="00044333">
        <w:rPr>
          <w:rFonts w:ascii="Sylfaen" w:eastAsia="Times New Roman" w:hAnsi="Sylfaen" w:cs="Arial"/>
          <w:kern w:val="28"/>
          <w:szCs w:val="15"/>
          <w:lang w:val="ka-GE"/>
        </w:rPr>
        <w:t xml:space="preserve"> </w:t>
      </w:r>
      <w:r w:rsidRPr="00044333">
        <w:rPr>
          <w:rFonts w:ascii="Sylfaen" w:eastAsia="Times New Roman" w:hAnsi="Sylfaen" w:cs="Arial"/>
          <w:kern w:val="28"/>
          <w:szCs w:val="15"/>
          <w:lang w:val="ka-GE"/>
        </w:rPr>
        <w:t>შ</w:t>
      </w:r>
      <w:r w:rsidR="00436A33" w:rsidRPr="00044333">
        <w:rPr>
          <w:rFonts w:ascii="Sylfaen" w:eastAsia="Times New Roman" w:hAnsi="Sylfaen" w:cs="Sylfaen"/>
          <w:kern w:val="28"/>
          <w:szCs w:val="15"/>
        </w:rPr>
        <w:t>ეფასდა</w:t>
      </w:r>
      <w:r w:rsidR="00436A33" w:rsidRPr="00044333">
        <w:rPr>
          <w:rFonts w:ascii="Sylfaen" w:eastAsia="Times New Roman" w:hAnsi="Sylfaen" w:cs="Sylfaen"/>
          <w:kern w:val="28"/>
          <w:szCs w:val="15"/>
          <w:lang w:val="ka-GE"/>
        </w:rPr>
        <w:t xml:space="preserve"> </w:t>
      </w:r>
      <w:r w:rsidR="004B3DF5" w:rsidRPr="00044333">
        <w:rPr>
          <w:rFonts w:ascii="Sylfaen" w:eastAsia="Times New Roman" w:hAnsi="Sylfaen" w:cs="Arial"/>
          <w:kern w:val="28"/>
          <w:szCs w:val="15"/>
        </w:rPr>
        <w:t xml:space="preserve">3 უწყების </w:t>
      </w:r>
      <w:r w:rsidR="00436A33" w:rsidRPr="00044333">
        <w:rPr>
          <w:rFonts w:ascii="Sylfaen" w:eastAsia="Times New Roman" w:hAnsi="Sylfaen" w:cs="Arial"/>
          <w:kern w:val="28"/>
          <w:szCs w:val="15"/>
          <w:lang w:val="ka-GE"/>
        </w:rPr>
        <w:t xml:space="preserve">მიერ </w:t>
      </w:r>
      <w:r w:rsidR="004B3DF5" w:rsidRPr="00044333">
        <w:rPr>
          <w:rFonts w:ascii="Sylfaen" w:eastAsia="Times New Roman" w:hAnsi="Sylfaen" w:cs="Arial"/>
          <w:kern w:val="28"/>
          <w:szCs w:val="15"/>
        </w:rPr>
        <w:t>(საქართველოს რეგიონული განვითარებისა და ინფრასტრუქტურის სამინისტრო</w:t>
      </w:r>
      <w:r w:rsidR="00A42A46" w:rsidRPr="00044333">
        <w:rPr>
          <w:rFonts w:ascii="Sylfaen" w:eastAsia="Times New Roman" w:hAnsi="Sylfaen" w:cs="Arial"/>
          <w:kern w:val="28"/>
          <w:szCs w:val="15"/>
        </w:rPr>
        <w:t>, მუნიციპალური</w:t>
      </w:r>
      <w:r w:rsidR="004B3DF5" w:rsidRPr="00044333">
        <w:rPr>
          <w:rFonts w:ascii="Sylfaen" w:eastAsia="Times New Roman" w:hAnsi="Sylfaen" w:cs="Arial"/>
          <w:kern w:val="28"/>
          <w:szCs w:val="15"/>
        </w:rPr>
        <w:t xml:space="preserve"> განვითარების ფონდი და საქართველოს სახელმწიფო ელექტროსისტემა</w:t>
      </w:r>
      <w:r w:rsidR="00436A33" w:rsidRPr="00044333">
        <w:rPr>
          <w:rFonts w:ascii="Sylfaen" w:eastAsia="Times New Roman" w:hAnsi="Sylfaen" w:cs="Arial"/>
          <w:kern w:val="28"/>
          <w:szCs w:val="15"/>
        </w:rPr>
        <w:t xml:space="preserve">) </w:t>
      </w:r>
      <w:r w:rsidR="00602235" w:rsidRPr="00044333">
        <w:rPr>
          <w:rFonts w:ascii="Sylfaen" w:eastAsia="Times New Roman" w:hAnsi="Sylfaen" w:cs="Arial"/>
          <w:kern w:val="28"/>
          <w:szCs w:val="15"/>
          <w:lang w:val="ka-GE"/>
        </w:rPr>
        <w:t>მ</w:t>
      </w:r>
      <w:r w:rsidR="00436A33" w:rsidRPr="00044333">
        <w:rPr>
          <w:rFonts w:ascii="Sylfaen" w:eastAsia="Times New Roman" w:hAnsi="Sylfaen" w:cs="Sylfaen"/>
          <w:kern w:val="28"/>
          <w:szCs w:val="15"/>
        </w:rPr>
        <w:t>სოფლიო</w:t>
      </w:r>
      <w:r w:rsidR="00436A33" w:rsidRPr="00044333">
        <w:rPr>
          <w:rFonts w:ascii="Sylfaen" w:eastAsia="Times New Roman" w:hAnsi="Sylfaen" w:cs="Arial"/>
          <w:kern w:val="28"/>
          <w:szCs w:val="15"/>
        </w:rPr>
        <w:t xml:space="preserve"> ბანკის დაფინანსებით </w:t>
      </w:r>
      <w:r w:rsidR="004B3DF5" w:rsidRPr="00044333">
        <w:rPr>
          <w:rFonts w:ascii="Sylfaen" w:eastAsia="Times New Roman" w:hAnsi="Sylfaen" w:cs="Arial"/>
          <w:kern w:val="28"/>
          <w:szCs w:val="15"/>
        </w:rPr>
        <w:t xml:space="preserve">განხორციელებული პროექტები. </w:t>
      </w:r>
    </w:p>
    <w:p w:rsidR="009D0084" w:rsidRPr="002B3BC3" w:rsidRDefault="009D0084" w:rsidP="00BA0010">
      <w:pPr>
        <w:spacing w:after="0"/>
        <w:jc w:val="both"/>
        <w:rPr>
          <w:rFonts w:ascii="Sylfaen" w:hAnsi="Sylfaen"/>
          <w:sz w:val="24"/>
          <w:szCs w:val="24"/>
          <w:lang w:val="ka-GE"/>
        </w:rPr>
      </w:pPr>
      <w:proofErr w:type="gramStart"/>
      <w:r w:rsidRPr="00044333">
        <w:rPr>
          <w:rFonts w:ascii="Sylfaen" w:eastAsia="Times New Roman" w:hAnsi="Sylfaen" w:cs="Arial"/>
          <w:kern w:val="28"/>
        </w:rPr>
        <w:t>2016 წლის 28 აპრილს, გამოქვეყნ</w:t>
      </w:r>
      <w:r w:rsidR="003756A5" w:rsidRPr="00044333">
        <w:rPr>
          <w:rFonts w:ascii="Sylfaen" w:eastAsia="Times New Roman" w:hAnsi="Sylfaen" w:cs="Arial"/>
          <w:kern w:val="28"/>
          <w:lang w:val="ka-GE"/>
        </w:rPr>
        <w:t>დ</w:t>
      </w:r>
      <w:r w:rsidRPr="00044333">
        <w:rPr>
          <w:rFonts w:ascii="Sylfaen" w:eastAsia="Times New Roman" w:hAnsi="Sylfaen" w:cs="Arial"/>
          <w:kern w:val="28"/>
        </w:rPr>
        <w:t xml:space="preserve">ა </w:t>
      </w:r>
      <w:r w:rsidRPr="00044333">
        <w:rPr>
          <w:rFonts w:ascii="Sylfaen" w:eastAsia="Times New Roman" w:hAnsi="Sylfaen" w:cs="Arial"/>
          <w:b/>
          <w:kern w:val="28"/>
        </w:rPr>
        <w:t>მოსახლეობის საყოველთაო აღწერის საბოლოო შედეგები</w:t>
      </w:r>
      <w:r w:rsidRPr="00044333">
        <w:rPr>
          <w:rFonts w:ascii="Sylfaen" w:eastAsia="Times New Roman" w:hAnsi="Sylfaen" w:cs="Arial"/>
          <w:kern w:val="28"/>
        </w:rPr>
        <w:t>.</w:t>
      </w:r>
      <w:proofErr w:type="gramEnd"/>
      <w:r w:rsidR="00436A33" w:rsidRPr="00044333">
        <w:rPr>
          <w:rFonts w:ascii="Sylfaen" w:eastAsia="Times New Roman" w:hAnsi="Sylfaen" w:cs="Arial"/>
          <w:kern w:val="28"/>
          <w:lang w:val="ka-GE"/>
        </w:rPr>
        <w:t xml:space="preserve"> ამასთან,</w:t>
      </w:r>
      <w:r w:rsidR="00436A33" w:rsidRPr="00044333">
        <w:rPr>
          <w:rFonts w:ascii="Sylfaen" w:hAnsi="Sylfaen"/>
          <w:kern w:val="24"/>
          <w:lang w:val="ka-GE"/>
        </w:rPr>
        <w:t xml:space="preserve"> </w:t>
      </w:r>
      <w:r w:rsidR="00436A33" w:rsidRPr="00044333">
        <w:rPr>
          <w:rFonts w:ascii="Sylfaen" w:hAnsi="Sylfaen" w:cs="Sylfaen"/>
          <w:kern w:val="24"/>
          <w:lang w:val="ka-GE"/>
        </w:rPr>
        <w:t>სტატისტიკის</w:t>
      </w:r>
      <w:r w:rsidR="00436A33" w:rsidRPr="00044333">
        <w:rPr>
          <w:rFonts w:ascii="Sylfaen" w:hAnsi="Sylfaen"/>
          <w:kern w:val="24"/>
          <w:lang w:val="ka-GE"/>
        </w:rPr>
        <w:t xml:space="preserve"> </w:t>
      </w:r>
      <w:r w:rsidR="00436A33" w:rsidRPr="00044333">
        <w:rPr>
          <w:rFonts w:ascii="Sylfaen" w:hAnsi="Sylfaen" w:cs="Sylfaen"/>
          <w:kern w:val="24"/>
          <w:lang w:val="ka-GE"/>
        </w:rPr>
        <w:t>ეროვნულმა</w:t>
      </w:r>
      <w:r w:rsidR="00436A33" w:rsidRPr="00044333">
        <w:rPr>
          <w:rFonts w:ascii="Sylfaen" w:hAnsi="Sylfaen"/>
          <w:kern w:val="24"/>
          <w:lang w:val="ka-GE"/>
        </w:rPr>
        <w:t xml:space="preserve"> </w:t>
      </w:r>
      <w:r w:rsidR="00436A33" w:rsidRPr="00044333">
        <w:rPr>
          <w:rFonts w:ascii="Sylfaen" w:hAnsi="Sylfaen" w:cs="Sylfaen"/>
          <w:kern w:val="24"/>
          <w:lang w:val="ka-GE"/>
        </w:rPr>
        <w:t>სამსახურმა</w:t>
      </w:r>
      <w:r w:rsidR="00436A33" w:rsidRPr="00044333">
        <w:rPr>
          <w:rFonts w:ascii="Sylfaen" w:hAnsi="Sylfaen"/>
          <w:kern w:val="24"/>
          <w:lang w:val="ka-GE"/>
        </w:rPr>
        <w:t xml:space="preserve"> </w:t>
      </w:r>
      <w:r w:rsidR="00436A33" w:rsidRPr="00044333">
        <w:rPr>
          <w:rFonts w:ascii="Sylfaen" w:hAnsi="Sylfaen" w:cs="Sylfaen"/>
          <w:kern w:val="24"/>
          <w:lang w:val="ka-GE"/>
        </w:rPr>
        <w:t>გამოაქვეყნა</w:t>
      </w:r>
      <w:r w:rsidR="00436A33" w:rsidRPr="00044333">
        <w:rPr>
          <w:rFonts w:ascii="Sylfaen" w:hAnsi="Sylfaen"/>
          <w:kern w:val="24"/>
          <w:lang w:val="ka-GE"/>
        </w:rPr>
        <w:t xml:space="preserve"> </w:t>
      </w:r>
      <w:r w:rsidR="00436A33" w:rsidRPr="00044333">
        <w:rPr>
          <w:rFonts w:ascii="Sylfaen" w:hAnsi="Sylfaen" w:cs="Sylfaen"/>
          <w:kern w:val="24"/>
        </w:rPr>
        <w:t>უახლესი</w:t>
      </w:r>
      <w:r w:rsidR="00436A33" w:rsidRPr="00044333">
        <w:rPr>
          <w:rFonts w:ascii="Sylfaen" w:hAnsi="Sylfaen"/>
          <w:kern w:val="24"/>
        </w:rPr>
        <w:t xml:space="preserve"> </w:t>
      </w:r>
      <w:r w:rsidR="00436A33" w:rsidRPr="00044333">
        <w:rPr>
          <w:rFonts w:ascii="Sylfaen" w:hAnsi="Sylfaen" w:cs="Sylfaen"/>
          <w:kern w:val="24"/>
        </w:rPr>
        <w:t>ინფორმაცია</w:t>
      </w:r>
      <w:r w:rsidR="00436A33" w:rsidRPr="00044333">
        <w:rPr>
          <w:rFonts w:ascii="Sylfaen" w:hAnsi="Sylfaen"/>
          <w:kern w:val="24"/>
        </w:rPr>
        <w:t xml:space="preserve"> </w:t>
      </w:r>
      <w:r w:rsidR="00436A33" w:rsidRPr="00044333">
        <w:rPr>
          <w:rFonts w:ascii="Sylfaen" w:hAnsi="Sylfaen" w:cs="Sylfaen"/>
          <w:kern w:val="24"/>
        </w:rPr>
        <w:t>მოსახლეობის</w:t>
      </w:r>
      <w:r w:rsidR="00436A33" w:rsidRPr="00044333">
        <w:rPr>
          <w:rFonts w:ascii="Sylfaen" w:hAnsi="Sylfaen"/>
          <w:kern w:val="24"/>
        </w:rPr>
        <w:t xml:space="preserve"> </w:t>
      </w:r>
      <w:r w:rsidR="00436A33" w:rsidRPr="00044333">
        <w:rPr>
          <w:rFonts w:ascii="Sylfaen" w:hAnsi="Sylfaen" w:cs="Sylfaen"/>
          <w:kern w:val="24"/>
        </w:rPr>
        <w:t>სოციალური</w:t>
      </w:r>
      <w:r w:rsidR="00436A33" w:rsidRPr="00044333">
        <w:rPr>
          <w:rFonts w:ascii="Sylfaen" w:hAnsi="Sylfaen"/>
          <w:kern w:val="24"/>
        </w:rPr>
        <w:t xml:space="preserve">, </w:t>
      </w:r>
      <w:r w:rsidR="00436A33" w:rsidRPr="00044333">
        <w:rPr>
          <w:rFonts w:ascii="Sylfaen" w:hAnsi="Sylfaen" w:cs="Sylfaen"/>
          <w:kern w:val="24"/>
        </w:rPr>
        <w:t>ეკონომიკური</w:t>
      </w:r>
      <w:r w:rsidR="00436A33" w:rsidRPr="00044333">
        <w:rPr>
          <w:rFonts w:ascii="Sylfaen" w:hAnsi="Sylfaen"/>
          <w:kern w:val="24"/>
        </w:rPr>
        <w:t xml:space="preserve"> </w:t>
      </w:r>
      <w:r w:rsidR="00436A33" w:rsidRPr="00044333">
        <w:rPr>
          <w:rFonts w:ascii="Sylfaen" w:hAnsi="Sylfaen" w:cs="Sylfaen"/>
          <w:kern w:val="24"/>
        </w:rPr>
        <w:t>და</w:t>
      </w:r>
      <w:r w:rsidR="00436A33" w:rsidRPr="00044333">
        <w:rPr>
          <w:rFonts w:ascii="Sylfaen" w:hAnsi="Sylfaen"/>
          <w:kern w:val="24"/>
        </w:rPr>
        <w:t xml:space="preserve"> </w:t>
      </w:r>
      <w:r w:rsidR="00436A33" w:rsidRPr="00044333">
        <w:rPr>
          <w:rFonts w:ascii="Sylfaen" w:hAnsi="Sylfaen" w:cs="Sylfaen"/>
          <w:kern w:val="24"/>
        </w:rPr>
        <w:t>დემოგრაფიული</w:t>
      </w:r>
      <w:r w:rsidR="00436A33" w:rsidRPr="00044333">
        <w:rPr>
          <w:rFonts w:ascii="Sylfaen" w:hAnsi="Sylfaen"/>
          <w:kern w:val="24"/>
        </w:rPr>
        <w:t xml:space="preserve"> </w:t>
      </w:r>
      <w:r w:rsidR="00436A33" w:rsidRPr="00044333">
        <w:rPr>
          <w:rFonts w:ascii="Sylfaen" w:hAnsi="Sylfaen" w:cs="Sylfaen"/>
          <w:kern w:val="24"/>
        </w:rPr>
        <w:t>მდგომარეობის</w:t>
      </w:r>
      <w:r w:rsidR="00436A33" w:rsidRPr="00044333">
        <w:rPr>
          <w:rFonts w:ascii="Sylfaen" w:hAnsi="Sylfaen"/>
          <w:kern w:val="24"/>
          <w:lang w:val="ka-GE"/>
        </w:rPr>
        <w:t xml:space="preserve">, </w:t>
      </w:r>
      <w:r w:rsidR="00436A33" w:rsidRPr="00044333">
        <w:rPr>
          <w:rFonts w:ascii="Sylfaen" w:hAnsi="Sylfaen" w:cs="Sylfaen"/>
          <w:kern w:val="24"/>
        </w:rPr>
        <w:t>სქესობრივ</w:t>
      </w:r>
      <w:r w:rsidR="00436A33" w:rsidRPr="00044333">
        <w:rPr>
          <w:rFonts w:ascii="Sylfaen" w:hAnsi="Sylfaen"/>
          <w:kern w:val="24"/>
        </w:rPr>
        <w:t xml:space="preserve">- </w:t>
      </w:r>
      <w:r w:rsidR="00436A33" w:rsidRPr="00044333">
        <w:rPr>
          <w:rFonts w:ascii="Sylfaen" w:hAnsi="Sylfaen" w:cs="Sylfaen"/>
          <w:kern w:val="24"/>
        </w:rPr>
        <w:t>ასაკობრივი</w:t>
      </w:r>
      <w:r w:rsidR="00436A33" w:rsidRPr="00044333">
        <w:rPr>
          <w:rFonts w:ascii="Sylfaen" w:hAnsi="Sylfaen"/>
          <w:kern w:val="24"/>
        </w:rPr>
        <w:t xml:space="preserve"> </w:t>
      </w:r>
      <w:r w:rsidR="00436A33" w:rsidRPr="00044333">
        <w:rPr>
          <w:rFonts w:ascii="Sylfaen" w:hAnsi="Sylfaen" w:cs="Sylfaen"/>
          <w:kern w:val="24"/>
        </w:rPr>
        <w:t>სტრუქტურის</w:t>
      </w:r>
      <w:r w:rsidR="00436A33" w:rsidRPr="00044333">
        <w:rPr>
          <w:rFonts w:ascii="Sylfaen" w:hAnsi="Sylfaen"/>
          <w:kern w:val="24"/>
        </w:rPr>
        <w:t xml:space="preserve">, </w:t>
      </w:r>
      <w:r w:rsidR="00436A33" w:rsidRPr="00044333">
        <w:rPr>
          <w:rFonts w:ascii="Sylfaen" w:hAnsi="Sylfaen" w:cs="Sylfaen"/>
          <w:kern w:val="24"/>
        </w:rPr>
        <w:t>დასაქმების</w:t>
      </w:r>
      <w:r w:rsidR="00436A33" w:rsidRPr="00044333">
        <w:rPr>
          <w:rFonts w:ascii="Sylfaen" w:hAnsi="Sylfaen"/>
          <w:kern w:val="24"/>
        </w:rPr>
        <w:t xml:space="preserve">, </w:t>
      </w:r>
      <w:r w:rsidR="00436A33" w:rsidRPr="00044333">
        <w:rPr>
          <w:rFonts w:ascii="Sylfaen" w:hAnsi="Sylfaen" w:cs="Sylfaen"/>
          <w:kern w:val="24"/>
        </w:rPr>
        <w:t>განათლების</w:t>
      </w:r>
      <w:r w:rsidR="00436A33" w:rsidRPr="00044333">
        <w:rPr>
          <w:rFonts w:ascii="Sylfaen" w:hAnsi="Sylfaen"/>
          <w:kern w:val="24"/>
        </w:rPr>
        <w:t xml:space="preserve">, </w:t>
      </w:r>
      <w:r w:rsidR="00436A33" w:rsidRPr="00044333">
        <w:rPr>
          <w:rFonts w:ascii="Sylfaen" w:hAnsi="Sylfaen" w:cs="Sylfaen"/>
          <w:kern w:val="24"/>
        </w:rPr>
        <w:t>ჯანმრთელობის</w:t>
      </w:r>
      <w:r w:rsidR="00436A33" w:rsidRPr="00044333">
        <w:rPr>
          <w:rFonts w:ascii="Sylfaen" w:hAnsi="Sylfaen"/>
          <w:kern w:val="24"/>
        </w:rPr>
        <w:t xml:space="preserve"> </w:t>
      </w:r>
      <w:r w:rsidR="00436A33" w:rsidRPr="00044333">
        <w:rPr>
          <w:rFonts w:ascii="Sylfaen" w:hAnsi="Sylfaen" w:cs="Sylfaen"/>
          <w:kern w:val="24"/>
        </w:rPr>
        <w:t>მდგომარეობის</w:t>
      </w:r>
      <w:r w:rsidR="00436A33" w:rsidRPr="00044333">
        <w:rPr>
          <w:rFonts w:ascii="Sylfaen" w:hAnsi="Sylfaen"/>
          <w:kern w:val="24"/>
        </w:rPr>
        <w:t xml:space="preserve">, </w:t>
      </w:r>
      <w:r w:rsidR="00436A33" w:rsidRPr="00044333">
        <w:rPr>
          <w:rFonts w:ascii="Sylfaen" w:hAnsi="Sylfaen" w:cs="Sylfaen"/>
          <w:kern w:val="24"/>
        </w:rPr>
        <w:t>საარსებო</w:t>
      </w:r>
      <w:r w:rsidR="00436A33" w:rsidRPr="00044333">
        <w:rPr>
          <w:rFonts w:ascii="Sylfaen" w:hAnsi="Sylfaen"/>
          <w:kern w:val="24"/>
        </w:rPr>
        <w:t xml:space="preserve"> </w:t>
      </w:r>
      <w:r w:rsidR="00436A33" w:rsidRPr="00044333">
        <w:rPr>
          <w:rFonts w:ascii="Sylfaen" w:hAnsi="Sylfaen" w:cs="Sylfaen"/>
          <w:kern w:val="24"/>
        </w:rPr>
        <w:t>წყაროების</w:t>
      </w:r>
      <w:r w:rsidR="00436A33" w:rsidRPr="00044333">
        <w:rPr>
          <w:rFonts w:ascii="Sylfaen" w:hAnsi="Sylfaen"/>
          <w:kern w:val="24"/>
        </w:rPr>
        <w:t xml:space="preserve">, </w:t>
      </w:r>
      <w:r w:rsidR="00436A33" w:rsidRPr="00044333">
        <w:rPr>
          <w:rFonts w:ascii="Sylfaen" w:hAnsi="Sylfaen" w:cs="Sylfaen"/>
          <w:kern w:val="24"/>
        </w:rPr>
        <w:t>საცხოვრისების</w:t>
      </w:r>
      <w:r w:rsidR="00436A33" w:rsidRPr="00044333">
        <w:rPr>
          <w:rFonts w:ascii="Sylfaen" w:hAnsi="Sylfaen"/>
          <w:kern w:val="24"/>
        </w:rPr>
        <w:t xml:space="preserve"> </w:t>
      </w:r>
      <w:r w:rsidR="00436A33" w:rsidRPr="00044333">
        <w:rPr>
          <w:rFonts w:ascii="Sylfaen" w:hAnsi="Sylfaen" w:cs="Sylfaen"/>
          <w:kern w:val="24"/>
        </w:rPr>
        <w:t>და</w:t>
      </w:r>
      <w:r w:rsidR="00436A33" w:rsidRPr="00044333">
        <w:rPr>
          <w:rFonts w:ascii="Sylfaen" w:hAnsi="Sylfaen"/>
          <w:kern w:val="24"/>
        </w:rPr>
        <w:t xml:space="preserve"> </w:t>
      </w:r>
      <w:r w:rsidR="00436A33" w:rsidRPr="00044333">
        <w:rPr>
          <w:rFonts w:ascii="Sylfaen" w:hAnsi="Sylfaen" w:cs="Sylfaen"/>
          <w:kern w:val="24"/>
        </w:rPr>
        <w:t>სასოფლო</w:t>
      </w:r>
      <w:r w:rsidR="00436A33" w:rsidRPr="00044333">
        <w:rPr>
          <w:rFonts w:ascii="Sylfaen" w:hAnsi="Sylfaen"/>
          <w:kern w:val="24"/>
        </w:rPr>
        <w:t>-</w:t>
      </w:r>
      <w:r w:rsidR="00436A33" w:rsidRPr="00044333">
        <w:rPr>
          <w:rFonts w:ascii="Sylfaen" w:hAnsi="Sylfaen" w:cs="Sylfaen"/>
          <w:kern w:val="24"/>
        </w:rPr>
        <w:t>სამეურნეო</w:t>
      </w:r>
      <w:r w:rsidR="00436A33" w:rsidRPr="00044333">
        <w:rPr>
          <w:rFonts w:ascii="Sylfaen" w:hAnsi="Sylfaen"/>
          <w:kern w:val="24"/>
        </w:rPr>
        <w:t xml:space="preserve"> </w:t>
      </w:r>
      <w:r w:rsidR="00436A33" w:rsidRPr="00044333">
        <w:rPr>
          <w:rFonts w:ascii="Sylfaen" w:hAnsi="Sylfaen" w:cs="Sylfaen"/>
          <w:kern w:val="24"/>
        </w:rPr>
        <w:t>აქტიურობის</w:t>
      </w:r>
      <w:r w:rsidR="00436A33" w:rsidRPr="00044333">
        <w:rPr>
          <w:rFonts w:ascii="Sylfaen" w:hAnsi="Sylfaen"/>
          <w:kern w:val="24"/>
        </w:rPr>
        <w:t xml:space="preserve"> </w:t>
      </w:r>
      <w:r w:rsidR="00436A33" w:rsidRPr="00044333">
        <w:rPr>
          <w:rFonts w:ascii="Sylfaen" w:hAnsi="Sylfaen" w:cs="Sylfaen"/>
          <w:kern w:val="24"/>
        </w:rPr>
        <w:t>შესახებ</w:t>
      </w:r>
      <w:r w:rsidR="00436A33" w:rsidRPr="00044333">
        <w:rPr>
          <w:rFonts w:ascii="Sylfaen" w:hAnsi="Sylfaen"/>
          <w:kern w:val="24"/>
        </w:rPr>
        <w:t xml:space="preserve">. </w:t>
      </w:r>
      <w:r w:rsidRPr="002B3BC3">
        <w:rPr>
          <w:rFonts w:ascii="Sylfaen" w:hAnsi="Sylfaen"/>
          <w:sz w:val="24"/>
          <w:szCs w:val="24"/>
          <w:lang w:val="ka-GE"/>
        </w:rPr>
        <w:br w:type="page"/>
      </w:r>
    </w:p>
    <w:p w:rsidR="003E6F0B" w:rsidRPr="002B3BC3" w:rsidRDefault="003E6F0B" w:rsidP="009C1FF3">
      <w:pPr>
        <w:pStyle w:val="Heading1"/>
        <w:tabs>
          <w:tab w:val="left" w:pos="360"/>
        </w:tabs>
        <w:spacing w:before="100" w:beforeAutospacing="1" w:after="100" w:afterAutospacing="1"/>
        <w:jc w:val="center"/>
        <w:rPr>
          <w:rFonts w:ascii="Sylfaen" w:hAnsi="Sylfaen"/>
          <w:color w:val="auto"/>
          <w:sz w:val="24"/>
          <w:szCs w:val="24"/>
          <w:lang w:val="ka-GE"/>
        </w:rPr>
      </w:pPr>
      <w:bookmarkStart w:id="6" w:name="_Toc477433671"/>
      <w:r w:rsidRPr="002B3BC3">
        <w:rPr>
          <w:rFonts w:ascii="Sylfaen" w:eastAsiaTheme="minorHAnsi" w:hAnsi="Sylfaen" w:cs="Arial"/>
          <w:bCs w:val="0"/>
          <w:color w:val="auto"/>
          <w:spacing w:val="8"/>
          <w:w w:val="90"/>
          <w:sz w:val="32"/>
          <w:szCs w:val="40"/>
        </w:rPr>
        <w:lastRenderedPageBreak/>
        <w:t>6.</w:t>
      </w:r>
      <w:r w:rsidRPr="002B3BC3">
        <w:rPr>
          <w:rFonts w:ascii="Sylfaen" w:eastAsiaTheme="minorHAnsi" w:hAnsi="Sylfaen" w:cs="Arial"/>
          <w:bCs w:val="0"/>
          <w:color w:val="auto"/>
          <w:spacing w:val="8"/>
          <w:w w:val="90"/>
          <w:sz w:val="32"/>
          <w:szCs w:val="40"/>
        </w:rPr>
        <w:tab/>
      </w:r>
      <w:proofErr w:type="gramStart"/>
      <w:r w:rsidRPr="002B3BC3">
        <w:rPr>
          <w:rFonts w:ascii="Sylfaen" w:eastAsiaTheme="minorHAnsi" w:hAnsi="Sylfaen" w:cs="Arial"/>
          <w:bCs w:val="0"/>
          <w:color w:val="auto"/>
          <w:spacing w:val="8"/>
          <w:w w:val="90"/>
          <w:sz w:val="32"/>
          <w:szCs w:val="40"/>
        </w:rPr>
        <w:t>თანამშრომლობის</w:t>
      </w:r>
      <w:proofErr w:type="gramEnd"/>
      <w:r w:rsidRPr="002B3BC3">
        <w:rPr>
          <w:rFonts w:ascii="Sylfaen" w:eastAsiaTheme="minorHAnsi" w:hAnsi="Sylfaen" w:cs="Arial"/>
          <w:bCs w:val="0"/>
          <w:color w:val="auto"/>
          <w:spacing w:val="8"/>
          <w:w w:val="90"/>
          <w:sz w:val="32"/>
          <w:szCs w:val="40"/>
        </w:rPr>
        <w:t xml:space="preserve"> სხვა სფეროები</w:t>
      </w:r>
      <w:bookmarkEnd w:id="6"/>
    </w:p>
    <w:p w:rsidR="00B012AC" w:rsidRPr="0027712D" w:rsidRDefault="00B012AC" w:rsidP="002B3BC3">
      <w:pPr>
        <w:pStyle w:val="ListParagraph"/>
        <w:numPr>
          <w:ilvl w:val="0"/>
          <w:numId w:val="2"/>
        </w:numPr>
        <w:rPr>
          <w:rFonts w:eastAsiaTheme="minorHAnsi" w:cs="Arial"/>
          <w:b/>
          <w:spacing w:val="8"/>
          <w:w w:val="90"/>
          <w:sz w:val="22"/>
        </w:rPr>
      </w:pPr>
      <w:r w:rsidRPr="0027712D">
        <w:rPr>
          <w:rFonts w:eastAsiaTheme="minorHAnsi" w:cs="Arial"/>
          <w:b/>
          <w:spacing w:val="8"/>
          <w:w w:val="90"/>
          <w:sz w:val="22"/>
        </w:rPr>
        <w:t>ტრანსპორტი</w:t>
      </w:r>
    </w:p>
    <w:p w:rsidR="00BD0E70" w:rsidRPr="00044333" w:rsidRDefault="00BD0E70" w:rsidP="00BD0E70">
      <w:pPr>
        <w:spacing w:before="100" w:beforeAutospacing="1" w:after="100" w:afterAutospacing="1"/>
        <w:jc w:val="both"/>
        <w:rPr>
          <w:rFonts w:eastAsia="Times New Roman" w:cs="Arial"/>
          <w:b/>
          <w:kern w:val="28"/>
        </w:rPr>
      </w:pPr>
      <w:proofErr w:type="gramStart"/>
      <w:r w:rsidRPr="00044333">
        <w:rPr>
          <w:rFonts w:eastAsia="Times New Roman" w:cs="Arial"/>
          <w:kern w:val="28"/>
        </w:rPr>
        <w:t xml:space="preserve">2016 </w:t>
      </w:r>
      <w:r w:rsidRPr="00044333">
        <w:rPr>
          <w:rFonts w:ascii="Sylfaen" w:eastAsia="Times New Roman" w:hAnsi="Sylfaen" w:cs="Sylfaen"/>
          <w:kern w:val="28"/>
        </w:rPr>
        <w:t>წ</w:t>
      </w:r>
      <w:r w:rsidR="00044333" w:rsidRPr="00044333">
        <w:rPr>
          <w:rFonts w:ascii="Sylfaen" w:eastAsia="Times New Roman" w:hAnsi="Sylfaen" w:cs="Sylfaen"/>
          <w:kern w:val="28"/>
          <w:lang w:val="ka-GE"/>
        </w:rPr>
        <w:t>ე</w:t>
      </w:r>
      <w:r w:rsidRPr="00044333">
        <w:rPr>
          <w:rFonts w:ascii="Sylfaen" w:eastAsia="Times New Roman" w:hAnsi="Sylfaen" w:cs="Sylfaen"/>
          <w:kern w:val="28"/>
        </w:rPr>
        <w:t>ლ</w:t>
      </w:r>
      <w:r w:rsidR="00044333" w:rsidRPr="00044333">
        <w:rPr>
          <w:rFonts w:ascii="Sylfaen" w:eastAsia="Times New Roman" w:hAnsi="Sylfaen" w:cs="Sylfaen"/>
          <w:kern w:val="28"/>
          <w:lang w:val="ka-GE"/>
        </w:rPr>
        <w:t>ს</w:t>
      </w:r>
      <w:r w:rsidRPr="00044333">
        <w:rPr>
          <w:rFonts w:eastAsia="Times New Roman" w:cs="Arial"/>
          <w:kern w:val="28"/>
          <w:lang w:val="ka-GE"/>
        </w:rPr>
        <w:t xml:space="preserve">, </w:t>
      </w:r>
      <w:r w:rsidRPr="00044333">
        <w:rPr>
          <w:rFonts w:ascii="Sylfaen" w:eastAsia="Times New Roman" w:hAnsi="Sylfaen" w:cs="Sylfaen"/>
          <w:kern w:val="28"/>
        </w:rPr>
        <w:t>სსიპ</w:t>
      </w:r>
      <w:r w:rsidRPr="00044333">
        <w:rPr>
          <w:rFonts w:eastAsia="Times New Roman" w:cs="Arial"/>
          <w:kern w:val="28"/>
        </w:rPr>
        <w:t xml:space="preserve"> - </w:t>
      </w:r>
      <w:r w:rsidRPr="00044333">
        <w:rPr>
          <w:rFonts w:ascii="Sylfaen" w:eastAsia="Times New Roman" w:hAnsi="Sylfaen" w:cs="Sylfaen"/>
          <w:kern w:val="28"/>
        </w:rPr>
        <w:t>სახმელეთო</w:t>
      </w:r>
      <w:r w:rsidRPr="00044333">
        <w:rPr>
          <w:rFonts w:eastAsia="Times New Roman" w:cs="Arial"/>
          <w:kern w:val="28"/>
        </w:rPr>
        <w:t xml:space="preserve"> </w:t>
      </w:r>
      <w:r w:rsidRPr="00044333">
        <w:rPr>
          <w:rFonts w:ascii="Sylfaen" w:eastAsia="Times New Roman" w:hAnsi="Sylfaen" w:cs="Sylfaen"/>
          <w:kern w:val="28"/>
        </w:rPr>
        <w:t>ტრანსპორტის</w:t>
      </w:r>
      <w:r w:rsidRPr="00044333">
        <w:rPr>
          <w:rFonts w:eastAsia="Times New Roman" w:cs="Arial"/>
          <w:kern w:val="28"/>
        </w:rPr>
        <w:t xml:space="preserve"> </w:t>
      </w:r>
      <w:r w:rsidRPr="00044333">
        <w:rPr>
          <w:rFonts w:ascii="Sylfaen" w:eastAsia="Times New Roman" w:hAnsi="Sylfaen" w:cs="Sylfaen"/>
          <w:kern w:val="28"/>
        </w:rPr>
        <w:t>სააგენტოში</w:t>
      </w:r>
      <w:r w:rsidRPr="00044333">
        <w:rPr>
          <w:rFonts w:eastAsia="Times New Roman" w:cs="Arial"/>
          <w:kern w:val="28"/>
        </w:rPr>
        <w:t xml:space="preserve"> </w:t>
      </w:r>
      <w:r w:rsidRPr="00044333">
        <w:rPr>
          <w:rFonts w:ascii="Sylfaen" w:eastAsia="Times New Roman" w:hAnsi="Sylfaen" w:cs="Sylfaen"/>
          <w:kern w:val="28"/>
        </w:rPr>
        <w:t>არსებული</w:t>
      </w:r>
      <w:r w:rsidRPr="00044333">
        <w:rPr>
          <w:rFonts w:eastAsia="Times New Roman" w:cs="Arial"/>
          <w:kern w:val="28"/>
        </w:rPr>
        <w:t xml:space="preserve"> </w:t>
      </w:r>
      <w:r w:rsidRPr="00044333">
        <w:rPr>
          <w:rFonts w:ascii="Sylfaen" w:eastAsia="Times New Roman" w:hAnsi="Sylfaen" w:cs="Sylfaen"/>
          <w:kern w:val="28"/>
        </w:rPr>
        <w:t>საკვალიფიკაციო</w:t>
      </w:r>
      <w:r w:rsidRPr="00044333">
        <w:rPr>
          <w:rFonts w:eastAsia="Times New Roman" w:cs="Arial"/>
          <w:kern w:val="28"/>
        </w:rPr>
        <w:t xml:space="preserve"> </w:t>
      </w:r>
      <w:r w:rsidRPr="00044333">
        <w:rPr>
          <w:rFonts w:ascii="Sylfaen" w:eastAsia="Times New Roman" w:hAnsi="Sylfaen" w:cs="Sylfaen"/>
          <w:kern w:val="28"/>
        </w:rPr>
        <w:t>ცენტრის</w:t>
      </w:r>
      <w:r w:rsidRPr="00044333">
        <w:rPr>
          <w:rFonts w:eastAsia="Times New Roman" w:cs="Arial"/>
          <w:kern w:val="28"/>
        </w:rPr>
        <w:t xml:space="preserve"> </w:t>
      </w:r>
      <w:r w:rsidRPr="00044333">
        <w:rPr>
          <w:rFonts w:ascii="Sylfaen" w:eastAsia="Times New Roman" w:hAnsi="Sylfaen" w:cs="Sylfaen"/>
          <w:kern w:val="28"/>
        </w:rPr>
        <w:t>მიერ</w:t>
      </w:r>
      <w:r w:rsidRPr="00044333">
        <w:rPr>
          <w:rFonts w:eastAsia="Times New Roman" w:cs="Arial"/>
          <w:kern w:val="28"/>
        </w:rPr>
        <w:t xml:space="preserve"> </w:t>
      </w:r>
      <w:r w:rsidRPr="00044333">
        <w:rPr>
          <w:rFonts w:ascii="Sylfaen" w:eastAsia="Times New Roman" w:hAnsi="Sylfaen" w:cs="Sylfaen"/>
          <w:b/>
          <w:kern w:val="28"/>
        </w:rPr>
        <w:t>გადამზადდა</w:t>
      </w:r>
      <w:r w:rsidRPr="00044333">
        <w:rPr>
          <w:rFonts w:eastAsia="Times New Roman" w:cs="Arial"/>
          <w:b/>
          <w:kern w:val="28"/>
        </w:rPr>
        <w:t xml:space="preserve"> </w:t>
      </w:r>
      <w:r w:rsidRPr="00044333">
        <w:rPr>
          <w:rFonts w:ascii="Sylfaen" w:eastAsia="Times New Roman" w:hAnsi="Sylfaen" w:cs="Sylfaen"/>
          <w:b/>
          <w:kern w:val="28"/>
        </w:rPr>
        <w:t>საერთაშორისო</w:t>
      </w:r>
      <w:r w:rsidRPr="00044333">
        <w:rPr>
          <w:rFonts w:eastAsia="Times New Roman" w:cs="Arial"/>
          <w:b/>
          <w:kern w:val="28"/>
        </w:rPr>
        <w:t xml:space="preserve"> </w:t>
      </w:r>
      <w:r w:rsidRPr="00044333">
        <w:rPr>
          <w:rFonts w:ascii="Sylfaen" w:eastAsia="Times New Roman" w:hAnsi="Sylfaen" w:cs="Sylfaen"/>
          <w:b/>
          <w:kern w:val="28"/>
        </w:rPr>
        <w:t>გადამზიდავი</w:t>
      </w:r>
      <w:r w:rsidRPr="00044333">
        <w:rPr>
          <w:rFonts w:eastAsia="Times New Roman" w:cs="Arial"/>
          <w:b/>
          <w:kern w:val="28"/>
        </w:rPr>
        <w:t xml:space="preserve"> </w:t>
      </w:r>
      <w:r w:rsidRPr="00044333">
        <w:rPr>
          <w:rFonts w:ascii="Sylfaen" w:eastAsia="Times New Roman" w:hAnsi="Sylfaen" w:cs="Sylfaen"/>
          <w:b/>
          <w:kern w:val="28"/>
        </w:rPr>
        <w:t>კომპანიების</w:t>
      </w:r>
      <w:r w:rsidRPr="00044333">
        <w:rPr>
          <w:rFonts w:eastAsia="Times New Roman" w:cs="Arial"/>
          <w:b/>
          <w:kern w:val="28"/>
        </w:rPr>
        <w:t xml:space="preserve"> 29 </w:t>
      </w:r>
      <w:r w:rsidRPr="00044333">
        <w:rPr>
          <w:rFonts w:ascii="Sylfaen" w:eastAsia="Times New Roman" w:hAnsi="Sylfaen" w:cs="Sylfaen"/>
          <w:b/>
          <w:kern w:val="28"/>
        </w:rPr>
        <w:t>მენეჯერი</w:t>
      </w:r>
      <w:r w:rsidRPr="00044333">
        <w:rPr>
          <w:rFonts w:eastAsia="Times New Roman" w:cs="Arial"/>
          <w:b/>
          <w:kern w:val="28"/>
        </w:rPr>
        <w:t>.</w:t>
      </w:r>
      <w:proofErr w:type="gramEnd"/>
    </w:p>
    <w:p w:rsidR="00BD0E70" w:rsidRPr="00044333" w:rsidRDefault="00BD0E70" w:rsidP="00BD0E70">
      <w:pPr>
        <w:spacing w:before="100" w:beforeAutospacing="1" w:after="0"/>
        <w:jc w:val="both"/>
        <w:rPr>
          <w:rFonts w:ascii="Helvetica" w:eastAsia="Times New Roman" w:hAnsi="Helvetica" w:cs="Helvetica"/>
          <w:kern w:val="28"/>
        </w:rPr>
      </w:pPr>
      <w:proofErr w:type="gramStart"/>
      <w:r w:rsidRPr="00044333">
        <w:rPr>
          <w:rFonts w:ascii="Sylfaen" w:eastAsia="Times New Roman" w:hAnsi="Sylfaen" w:cs="Sylfaen"/>
          <w:kern w:val="28"/>
        </w:rPr>
        <w:t>სსიპ</w:t>
      </w:r>
      <w:proofErr w:type="gramEnd"/>
      <w:r w:rsidRPr="00044333">
        <w:rPr>
          <w:rFonts w:eastAsia="Times New Roman" w:cs="Arial"/>
          <w:kern w:val="28"/>
        </w:rPr>
        <w:t xml:space="preserve"> - </w:t>
      </w:r>
      <w:r w:rsidRPr="00044333">
        <w:rPr>
          <w:rFonts w:ascii="Sylfaen" w:eastAsia="Times New Roman" w:hAnsi="Sylfaen" w:cs="Sylfaen"/>
          <w:kern w:val="28"/>
        </w:rPr>
        <w:t>სახმელეთო</w:t>
      </w:r>
      <w:r w:rsidRPr="00044333">
        <w:rPr>
          <w:rFonts w:eastAsia="Times New Roman" w:cs="Arial"/>
          <w:kern w:val="28"/>
        </w:rPr>
        <w:t xml:space="preserve"> </w:t>
      </w:r>
      <w:r w:rsidRPr="00044333">
        <w:rPr>
          <w:rFonts w:ascii="Sylfaen" w:eastAsia="Times New Roman" w:hAnsi="Sylfaen" w:cs="Sylfaen"/>
          <w:kern w:val="28"/>
        </w:rPr>
        <w:t>ტრანსპორტის</w:t>
      </w:r>
      <w:r w:rsidRPr="00044333">
        <w:rPr>
          <w:rFonts w:eastAsia="Times New Roman" w:cs="Arial"/>
          <w:kern w:val="28"/>
        </w:rPr>
        <w:t xml:space="preserve"> </w:t>
      </w:r>
      <w:r w:rsidRPr="00044333">
        <w:rPr>
          <w:rFonts w:ascii="Sylfaen" w:eastAsia="Times New Roman" w:hAnsi="Sylfaen" w:cs="Sylfaen"/>
          <w:kern w:val="28"/>
        </w:rPr>
        <w:t>სააგენტოს</w:t>
      </w:r>
      <w:r w:rsidRPr="00044333">
        <w:rPr>
          <w:rFonts w:eastAsia="Times New Roman" w:cs="Arial"/>
          <w:kern w:val="28"/>
        </w:rPr>
        <w:t xml:space="preserve"> </w:t>
      </w:r>
      <w:r w:rsidRPr="00044333">
        <w:rPr>
          <w:rFonts w:ascii="Sylfaen" w:eastAsia="Times New Roman" w:hAnsi="Sylfaen" w:cs="Sylfaen"/>
          <w:kern w:val="28"/>
        </w:rPr>
        <w:t>მიერ</w:t>
      </w:r>
      <w:r w:rsidRPr="00044333">
        <w:rPr>
          <w:rFonts w:eastAsia="Times New Roman" w:cs="Arial"/>
          <w:kern w:val="28"/>
        </w:rPr>
        <w:t xml:space="preserve"> </w:t>
      </w:r>
      <w:r w:rsidRPr="00044333">
        <w:rPr>
          <w:rFonts w:ascii="Sylfaen" w:eastAsia="Times New Roman" w:hAnsi="Sylfaen" w:cs="Sylfaen"/>
          <w:kern w:val="28"/>
        </w:rPr>
        <w:t>შემუშავდა</w:t>
      </w:r>
      <w:r w:rsidRPr="00044333">
        <w:rPr>
          <w:rFonts w:eastAsia="Times New Roman" w:cs="Arial"/>
          <w:kern w:val="28"/>
        </w:rPr>
        <w:t xml:space="preserve"> </w:t>
      </w:r>
      <w:r w:rsidRPr="00044333">
        <w:rPr>
          <w:rFonts w:ascii="Sylfaen" w:eastAsia="Times New Roman" w:hAnsi="Sylfaen" w:cs="Sylfaen"/>
          <w:kern w:val="28"/>
        </w:rPr>
        <w:t>საქართველოს</w:t>
      </w:r>
      <w:r w:rsidRPr="00044333">
        <w:rPr>
          <w:rFonts w:eastAsia="Times New Roman" w:cs="Arial"/>
          <w:kern w:val="28"/>
        </w:rPr>
        <w:t xml:space="preserve"> </w:t>
      </w:r>
      <w:r w:rsidRPr="00044333">
        <w:rPr>
          <w:rFonts w:ascii="Sylfaen" w:eastAsia="Times New Roman" w:hAnsi="Sylfaen" w:cs="Sylfaen"/>
          <w:kern w:val="28"/>
        </w:rPr>
        <w:t>მთავრობის</w:t>
      </w:r>
      <w:r w:rsidRPr="00044333">
        <w:rPr>
          <w:rFonts w:eastAsia="Times New Roman" w:cs="Arial"/>
          <w:kern w:val="28"/>
        </w:rPr>
        <w:t xml:space="preserve"> </w:t>
      </w:r>
      <w:r w:rsidRPr="00044333">
        <w:rPr>
          <w:rFonts w:ascii="Sylfaen" w:eastAsia="Times New Roman" w:hAnsi="Sylfaen" w:cs="Sylfaen"/>
          <w:kern w:val="28"/>
        </w:rPr>
        <w:t>დადგენილების</w:t>
      </w:r>
      <w:r w:rsidRPr="00044333">
        <w:rPr>
          <w:rFonts w:eastAsia="Times New Roman" w:cs="Arial"/>
          <w:kern w:val="28"/>
        </w:rPr>
        <w:t xml:space="preserve">  </w:t>
      </w:r>
      <w:r w:rsidRPr="00044333">
        <w:rPr>
          <w:rFonts w:ascii="Sylfaen" w:eastAsia="Times New Roman" w:hAnsi="Sylfaen" w:cs="Sylfaen"/>
          <w:kern w:val="28"/>
        </w:rPr>
        <w:t>შემდეგი</w:t>
      </w:r>
      <w:r w:rsidRPr="00044333">
        <w:rPr>
          <w:rFonts w:ascii="Helvetica" w:eastAsia="Times New Roman" w:hAnsi="Helvetica" w:cs="Helvetica"/>
          <w:kern w:val="28"/>
        </w:rPr>
        <w:t xml:space="preserve"> </w:t>
      </w:r>
      <w:r w:rsidRPr="00044333">
        <w:rPr>
          <w:rFonts w:ascii="Sylfaen" w:eastAsia="Times New Roman" w:hAnsi="Sylfaen" w:cs="Sylfaen"/>
          <w:kern w:val="28"/>
        </w:rPr>
        <w:t>პროექტები</w:t>
      </w:r>
      <w:r w:rsidRPr="00044333">
        <w:rPr>
          <w:rFonts w:ascii="Helvetica" w:eastAsia="Times New Roman" w:hAnsi="Helvetica" w:cs="Helvetica"/>
          <w:kern w:val="28"/>
        </w:rPr>
        <w:t>:</w:t>
      </w:r>
    </w:p>
    <w:p w:rsidR="00BD0E70" w:rsidRPr="00044333" w:rsidRDefault="00BD0E70" w:rsidP="0009418D">
      <w:pPr>
        <w:numPr>
          <w:ilvl w:val="0"/>
          <w:numId w:val="13"/>
        </w:numPr>
        <w:spacing w:before="100" w:beforeAutospacing="1" w:after="0"/>
        <w:contextualSpacing/>
        <w:jc w:val="both"/>
        <w:rPr>
          <w:rFonts w:ascii="Sylfaen" w:eastAsia="Times New Roman" w:hAnsi="Sylfaen" w:cs="Arial"/>
          <w:kern w:val="28"/>
          <w:lang w:val="ka-GE"/>
        </w:rPr>
      </w:pPr>
      <w:r w:rsidRPr="00044333">
        <w:rPr>
          <w:rFonts w:ascii="Sylfaen" w:eastAsia="Times New Roman" w:hAnsi="Sylfaen" w:cs="Arial"/>
          <w:kern w:val="28"/>
        </w:rPr>
        <w:t>„</w:t>
      </w:r>
      <w:r w:rsidRPr="00044333">
        <w:rPr>
          <w:rFonts w:ascii="Sylfaen" w:eastAsia="Times New Roman" w:hAnsi="Sylfaen" w:cs="Sylfaen"/>
          <w:kern w:val="28"/>
        </w:rPr>
        <w:t>ტექნიკური</w:t>
      </w:r>
      <w:r w:rsidRPr="00044333">
        <w:rPr>
          <w:rFonts w:ascii="Sylfaen" w:eastAsia="Times New Roman" w:hAnsi="Sylfaen" w:cs="Arial"/>
          <w:kern w:val="28"/>
        </w:rPr>
        <w:t xml:space="preserve"> </w:t>
      </w:r>
      <w:r w:rsidRPr="00044333">
        <w:rPr>
          <w:rFonts w:ascii="Sylfaen" w:eastAsia="Times New Roman" w:hAnsi="Sylfaen" w:cs="Sylfaen"/>
          <w:kern w:val="28"/>
        </w:rPr>
        <w:t>რეგლამენტის</w:t>
      </w:r>
      <w:r w:rsidRPr="00044333">
        <w:rPr>
          <w:rFonts w:ascii="Sylfaen" w:eastAsia="Times New Roman" w:hAnsi="Sylfaen" w:cs="Arial"/>
          <w:kern w:val="28"/>
        </w:rPr>
        <w:t xml:space="preserve"> „</w:t>
      </w:r>
      <w:r w:rsidRPr="00044333">
        <w:rPr>
          <w:rFonts w:ascii="Sylfaen" w:eastAsia="Times New Roman" w:hAnsi="Sylfaen" w:cs="Sylfaen"/>
          <w:kern w:val="28"/>
        </w:rPr>
        <w:t>გარკვეული</w:t>
      </w:r>
      <w:r w:rsidRPr="00044333">
        <w:rPr>
          <w:rFonts w:ascii="Sylfaen" w:eastAsia="Times New Roman" w:hAnsi="Sylfaen" w:cs="Arial"/>
          <w:kern w:val="28"/>
        </w:rPr>
        <w:t xml:space="preserve"> </w:t>
      </w:r>
      <w:r w:rsidRPr="00044333">
        <w:rPr>
          <w:rFonts w:ascii="Sylfaen" w:eastAsia="Times New Roman" w:hAnsi="Sylfaen" w:cs="Sylfaen"/>
          <w:kern w:val="28"/>
        </w:rPr>
        <w:t>კატეგორიის</w:t>
      </w:r>
      <w:r w:rsidRPr="00044333">
        <w:rPr>
          <w:rFonts w:ascii="Sylfaen" w:eastAsia="Times New Roman" w:hAnsi="Sylfaen" w:cs="Arial"/>
          <w:kern w:val="28"/>
        </w:rPr>
        <w:t xml:space="preserve"> </w:t>
      </w:r>
      <w:r w:rsidRPr="00044333">
        <w:rPr>
          <w:rFonts w:ascii="Sylfaen" w:eastAsia="Times New Roman" w:hAnsi="Sylfaen" w:cs="Sylfaen"/>
          <w:kern w:val="28"/>
        </w:rPr>
        <w:t>ძრავიან</w:t>
      </w:r>
      <w:r w:rsidRPr="00044333">
        <w:rPr>
          <w:rFonts w:ascii="Sylfaen" w:eastAsia="Times New Roman" w:hAnsi="Sylfaen" w:cs="Arial"/>
          <w:kern w:val="28"/>
        </w:rPr>
        <w:t xml:space="preserve"> </w:t>
      </w:r>
      <w:r w:rsidRPr="00044333">
        <w:rPr>
          <w:rFonts w:ascii="Sylfaen" w:eastAsia="Times New Roman" w:hAnsi="Sylfaen" w:cs="Sylfaen"/>
          <w:kern w:val="28"/>
        </w:rPr>
        <w:t>სატრანსპორტო</w:t>
      </w:r>
      <w:r w:rsidRPr="00044333">
        <w:rPr>
          <w:rFonts w:ascii="Sylfaen" w:eastAsia="Times New Roman" w:hAnsi="Sylfaen" w:cs="Arial"/>
          <w:kern w:val="28"/>
        </w:rPr>
        <w:t xml:space="preserve"> </w:t>
      </w:r>
      <w:r w:rsidRPr="00044333">
        <w:rPr>
          <w:rFonts w:ascii="Sylfaen" w:eastAsia="Times New Roman" w:hAnsi="Sylfaen" w:cs="Sylfaen"/>
          <w:kern w:val="28"/>
        </w:rPr>
        <w:t>საშუალებებში</w:t>
      </w:r>
      <w:r w:rsidRPr="00044333">
        <w:rPr>
          <w:rFonts w:ascii="Sylfaen" w:eastAsia="Times New Roman" w:hAnsi="Sylfaen" w:cs="Arial"/>
          <w:kern w:val="28"/>
        </w:rPr>
        <w:t xml:space="preserve"> </w:t>
      </w:r>
      <w:r w:rsidRPr="00044333">
        <w:rPr>
          <w:rFonts w:ascii="Sylfaen" w:eastAsia="Times New Roman" w:hAnsi="Sylfaen" w:cs="Sylfaen"/>
          <w:kern w:val="28"/>
        </w:rPr>
        <w:t>სიჩქარის</w:t>
      </w:r>
      <w:r w:rsidRPr="00044333">
        <w:rPr>
          <w:rFonts w:ascii="Sylfaen" w:eastAsia="Times New Roman" w:hAnsi="Sylfaen" w:cs="Arial"/>
          <w:kern w:val="28"/>
        </w:rPr>
        <w:t xml:space="preserve"> </w:t>
      </w:r>
      <w:r w:rsidRPr="00044333">
        <w:rPr>
          <w:rFonts w:ascii="Sylfaen" w:eastAsia="Times New Roman" w:hAnsi="Sylfaen" w:cs="Sylfaen"/>
          <w:kern w:val="28"/>
        </w:rPr>
        <w:t>შემზღუდველი</w:t>
      </w:r>
      <w:r w:rsidRPr="00044333">
        <w:rPr>
          <w:rFonts w:ascii="Sylfaen" w:eastAsia="Times New Roman" w:hAnsi="Sylfaen" w:cs="Arial"/>
          <w:kern w:val="28"/>
        </w:rPr>
        <w:t xml:space="preserve">  </w:t>
      </w:r>
      <w:r w:rsidRPr="00044333">
        <w:rPr>
          <w:rFonts w:ascii="Sylfaen" w:eastAsia="Times New Roman" w:hAnsi="Sylfaen" w:cs="Sylfaen"/>
          <w:kern w:val="28"/>
        </w:rPr>
        <w:t>მოწყობილობების</w:t>
      </w:r>
      <w:r w:rsidRPr="00044333">
        <w:rPr>
          <w:rFonts w:ascii="Sylfaen" w:eastAsia="Times New Roman" w:hAnsi="Sylfaen" w:cs="Arial"/>
          <w:kern w:val="28"/>
        </w:rPr>
        <w:t xml:space="preserve"> </w:t>
      </w:r>
      <w:r w:rsidRPr="00044333">
        <w:rPr>
          <w:rFonts w:ascii="Sylfaen" w:eastAsia="Times New Roman" w:hAnsi="Sylfaen" w:cs="Sylfaen"/>
          <w:kern w:val="28"/>
        </w:rPr>
        <w:t>მონტაჟისა</w:t>
      </w:r>
      <w:r w:rsidRPr="00044333">
        <w:rPr>
          <w:rFonts w:ascii="Sylfaen" w:eastAsia="Times New Roman" w:hAnsi="Sylfaen" w:cs="Arial"/>
          <w:kern w:val="28"/>
        </w:rPr>
        <w:t xml:space="preserve"> </w:t>
      </w:r>
      <w:r w:rsidRPr="00044333">
        <w:rPr>
          <w:rFonts w:ascii="Sylfaen" w:eastAsia="Times New Roman" w:hAnsi="Sylfaen" w:cs="Sylfaen"/>
          <w:kern w:val="28"/>
        </w:rPr>
        <w:t>და</w:t>
      </w:r>
      <w:r w:rsidRPr="00044333">
        <w:rPr>
          <w:rFonts w:ascii="Sylfaen" w:eastAsia="Times New Roman" w:hAnsi="Sylfaen" w:cs="Arial"/>
          <w:kern w:val="28"/>
        </w:rPr>
        <w:t xml:space="preserve"> </w:t>
      </w:r>
      <w:r w:rsidRPr="00044333">
        <w:rPr>
          <w:rFonts w:ascii="Sylfaen" w:eastAsia="Times New Roman" w:hAnsi="Sylfaen" w:cs="Sylfaen"/>
          <w:kern w:val="28"/>
        </w:rPr>
        <w:t>გამოყენების</w:t>
      </w:r>
      <w:r w:rsidRPr="00044333">
        <w:rPr>
          <w:rFonts w:ascii="Sylfaen" w:eastAsia="Times New Roman" w:hAnsi="Sylfaen" w:cs="Arial"/>
          <w:kern w:val="28"/>
        </w:rPr>
        <w:t xml:space="preserve"> </w:t>
      </w:r>
      <w:r w:rsidRPr="00044333">
        <w:rPr>
          <w:rFonts w:ascii="Sylfaen" w:eastAsia="Times New Roman" w:hAnsi="Sylfaen" w:cs="Sylfaen"/>
          <w:kern w:val="28"/>
        </w:rPr>
        <w:t>შესახებ</w:t>
      </w:r>
      <w:r w:rsidRPr="00044333">
        <w:rPr>
          <w:rFonts w:ascii="Sylfaen" w:eastAsia="Times New Roman" w:hAnsi="Sylfaen" w:cs="Arial"/>
          <w:kern w:val="28"/>
        </w:rPr>
        <w:t xml:space="preserve">” </w:t>
      </w:r>
      <w:r w:rsidRPr="00044333">
        <w:rPr>
          <w:rFonts w:ascii="Sylfaen" w:eastAsia="Times New Roman" w:hAnsi="Sylfaen" w:cs="Sylfaen"/>
          <w:kern w:val="28"/>
        </w:rPr>
        <w:t>დამტკიცების</w:t>
      </w:r>
      <w:r w:rsidRPr="00044333">
        <w:rPr>
          <w:rFonts w:ascii="Sylfaen" w:eastAsia="Times New Roman" w:hAnsi="Sylfaen" w:cs="Arial"/>
          <w:kern w:val="28"/>
        </w:rPr>
        <w:t xml:space="preserve"> </w:t>
      </w:r>
      <w:r w:rsidRPr="00044333">
        <w:rPr>
          <w:rFonts w:ascii="Sylfaen" w:eastAsia="Times New Roman" w:hAnsi="Sylfaen" w:cs="Sylfaen"/>
          <w:kern w:val="28"/>
        </w:rPr>
        <w:t>თაობაზე</w:t>
      </w:r>
      <w:r w:rsidRPr="00044333">
        <w:rPr>
          <w:rFonts w:ascii="Sylfaen" w:eastAsia="Times New Roman" w:hAnsi="Sylfaen" w:cs="Arial"/>
          <w:kern w:val="28"/>
        </w:rPr>
        <w:t>“;</w:t>
      </w:r>
    </w:p>
    <w:p w:rsidR="00BD0E70" w:rsidRPr="00044333" w:rsidRDefault="00BD0E70" w:rsidP="0009418D">
      <w:pPr>
        <w:numPr>
          <w:ilvl w:val="0"/>
          <w:numId w:val="13"/>
        </w:numPr>
        <w:spacing w:before="100" w:beforeAutospacing="1" w:after="0"/>
        <w:contextualSpacing/>
        <w:jc w:val="both"/>
        <w:rPr>
          <w:rFonts w:ascii="Sylfaen" w:eastAsia="Times New Roman" w:hAnsi="Sylfaen" w:cs="Arial"/>
          <w:kern w:val="28"/>
          <w:lang w:val="ka-GE"/>
        </w:rPr>
      </w:pPr>
      <w:r w:rsidRPr="00044333">
        <w:rPr>
          <w:rFonts w:ascii="Sylfaen" w:eastAsia="Times New Roman" w:hAnsi="Sylfaen" w:cs="Arial"/>
          <w:kern w:val="28"/>
          <w:lang w:val="ka-GE"/>
        </w:rPr>
        <w:t>„</w:t>
      </w:r>
      <w:r w:rsidRPr="00044333">
        <w:rPr>
          <w:rFonts w:ascii="Sylfaen" w:eastAsia="Times New Roman" w:hAnsi="Sylfaen" w:cs="Sylfaen"/>
          <w:kern w:val="28"/>
          <w:lang w:val="ka-GE"/>
        </w:rPr>
        <w:t>ძრავიანი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სატრანსპორტო</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საშუალებებისა</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და</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მათი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მისაბმელების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გზისთვის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ვარგისობაზე</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ტესტირების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შესახებ</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დამტკიცების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თაობაზე</w:t>
      </w:r>
      <w:r w:rsidRPr="00044333">
        <w:rPr>
          <w:rFonts w:ascii="Helvetica" w:eastAsia="Times New Roman" w:hAnsi="Helvetica" w:cs="Helvetica"/>
          <w:kern w:val="28"/>
          <w:lang w:val="ka-GE"/>
        </w:rPr>
        <w:t>”;</w:t>
      </w:r>
    </w:p>
    <w:p w:rsidR="00BD0E70" w:rsidRPr="00044333" w:rsidRDefault="00BD0E70" w:rsidP="0009418D">
      <w:pPr>
        <w:numPr>
          <w:ilvl w:val="0"/>
          <w:numId w:val="13"/>
        </w:numPr>
        <w:spacing w:before="100" w:beforeAutospacing="1" w:after="0"/>
        <w:contextualSpacing/>
        <w:jc w:val="both"/>
        <w:rPr>
          <w:rFonts w:ascii="Sylfaen" w:eastAsia="Times New Roman" w:hAnsi="Sylfaen" w:cs="Arial"/>
          <w:kern w:val="28"/>
          <w:lang w:val="ka-GE"/>
        </w:rPr>
      </w:pPr>
      <w:r w:rsidRPr="00044333">
        <w:rPr>
          <w:rFonts w:ascii="Sylfaen" w:eastAsia="Times New Roman" w:hAnsi="Sylfaen" w:cs="Arial"/>
          <w:kern w:val="28"/>
          <w:lang w:val="ka-GE"/>
        </w:rPr>
        <w:t>„</w:t>
      </w:r>
      <w:r w:rsidRPr="00044333">
        <w:rPr>
          <w:rFonts w:ascii="Sylfaen" w:eastAsia="Times New Roman" w:hAnsi="Sylfaen" w:cs="Sylfaen"/>
          <w:kern w:val="28"/>
          <w:lang w:val="ka-GE"/>
        </w:rPr>
        <w:t>გარკვეული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კატეგორიის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სატრანსპორტო</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საშუალებების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გზებზე</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გამოყენებისათვის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ნებადართული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მაქსიმალური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გაბარიტებისა</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და</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ნებადართული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მაქსიმალური</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მასის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განსაზღვრის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შესახებ</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დამტკიცების</w:t>
      </w:r>
      <w:r w:rsidRPr="00044333">
        <w:rPr>
          <w:rFonts w:ascii="Sylfaen" w:eastAsia="Times New Roman" w:hAnsi="Sylfaen" w:cs="Arial"/>
          <w:kern w:val="28"/>
          <w:lang w:val="ka-GE"/>
        </w:rPr>
        <w:t xml:space="preserve"> </w:t>
      </w:r>
      <w:r w:rsidRPr="00044333">
        <w:rPr>
          <w:rFonts w:ascii="Sylfaen" w:eastAsia="Times New Roman" w:hAnsi="Sylfaen" w:cs="Sylfaen"/>
          <w:kern w:val="28"/>
          <w:lang w:val="ka-GE"/>
        </w:rPr>
        <w:t>თაობაზე</w:t>
      </w:r>
      <w:r w:rsidRPr="00044333">
        <w:rPr>
          <w:rFonts w:ascii="Sylfaen" w:eastAsia="Times New Roman" w:hAnsi="Sylfaen" w:cs="Arial"/>
          <w:kern w:val="28"/>
          <w:lang w:val="ka-GE"/>
        </w:rPr>
        <w:t>“.</w:t>
      </w:r>
    </w:p>
    <w:p w:rsidR="00BD0E70" w:rsidRPr="00044333" w:rsidRDefault="00BD0E70" w:rsidP="00BD0E70">
      <w:pPr>
        <w:spacing w:before="100" w:beforeAutospacing="1" w:after="100" w:afterAutospacing="1" w:line="240" w:lineRule="auto"/>
        <w:ind w:left="770"/>
        <w:contextualSpacing/>
        <w:jc w:val="both"/>
        <w:rPr>
          <w:rFonts w:ascii="Sylfaen" w:eastAsia="Times New Roman" w:hAnsi="Sylfaen" w:cs="Arial"/>
          <w:kern w:val="28"/>
          <w:lang w:val="ka-GE"/>
        </w:rPr>
      </w:pPr>
    </w:p>
    <w:p w:rsidR="00BD0E70" w:rsidRPr="00044333" w:rsidRDefault="00BD0E70" w:rsidP="00BD0E70">
      <w:pPr>
        <w:spacing w:before="100" w:beforeAutospacing="1" w:after="100" w:afterAutospacing="1"/>
        <w:jc w:val="both"/>
        <w:rPr>
          <w:rFonts w:eastAsia="Times New Roman" w:cs="Arial"/>
          <w:kern w:val="28"/>
        </w:rPr>
      </w:pPr>
      <w:proofErr w:type="gramStart"/>
      <w:r w:rsidRPr="00044333">
        <w:rPr>
          <w:rFonts w:ascii="Sylfaen" w:eastAsia="Times New Roman" w:hAnsi="Sylfaen" w:cs="Sylfaen"/>
          <w:kern w:val="28"/>
        </w:rPr>
        <w:t>რეგლამენტის</w:t>
      </w:r>
      <w:proofErr w:type="gramEnd"/>
      <w:r w:rsidRPr="00044333">
        <w:rPr>
          <w:rFonts w:eastAsia="Times New Roman" w:cs="Arial"/>
          <w:kern w:val="28"/>
        </w:rPr>
        <w:t xml:space="preserve"> </w:t>
      </w:r>
      <w:r w:rsidRPr="00044333">
        <w:rPr>
          <w:rFonts w:ascii="Sylfaen" w:eastAsia="Times New Roman" w:hAnsi="Sylfaen" w:cs="Sylfaen"/>
          <w:kern w:val="28"/>
        </w:rPr>
        <w:t>ტექსტები</w:t>
      </w:r>
      <w:r w:rsidRPr="00044333">
        <w:rPr>
          <w:rFonts w:eastAsia="Times New Roman" w:cs="Arial"/>
          <w:kern w:val="28"/>
        </w:rPr>
        <w:t xml:space="preserve"> </w:t>
      </w:r>
      <w:r w:rsidRPr="00044333">
        <w:rPr>
          <w:rFonts w:ascii="Sylfaen" w:eastAsia="Times New Roman" w:hAnsi="Sylfaen" w:cs="Sylfaen"/>
          <w:kern w:val="28"/>
        </w:rPr>
        <w:t>განსახილველად</w:t>
      </w:r>
      <w:r w:rsidRPr="00044333">
        <w:rPr>
          <w:rFonts w:eastAsia="Times New Roman" w:cs="Arial"/>
          <w:kern w:val="28"/>
        </w:rPr>
        <w:t xml:space="preserve"> </w:t>
      </w:r>
      <w:r w:rsidRPr="00044333">
        <w:rPr>
          <w:rFonts w:ascii="Sylfaen" w:eastAsia="Times New Roman" w:hAnsi="Sylfaen" w:cs="Sylfaen"/>
          <w:kern w:val="28"/>
        </w:rPr>
        <w:t>დაეგზავნა</w:t>
      </w:r>
      <w:r w:rsidRPr="00044333">
        <w:rPr>
          <w:rFonts w:eastAsia="Times New Roman" w:cs="Arial"/>
          <w:kern w:val="28"/>
        </w:rPr>
        <w:t xml:space="preserve">  </w:t>
      </w:r>
      <w:r w:rsidRPr="00044333">
        <w:rPr>
          <w:rFonts w:ascii="Sylfaen" w:eastAsia="Times New Roman" w:hAnsi="Sylfaen" w:cs="Sylfaen"/>
          <w:kern w:val="28"/>
        </w:rPr>
        <w:t>შესაბამის</w:t>
      </w:r>
      <w:r w:rsidRPr="00044333">
        <w:rPr>
          <w:rFonts w:eastAsia="Times New Roman" w:cs="Arial"/>
          <w:kern w:val="28"/>
        </w:rPr>
        <w:t xml:space="preserve"> </w:t>
      </w:r>
      <w:r w:rsidRPr="00044333">
        <w:rPr>
          <w:rFonts w:ascii="Sylfaen" w:eastAsia="Times New Roman" w:hAnsi="Sylfaen" w:cs="Sylfaen"/>
          <w:kern w:val="28"/>
        </w:rPr>
        <w:t>უწყებებს</w:t>
      </w:r>
      <w:r w:rsidRPr="00044333">
        <w:rPr>
          <w:rFonts w:eastAsia="Times New Roman" w:cs="Arial"/>
          <w:kern w:val="28"/>
        </w:rPr>
        <w:t xml:space="preserve">. </w:t>
      </w:r>
      <w:proofErr w:type="gramStart"/>
      <w:r w:rsidRPr="00044333">
        <w:rPr>
          <w:rFonts w:ascii="Sylfaen" w:eastAsia="Times New Roman" w:hAnsi="Sylfaen" w:cs="Sylfaen"/>
          <w:kern w:val="28"/>
        </w:rPr>
        <w:t>მათი</w:t>
      </w:r>
      <w:proofErr w:type="gramEnd"/>
      <w:r w:rsidRPr="00044333">
        <w:rPr>
          <w:rFonts w:eastAsia="Times New Roman" w:cs="Arial"/>
          <w:kern w:val="28"/>
        </w:rPr>
        <w:t xml:space="preserve"> </w:t>
      </w:r>
      <w:r w:rsidRPr="00044333">
        <w:rPr>
          <w:rFonts w:ascii="Sylfaen" w:eastAsia="Times New Roman" w:hAnsi="Sylfaen" w:cs="Sylfaen"/>
          <w:kern w:val="28"/>
        </w:rPr>
        <w:t>შენიშვნების</w:t>
      </w:r>
      <w:r w:rsidRPr="00044333">
        <w:rPr>
          <w:rFonts w:eastAsia="Times New Roman" w:cs="Arial"/>
          <w:kern w:val="28"/>
        </w:rPr>
        <w:t xml:space="preserve"> </w:t>
      </w:r>
      <w:r w:rsidRPr="00044333">
        <w:rPr>
          <w:rFonts w:ascii="Sylfaen" w:eastAsia="Times New Roman" w:hAnsi="Sylfaen" w:cs="Sylfaen"/>
          <w:kern w:val="28"/>
        </w:rPr>
        <w:t>და</w:t>
      </w:r>
      <w:r w:rsidRPr="00044333">
        <w:rPr>
          <w:rFonts w:eastAsia="Times New Roman" w:cs="Arial"/>
          <w:kern w:val="28"/>
        </w:rPr>
        <w:t xml:space="preserve"> </w:t>
      </w:r>
      <w:r w:rsidRPr="00044333">
        <w:rPr>
          <w:rFonts w:ascii="Sylfaen" w:eastAsia="Times New Roman" w:hAnsi="Sylfaen" w:cs="Sylfaen"/>
          <w:kern w:val="28"/>
        </w:rPr>
        <w:t>წინადადებების</w:t>
      </w:r>
      <w:r w:rsidRPr="00044333">
        <w:rPr>
          <w:rFonts w:eastAsia="Times New Roman" w:cs="Arial"/>
          <w:kern w:val="28"/>
        </w:rPr>
        <w:t xml:space="preserve"> </w:t>
      </w:r>
      <w:r w:rsidRPr="00044333">
        <w:rPr>
          <w:rFonts w:ascii="Sylfaen" w:eastAsia="Times New Roman" w:hAnsi="Sylfaen" w:cs="Sylfaen"/>
          <w:kern w:val="28"/>
        </w:rPr>
        <w:t>გათვალისწინებით</w:t>
      </w:r>
      <w:r w:rsidRPr="00044333">
        <w:rPr>
          <w:rFonts w:eastAsia="Times New Roman" w:cs="Arial"/>
          <w:kern w:val="28"/>
        </w:rPr>
        <w:t xml:space="preserve"> </w:t>
      </w:r>
      <w:r w:rsidR="00B742FE">
        <w:rPr>
          <w:rFonts w:ascii="Sylfaen" w:eastAsia="Times New Roman" w:hAnsi="Sylfaen" w:cs="Sylfaen"/>
          <w:kern w:val="28"/>
          <w:lang w:val="ka-GE"/>
        </w:rPr>
        <w:t>რედაქტირებული</w:t>
      </w:r>
      <w:r w:rsidRPr="00044333">
        <w:rPr>
          <w:rFonts w:eastAsia="Times New Roman" w:cs="Arial"/>
          <w:kern w:val="28"/>
        </w:rPr>
        <w:t xml:space="preserve"> </w:t>
      </w:r>
      <w:r w:rsidRPr="00044333">
        <w:rPr>
          <w:rFonts w:ascii="Sylfaen" w:eastAsia="Times New Roman" w:hAnsi="Sylfaen" w:cs="Sylfaen"/>
          <w:kern w:val="28"/>
        </w:rPr>
        <w:t>ვარიანტი</w:t>
      </w:r>
      <w:r w:rsidRPr="00044333">
        <w:rPr>
          <w:rFonts w:eastAsia="Times New Roman" w:cs="Arial"/>
          <w:kern w:val="28"/>
        </w:rPr>
        <w:t xml:space="preserve"> </w:t>
      </w:r>
      <w:r w:rsidRPr="00044333">
        <w:rPr>
          <w:rFonts w:ascii="Sylfaen" w:eastAsia="Times New Roman" w:hAnsi="Sylfaen" w:cs="Sylfaen"/>
          <w:kern w:val="28"/>
        </w:rPr>
        <w:t>წარედგენება</w:t>
      </w:r>
      <w:r w:rsidRPr="00044333">
        <w:rPr>
          <w:rFonts w:eastAsia="Times New Roman" w:cs="Arial"/>
          <w:kern w:val="28"/>
        </w:rPr>
        <w:t xml:space="preserve"> </w:t>
      </w:r>
      <w:r w:rsidRPr="00044333">
        <w:rPr>
          <w:rFonts w:ascii="Sylfaen" w:eastAsia="Times New Roman" w:hAnsi="Sylfaen" w:cs="Sylfaen"/>
          <w:kern w:val="28"/>
        </w:rPr>
        <w:t>მთავრობას</w:t>
      </w:r>
      <w:r w:rsidRPr="00044333">
        <w:rPr>
          <w:rFonts w:eastAsia="Times New Roman" w:cs="Arial"/>
          <w:kern w:val="28"/>
        </w:rPr>
        <w:t xml:space="preserve"> </w:t>
      </w:r>
      <w:r w:rsidRPr="00044333">
        <w:rPr>
          <w:rFonts w:ascii="Sylfaen" w:eastAsia="Times New Roman" w:hAnsi="Sylfaen" w:cs="Sylfaen"/>
          <w:kern w:val="28"/>
        </w:rPr>
        <w:t>დასამტკიცებლად</w:t>
      </w:r>
      <w:r w:rsidRPr="00044333">
        <w:rPr>
          <w:rFonts w:eastAsia="Times New Roman" w:cs="Arial"/>
          <w:kern w:val="28"/>
        </w:rPr>
        <w:t>.</w:t>
      </w:r>
    </w:p>
    <w:p w:rsidR="00BD0E70" w:rsidRPr="00044333" w:rsidRDefault="00BD0E70" w:rsidP="00BD0E70">
      <w:pPr>
        <w:spacing w:before="100" w:beforeAutospacing="1" w:after="100" w:afterAutospacing="1"/>
        <w:jc w:val="both"/>
        <w:rPr>
          <w:rFonts w:ascii="Sylfaen" w:eastAsia="Times New Roman" w:hAnsi="Sylfaen" w:cs="Sylfaen"/>
          <w:kern w:val="28"/>
          <w:lang w:val="ka-GE"/>
        </w:rPr>
      </w:pPr>
      <w:r w:rsidRPr="00044333">
        <w:rPr>
          <w:rFonts w:ascii="Sylfaen" w:eastAsia="Times New Roman" w:hAnsi="Sylfaen" w:cs="Sylfaen"/>
          <w:kern w:val="28"/>
        </w:rPr>
        <w:t xml:space="preserve">კომისიის 2006 წლის 11 მაისის № 730/2006  </w:t>
      </w:r>
      <w:r w:rsidR="00DB5A3F" w:rsidRPr="00044333">
        <w:rPr>
          <w:rFonts w:ascii="Sylfaen" w:eastAsia="Times New Roman" w:hAnsi="Sylfaen" w:cs="Sylfaen"/>
          <w:kern w:val="28"/>
        </w:rPr>
        <w:t>რეგულაციასთან</w:t>
      </w:r>
      <w:r w:rsidR="00DB5A3F" w:rsidRPr="00044333">
        <w:rPr>
          <w:rFonts w:ascii="Sylfaen" w:eastAsia="Times New Roman" w:hAnsi="Sylfaen" w:cs="Sylfaen"/>
          <w:kern w:val="28"/>
          <w:lang w:val="ka-GE"/>
        </w:rPr>
        <w:t xml:space="preserve"> „</w:t>
      </w:r>
      <w:r w:rsidRPr="00044333">
        <w:rPr>
          <w:rFonts w:ascii="Sylfaen" w:eastAsia="Times New Roman" w:hAnsi="Sylfaen" w:cs="Sylfaen"/>
          <w:kern w:val="28"/>
        </w:rPr>
        <w:t>საჰაერო კლასიფიკაციისა და ფრენის ეშელონ 195-ზე მაღლა ვიზუალური ფრენის წესებით ფრენების შესრულებაზე წვდომის შესახებ</w:t>
      </w:r>
      <w:r w:rsidR="00DB5A3F" w:rsidRPr="00044333">
        <w:rPr>
          <w:rFonts w:ascii="Sylfaen" w:eastAsia="Times New Roman" w:hAnsi="Sylfaen" w:cs="Sylfaen"/>
          <w:kern w:val="28"/>
          <w:lang w:val="ka-GE"/>
        </w:rPr>
        <w:t>“</w:t>
      </w:r>
      <w:r w:rsidRPr="00044333">
        <w:rPr>
          <w:rFonts w:ascii="Sylfaen" w:eastAsia="Times New Roman" w:hAnsi="Sylfaen" w:cs="Sylfaen"/>
          <w:kern w:val="28"/>
        </w:rPr>
        <w:t xml:space="preserve">  დაახლოების მიზნით, დამტკიცდა საქართველოს მთავრობის 2016 წლის 23 ივნისის №276 დადგენილება "საქართველოს საჰაერო სივრცის სტრუქტურისა და კლასიფიკაციის" დამტკიცების შესახებ.</w:t>
      </w:r>
      <w:r w:rsidR="00DB5A3F" w:rsidRPr="00044333">
        <w:rPr>
          <w:rFonts w:ascii="Sylfaen" w:eastAsia="Times New Roman" w:hAnsi="Sylfaen" w:cs="Sylfaen"/>
          <w:kern w:val="28"/>
          <w:lang w:val="ka-GE"/>
        </w:rPr>
        <w:t xml:space="preserve"> ასევე დამტკიცდა </w:t>
      </w:r>
      <w:r w:rsidR="00DB5A3F" w:rsidRPr="00044333">
        <w:rPr>
          <w:rFonts w:ascii="Sylfaen" w:eastAsia="Times New Roman" w:hAnsi="Sylfaen" w:cs="Sylfaen"/>
          <w:kern w:val="28"/>
        </w:rPr>
        <w:t>სსიპ – სამოქალაქო ავიაციის სააგენტოს დირექტორის ბრძანება №113 „საქართველოს საჰაერო სივრცეში ფრენის წესების“ დამტკიცების თაობაზე.</w:t>
      </w:r>
    </w:p>
    <w:p w:rsidR="00BD0E70" w:rsidRPr="00044333" w:rsidRDefault="00B012AC" w:rsidP="00BD0E70">
      <w:pPr>
        <w:spacing w:before="100" w:beforeAutospacing="1" w:after="100" w:afterAutospacing="1"/>
        <w:jc w:val="both"/>
        <w:rPr>
          <w:rFonts w:ascii="Helvetica" w:eastAsia="Times New Roman" w:hAnsi="Helvetica" w:cs="Helvetica"/>
          <w:kern w:val="28"/>
          <w:lang w:val="ka-GE"/>
        </w:rPr>
      </w:pPr>
      <w:r w:rsidRPr="002732D2">
        <w:rPr>
          <w:rFonts w:ascii="Sylfaen" w:eastAsia="Times New Roman" w:hAnsi="Sylfaen" w:cs="Arial"/>
          <w:kern w:val="28"/>
          <w:lang w:val="ka-GE"/>
        </w:rPr>
        <w:t>ევროპის საზღვაო უსაფრთხოების სააგენტო</w:t>
      </w:r>
      <w:r w:rsidR="001C6D49" w:rsidRPr="002732D2">
        <w:rPr>
          <w:rFonts w:ascii="Sylfaen" w:eastAsia="Times New Roman" w:hAnsi="Sylfaen" w:cs="Arial"/>
          <w:kern w:val="28"/>
          <w:lang w:val="ka-GE"/>
        </w:rPr>
        <w:t xml:space="preserve"> (EMSA)</w:t>
      </w:r>
      <w:r w:rsidRPr="002732D2">
        <w:rPr>
          <w:rFonts w:ascii="Sylfaen" w:eastAsia="Times New Roman" w:hAnsi="Sylfaen" w:cs="Arial"/>
          <w:kern w:val="28"/>
          <w:lang w:val="ka-GE"/>
        </w:rPr>
        <w:t xml:space="preserve"> ახორციელებს ეროვნული ავტომატური საიდენტიფიკაციო სისტემის ქსელის მოწ</w:t>
      </w:r>
      <w:r w:rsidR="00BD0E70" w:rsidRPr="002732D2">
        <w:rPr>
          <w:rFonts w:ascii="Sylfaen" w:eastAsia="Times New Roman" w:hAnsi="Sylfaen" w:cs="Arial"/>
          <w:kern w:val="28"/>
          <w:lang w:val="ka-GE"/>
        </w:rPr>
        <w:t>ყობას საქართველოსა და უკრაინაში</w:t>
      </w:r>
      <w:r w:rsidR="00BD0E70" w:rsidRPr="00044333">
        <w:rPr>
          <w:rFonts w:ascii="Sylfaen" w:eastAsia="Times New Roman" w:hAnsi="Sylfaen" w:cs="Arial"/>
          <w:kern w:val="28"/>
          <w:lang w:val="ka-GE"/>
        </w:rPr>
        <w:t xml:space="preserve">, </w:t>
      </w:r>
      <w:r w:rsidR="00BD0E70" w:rsidRPr="002732D2">
        <w:rPr>
          <w:rFonts w:ascii="Sylfaen" w:eastAsia="Times New Roman" w:hAnsi="Sylfaen" w:cs="Arial"/>
          <w:kern w:val="28"/>
          <w:lang w:val="ka-GE"/>
        </w:rPr>
        <w:t>რაც გახდება საქართველოს ევროკავშირის SafeSeaNet სისტემაზე მიერთების საფუძველი.</w:t>
      </w:r>
      <w:r w:rsidRPr="002732D2">
        <w:rPr>
          <w:rFonts w:ascii="Sylfaen" w:eastAsia="Times New Roman" w:hAnsi="Sylfaen" w:cs="Arial"/>
          <w:kern w:val="28"/>
          <w:lang w:val="ka-GE"/>
        </w:rPr>
        <w:t xml:space="preserve"> </w:t>
      </w:r>
      <w:r w:rsidR="001C6D49" w:rsidRPr="002732D2">
        <w:rPr>
          <w:rFonts w:ascii="Sylfaen" w:eastAsia="Times New Roman" w:hAnsi="Sylfaen" w:cs="Arial"/>
          <w:kern w:val="28"/>
          <w:lang w:val="ka-GE"/>
        </w:rPr>
        <w:t xml:space="preserve">2016 </w:t>
      </w:r>
      <w:r w:rsidRPr="002732D2">
        <w:rPr>
          <w:rFonts w:ascii="Sylfaen" w:eastAsia="Times New Roman" w:hAnsi="Sylfaen" w:cs="Arial"/>
          <w:kern w:val="28"/>
          <w:lang w:val="ka-GE"/>
        </w:rPr>
        <w:t>წლის მარტში, EMSA-მ დაასრულა სატენდერო პროცესი კვლევის ჩატარებაზე.</w:t>
      </w:r>
      <w:r w:rsidR="00435133" w:rsidRPr="00044333">
        <w:rPr>
          <w:rFonts w:ascii="Sylfaen" w:eastAsia="Times New Roman" w:hAnsi="Sylfaen" w:cs="Arial"/>
          <w:kern w:val="28"/>
          <w:lang w:val="ka-GE"/>
        </w:rPr>
        <w:t xml:space="preserve"> </w:t>
      </w:r>
      <w:r w:rsidR="001C6D49" w:rsidRPr="002732D2">
        <w:rPr>
          <w:rFonts w:ascii="Sylfaen" w:eastAsia="Times New Roman" w:hAnsi="Sylfaen" w:cs="Arial"/>
          <w:b/>
          <w:kern w:val="28"/>
          <w:lang w:val="ka-GE"/>
        </w:rPr>
        <w:t>აღნიშნული</w:t>
      </w:r>
      <w:r w:rsidR="00F66967" w:rsidRPr="00044333">
        <w:rPr>
          <w:rFonts w:ascii="Sylfaen" w:eastAsia="Times New Roman" w:hAnsi="Sylfaen" w:cs="Arial"/>
          <w:b/>
          <w:kern w:val="28"/>
          <w:lang w:val="ka-GE"/>
        </w:rPr>
        <w:t xml:space="preserve"> </w:t>
      </w:r>
      <w:r w:rsidRPr="002732D2">
        <w:rPr>
          <w:rFonts w:ascii="Sylfaen" w:eastAsia="Times New Roman" w:hAnsi="Sylfaen" w:cs="Arial"/>
          <w:b/>
          <w:kern w:val="28"/>
          <w:lang w:val="ka-GE"/>
        </w:rPr>
        <w:t xml:space="preserve">სისტემის </w:t>
      </w:r>
      <w:r w:rsidR="001C6D49" w:rsidRPr="002732D2">
        <w:rPr>
          <w:rFonts w:ascii="Sylfaen" w:eastAsia="Times New Roman" w:hAnsi="Sylfaen" w:cs="Arial"/>
          <w:b/>
          <w:kern w:val="28"/>
          <w:lang w:val="ka-GE"/>
        </w:rPr>
        <w:t>დანერგვის მიზნით</w:t>
      </w:r>
      <w:r w:rsidR="00086419" w:rsidRPr="00044333">
        <w:rPr>
          <w:rFonts w:ascii="Sylfaen" w:eastAsia="Times New Roman" w:hAnsi="Sylfaen" w:cs="Arial"/>
          <w:b/>
          <w:kern w:val="28"/>
          <w:lang w:val="ka-GE"/>
        </w:rPr>
        <w:t>,</w:t>
      </w:r>
      <w:r w:rsidR="001C6D49" w:rsidRPr="002732D2">
        <w:rPr>
          <w:rFonts w:ascii="Sylfaen" w:eastAsia="Times New Roman" w:hAnsi="Sylfaen" w:cs="Arial"/>
          <w:kern w:val="28"/>
          <w:lang w:val="ka-GE"/>
        </w:rPr>
        <w:t xml:space="preserve"> </w:t>
      </w:r>
      <w:r w:rsidR="001C6D49" w:rsidRPr="002732D2">
        <w:rPr>
          <w:rFonts w:ascii="Sylfaen" w:eastAsia="Times New Roman" w:hAnsi="Sylfaen" w:cs="Arial"/>
          <w:b/>
          <w:kern w:val="28"/>
          <w:lang w:val="ka-GE"/>
        </w:rPr>
        <w:t xml:space="preserve">ცვლილებები შევიდა </w:t>
      </w:r>
      <w:r w:rsidRPr="002732D2">
        <w:rPr>
          <w:rFonts w:ascii="Sylfaen" w:eastAsia="Times New Roman" w:hAnsi="Sylfaen" w:cs="Arial"/>
          <w:b/>
          <w:kern w:val="28"/>
          <w:lang w:val="ka-GE"/>
        </w:rPr>
        <w:t>საქართველოს საზღვაო კოდექსში,</w:t>
      </w:r>
      <w:r w:rsidR="001C6D49" w:rsidRPr="002732D2">
        <w:rPr>
          <w:rFonts w:ascii="Sylfaen" w:eastAsia="Times New Roman" w:hAnsi="Sylfaen" w:cs="Arial"/>
          <w:b/>
          <w:kern w:val="28"/>
          <w:lang w:val="ka-GE"/>
        </w:rPr>
        <w:t xml:space="preserve"> </w:t>
      </w:r>
      <w:r w:rsidRPr="002732D2">
        <w:rPr>
          <w:rFonts w:ascii="Sylfaen" w:eastAsia="Times New Roman" w:hAnsi="Sylfaen" w:cs="Arial"/>
          <w:b/>
          <w:kern w:val="28"/>
          <w:lang w:val="ka-GE"/>
        </w:rPr>
        <w:t>სსიპ - საზღვაო ტრანსპორტის სააგენტოს დებულებასა და სააგენტოს საფასურის წესში</w:t>
      </w:r>
      <w:r w:rsidR="001C6D49" w:rsidRPr="002732D2">
        <w:rPr>
          <w:rFonts w:ascii="Sylfaen" w:eastAsia="Times New Roman" w:hAnsi="Sylfaen" w:cs="Arial"/>
          <w:b/>
          <w:kern w:val="28"/>
          <w:lang w:val="ka-GE"/>
        </w:rPr>
        <w:t>.</w:t>
      </w:r>
      <w:r w:rsidR="00086419" w:rsidRPr="00044333">
        <w:rPr>
          <w:rFonts w:ascii="Sylfaen" w:eastAsia="Times New Roman" w:hAnsi="Sylfaen" w:cs="Arial"/>
          <w:b/>
          <w:kern w:val="28"/>
          <w:lang w:val="ka-GE"/>
        </w:rPr>
        <w:t xml:space="preserve"> </w:t>
      </w:r>
      <w:r w:rsidR="00086419" w:rsidRPr="00044333">
        <w:rPr>
          <w:rFonts w:ascii="Sylfaen" w:eastAsia="Times New Roman" w:hAnsi="Sylfaen" w:cs="Arial"/>
          <w:kern w:val="28"/>
          <w:lang w:val="ka-GE"/>
        </w:rPr>
        <w:t>ამასთან,</w:t>
      </w:r>
      <w:r w:rsidR="00435133" w:rsidRPr="00044333">
        <w:rPr>
          <w:rFonts w:ascii="Sylfaen" w:eastAsia="Times New Roman" w:hAnsi="Sylfaen" w:cs="Arial"/>
          <w:b/>
          <w:kern w:val="28"/>
          <w:lang w:val="ka-GE"/>
        </w:rPr>
        <w:t xml:space="preserve"> </w:t>
      </w:r>
      <w:r w:rsidR="00435133" w:rsidRPr="002732D2">
        <w:rPr>
          <w:rFonts w:ascii="Sylfaen" w:eastAsia="Times New Roman" w:hAnsi="Sylfaen" w:cs="Arial"/>
          <w:kern w:val="28"/>
          <w:lang w:val="ka-GE"/>
        </w:rPr>
        <w:t>სსიპ - საზღვაო ტრანსპორტის</w:t>
      </w:r>
      <w:r w:rsidR="00435133" w:rsidRPr="002732D2">
        <w:rPr>
          <w:rFonts w:ascii="Sylfaen" w:eastAsia="Times New Roman" w:hAnsi="Sylfaen" w:cs="Arial"/>
          <w:b/>
          <w:kern w:val="28"/>
          <w:lang w:val="ka-GE"/>
        </w:rPr>
        <w:t xml:space="preserve"> </w:t>
      </w:r>
      <w:r w:rsidRPr="002732D2">
        <w:rPr>
          <w:rFonts w:ascii="Sylfaen" w:eastAsia="Times New Roman" w:hAnsi="Sylfaen" w:cs="Arial"/>
          <w:kern w:val="28"/>
          <w:lang w:val="ka-GE"/>
        </w:rPr>
        <w:t>სააგენტოს დირექტორ</w:t>
      </w:r>
      <w:r w:rsidR="003609F9" w:rsidRPr="00044333">
        <w:rPr>
          <w:rFonts w:ascii="Sylfaen" w:eastAsia="Times New Roman" w:hAnsi="Sylfaen" w:cs="Arial"/>
          <w:kern w:val="28"/>
          <w:lang w:val="ka-GE"/>
        </w:rPr>
        <w:t>ის</w:t>
      </w:r>
      <w:r w:rsidRPr="002732D2">
        <w:rPr>
          <w:rFonts w:ascii="Sylfaen" w:eastAsia="Times New Roman" w:hAnsi="Sylfaen" w:cs="Arial"/>
          <w:kern w:val="28"/>
          <w:lang w:val="ka-GE"/>
        </w:rPr>
        <w:t xml:space="preserve"> 2016 წლის 30 მარტის </w:t>
      </w:r>
      <w:r w:rsidR="003609F9" w:rsidRPr="002732D2">
        <w:rPr>
          <w:rFonts w:ascii="Sylfaen" w:eastAsia="Times New Roman" w:hAnsi="Sylfaen" w:cs="Arial"/>
          <w:kern w:val="28"/>
          <w:lang w:val="ka-GE"/>
        </w:rPr>
        <w:t>№05  ბრძანე</w:t>
      </w:r>
      <w:r w:rsidR="003609F9" w:rsidRPr="00044333">
        <w:rPr>
          <w:rFonts w:ascii="Sylfaen" w:eastAsia="Times New Roman" w:hAnsi="Sylfaen" w:cs="Arial"/>
          <w:kern w:val="28"/>
          <w:lang w:val="ka-GE"/>
        </w:rPr>
        <w:t>ბით დამტკიცდა</w:t>
      </w:r>
      <w:r w:rsidRPr="002732D2">
        <w:rPr>
          <w:rFonts w:ascii="Sylfaen" w:eastAsia="Times New Roman" w:hAnsi="Sylfaen" w:cs="Arial"/>
          <w:kern w:val="28"/>
          <w:lang w:val="ka-GE"/>
        </w:rPr>
        <w:t xml:space="preserve"> „საქართველოს ტერიტორიულ ზღვასა და ნავსადგურის აკვატორიაში გემების </w:t>
      </w:r>
      <w:r w:rsidRPr="002732D2">
        <w:rPr>
          <w:rFonts w:ascii="Sylfaen" w:eastAsia="Times New Roman" w:hAnsi="Sylfaen" w:cs="Arial"/>
          <w:kern w:val="28"/>
          <w:lang w:val="ka-GE"/>
        </w:rPr>
        <w:lastRenderedPageBreak/>
        <w:t>მოძრაობის მონიტორინგისა და საინფორმაციო სისტემის ფუნქციონირების წესი“</w:t>
      </w:r>
      <w:r w:rsidR="003609F9" w:rsidRPr="00044333">
        <w:rPr>
          <w:rFonts w:ascii="Sylfaen" w:eastAsia="Times New Roman" w:hAnsi="Sylfaen" w:cs="Arial"/>
          <w:kern w:val="28"/>
          <w:lang w:val="ka-GE"/>
        </w:rPr>
        <w:t>.</w:t>
      </w:r>
      <w:r w:rsidR="00BD0E70" w:rsidRPr="00044333">
        <w:rPr>
          <w:rStyle w:val="FootnoteReference"/>
          <w:rFonts w:ascii="Sylfaen" w:eastAsia="Times New Roman" w:hAnsi="Sylfaen" w:cs="Arial"/>
          <w:kern w:val="28"/>
          <w:lang w:val="ka-GE"/>
        </w:rPr>
        <w:footnoteReference w:id="7"/>
      </w:r>
      <w:r w:rsidR="00BD0E70" w:rsidRPr="002732D2">
        <w:rPr>
          <w:rFonts w:ascii="Sylfaen" w:eastAsia="Times New Roman" w:hAnsi="Sylfaen" w:cs="Arial"/>
          <w:kern w:val="28"/>
          <w:lang w:val="ka-GE"/>
        </w:rPr>
        <w:t xml:space="preserve"> </w:t>
      </w:r>
      <w:r w:rsidR="00BD0E70" w:rsidRPr="00044333">
        <w:rPr>
          <w:rFonts w:ascii="Sylfaen" w:eastAsia="Times New Roman" w:hAnsi="Sylfaen" w:cs="Sylfaen"/>
          <w:kern w:val="28"/>
          <w:lang w:val="ka-GE"/>
        </w:rPr>
        <w:t>სისტემა</w:t>
      </w:r>
      <w:r w:rsidR="00BD0E70" w:rsidRPr="00044333">
        <w:rPr>
          <w:rFonts w:ascii="Helvetica" w:eastAsia="Times New Roman" w:hAnsi="Helvetica" w:cs="Helvetica"/>
          <w:kern w:val="28"/>
          <w:lang w:val="ka-GE"/>
        </w:rPr>
        <w:t xml:space="preserve"> </w:t>
      </w:r>
      <w:r w:rsidR="00BD0E70" w:rsidRPr="00044333">
        <w:rPr>
          <w:rFonts w:ascii="Sylfaen" w:eastAsia="Times New Roman" w:hAnsi="Sylfaen" w:cs="Sylfaen"/>
          <w:kern w:val="28"/>
          <w:lang w:val="ka-GE"/>
        </w:rPr>
        <w:t>ამოქმედდა</w:t>
      </w:r>
      <w:r w:rsidR="00BD0E70" w:rsidRPr="00044333">
        <w:rPr>
          <w:rFonts w:ascii="Helvetica" w:eastAsia="Times New Roman" w:hAnsi="Helvetica" w:cs="Helvetica"/>
          <w:kern w:val="28"/>
          <w:lang w:val="ka-GE"/>
        </w:rPr>
        <w:t xml:space="preserve"> 2016 </w:t>
      </w:r>
      <w:r w:rsidR="00BD0E70" w:rsidRPr="00044333">
        <w:rPr>
          <w:rFonts w:ascii="Sylfaen" w:eastAsia="Times New Roman" w:hAnsi="Sylfaen" w:cs="Sylfaen"/>
          <w:kern w:val="28"/>
          <w:lang w:val="ka-GE"/>
        </w:rPr>
        <w:t>წლის</w:t>
      </w:r>
      <w:r w:rsidR="00BD0E70" w:rsidRPr="00044333">
        <w:rPr>
          <w:rFonts w:ascii="Helvetica" w:eastAsia="Times New Roman" w:hAnsi="Helvetica" w:cs="Helvetica"/>
          <w:kern w:val="28"/>
          <w:lang w:val="ka-GE"/>
        </w:rPr>
        <w:t xml:space="preserve"> </w:t>
      </w:r>
      <w:r w:rsidR="00BD0E70" w:rsidRPr="00044333">
        <w:rPr>
          <w:rFonts w:ascii="Sylfaen" w:eastAsia="Times New Roman" w:hAnsi="Sylfaen" w:cs="Sylfaen"/>
          <w:kern w:val="28"/>
          <w:lang w:val="ka-GE"/>
        </w:rPr>
        <w:t>მაისში</w:t>
      </w:r>
      <w:r w:rsidR="00BD0E70" w:rsidRPr="00044333">
        <w:rPr>
          <w:rFonts w:ascii="Helvetica" w:eastAsia="Times New Roman" w:hAnsi="Helvetica" w:cs="Helvetica"/>
          <w:kern w:val="28"/>
          <w:lang w:val="ka-GE"/>
        </w:rPr>
        <w:t xml:space="preserve">. </w:t>
      </w:r>
    </w:p>
    <w:p w:rsidR="00BD0E70" w:rsidRPr="00044333" w:rsidRDefault="00BD0E70" w:rsidP="00BD0E70">
      <w:pPr>
        <w:spacing w:before="100" w:beforeAutospacing="1" w:after="100" w:afterAutospacing="1"/>
        <w:jc w:val="both"/>
        <w:rPr>
          <w:rFonts w:ascii="Helvetica" w:eastAsia="Times New Roman" w:hAnsi="Helvetica" w:cs="Helvetica"/>
          <w:kern w:val="28"/>
          <w:lang w:val="ka-GE"/>
        </w:rPr>
      </w:pPr>
      <w:r w:rsidRPr="00044333">
        <w:rPr>
          <w:rFonts w:ascii="Sylfaen" w:eastAsia="Times New Roman" w:hAnsi="Sylfaen" w:cs="Sylfaen"/>
          <w:kern w:val="28"/>
          <w:lang w:val="ka-GE"/>
        </w:rPr>
        <w:t>ნავსადგურის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სახელმწიფო</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კონტროლის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თაობაზე</w:t>
      </w:r>
      <w:r w:rsidRPr="00044333">
        <w:rPr>
          <w:rFonts w:ascii="Helvetica" w:eastAsia="Times New Roman" w:hAnsi="Helvetica" w:cs="Helvetica"/>
          <w:kern w:val="28"/>
          <w:lang w:val="ka-GE"/>
        </w:rPr>
        <w:t xml:space="preserve"> 2009 </w:t>
      </w:r>
      <w:r w:rsidRPr="00044333">
        <w:rPr>
          <w:rFonts w:ascii="Sylfaen" w:eastAsia="Times New Roman" w:hAnsi="Sylfaen" w:cs="Sylfaen"/>
          <w:kern w:val="28"/>
          <w:lang w:val="ka-GE"/>
        </w:rPr>
        <w:t>წლის</w:t>
      </w:r>
      <w:r w:rsidRPr="00044333">
        <w:rPr>
          <w:rFonts w:ascii="Helvetica" w:eastAsia="Times New Roman" w:hAnsi="Helvetica" w:cs="Helvetica"/>
          <w:kern w:val="28"/>
          <w:lang w:val="ka-GE"/>
        </w:rPr>
        <w:t xml:space="preserve"> 23 </w:t>
      </w:r>
      <w:r w:rsidRPr="00044333">
        <w:rPr>
          <w:rFonts w:ascii="Sylfaen" w:eastAsia="Times New Roman" w:hAnsi="Sylfaen" w:cs="Sylfaen"/>
          <w:kern w:val="28"/>
          <w:lang w:val="ka-GE"/>
        </w:rPr>
        <w:t>აპრილის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ევროპარლამენტისა</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და</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საბჭოს</w:t>
      </w:r>
      <w:r w:rsidRPr="00044333">
        <w:rPr>
          <w:rFonts w:ascii="Helvetica" w:eastAsia="Times New Roman" w:hAnsi="Helvetica" w:cs="Helvetica"/>
          <w:kern w:val="28"/>
          <w:lang w:val="ka-GE"/>
        </w:rPr>
        <w:t xml:space="preserve"> 2009/16/EC </w:t>
      </w:r>
      <w:r w:rsidRPr="00044333">
        <w:rPr>
          <w:rFonts w:ascii="Sylfaen" w:eastAsia="Times New Roman" w:hAnsi="Sylfaen" w:cs="Sylfaen"/>
          <w:kern w:val="28"/>
          <w:lang w:val="ka-GE"/>
        </w:rPr>
        <w:t>დირექტივის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დანეგრვის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მიზნით</w:t>
      </w:r>
      <w:r w:rsidRPr="00044333">
        <w:rPr>
          <w:rFonts w:ascii="Helvetica" w:eastAsia="Times New Roman" w:hAnsi="Helvetica" w:cs="Helvetica"/>
          <w:kern w:val="28"/>
          <w:lang w:val="ka-GE"/>
        </w:rPr>
        <w:t xml:space="preserve"> 2016 </w:t>
      </w:r>
      <w:r w:rsidRPr="00044333">
        <w:rPr>
          <w:rFonts w:ascii="Sylfaen" w:eastAsia="Times New Roman" w:hAnsi="Sylfaen" w:cs="Sylfaen"/>
          <w:kern w:val="28"/>
          <w:lang w:val="ka-GE"/>
        </w:rPr>
        <w:t>წლის</w:t>
      </w:r>
      <w:r w:rsidRPr="00044333">
        <w:rPr>
          <w:rFonts w:ascii="Helvetica" w:eastAsia="Times New Roman" w:hAnsi="Helvetica" w:cs="Helvetica"/>
          <w:kern w:val="28"/>
          <w:lang w:val="ka-GE"/>
        </w:rPr>
        <w:t xml:space="preserve"> 7 </w:t>
      </w:r>
      <w:r w:rsidRPr="00044333">
        <w:rPr>
          <w:rFonts w:ascii="Sylfaen" w:eastAsia="Times New Roman" w:hAnsi="Sylfaen" w:cs="Sylfaen"/>
          <w:kern w:val="28"/>
          <w:lang w:val="ka-GE"/>
        </w:rPr>
        <w:t>ნოემბერს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გამოქვეყნდა</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სსიპ</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საზღვაო</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ტრანსპორტის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საააგენტოს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დირექტორის</w:t>
      </w:r>
      <w:r w:rsidRPr="00044333">
        <w:rPr>
          <w:rFonts w:ascii="Helvetica" w:eastAsia="Times New Roman" w:hAnsi="Helvetica" w:cs="Helvetica"/>
          <w:kern w:val="28"/>
          <w:lang w:val="ka-GE"/>
        </w:rPr>
        <w:t xml:space="preserve"> </w:t>
      </w:r>
      <w:r w:rsidRPr="002732D2">
        <w:rPr>
          <w:rFonts w:eastAsia="Times New Roman" w:cs="Arial"/>
          <w:kern w:val="28"/>
          <w:lang w:val="ka-GE"/>
        </w:rPr>
        <w:t>№</w:t>
      </w:r>
      <w:r w:rsidRPr="00044333">
        <w:rPr>
          <w:rFonts w:ascii="Helvetica" w:eastAsia="Times New Roman" w:hAnsi="Helvetica" w:cs="Helvetica"/>
          <w:kern w:val="28"/>
          <w:lang w:val="ka-GE"/>
        </w:rPr>
        <w:t xml:space="preserve">11 </w:t>
      </w:r>
      <w:r w:rsidRPr="00044333">
        <w:rPr>
          <w:rFonts w:ascii="Sylfaen" w:eastAsia="Times New Roman" w:hAnsi="Sylfaen" w:cs="Sylfaen"/>
          <w:kern w:val="28"/>
          <w:lang w:val="ka-GE"/>
        </w:rPr>
        <w:t>ბრძანება</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ნავსადგურის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წესების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დამტკიცების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შესახებ</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საქართველოს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ეკონომიკისა</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და</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მდგრადი</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განვითარების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სამინისტროს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საზღვაო</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ტრანსპორტის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სააგენტოს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დირექტორის</w:t>
      </w:r>
      <w:r w:rsidRPr="00044333">
        <w:rPr>
          <w:rFonts w:ascii="Helvetica" w:eastAsia="Times New Roman" w:hAnsi="Helvetica" w:cs="Helvetica"/>
          <w:kern w:val="28"/>
          <w:lang w:val="ka-GE"/>
        </w:rPr>
        <w:t xml:space="preserve"> 2012 </w:t>
      </w:r>
      <w:r w:rsidRPr="00044333">
        <w:rPr>
          <w:rFonts w:ascii="Sylfaen" w:eastAsia="Times New Roman" w:hAnsi="Sylfaen" w:cs="Sylfaen"/>
          <w:kern w:val="28"/>
          <w:lang w:val="ka-GE"/>
        </w:rPr>
        <w:t>წლის</w:t>
      </w:r>
      <w:r w:rsidRPr="00044333">
        <w:rPr>
          <w:rFonts w:ascii="Helvetica" w:eastAsia="Times New Roman" w:hAnsi="Helvetica" w:cs="Helvetica"/>
          <w:kern w:val="28"/>
          <w:lang w:val="ka-GE"/>
        </w:rPr>
        <w:t xml:space="preserve"> 31 </w:t>
      </w:r>
      <w:r w:rsidRPr="00044333">
        <w:rPr>
          <w:rFonts w:ascii="Sylfaen" w:eastAsia="Times New Roman" w:hAnsi="Sylfaen" w:cs="Sylfaen"/>
          <w:kern w:val="28"/>
          <w:lang w:val="ka-GE"/>
        </w:rPr>
        <w:t>აგვისტოს</w:t>
      </w:r>
      <w:r w:rsidRPr="00044333">
        <w:rPr>
          <w:rFonts w:ascii="Helvetica" w:eastAsia="Times New Roman" w:hAnsi="Helvetica" w:cs="Helvetica"/>
          <w:kern w:val="28"/>
          <w:lang w:val="ka-GE"/>
        </w:rPr>
        <w:t xml:space="preserve">  №019 </w:t>
      </w:r>
      <w:r w:rsidRPr="00044333">
        <w:rPr>
          <w:rFonts w:ascii="Sylfaen" w:eastAsia="Times New Roman" w:hAnsi="Sylfaen" w:cs="Sylfaen"/>
          <w:kern w:val="28"/>
          <w:lang w:val="ka-GE"/>
        </w:rPr>
        <w:t>ბრძანებაში</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ცვლილებების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შეტანის</w:t>
      </w:r>
      <w:r w:rsidRPr="00044333">
        <w:rPr>
          <w:rFonts w:ascii="Helvetica" w:eastAsia="Times New Roman" w:hAnsi="Helvetica" w:cs="Helvetica"/>
          <w:kern w:val="28"/>
          <w:lang w:val="ka-GE"/>
        </w:rPr>
        <w:t xml:space="preserve"> </w:t>
      </w:r>
      <w:r w:rsidRPr="00044333">
        <w:rPr>
          <w:rFonts w:ascii="Sylfaen" w:eastAsia="Times New Roman" w:hAnsi="Sylfaen" w:cs="Sylfaen"/>
          <w:kern w:val="28"/>
          <w:lang w:val="ka-GE"/>
        </w:rPr>
        <w:t>თაობაზე</w:t>
      </w:r>
      <w:r w:rsidR="009E4967" w:rsidRPr="00044333">
        <w:rPr>
          <w:rFonts w:ascii="Sylfaen" w:eastAsia="Times New Roman" w:hAnsi="Sylfaen" w:cs="Sylfaen"/>
          <w:kern w:val="28"/>
          <w:lang w:val="ka-GE"/>
        </w:rPr>
        <w:t>.</w:t>
      </w:r>
    </w:p>
    <w:p w:rsidR="00BD0E70" w:rsidRPr="00044333" w:rsidRDefault="00BD0E70" w:rsidP="00BD0E70">
      <w:pPr>
        <w:spacing w:before="100" w:beforeAutospacing="1" w:after="100" w:afterAutospacing="1"/>
        <w:jc w:val="both"/>
        <w:rPr>
          <w:rFonts w:eastAsia="Times New Roman" w:cs="Arial"/>
          <w:kern w:val="28"/>
          <w:lang w:val="ka-GE"/>
        </w:rPr>
      </w:pPr>
      <w:r w:rsidRPr="002732D2">
        <w:rPr>
          <w:rFonts w:eastAsia="Times New Roman" w:cs="Arial"/>
          <w:kern w:val="28"/>
          <w:lang w:val="ka-GE"/>
        </w:rPr>
        <w:t xml:space="preserve">2003 </w:t>
      </w:r>
      <w:r w:rsidRPr="002732D2">
        <w:rPr>
          <w:rFonts w:ascii="Sylfaen" w:eastAsia="Times New Roman" w:hAnsi="Sylfaen" w:cs="Sylfaen"/>
          <w:kern w:val="28"/>
          <w:lang w:val="ka-GE"/>
        </w:rPr>
        <w:t>წლის</w:t>
      </w:r>
      <w:r w:rsidRPr="002732D2">
        <w:rPr>
          <w:rFonts w:eastAsia="Times New Roman" w:cs="Arial"/>
          <w:kern w:val="28"/>
          <w:lang w:val="ka-GE"/>
        </w:rPr>
        <w:t xml:space="preserve"> 14 </w:t>
      </w:r>
      <w:r w:rsidRPr="002732D2">
        <w:rPr>
          <w:rFonts w:ascii="Sylfaen" w:eastAsia="Times New Roman" w:hAnsi="Sylfaen" w:cs="Sylfaen"/>
          <w:kern w:val="28"/>
          <w:lang w:val="ka-GE"/>
        </w:rPr>
        <w:t>აპრილის</w:t>
      </w:r>
      <w:r w:rsidRPr="002732D2">
        <w:rPr>
          <w:rFonts w:eastAsia="Times New Roman" w:cs="Arial"/>
          <w:kern w:val="28"/>
          <w:lang w:val="ka-GE"/>
        </w:rPr>
        <w:t xml:space="preserve">  </w:t>
      </w:r>
      <w:r w:rsidRPr="002732D2">
        <w:rPr>
          <w:rFonts w:ascii="Sylfaen" w:eastAsia="Times New Roman" w:hAnsi="Sylfaen" w:cs="Sylfaen"/>
          <w:kern w:val="28"/>
          <w:lang w:val="ka-GE"/>
        </w:rPr>
        <w:t>ევროპარლამენტისა</w:t>
      </w:r>
      <w:r w:rsidRPr="002732D2">
        <w:rPr>
          <w:rFonts w:eastAsia="Times New Roman" w:cs="Arial"/>
          <w:kern w:val="28"/>
          <w:lang w:val="ka-GE"/>
        </w:rPr>
        <w:t xml:space="preserve"> </w:t>
      </w:r>
      <w:r w:rsidRPr="002732D2">
        <w:rPr>
          <w:rFonts w:ascii="Sylfaen" w:eastAsia="Times New Roman" w:hAnsi="Sylfaen" w:cs="Sylfaen"/>
          <w:kern w:val="28"/>
          <w:lang w:val="ka-GE"/>
        </w:rPr>
        <w:t>და</w:t>
      </w:r>
      <w:r w:rsidRPr="002732D2">
        <w:rPr>
          <w:rFonts w:eastAsia="Times New Roman" w:cs="Arial"/>
          <w:kern w:val="28"/>
          <w:lang w:val="ka-GE"/>
        </w:rPr>
        <w:t xml:space="preserve"> </w:t>
      </w:r>
      <w:r w:rsidRPr="002732D2">
        <w:rPr>
          <w:rFonts w:ascii="Sylfaen" w:eastAsia="Times New Roman" w:hAnsi="Sylfaen" w:cs="Sylfaen"/>
          <w:kern w:val="28"/>
          <w:lang w:val="ka-GE"/>
        </w:rPr>
        <w:t>საბჭოს</w:t>
      </w:r>
      <w:r w:rsidRPr="002732D2">
        <w:rPr>
          <w:rFonts w:eastAsia="Times New Roman" w:cs="Arial"/>
          <w:kern w:val="28"/>
          <w:lang w:val="ka-GE"/>
        </w:rPr>
        <w:t xml:space="preserve"> 2003/25/ EC </w:t>
      </w:r>
      <w:r w:rsidRPr="002732D2">
        <w:rPr>
          <w:rFonts w:ascii="Sylfaen" w:eastAsia="Times New Roman" w:hAnsi="Sylfaen" w:cs="Sylfaen"/>
          <w:kern w:val="28"/>
          <w:lang w:val="ka-GE"/>
        </w:rPr>
        <w:t>დირექტივასთან</w:t>
      </w:r>
      <w:r w:rsidRPr="002732D2">
        <w:rPr>
          <w:rFonts w:eastAsia="Times New Roman" w:cs="Arial"/>
          <w:kern w:val="28"/>
          <w:lang w:val="ka-GE"/>
        </w:rPr>
        <w:t xml:space="preserve"> </w:t>
      </w:r>
      <w:r w:rsidRPr="002732D2">
        <w:rPr>
          <w:rFonts w:ascii="Sylfaen" w:eastAsia="Times New Roman" w:hAnsi="Sylfaen" w:cs="Sylfaen"/>
          <w:kern w:val="28"/>
          <w:lang w:val="ka-GE"/>
        </w:rPr>
        <w:t>დაახლოების</w:t>
      </w:r>
      <w:r w:rsidRPr="002732D2">
        <w:rPr>
          <w:rFonts w:eastAsia="Times New Roman" w:cs="Arial"/>
          <w:kern w:val="28"/>
          <w:lang w:val="ka-GE"/>
        </w:rPr>
        <w:t xml:space="preserve"> </w:t>
      </w:r>
      <w:r w:rsidRPr="002732D2">
        <w:rPr>
          <w:rFonts w:ascii="Sylfaen" w:eastAsia="Times New Roman" w:hAnsi="Sylfaen" w:cs="Sylfaen"/>
          <w:kern w:val="28"/>
          <w:lang w:val="ka-GE"/>
        </w:rPr>
        <w:t>მიზნით</w:t>
      </w:r>
      <w:r w:rsidR="004B6EDA" w:rsidRPr="00044333">
        <w:rPr>
          <w:rFonts w:ascii="Sylfaen" w:eastAsia="Times New Roman" w:hAnsi="Sylfaen" w:cs="Sylfaen"/>
          <w:kern w:val="28"/>
          <w:lang w:val="ka-GE"/>
        </w:rPr>
        <w:t>,</w:t>
      </w:r>
      <w:r w:rsidRPr="002732D2">
        <w:rPr>
          <w:rFonts w:eastAsia="Times New Roman" w:cs="Arial"/>
          <w:kern w:val="28"/>
          <w:lang w:val="ka-GE"/>
        </w:rPr>
        <w:t xml:space="preserve"> 2016 </w:t>
      </w:r>
      <w:r w:rsidRPr="002732D2">
        <w:rPr>
          <w:rFonts w:ascii="Sylfaen" w:eastAsia="Times New Roman" w:hAnsi="Sylfaen" w:cs="Sylfaen"/>
          <w:kern w:val="28"/>
          <w:lang w:val="ka-GE"/>
        </w:rPr>
        <w:t>წლის</w:t>
      </w:r>
      <w:r w:rsidRPr="002732D2">
        <w:rPr>
          <w:rFonts w:eastAsia="Times New Roman" w:cs="Arial"/>
          <w:kern w:val="28"/>
          <w:lang w:val="ka-GE"/>
        </w:rPr>
        <w:t xml:space="preserve"> 12 </w:t>
      </w:r>
      <w:r w:rsidRPr="002732D2">
        <w:rPr>
          <w:rFonts w:ascii="Sylfaen" w:eastAsia="Times New Roman" w:hAnsi="Sylfaen" w:cs="Sylfaen"/>
          <w:kern w:val="28"/>
          <w:lang w:val="ka-GE"/>
        </w:rPr>
        <w:t>დეკემბერს</w:t>
      </w:r>
      <w:r w:rsidR="004B6EDA" w:rsidRPr="00044333">
        <w:rPr>
          <w:rFonts w:ascii="Sylfaen" w:eastAsia="Times New Roman" w:hAnsi="Sylfaen" w:cs="Sylfaen"/>
          <w:kern w:val="28"/>
          <w:lang w:val="ka-GE"/>
        </w:rPr>
        <w:t>,</w:t>
      </w:r>
      <w:r w:rsidRPr="002732D2">
        <w:rPr>
          <w:rFonts w:eastAsia="Times New Roman" w:cs="Arial"/>
          <w:kern w:val="28"/>
          <w:lang w:val="ka-GE"/>
        </w:rPr>
        <w:t xml:space="preserve"> </w:t>
      </w:r>
      <w:r w:rsidR="004B6EDA" w:rsidRPr="002732D2">
        <w:rPr>
          <w:rFonts w:ascii="Sylfaen" w:eastAsia="Times New Roman" w:hAnsi="Sylfaen" w:cs="Sylfaen"/>
          <w:kern w:val="28"/>
          <w:lang w:val="ka-GE"/>
        </w:rPr>
        <w:t>სსიპ</w:t>
      </w:r>
      <w:r w:rsidR="004B6EDA" w:rsidRPr="002732D2">
        <w:rPr>
          <w:rFonts w:eastAsia="Times New Roman" w:cs="Arial"/>
          <w:kern w:val="28"/>
          <w:lang w:val="ka-GE"/>
        </w:rPr>
        <w:t xml:space="preserve"> - </w:t>
      </w:r>
      <w:r w:rsidR="004B6EDA" w:rsidRPr="002732D2">
        <w:rPr>
          <w:rFonts w:ascii="Sylfaen" w:eastAsia="Times New Roman" w:hAnsi="Sylfaen" w:cs="Sylfaen"/>
          <w:kern w:val="28"/>
          <w:lang w:val="ka-GE"/>
        </w:rPr>
        <w:t>საზღვაო</w:t>
      </w:r>
      <w:r w:rsidR="004B6EDA" w:rsidRPr="002732D2">
        <w:rPr>
          <w:rFonts w:eastAsia="Times New Roman" w:cs="Arial"/>
          <w:kern w:val="28"/>
          <w:lang w:val="ka-GE"/>
        </w:rPr>
        <w:t xml:space="preserve"> </w:t>
      </w:r>
      <w:r w:rsidR="004B6EDA" w:rsidRPr="002732D2">
        <w:rPr>
          <w:rFonts w:ascii="Sylfaen" w:eastAsia="Times New Roman" w:hAnsi="Sylfaen" w:cs="Sylfaen"/>
          <w:kern w:val="28"/>
          <w:lang w:val="ka-GE"/>
        </w:rPr>
        <w:t>ტრანსპორტის</w:t>
      </w:r>
      <w:r w:rsidR="004B6EDA" w:rsidRPr="002732D2">
        <w:rPr>
          <w:rFonts w:eastAsia="Times New Roman" w:cs="Arial"/>
          <w:kern w:val="28"/>
          <w:lang w:val="ka-GE"/>
        </w:rPr>
        <w:t xml:space="preserve"> </w:t>
      </w:r>
      <w:r w:rsidR="004B6EDA" w:rsidRPr="002732D2">
        <w:rPr>
          <w:rFonts w:ascii="Sylfaen" w:eastAsia="Times New Roman" w:hAnsi="Sylfaen" w:cs="Sylfaen"/>
          <w:kern w:val="28"/>
          <w:lang w:val="ka-GE"/>
        </w:rPr>
        <w:t>სააგენტომ</w:t>
      </w:r>
      <w:r w:rsidR="004B6EDA" w:rsidRPr="002732D2">
        <w:rPr>
          <w:rFonts w:eastAsia="Times New Roman" w:cs="Arial"/>
          <w:kern w:val="28"/>
          <w:lang w:val="ka-GE"/>
        </w:rPr>
        <w:t xml:space="preserve"> </w:t>
      </w:r>
      <w:r w:rsidRPr="002732D2">
        <w:rPr>
          <w:rFonts w:ascii="Sylfaen" w:eastAsia="Times New Roman" w:hAnsi="Sylfaen" w:cs="Sylfaen"/>
          <w:kern w:val="28"/>
          <w:lang w:val="ka-GE"/>
        </w:rPr>
        <w:t>გამოსცა</w:t>
      </w:r>
      <w:r w:rsidRPr="002732D2">
        <w:rPr>
          <w:rFonts w:eastAsia="Times New Roman" w:cs="Arial"/>
          <w:kern w:val="28"/>
          <w:lang w:val="ka-GE"/>
        </w:rPr>
        <w:t xml:space="preserve"> №10/CIRC/FSI </w:t>
      </w:r>
      <w:r w:rsidRPr="002732D2">
        <w:rPr>
          <w:rFonts w:ascii="Sylfaen" w:eastAsia="Times New Roman" w:hAnsi="Sylfaen" w:cs="Sylfaen"/>
          <w:kern w:val="28"/>
          <w:lang w:val="ka-GE"/>
        </w:rPr>
        <w:t>ცირკულარი</w:t>
      </w:r>
      <w:r w:rsidRPr="002732D2">
        <w:rPr>
          <w:rFonts w:eastAsia="Times New Roman" w:cs="Arial"/>
          <w:kern w:val="28"/>
          <w:lang w:val="ka-GE"/>
        </w:rPr>
        <w:t xml:space="preserve">, </w:t>
      </w:r>
      <w:r w:rsidRPr="002732D2">
        <w:rPr>
          <w:rFonts w:ascii="Sylfaen" w:eastAsia="Times New Roman" w:hAnsi="Sylfaen" w:cs="Sylfaen"/>
          <w:kern w:val="28"/>
          <w:lang w:val="ka-GE"/>
        </w:rPr>
        <w:t>რომელიც</w:t>
      </w:r>
      <w:r w:rsidRPr="002732D2">
        <w:rPr>
          <w:rFonts w:eastAsia="Times New Roman" w:cs="Arial"/>
          <w:kern w:val="28"/>
          <w:lang w:val="ka-GE"/>
        </w:rPr>
        <w:t xml:space="preserve"> </w:t>
      </w:r>
      <w:r w:rsidRPr="002732D2">
        <w:rPr>
          <w:rFonts w:ascii="Sylfaen" w:eastAsia="Times New Roman" w:hAnsi="Sylfaen" w:cs="Sylfaen"/>
          <w:kern w:val="28"/>
          <w:lang w:val="ka-GE"/>
        </w:rPr>
        <w:t>ადგენს</w:t>
      </w:r>
      <w:r w:rsidRPr="002732D2">
        <w:rPr>
          <w:rFonts w:eastAsia="Times New Roman" w:cs="Arial"/>
          <w:kern w:val="28"/>
          <w:lang w:val="ka-GE"/>
        </w:rPr>
        <w:t xml:space="preserve"> </w:t>
      </w:r>
      <w:r w:rsidRPr="002732D2">
        <w:rPr>
          <w:rFonts w:ascii="Sylfaen" w:eastAsia="Times New Roman" w:hAnsi="Sylfaen" w:cs="Sylfaen"/>
          <w:kern w:val="28"/>
          <w:lang w:val="ka-GE"/>
        </w:rPr>
        <w:t>სამგზავრო</w:t>
      </w:r>
      <w:r w:rsidRPr="002732D2">
        <w:rPr>
          <w:rFonts w:eastAsia="Times New Roman" w:cs="Arial"/>
          <w:kern w:val="28"/>
          <w:lang w:val="ka-GE"/>
        </w:rPr>
        <w:t xml:space="preserve"> </w:t>
      </w:r>
      <w:r w:rsidRPr="002732D2">
        <w:rPr>
          <w:rFonts w:ascii="Sylfaen" w:eastAsia="Times New Roman" w:hAnsi="Sylfaen" w:cs="Sylfaen"/>
          <w:kern w:val="28"/>
          <w:lang w:val="ka-GE"/>
        </w:rPr>
        <w:t>გემების</w:t>
      </w:r>
      <w:r w:rsidRPr="002732D2">
        <w:rPr>
          <w:rFonts w:eastAsia="Times New Roman" w:cs="Arial"/>
          <w:kern w:val="28"/>
          <w:lang w:val="ka-GE"/>
        </w:rPr>
        <w:t xml:space="preserve"> </w:t>
      </w:r>
      <w:r w:rsidRPr="002732D2">
        <w:rPr>
          <w:rFonts w:ascii="Sylfaen" w:eastAsia="Times New Roman" w:hAnsi="Sylfaen" w:cs="Sylfaen"/>
          <w:kern w:val="28"/>
          <w:lang w:val="ka-GE"/>
        </w:rPr>
        <w:t>სტაბილურობის</w:t>
      </w:r>
      <w:r w:rsidRPr="002732D2">
        <w:rPr>
          <w:rFonts w:eastAsia="Times New Roman" w:cs="Arial"/>
          <w:kern w:val="28"/>
          <w:lang w:val="ka-GE"/>
        </w:rPr>
        <w:t xml:space="preserve"> </w:t>
      </w:r>
      <w:r w:rsidRPr="002732D2">
        <w:rPr>
          <w:rFonts w:ascii="Sylfaen" w:eastAsia="Times New Roman" w:hAnsi="Sylfaen" w:cs="Sylfaen"/>
          <w:kern w:val="28"/>
          <w:lang w:val="ka-GE"/>
        </w:rPr>
        <w:t>სპეციფიკურ</w:t>
      </w:r>
      <w:r w:rsidRPr="002732D2">
        <w:rPr>
          <w:rFonts w:eastAsia="Times New Roman" w:cs="Arial"/>
          <w:kern w:val="28"/>
          <w:lang w:val="ka-GE"/>
        </w:rPr>
        <w:t xml:space="preserve"> </w:t>
      </w:r>
      <w:r w:rsidRPr="002732D2">
        <w:rPr>
          <w:rFonts w:ascii="Sylfaen" w:eastAsia="Times New Roman" w:hAnsi="Sylfaen" w:cs="Sylfaen"/>
          <w:kern w:val="28"/>
          <w:lang w:val="ka-GE"/>
        </w:rPr>
        <w:t>მოთხოვნებს</w:t>
      </w:r>
      <w:r w:rsidRPr="002732D2">
        <w:rPr>
          <w:rFonts w:eastAsia="Times New Roman" w:cs="Arial"/>
          <w:kern w:val="28"/>
          <w:lang w:val="ka-GE"/>
        </w:rPr>
        <w:t xml:space="preserve"> </w:t>
      </w:r>
      <w:r w:rsidRPr="002732D2">
        <w:rPr>
          <w:rFonts w:ascii="Sylfaen" w:eastAsia="Times New Roman" w:hAnsi="Sylfaen" w:cs="Sylfaen"/>
          <w:kern w:val="28"/>
          <w:lang w:val="ka-GE"/>
        </w:rPr>
        <w:t>საქართველოს</w:t>
      </w:r>
      <w:r w:rsidRPr="002732D2">
        <w:rPr>
          <w:rFonts w:eastAsia="Times New Roman" w:cs="Arial"/>
          <w:kern w:val="28"/>
          <w:lang w:val="ka-GE"/>
        </w:rPr>
        <w:t xml:space="preserve"> </w:t>
      </w:r>
      <w:r w:rsidRPr="002732D2">
        <w:rPr>
          <w:rFonts w:ascii="Sylfaen" w:eastAsia="Times New Roman" w:hAnsi="Sylfaen" w:cs="Sylfaen"/>
          <w:kern w:val="28"/>
          <w:lang w:val="ka-GE"/>
        </w:rPr>
        <w:t>დროშით</w:t>
      </w:r>
      <w:r w:rsidRPr="002732D2">
        <w:rPr>
          <w:rFonts w:eastAsia="Times New Roman" w:cs="Arial"/>
          <w:kern w:val="28"/>
          <w:lang w:val="ka-GE"/>
        </w:rPr>
        <w:t xml:space="preserve"> </w:t>
      </w:r>
      <w:r w:rsidRPr="002732D2">
        <w:rPr>
          <w:rFonts w:ascii="Sylfaen" w:eastAsia="Times New Roman" w:hAnsi="Sylfaen" w:cs="Sylfaen"/>
          <w:kern w:val="28"/>
          <w:lang w:val="ka-GE"/>
        </w:rPr>
        <w:t>მცურავ</w:t>
      </w:r>
      <w:r w:rsidRPr="002732D2">
        <w:rPr>
          <w:rFonts w:eastAsia="Times New Roman" w:cs="Arial"/>
          <w:kern w:val="28"/>
          <w:lang w:val="ka-GE"/>
        </w:rPr>
        <w:t xml:space="preserve"> </w:t>
      </w:r>
      <w:r w:rsidRPr="002732D2">
        <w:rPr>
          <w:rFonts w:ascii="Sylfaen" w:eastAsia="Times New Roman" w:hAnsi="Sylfaen" w:cs="Sylfaen"/>
          <w:kern w:val="28"/>
          <w:lang w:val="ka-GE"/>
        </w:rPr>
        <w:t>გე</w:t>
      </w:r>
      <w:r w:rsidRPr="00044333">
        <w:rPr>
          <w:rFonts w:ascii="Sylfaen" w:eastAsia="Times New Roman" w:hAnsi="Sylfaen" w:cs="Sylfaen"/>
          <w:kern w:val="28"/>
          <w:lang w:val="ka-GE"/>
        </w:rPr>
        <w:t>მ</w:t>
      </w:r>
      <w:r w:rsidRPr="002732D2">
        <w:rPr>
          <w:rFonts w:ascii="Sylfaen" w:eastAsia="Times New Roman" w:hAnsi="Sylfaen" w:cs="Sylfaen"/>
          <w:kern w:val="28"/>
          <w:lang w:val="ka-GE"/>
        </w:rPr>
        <w:t>ე</w:t>
      </w:r>
      <w:r w:rsidRPr="00044333">
        <w:rPr>
          <w:rFonts w:ascii="Sylfaen" w:eastAsia="Times New Roman" w:hAnsi="Sylfaen" w:cs="Sylfaen"/>
          <w:kern w:val="28"/>
          <w:lang w:val="ka-GE"/>
        </w:rPr>
        <w:t>ბ</w:t>
      </w:r>
      <w:r w:rsidRPr="002732D2">
        <w:rPr>
          <w:rFonts w:ascii="Sylfaen" w:eastAsia="Times New Roman" w:hAnsi="Sylfaen" w:cs="Sylfaen"/>
          <w:kern w:val="28"/>
          <w:lang w:val="ka-GE"/>
        </w:rPr>
        <w:t>ზე</w:t>
      </w:r>
      <w:r w:rsidRPr="002732D2">
        <w:rPr>
          <w:rFonts w:eastAsia="Times New Roman" w:cs="Arial"/>
          <w:kern w:val="28"/>
          <w:lang w:val="ka-GE"/>
        </w:rPr>
        <w:t xml:space="preserve"> </w:t>
      </w:r>
      <w:r w:rsidRPr="002732D2">
        <w:rPr>
          <w:rFonts w:ascii="Sylfaen" w:eastAsia="Times New Roman" w:hAnsi="Sylfaen" w:cs="Sylfaen"/>
          <w:kern w:val="28"/>
          <w:lang w:val="ka-GE"/>
        </w:rPr>
        <w:t>და</w:t>
      </w:r>
      <w:r w:rsidRPr="002732D2">
        <w:rPr>
          <w:rFonts w:eastAsia="Times New Roman" w:cs="Arial"/>
          <w:kern w:val="28"/>
          <w:lang w:val="ka-GE"/>
        </w:rPr>
        <w:t xml:space="preserve"> </w:t>
      </w:r>
      <w:r w:rsidRPr="002732D2">
        <w:rPr>
          <w:rFonts w:ascii="Sylfaen" w:eastAsia="Times New Roman" w:hAnsi="Sylfaen" w:cs="Sylfaen"/>
          <w:kern w:val="28"/>
          <w:lang w:val="ka-GE"/>
        </w:rPr>
        <w:t>იმ</w:t>
      </w:r>
      <w:r w:rsidRPr="002732D2">
        <w:rPr>
          <w:rFonts w:eastAsia="Times New Roman" w:cs="Arial"/>
          <w:kern w:val="28"/>
          <w:lang w:val="ka-GE"/>
        </w:rPr>
        <w:t xml:space="preserve"> </w:t>
      </w:r>
      <w:r w:rsidRPr="002732D2">
        <w:rPr>
          <w:rFonts w:ascii="Sylfaen" w:eastAsia="Times New Roman" w:hAnsi="Sylfaen" w:cs="Sylfaen"/>
          <w:kern w:val="28"/>
          <w:lang w:val="ka-GE"/>
        </w:rPr>
        <w:t>გემებზე</w:t>
      </w:r>
      <w:r w:rsidRPr="002732D2">
        <w:rPr>
          <w:rFonts w:eastAsia="Times New Roman" w:cs="Arial"/>
          <w:kern w:val="28"/>
          <w:lang w:val="ka-GE"/>
        </w:rPr>
        <w:t xml:space="preserve">, </w:t>
      </w:r>
      <w:r w:rsidRPr="002732D2">
        <w:rPr>
          <w:rFonts w:ascii="Sylfaen" w:eastAsia="Times New Roman" w:hAnsi="Sylfaen" w:cs="Sylfaen"/>
          <w:kern w:val="28"/>
          <w:lang w:val="ka-GE"/>
        </w:rPr>
        <w:t>რომლებიც</w:t>
      </w:r>
      <w:r w:rsidRPr="002732D2">
        <w:rPr>
          <w:rFonts w:eastAsia="Times New Roman" w:cs="Arial"/>
          <w:kern w:val="28"/>
          <w:lang w:val="ka-GE"/>
        </w:rPr>
        <w:t xml:space="preserve"> </w:t>
      </w:r>
      <w:r w:rsidRPr="002732D2">
        <w:rPr>
          <w:rFonts w:ascii="Sylfaen" w:eastAsia="Times New Roman" w:hAnsi="Sylfaen" w:cs="Sylfaen"/>
          <w:kern w:val="28"/>
          <w:lang w:val="ka-GE"/>
        </w:rPr>
        <w:t>შედი</w:t>
      </w:r>
      <w:r w:rsidRPr="00044333">
        <w:rPr>
          <w:rFonts w:ascii="Sylfaen" w:eastAsia="Times New Roman" w:hAnsi="Sylfaen" w:cs="Sylfaen"/>
          <w:kern w:val="28"/>
          <w:lang w:val="ka-GE"/>
        </w:rPr>
        <w:t>ან</w:t>
      </w:r>
      <w:r w:rsidRPr="002732D2">
        <w:rPr>
          <w:rFonts w:eastAsia="Times New Roman" w:cs="Arial"/>
          <w:kern w:val="28"/>
          <w:lang w:val="ka-GE"/>
        </w:rPr>
        <w:t xml:space="preserve"> </w:t>
      </w:r>
      <w:r w:rsidRPr="002732D2">
        <w:rPr>
          <w:rFonts w:ascii="Sylfaen" w:eastAsia="Times New Roman" w:hAnsi="Sylfaen" w:cs="Sylfaen"/>
          <w:kern w:val="28"/>
          <w:lang w:val="ka-GE"/>
        </w:rPr>
        <w:t>საქართველოს</w:t>
      </w:r>
      <w:r w:rsidRPr="002732D2">
        <w:rPr>
          <w:rFonts w:eastAsia="Times New Roman" w:cs="Arial"/>
          <w:kern w:val="28"/>
          <w:lang w:val="ka-GE"/>
        </w:rPr>
        <w:t xml:space="preserve"> </w:t>
      </w:r>
      <w:r w:rsidRPr="002732D2">
        <w:rPr>
          <w:rFonts w:ascii="Sylfaen" w:eastAsia="Times New Roman" w:hAnsi="Sylfaen" w:cs="Sylfaen"/>
          <w:kern w:val="28"/>
          <w:lang w:val="ka-GE"/>
        </w:rPr>
        <w:t>ნავსადგურებში</w:t>
      </w:r>
      <w:r w:rsidRPr="002732D2">
        <w:rPr>
          <w:rFonts w:eastAsia="Times New Roman" w:cs="Arial"/>
          <w:kern w:val="28"/>
          <w:lang w:val="ka-GE"/>
        </w:rPr>
        <w:t>.</w:t>
      </w:r>
    </w:p>
    <w:p w:rsidR="00501D90" w:rsidRPr="00044333" w:rsidRDefault="00841AD8" w:rsidP="002B3BC3">
      <w:pPr>
        <w:pStyle w:val="ListParagraph"/>
        <w:numPr>
          <w:ilvl w:val="0"/>
          <w:numId w:val="2"/>
        </w:numPr>
        <w:spacing w:before="100" w:beforeAutospacing="1" w:after="100" w:afterAutospacing="1" w:line="276" w:lineRule="auto"/>
        <w:rPr>
          <w:rFonts w:eastAsiaTheme="minorHAnsi" w:cs="Arial"/>
          <w:b/>
          <w:spacing w:val="8"/>
          <w:w w:val="90"/>
          <w:sz w:val="22"/>
        </w:rPr>
      </w:pPr>
      <w:r w:rsidRPr="00044333">
        <w:rPr>
          <w:rFonts w:eastAsiaTheme="minorHAnsi" w:cs="Arial"/>
          <w:b/>
          <w:spacing w:val="8"/>
          <w:w w:val="90"/>
          <w:sz w:val="22"/>
          <w:lang w:val="ka-GE"/>
        </w:rPr>
        <w:t xml:space="preserve">თანამშრომლობა </w:t>
      </w:r>
      <w:r w:rsidR="00501D90" w:rsidRPr="00044333">
        <w:rPr>
          <w:rFonts w:eastAsiaTheme="minorHAnsi" w:cs="Arial"/>
          <w:b/>
          <w:spacing w:val="8"/>
          <w:w w:val="90"/>
          <w:sz w:val="22"/>
        </w:rPr>
        <w:t>ენერგეტიკ</w:t>
      </w:r>
      <w:r w:rsidRPr="00044333">
        <w:rPr>
          <w:rFonts w:eastAsiaTheme="minorHAnsi" w:cs="Arial"/>
          <w:b/>
          <w:spacing w:val="8"/>
          <w:w w:val="90"/>
          <w:sz w:val="22"/>
          <w:lang w:val="ka-GE"/>
        </w:rPr>
        <w:t>ის სფეროში</w:t>
      </w:r>
    </w:p>
    <w:p w:rsidR="00B36FD2" w:rsidRPr="0014015E" w:rsidRDefault="00501D90" w:rsidP="00585CED">
      <w:pPr>
        <w:spacing w:before="100" w:beforeAutospacing="1" w:after="100" w:afterAutospacing="1"/>
        <w:jc w:val="both"/>
        <w:rPr>
          <w:rFonts w:ascii="Sylfaen" w:eastAsia="Times New Roman" w:hAnsi="Sylfaen" w:cs="Arial"/>
          <w:kern w:val="28"/>
          <w:lang w:val="ka-GE"/>
        </w:rPr>
      </w:pPr>
      <w:r w:rsidRPr="0014015E">
        <w:rPr>
          <w:rFonts w:ascii="Sylfaen" w:eastAsia="Times New Roman" w:hAnsi="Sylfaen" w:cs="Arial"/>
          <w:b/>
          <w:kern w:val="28"/>
        </w:rPr>
        <w:t xml:space="preserve">2016 წლის </w:t>
      </w:r>
      <w:r w:rsidR="00295BE8" w:rsidRPr="0014015E">
        <w:rPr>
          <w:rFonts w:ascii="Sylfaen" w:eastAsia="Times New Roman" w:hAnsi="Sylfaen" w:cs="Arial"/>
          <w:b/>
          <w:kern w:val="28"/>
          <w:lang w:val="ka-GE"/>
        </w:rPr>
        <w:t xml:space="preserve">14 ოქტომბერს, </w:t>
      </w:r>
      <w:r w:rsidR="00B36FD2" w:rsidRPr="0014015E">
        <w:rPr>
          <w:rFonts w:ascii="Sylfaen" w:eastAsia="Times New Roman" w:hAnsi="Sylfaen" w:cs="Arial"/>
          <w:b/>
          <w:kern w:val="28"/>
          <w:lang w:val="ka-GE"/>
        </w:rPr>
        <w:t>ქ.</w:t>
      </w:r>
      <w:r w:rsidR="00CC61B6" w:rsidRPr="0014015E">
        <w:rPr>
          <w:rFonts w:ascii="Sylfaen" w:eastAsia="Times New Roman" w:hAnsi="Sylfaen" w:cs="Arial"/>
          <w:b/>
          <w:kern w:val="28"/>
          <w:lang w:val="ka-GE"/>
        </w:rPr>
        <w:t xml:space="preserve"> სარაევოში „ენერგეტიკული გაერთია</w:t>
      </w:r>
      <w:r w:rsidR="00B36FD2" w:rsidRPr="0014015E">
        <w:rPr>
          <w:rFonts w:ascii="Sylfaen" w:eastAsia="Times New Roman" w:hAnsi="Sylfaen" w:cs="Arial"/>
          <w:b/>
          <w:kern w:val="28"/>
          <w:lang w:val="ka-GE"/>
        </w:rPr>
        <w:t>ნ</w:t>
      </w:r>
      <w:r w:rsidR="009E4967" w:rsidRPr="0014015E">
        <w:rPr>
          <w:rFonts w:ascii="Sylfaen" w:eastAsia="Times New Roman" w:hAnsi="Sylfaen" w:cs="Arial"/>
          <w:b/>
          <w:kern w:val="28"/>
          <w:lang w:val="ka-GE"/>
        </w:rPr>
        <w:t>ე</w:t>
      </w:r>
      <w:r w:rsidR="00B36FD2" w:rsidRPr="0014015E">
        <w:rPr>
          <w:rFonts w:ascii="Sylfaen" w:eastAsia="Times New Roman" w:hAnsi="Sylfaen" w:cs="Arial"/>
          <w:b/>
          <w:kern w:val="28"/>
          <w:lang w:val="ka-GE"/>
        </w:rPr>
        <w:t>ბის“ მინისტერიალის ფარგლებში, ხელი მოეწერა ,,ენერგეტიკული გაერთიანების დამფუძნებელ ხელშეკრულებასთან საქართველოს შეერთების შესახებ ოქმს“.</w:t>
      </w:r>
      <w:r w:rsidR="00B36FD2" w:rsidRPr="0014015E">
        <w:rPr>
          <w:rFonts w:ascii="Sylfaen" w:eastAsia="Times New Roman" w:hAnsi="Sylfaen" w:cs="Arial"/>
          <w:kern w:val="28"/>
          <w:lang w:val="ka-GE"/>
        </w:rPr>
        <w:t xml:space="preserve"> შ</w:t>
      </w:r>
      <w:r w:rsidR="00B36FD2" w:rsidRPr="0014015E">
        <w:rPr>
          <w:rFonts w:ascii="Sylfaen" w:eastAsia="Times New Roman" w:hAnsi="Sylfaen" w:cs="Arial"/>
          <w:kern w:val="28"/>
        </w:rPr>
        <w:t xml:space="preserve">ესაბამისი </w:t>
      </w:r>
      <w:r w:rsidR="00B36FD2" w:rsidRPr="0014015E">
        <w:rPr>
          <w:rFonts w:ascii="Sylfaen" w:eastAsia="Times New Roman" w:hAnsi="Sylfaen" w:cs="Arial"/>
          <w:kern w:val="28"/>
          <w:lang w:val="ka-GE"/>
        </w:rPr>
        <w:t xml:space="preserve">შიდასახელმწიფოებრივი </w:t>
      </w:r>
      <w:r w:rsidR="00B36FD2" w:rsidRPr="0014015E">
        <w:rPr>
          <w:rFonts w:ascii="Sylfaen" w:eastAsia="Times New Roman" w:hAnsi="Sylfaen" w:cs="Arial"/>
          <w:kern w:val="28"/>
        </w:rPr>
        <w:t xml:space="preserve">პროცედურის </w:t>
      </w:r>
      <w:r w:rsidR="00B36FD2" w:rsidRPr="0014015E">
        <w:rPr>
          <w:rFonts w:ascii="Sylfaen" w:eastAsia="Times New Roman" w:hAnsi="Sylfaen" w:cs="Arial"/>
          <w:kern w:val="28"/>
          <w:lang w:val="ka-GE"/>
        </w:rPr>
        <w:t>დასრულების</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შემდეგ,</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საქართველო</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„ენერგეტიკული</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გაერთიანების“</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ოფიციალური</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და</w:t>
      </w:r>
      <w:r w:rsidR="00BA13C9" w:rsidRPr="0014015E">
        <w:rPr>
          <w:rFonts w:ascii="Sylfaen" w:eastAsia="Times New Roman" w:hAnsi="Sylfaen" w:cs="Arial"/>
          <w:kern w:val="28"/>
          <w:lang w:val="ka-GE"/>
        </w:rPr>
        <w:t xml:space="preserve"> </w:t>
      </w:r>
      <w:r w:rsidR="00B36FD2" w:rsidRPr="0014015E">
        <w:rPr>
          <w:rFonts w:ascii="Sylfaen" w:eastAsia="Times New Roman" w:hAnsi="Sylfaen" w:cs="Arial"/>
          <w:kern w:val="28"/>
        </w:rPr>
        <w:t>სრულუფლებიანი  წევრი გახდება. </w:t>
      </w:r>
    </w:p>
    <w:p w:rsidR="00AA1CDA" w:rsidRPr="00044333" w:rsidRDefault="00AA1CDA" w:rsidP="00585CED">
      <w:pPr>
        <w:spacing w:before="100" w:beforeAutospacing="1" w:after="100" w:afterAutospacing="1"/>
        <w:jc w:val="both"/>
        <w:rPr>
          <w:rFonts w:ascii="Sylfaen" w:eastAsia="Times New Roman" w:hAnsi="Sylfaen" w:cs="Arial"/>
          <w:kern w:val="28"/>
        </w:rPr>
      </w:pPr>
      <w:r w:rsidRPr="00044333">
        <w:rPr>
          <w:rFonts w:ascii="Sylfaen" w:eastAsia="Times New Roman" w:hAnsi="Sylfaen" w:cs="Arial"/>
          <w:kern w:val="28"/>
        </w:rPr>
        <w:t>„</w:t>
      </w:r>
      <w:proofErr w:type="gramStart"/>
      <w:r w:rsidRPr="00044333">
        <w:rPr>
          <w:rFonts w:ascii="Sylfaen" w:eastAsia="Times New Roman" w:hAnsi="Sylfaen" w:cs="Arial"/>
          <w:kern w:val="28"/>
        </w:rPr>
        <w:t>სამხრეთ</w:t>
      </w:r>
      <w:proofErr w:type="gramEnd"/>
      <w:r w:rsidRPr="00044333">
        <w:rPr>
          <w:rFonts w:ascii="Sylfaen" w:eastAsia="Times New Roman" w:hAnsi="Sylfaen" w:cs="Arial"/>
          <w:kern w:val="28"/>
        </w:rPr>
        <w:t xml:space="preserve"> კავკასიის გაზსადენის სისტემის“ გაფართოების პროექტის მიზნებისათვის სახელმწიფო და კერძო მიწებზე გაცემულია უფლების დამადასტურებელი საჭირო დოკუმენტაცია.</w:t>
      </w:r>
    </w:p>
    <w:p w:rsidR="00AA1CDA" w:rsidRPr="00044333" w:rsidRDefault="00501D90" w:rsidP="00585CED">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b/>
          <w:kern w:val="28"/>
        </w:rPr>
        <w:t>შემუშავებულია</w:t>
      </w:r>
      <w:proofErr w:type="gramEnd"/>
      <w:r w:rsidRPr="00044333">
        <w:rPr>
          <w:rFonts w:ascii="Sylfaen" w:eastAsia="Times New Roman" w:hAnsi="Sylfaen" w:cs="Arial"/>
          <w:b/>
          <w:kern w:val="28"/>
        </w:rPr>
        <w:t xml:space="preserve"> ქვეყნის</w:t>
      </w:r>
      <w:r w:rsidRPr="00044333">
        <w:rPr>
          <w:rFonts w:ascii="Sylfaen" w:eastAsia="Times New Roman" w:hAnsi="Sylfaen" w:cs="Arial"/>
          <w:kern w:val="28"/>
        </w:rPr>
        <w:t xml:space="preserve"> </w:t>
      </w:r>
      <w:r w:rsidRPr="00044333">
        <w:rPr>
          <w:rFonts w:ascii="Sylfaen" w:eastAsia="Times New Roman" w:hAnsi="Sylfaen" w:cs="Arial"/>
          <w:b/>
          <w:kern w:val="28"/>
        </w:rPr>
        <w:t>ენერგო ეფექტურობის პირველი ეროვნული სამოქმედო გეგმის (NEEAP) პროექტი</w:t>
      </w:r>
      <w:r w:rsidR="001C430C" w:rsidRPr="00044333">
        <w:rPr>
          <w:rFonts w:ascii="Sylfaen" w:eastAsia="Times New Roman" w:hAnsi="Sylfaen" w:cs="Arial"/>
          <w:kern w:val="28"/>
        </w:rPr>
        <w:t xml:space="preserve">. </w:t>
      </w:r>
    </w:p>
    <w:p w:rsidR="00501D90" w:rsidRDefault="00501D90" w:rsidP="00585CED">
      <w:pPr>
        <w:spacing w:before="100" w:beforeAutospacing="1" w:after="100" w:afterAutospacing="1"/>
        <w:jc w:val="both"/>
        <w:rPr>
          <w:rFonts w:ascii="Sylfaen" w:eastAsia="Times New Roman" w:hAnsi="Sylfaen" w:cs="Arial"/>
          <w:kern w:val="28"/>
          <w:lang w:val="ka-GE"/>
        </w:rPr>
      </w:pPr>
      <w:r w:rsidRPr="00044333">
        <w:rPr>
          <w:rFonts w:ascii="Sylfaen" w:eastAsia="Times New Roman" w:hAnsi="Sylfaen" w:cs="Arial"/>
          <w:b/>
          <w:kern w:val="28"/>
        </w:rPr>
        <w:t>„</w:t>
      </w:r>
      <w:proofErr w:type="gramStart"/>
      <w:r w:rsidRPr="00044333">
        <w:rPr>
          <w:rFonts w:ascii="Sylfaen" w:eastAsia="Times New Roman" w:hAnsi="Sylfaen" w:cs="Arial"/>
          <w:b/>
          <w:kern w:val="28"/>
        </w:rPr>
        <w:t>რეგიონალური</w:t>
      </w:r>
      <w:proofErr w:type="gramEnd"/>
      <w:r w:rsidRPr="00044333">
        <w:rPr>
          <w:rFonts w:ascii="Sylfaen" w:eastAsia="Times New Roman" w:hAnsi="Sylfaen" w:cs="Arial"/>
          <w:b/>
          <w:kern w:val="28"/>
        </w:rPr>
        <w:t xml:space="preserve"> ელექტროგადაცემის გაუმჯობესების პროექტის“</w:t>
      </w:r>
      <w:r w:rsidRPr="00044333">
        <w:rPr>
          <w:rFonts w:ascii="Sylfaen" w:eastAsia="Times New Roman" w:hAnsi="Sylfaen" w:cs="Arial"/>
          <w:kern w:val="28"/>
        </w:rPr>
        <w:t xml:space="preserve"> </w:t>
      </w:r>
      <w:r w:rsidR="000C6676" w:rsidRPr="00044333">
        <w:rPr>
          <w:rFonts w:ascii="Sylfaen" w:eastAsia="Times New Roman" w:hAnsi="Sylfaen" w:cs="Arial"/>
          <w:kern w:val="28"/>
          <w:lang w:val="ka-GE"/>
        </w:rPr>
        <w:t xml:space="preserve"> </w:t>
      </w:r>
      <w:r w:rsidRPr="00044333">
        <w:rPr>
          <w:rFonts w:ascii="Sylfaen" w:eastAsia="Times New Roman" w:hAnsi="Sylfaen" w:cs="Arial"/>
          <w:kern w:val="28"/>
        </w:rPr>
        <w:t xml:space="preserve">ფარგლებში, საქართველოს მასშტაბით განხორციელდა ქვესადგურების </w:t>
      </w:r>
      <w:r w:rsidR="008E1DC7" w:rsidRPr="00044333">
        <w:rPr>
          <w:rFonts w:ascii="Sylfaen" w:eastAsia="Times New Roman" w:hAnsi="Sylfaen" w:cs="Arial"/>
          <w:kern w:val="28"/>
        </w:rPr>
        <w:t>მშენებლობა/რეკონსტრუქცი</w:t>
      </w:r>
      <w:r w:rsidR="008E1DC7" w:rsidRPr="00044333">
        <w:rPr>
          <w:rFonts w:ascii="Sylfaen" w:eastAsia="Times New Roman" w:hAnsi="Sylfaen" w:cs="Arial"/>
          <w:kern w:val="28"/>
          <w:lang w:val="ka-GE"/>
        </w:rPr>
        <w:t>ი</w:t>
      </w:r>
      <w:r w:rsidR="008E1DC7" w:rsidRPr="00044333">
        <w:rPr>
          <w:rFonts w:ascii="Sylfaen" w:eastAsia="Times New Roman" w:hAnsi="Sylfaen" w:cs="Arial"/>
          <w:kern w:val="28"/>
        </w:rPr>
        <w:t xml:space="preserve">სა </w:t>
      </w:r>
      <w:r w:rsidRPr="00044333">
        <w:rPr>
          <w:rFonts w:ascii="Sylfaen" w:eastAsia="Times New Roman" w:hAnsi="Sylfaen" w:cs="Arial"/>
          <w:kern w:val="28"/>
        </w:rPr>
        <w:t>და ელექტროგადამცემი ხაზების (ეგხ) მშენებლობა/ რეკონსტრუქციის მიზნით</w:t>
      </w:r>
      <w:r w:rsidR="008E1DC7" w:rsidRPr="00044333">
        <w:rPr>
          <w:rFonts w:ascii="Sylfaen" w:eastAsia="Times New Roman" w:hAnsi="Sylfaen" w:cs="Arial"/>
          <w:kern w:val="28"/>
          <w:lang w:val="ka-GE"/>
        </w:rPr>
        <w:t xml:space="preserve"> დაგეგმილი სამუშაოების ძირითადი ნაწილი</w:t>
      </w:r>
      <w:r w:rsidR="008E1DC7" w:rsidRPr="00044333">
        <w:rPr>
          <w:rFonts w:ascii="Sylfaen" w:eastAsia="Times New Roman" w:hAnsi="Sylfaen" w:cs="Arial"/>
          <w:kern w:val="28"/>
        </w:rPr>
        <w:t>.</w:t>
      </w:r>
    </w:p>
    <w:p w:rsidR="005C18CE" w:rsidRPr="005C18CE" w:rsidRDefault="005C18CE" w:rsidP="00585CED">
      <w:pPr>
        <w:spacing w:before="100" w:beforeAutospacing="1" w:after="100" w:afterAutospacing="1"/>
        <w:jc w:val="both"/>
        <w:rPr>
          <w:rFonts w:ascii="Sylfaen" w:eastAsia="Times New Roman" w:hAnsi="Sylfaen" w:cs="Arial"/>
          <w:kern w:val="28"/>
          <w:lang w:val="ka-GE"/>
        </w:rPr>
      </w:pPr>
    </w:p>
    <w:p w:rsidR="00F76AB0" w:rsidRPr="00044333" w:rsidRDefault="00F76AB0" w:rsidP="002B3BC3">
      <w:pPr>
        <w:pStyle w:val="ListParagraph"/>
        <w:numPr>
          <w:ilvl w:val="0"/>
          <w:numId w:val="2"/>
        </w:numPr>
        <w:spacing w:before="100" w:beforeAutospacing="1" w:after="100" w:afterAutospacing="1" w:line="276" w:lineRule="auto"/>
        <w:jc w:val="both"/>
        <w:rPr>
          <w:rFonts w:eastAsiaTheme="minorHAnsi" w:cs="Arial"/>
          <w:b/>
          <w:spacing w:val="8"/>
          <w:w w:val="90"/>
          <w:sz w:val="22"/>
        </w:rPr>
      </w:pPr>
      <w:r w:rsidRPr="00044333">
        <w:rPr>
          <w:rFonts w:eastAsiaTheme="minorHAnsi" w:cs="Arial"/>
          <w:b/>
          <w:spacing w:val="8"/>
          <w:w w:val="90"/>
          <w:sz w:val="22"/>
        </w:rPr>
        <w:lastRenderedPageBreak/>
        <w:t xml:space="preserve">გარემოს დაცვა </w:t>
      </w:r>
    </w:p>
    <w:p w:rsidR="00CE44E8" w:rsidRPr="00044333" w:rsidRDefault="00B06662" w:rsidP="00052E8C">
      <w:pPr>
        <w:jc w:val="both"/>
        <w:rPr>
          <w:rFonts w:ascii="Sylfaen" w:eastAsia="Times New Roman" w:hAnsi="Sylfaen" w:cs="Times New Roman"/>
        </w:rPr>
      </w:pPr>
      <w:proofErr w:type="gramStart"/>
      <w:r w:rsidRPr="00044333">
        <w:rPr>
          <w:rFonts w:ascii="Sylfaen" w:eastAsia="Times New Roman" w:hAnsi="Sylfaen" w:cs="Arial"/>
          <w:kern w:val="28"/>
        </w:rPr>
        <w:t>ევროკავშირის</w:t>
      </w:r>
      <w:proofErr w:type="gramEnd"/>
      <w:r w:rsidRPr="00044333">
        <w:rPr>
          <w:rFonts w:ascii="Sylfaen" w:eastAsia="Times New Roman" w:hAnsi="Sylfaen" w:cs="Arial"/>
          <w:kern w:val="28"/>
          <w:lang w:val="ka-GE"/>
        </w:rPr>
        <w:t xml:space="preserve"> </w:t>
      </w:r>
      <w:r w:rsidRPr="00044333">
        <w:rPr>
          <w:rFonts w:ascii="Sylfaen" w:eastAsia="Times New Roman" w:hAnsi="Sylfaen" w:cs="Arial"/>
          <w:kern w:val="28"/>
        </w:rPr>
        <w:t>ტექნიკური დახმარების ფარგლებში,</w:t>
      </w:r>
      <w:r w:rsidRPr="00044333">
        <w:rPr>
          <w:rFonts w:ascii="Sylfaen" w:eastAsia="Times New Roman" w:hAnsi="Sylfaen" w:cs="Arial"/>
          <w:kern w:val="28"/>
          <w:lang w:val="ka-GE"/>
        </w:rPr>
        <w:t xml:space="preserve"> მომზადდა</w:t>
      </w:r>
      <w:r w:rsidRPr="00044333">
        <w:rPr>
          <w:rFonts w:ascii="Sylfaen" w:eastAsia="Times New Roman" w:hAnsi="Sylfaen" w:cs="Arial"/>
          <w:kern w:val="28"/>
        </w:rPr>
        <w:t xml:space="preserve"> </w:t>
      </w:r>
      <w:r w:rsidRPr="00044333">
        <w:rPr>
          <w:rFonts w:ascii="Sylfaen" w:eastAsia="Times New Roman" w:hAnsi="Sylfaen" w:cs="Arial"/>
          <w:b/>
          <w:kern w:val="28"/>
        </w:rPr>
        <w:t>გარემოს დაცვისა და კლიმატის ცვლილების სფეროში საქართველო-ევროკავშირის ასოცირების შესახებ შეთანხმების განხორციელების საგზაო რუკ</w:t>
      </w:r>
      <w:r w:rsidRPr="00044333">
        <w:rPr>
          <w:rFonts w:ascii="Sylfaen" w:eastAsia="Times New Roman" w:hAnsi="Sylfaen" w:cs="Arial"/>
          <w:b/>
          <w:kern w:val="28"/>
          <w:lang w:val="ka-GE"/>
        </w:rPr>
        <w:t xml:space="preserve">ის </w:t>
      </w:r>
      <w:r w:rsidRPr="00044333">
        <w:rPr>
          <w:rFonts w:ascii="Sylfaen" w:eastAsia="Times New Roman" w:hAnsi="Sylfaen" w:cs="Arial"/>
          <w:kern w:val="28"/>
        </w:rPr>
        <w:t>შესრულების ერთი წლის ანგარიში</w:t>
      </w:r>
      <w:r w:rsidR="00F67C1C" w:rsidRPr="00044333">
        <w:rPr>
          <w:rFonts w:ascii="Sylfaen" w:eastAsia="Times New Roman" w:hAnsi="Sylfaen" w:cs="Arial"/>
          <w:kern w:val="28"/>
          <w:lang w:val="ka-GE"/>
        </w:rPr>
        <w:t xml:space="preserve">. </w:t>
      </w:r>
      <w:r w:rsidRPr="00044333">
        <w:rPr>
          <w:rFonts w:ascii="Sylfaen" w:eastAsia="Times New Roman" w:hAnsi="Sylfaen" w:cs="Arial"/>
          <w:kern w:val="28"/>
          <w:lang w:val="ka-GE"/>
        </w:rPr>
        <w:t xml:space="preserve"> </w:t>
      </w:r>
      <w:proofErr w:type="gramStart"/>
      <w:r w:rsidR="00BA6FE0" w:rsidRPr="0014015E">
        <w:rPr>
          <w:rFonts w:ascii="Sylfaen" w:eastAsia="Times New Roman" w:hAnsi="Sylfaen" w:cs="Times New Roman"/>
          <w:b/>
        </w:rPr>
        <w:t>შემუშავდა</w:t>
      </w:r>
      <w:proofErr w:type="gramEnd"/>
      <w:r w:rsidR="00BA6FE0" w:rsidRPr="0014015E">
        <w:rPr>
          <w:rFonts w:ascii="Sylfaen" w:eastAsia="Times New Roman" w:hAnsi="Sylfaen" w:cs="Times New Roman"/>
          <w:b/>
        </w:rPr>
        <w:t xml:space="preserve"> </w:t>
      </w:r>
      <w:r w:rsidR="00885E3E" w:rsidRPr="0014015E">
        <w:rPr>
          <w:rFonts w:ascii="Sylfaen" w:eastAsia="Times New Roman" w:hAnsi="Sylfaen" w:cs="Arial"/>
          <w:b/>
          <w:kern w:val="28"/>
          <w:lang w:val="ka-GE"/>
        </w:rPr>
        <w:t>„</w:t>
      </w:r>
      <w:r w:rsidRPr="0014015E">
        <w:rPr>
          <w:rFonts w:ascii="Sylfaen" w:eastAsia="Times New Roman" w:hAnsi="Sylfaen" w:cs="Arial"/>
          <w:b/>
          <w:kern w:val="28"/>
        </w:rPr>
        <w:t>გარემოსდაცვითი შეფასების კოდექსი</w:t>
      </w:r>
      <w:r w:rsidR="00AD4062" w:rsidRPr="0014015E">
        <w:rPr>
          <w:rFonts w:ascii="Sylfaen" w:eastAsia="Times New Roman" w:hAnsi="Sylfaen" w:cs="Arial"/>
          <w:b/>
          <w:kern w:val="28"/>
          <w:lang w:val="ka-GE"/>
        </w:rPr>
        <w:t>ს</w:t>
      </w:r>
      <w:r w:rsidR="00AD4062" w:rsidRPr="0014015E">
        <w:rPr>
          <w:rFonts w:ascii="Sylfaen" w:eastAsia="Times New Roman" w:hAnsi="Sylfaen" w:cs="Arial"/>
          <w:b/>
          <w:kern w:val="28"/>
        </w:rPr>
        <w:t>“</w:t>
      </w:r>
      <w:r w:rsidRPr="0014015E">
        <w:rPr>
          <w:rFonts w:ascii="Sylfaen" w:eastAsia="Times New Roman" w:hAnsi="Sylfaen" w:cs="Arial"/>
          <w:b/>
          <w:kern w:val="28"/>
        </w:rPr>
        <w:t xml:space="preserve"> საბოლოო ვერსია, რომელიც</w:t>
      </w:r>
      <w:r w:rsidRPr="0014015E">
        <w:rPr>
          <w:rFonts w:ascii="Sylfaen" w:eastAsia="Times New Roman" w:hAnsi="Sylfaen" w:cs="Arial"/>
          <w:b/>
          <w:kern w:val="28"/>
          <w:lang w:val="ka-GE"/>
        </w:rPr>
        <w:t xml:space="preserve"> </w:t>
      </w:r>
      <w:r w:rsidR="005C18CE" w:rsidRPr="0014015E">
        <w:rPr>
          <w:rFonts w:ascii="Sylfaen" w:eastAsia="Times New Roman" w:hAnsi="Sylfaen" w:cs="Arial"/>
          <w:b/>
          <w:kern w:val="28"/>
          <w:lang w:val="ka-GE"/>
        </w:rPr>
        <w:t xml:space="preserve">მოიწონა მთავრობამ და წარდგენილია საქართველოს პარლამენტში. </w:t>
      </w:r>
      <w:proofErr w:type="gramStart"/>
      <w:r w:rsidR="00BA6FE0" w:rsidRPr="00044333">
        <w:rPr>
          <w:rFonts w:ascii="Sylfaen" w:eastAsia="Times New Roman" w:hAnsi="Sylfaen" w:cs="Times New Roman"/>
        </w:rPr>
        <w:t>შემუშავდა</w:t>
      </w:r>
      <w:proofErr w:type="gramEnd"/>
      <w:r w:rsidR="00BA6FE0" w:rsidRPr="00044333">
        <w:rPr>
          <w:rFonts w:ascii="Sylfaen" w:eastAsia="Times New Roman" w:hAnsi="Sylfaen" w:cs="Times New Roman"/>
        </w:rPr>
        <w:t xml:space="preserve"> “გარემოსდაცვითი პასუხისმგებლობის შესახებ საქართველოს კანონის” პროექტისა და “გარემოსათვის მიყენებული ზიანის გამოთვლის მეთოდოლოგიის” შესახებ კანონქვემდებარე აქტის პროექტის სამუშაო ვერსიები. </w:t>
      </w:r>
      <w:proofErr w:type="gramStart"/>
      <w:r w:rsidR="00CE44E8" w:rsidRPr="00044333">
        <w:rPr>
          <w:rFonts w:ascii="Sylfaen" w:eastAsia="Times New Roman" w:hAnsi="Sylfaen" w:cs="Times New Roman"/>
        </w:rPr>
        <w:t>ევროკავშირის</w:t>
      </w:r>
      <w:proofErr w:type="gramEnd"/>
      <w:r w:rsidR="00CE44E8" w:rsidRPr="00044333">
        <w:rPr>
          <w:rFonts w:ascii="Sylfaen" w:eastAsia="Times New Roman" w:hAnsi="Sylfaen" w:cs="Times New Roman"/>
        </w:rPr>
        <w:t xml:space="preserve"> დაფინანსებით შემუშავდა „გარემოს დაცვის მოქმედებათა მესამე ეროვნული პროგრამის 2017-2021“ (NEAP-3) პროექტი.</w:t>
      </w:r>
    </w:p>
    <w:p w:rsidR="00565E19" w:rsidRPr="00044333" w:rsidRDefault="00565E19" w:rsidP="00052E8C">
      <w:pPr>
        <w:jc w:val="both"/>
        <w:rPr>
          <w:rFonts w:ascii="Sylfaen" w:hAnsi="Sylfaen"/>
        </w:rPr>
      </w:pPr>
      <w:proofErr w:type="gramStart"/>
      <w:r w:rsidRPr="00044333">
        <w:rPr>
          <w:rFonts w:ascii="Sylfaen" w:eastAsia="Times New Roman" w:hAnsi="Sylfaen" w:cs="Times New Roman"/>
        </w:rPr>
        <w:t>გარემოსდაცვითი</w:t>
      </w:r>
      <w:proofErr w:type="gramEnd"/>
      <w:r w:rsidRPr="00044333">
        <w:rPr>
          <w:rFonts w:ascii="Sylfaen" w:eastAsia="Times New Roman" w:hAnsi="Sylfaen" w:cs="Times New Roman"/>
        </w:rPr>
        <w:t xml:space="preserve"> ცნობიერების ამაღლებისა და გარემოსდაცვით ინფორმაციასთან ხელმისაწვდომობის მიზნით დაიწყო გარემოსდაცვითი ინფორმაციისა და ცოდნის მართვის სისტემის შექმნა</w:t>
      </w:r>
      <w:r w:rsidRPr="00044333">
        <w:rPr>
          <w:rFonts w:ascii="Sylfaen" w:eastAsia="Arial Unicode MS" w:hAnsi="Sylfaen" w:cs="Arial Unicode MS"/>
        </w:rPr>
        <w:t xml:space="preserve"> და გარემოსდაცვითი სწავლების კომპონენტი შეტანილ იქნა სკოლამდელ, სკოლის და უმაღლეს საგანმანათლებლო პროგრამებში.  </w:t>
      </w:r>
    </w:p>
    <w:p w:rsidR="00B06662" w:rsidRPr="00044333" w:rsidRDefault="00565E19" w:rsidP="00B06662">
      <w:pPr>
        <w:spacing w:before="100" w:beforeAutospacing="1" w:after="100" w:afterAutospacing="1"/>
        <w:jc w:val="both"/>
        <w:rPr>
          <w:rFonts w:ascii="Sylfaen" w:eastAsia="Times New Roman" w:hAnsi="Sylfaen" w:cs="Arial"/>
          <w:b/>
          <w:kern w:val="28"/>
        </w:rPr>
      </w:pPr>
      <w:proofErr w:type="gramStart"/>
      <w:r w:rsidRPr="00044333">
        <w:rPr>
          <w:rFonts w:ascii="Sylfaen" w:eastAsia="Times New Roman" w:hAnsi="Sylfaen" w:cs="Times New Roman"/>
        </w:rPr>
        <w:t>საქართველოს</w:t>
      </w:r>
      <w:proofErr w:type="gramEnd"/>
      <w:r w:rsidRPr="00044333">
        <w:rPr>
          <w:rFonts w:ascii="Sylfaen" w:eastAsia="Times New Roman" w:hAnsi="Sylfaen" w:cs="Times New Roman"/>
        </w:rPr>
        <w:t xml:space="preserve"> მთავრობის 2016 წლის 1 აპრილის N160 დადგენილებით დამტკიცდა </w:t>
      </w:r>
      <w:r w:rsidRPr="00044333">
        <w:rPr>
          <w:rFonts w:ascii="Sylfaen" w:eastAsia="Times New Roman" w:hAnsi="Sylfaen" w:cs="Times New Roman"/>
          <w:b/>
        </w:rPr>
        <w:t xml:space="preserve">ნარჩენების მართვის ეროვნული სტრატეგია (2016-2030) და სამოქმედო გეგმა (2016-2020). </w:t>
      </w:r>
      <w:proofErr w:type="gramStart"/>
      <w:r w:rsidRPr="00044333">
        <w:rPr>
          <w:rFonts w:ascii="Sylfaen" w:eastAsia="Times New Roman" w:hAnsi="Sylfaen" w:cs="Times New Roman"/>
          <w:b/>
        </w:rPr>
        <w:t>ასევე</w:t>
      </w:r>
      <w:proofErr w:type="gramEnd"/>
      <w:r w:rsidRPr="00044333">
        <w:rPr>
          <w:rFonts w:ascii="Sylfaen" w:eastAsia="Times New Roman" w:hAnsi="Sylfaen" w:cs="Times New Roman"/>
          <w:b/>
        </w:rPr>
        <w:t xml:space="preserve">, </w:t>
      </w:r>
      <w:r w:rsidR="00B06662" w:rsidRPr="00044333">
        <w:rPr>
          <w:rFonts w:ascii="Sylfaen" w:eastAsia="Times New Roman" w:hAnsi="Sylfaen" w:cs="Arial"/>
          <w:kern w:val="28"/>
        </w:rPr>
        <w:t>საქართველოს მთავრობის მიერ დამტკიცდა</w:t>
      </w:r>
      <w:r w:rsidR="00B06662" w:rsidRPr="00044333">
        <w:rPr>
          <w:rFonts w:ascii="Sylfaen" w:eastAsia="Times New Roman" w:hAnsi="Sylfaen" w:cs="Arial"/>
          <w:b/>
          <w:kern w:val="28"/>
        </w:rPr>
        <w:t xml:space="preserve"> შემდეგი კანონქვემდებარე ნორმატიული აქტები:</w:t>
      </w:r>
    </w:p>
    <w:p w:rsidR="00B81652" w:rsidRPr="00044333" w:rsidRDefault="00B81652" w:rsidP="0009418D">
      <w:pPr>
        <w:pStyle w:val="ListParagraph"/>
        <w:numPr>
          <w:ilvl w:val="0"/>
          <w:numId w:val="7"/>
        </w:numPr>
        <w:spacing w:before="100" w:beforeAutospacing="1" w:after="100" w:afterAutospacing="1" w:line="276" w:lineRule="auto"/>
        <w:jc w:val="both"/>
        <w:rPr>
          <w:rFonts w:eastAsia="Times New Roman" w:cs="Arial"/>
          <w:kern w:val="28"/>
          <w:sz w:val="22"/>
        </w:rPr>
      </w:pPr>
      <w:r w:rsidRPr="00044333">
        <w:rPr>
          <w:rFonts w:eastAsia="Times New Roman" w:cs="Arial"/>
          <w:kern w:val="28"/>
          <w:sz w:val="22"/>
        </w:rPr>
        <w:t>საქართველოს მთავრობის 2016 წლის 29 მარტის  №143 დადგენილება</w:t>
      </w:r>
      <w:r w:rsidRPr="00044333">
        <w:rPr>
          <w:rFonts w:eastAsia="Times New Roman" w:cs="Arial"/>
          <w:kern w:val="28"/>
          <w:sz w:val="22"/>
          <w:lang w:val="ka-GE"/>
        </w:rPr>
        <w:t xml:space="preserve"> </w:t>
      </w:r>
      <w:r w:rsidRPr="00044333">
        <w:rPr>
          <w:rFonts w:eastAsia="Times New Roman" w:cs="Arial"/>
          <w:kern w:val="28"/>
          <w:sz w:val="22"/>
        </w:rPr>
        <w:t xml:space="preserve"> „ნარჩენების ტრანსპორტირებასთან დაკავშირებული მოთხოვნების შესახებ“;</w:t>
      </w:r>
    </w:p>
    <w:p w:rsidR="00B06662" w:rsidRPr="00044333" w:rsidRDefault="00B06662" w:rsidP="0009418D">
      <w:pPr>
        <w:pStyle w:val="ListParagraph"/>
        <w:numPr>
          <w:ilvl w:val="0"/>
          <w:numId w:val="7"/>
        </w:numPr>
        <w:spacing w:before="100" w:beforeAutospacing="1" w:after="100" w:afterAutospacing="1" w:line="276" w:lineRule="auto"/>
        <w:jc w:val="both"/>
        <w:rPr>
          <w:rFonts w:eastAsia="Times New Roman" w:cs="Arial"/>
          <w:kern w:val="28"/>
          <w:sz w:val="22"/>
        </w:rPr>
      </w:pPr>
      <w:r w:rsidRPr="00044333">
        <w:rPr>
          <w:rFonts w:eastAsia="Times New Roman" w:cs="Arial"/>
          <w:kern w:val="28"/>
          <w:sz w:val="22"/>
        </w:rPr>
        <w:t>საქართველოს მთავრობის 2016 წლის 29 მარტის  №144 დადგენილება „ნარჩენების შეგროვების, ტრანსპორტირების, წინასწარი დამუშავებისა და დროებითი შენახვის რეგისტრაციის წესის და პირობების შესახებ“;</w:t>
      </w:r>
    </w:p>
    <w:p w:rsidR="00B06662" w:rsidRPr="00044333" w:rsidRDefault="00B06662" w:rsidP="0009418D">
      <w:pPr>
        <w:pStyle w:val="ListParagraph"/>
        <w:numPr>
          <w:ilvl w:val="0"/>
          <w:numId w:val="7"/>
        </w:numPr>
        <w:spacing w:before="100" w:beforeAutospacing="1" w:after="100" w:afterAutospacing="1" w:line="276" w:lineRule="auto"/>
        <w:jc w:val="both"/>
        <w:rPr>
          <w:rFonts w:eastAsia="Times New Roman" w:cs="Arial"/>
          <w:kern w:val="28"/>
          <w:sz w:val="22"/>
        </w:rPr>
      </w:pPr>
      <w:r w:rsidRPr="00044333">
        <w:rPr>
          <w:rFonts w:eastAsia="Times New Roman" w:cs="Arial"/>
          <w:kern w:val="28"/>
          <w:sz w:val="22"/>
        </w:rPr>
        <w:t>საქართველოს მთავრობის 2016 წლის 29 მარტის  №145 დადგენილება   „სხვადასხვა სახიფათო ნარჩენების შეგროვებისა და დამუშავების სპეციალური მოთხოვნების შესახებ“;</w:t>
      </w:r>
    </w:p>
    <w:p w:rsidR="00B06662" w:rsidRPr="00044333" w:rsidRDefault="00B06662" w:rsidP="0009418D">
      <w:pPr>
        <w:pStyle w:val="ListParagraph"/>
        <w:numPr>
          <w:ilvl w:val="0"/>
          <w:numId w:val="7"/>
        </w:numPr>
        <w:spacing w:before="100" w:beforeAutospacing="1" w:after="100" w:afterAutospacing="1" w:line="276" w:lineRule="auto"/>
        <w:jc w:val="both"/>
        <w:rPr>
          <w:rFonts w:eastAsia="Times New Roman" w:cs="Arial"/>
          <w:kern w:val="28"/>
          <w:sz w:val="22"/>
        </w:rPr>
      </w:pPr>
      <w:proofErr w:type="gramStart"/>
      <w:r w:rsidRPr="00044333">
        <w:rPr>
          <w:rFonts w:eastAsia="Times New Roman" w:cs="Arial"/>
          <w:kern w:val="28"/>
          <w:sz w:val="22"/>
        </w:rPr>
        <w:t>საქართველოს</w:t>
      </w:r>
      <w:proofErr w:type="gramEnd"/>
      <w:r w:rsidR="00AD4062" w:rsidRPr="00044333">
        <w:rPr>
          <w:rFonts w:eastAsia="Times New Roman" w:cs="Arial"/>
          <w:kern w:val="28"/>
          <w:sz w:val="22"/>
        </w:rPr>
        <w:t xml:space="preserve"> მთავრობის 2016 წლის 1</w:t>
      </w:r>
      <w:r w:rsidR="00AD4062" w:rsidRPr="00044333">
        <w:rPr>
          <w:rFonts w:eastAsia="Times New Roman" w:cs="Arial"/>
          <w:kern w:val="28"/>
          <w:sz w:val="22"/>
          <w:lang w:val="ka-GE"/>
        </w:rPr>
        <w:t xml:space="preserve"> </w:t>
      </w:r>
      <w:r w:rsidR="00AD4062" w:rsidRPr="00044333">
        <w:rPr>
          <w:rFonts w:eastAsia="Times New Roman" w:cs="Arial"/>
          <w:kern w:val="28"/>
          <w:sz w:val="22"/>
        </w:rPr>
        <w:t>აპრილის</w:t>
      </w:r>
      <w:r w:rsidR="00AD4062" w:rsidRPr="00044333">
        <w:rPr>
          <w:rFonts w:eastAsia="Times New Roman" w:cs="Arial"/>
          <w:kern w:val="28"/>
          <w:sz w:val="22"/>
          <w:lang w:val="ka-GE"/>
        </w:rPr>
        <w:t xml:space="preserve"> </w:t>
      </w:r>
      <w:r w:rsidRPr="00044333">
        <w:rPr>
          <w:rFonts w:eastAsia="Times New Roman" w:cs="Arial"/>
          <w:kern w:val="28"/>
          <w:sz w:val="22"/>
        </w:rPr>
        <w:t>№159  დადგენილება „მუნიციპალური ნარჩენების შეგროვებისა და დამუშავების წესის შესახებ“.</w:t>
      </w:r>
    </w:p>
    <w:p w:rsidR="00B06662" w:rsidRPr="00044333" w:rsidRDefault="00565E19" w:rsidP="00565E19">
      <w:pPr>
        <w:spacing w:before="100" w:beforeAutospacing="1" w:after="100" w:afterAutospacing="1"/>
        <w:jc w:val="both"/>
        <w:rPr>
          <w:rFonts w:ascii="Sylfaen" w:eastAsia="Times New Roman" w:hAnsi="Sylfaen" w:cs="Arial"/>
          <w:b/>
          <w:kern w:val="28"/>
          <w:lang w:val="ka-GE"/>
        </w:rPr>
      </w:pPr>
      <w:proofErr w:type="gramStart"/>
      <w:r w:rsidRPr="00044333">
        <w:rPr>
          <w:rFonts w:ascii="Sylfaen" w:eastAsia="Times New Roman" w:hAnsi="Sylfaen" w:cs="Arial"/>
          <w:kern w:val="28"/>
        </w:rPr>
        <w:t>შემუშავდა</w:t>
      </w:r>
      <w:proofErr w:type="gramEnd"/>
      <w:r w:rsidRPr="00044333">
        <w:rPr>
          <w:rFonts w:ascii="Sylfaen" w:eastAsia="Times New Roman" w:hAnsi="Sylfaen" w:cs="Arial"/>
          <w:kern w:val="28"/>
        </w:rPr>
        <w:t xml:space="preserve"> 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კოდექსის სამუშაო ვერსია. </w:t>
      </w:r>
      <w:proofErr w:type="gramStart"/>
      <w:r w:rsidR="00B06662" w:rsidRPr="00044333">
        <w:rPr>
          <w:rFonts w:ascii="Sylfaen" w:eastAsia="Times New Roman" w:hAnsi="Sylfaen" w:cs="Arial"/>
          <w:kern w:val="28"/>
        </w:rPr>
        <w:t>ჰაერის</w:t>
      </w:r>
      <w:proofErr w:type="gramEnd"/>
      <w:r w:rsidR="00B06662" w:rsidRPr="00044333">
        <w:rPr>
          <w:rFonts w:ascii="Sylfaen" w:eastAsia="Times New Roman" w:hAnsi="Sylfaen" w:cs="Arial"/>
          <w:kern w:val="28"/>
        </w:rPr>
        <w:t xml:space="preserve"> ხარისხის მონიტორინგის ქსელის გაფართოებისა და ავტომატიზაციის მიზნით,  </w:t>
      </w:r>
      <w:r w:rsidR="00B06662" w:rsidRPr="00044333">
        <w:rPr>
          <w:rFonts w:ascii="Sylfaen" w:eastAsia="Times New Roman" w:hAnsi="Sylfaen" w:cs="Arial"/>
          <w:b/>
          <w:kern w:val="28"/>
        </w:rPr>
        <w:t>ჰაერის ხარისხის მონიტორინგის ავტომატური სადგურ</w:t>
      </w:r>
      <w:r w:rsidR="007F57B9" w:rsidRPr="00044333">
        <w:rPr>
          <w:rFonts w:ascii="Sylfaen" w:eastAsia="Times New Roman" w:hAnsi="Sylfaen" w:cs="Arial"/>
          <w:b/>
          <w:kern w:val="28"/>
          <w:lang w:val="ka-GE"/>
        </w:rPr>
        <w:t>ები</w:t>
      </w:r>
      <w:r w:rsidR="00B06662" w:rsidRPr="00044333">
        <w:rPr>
          <w:rFonts w:ascii="Sylfaen" w:eastAsia="Times New Roman" w:hAnsi="Sylfaen" w:cs="Arial"/>
          <w:b/>
          <w:kern w:val="28"/>
        </w:rPr>
        <w:t xml:space="preserve"> </w:t>
      </w:r>
      <w:r w:rsidRPr="00044333">
        <w:rPr>
          <w:rFonts w:ascii="Sylfaen" w:eastAsia="Times New Roman" w:hAnsi="Sylfaen" w:cs="Times New Roman"/>
          <w:b/>
        </w:rPr>
        <w:t xml:space="preserve">ამოქმედდა </w:t>
      </w:r>
      <w:r w:rsidR="00B06662" w:rsidRPr="00044333">
        <w:rPr>
          <w:rFonts w:ascii="Sylfaen" w:eastAsia="Times New Roman" w:hAnsi="Sylfaen" w:cs="Arial"/>
          <w:b/>
          <w:kern w:val="28"/>
        </w:rPr>
        <w:t>ქ. ბათუმში</w:t>
      </w:r>
      <w:r w:rsidRPr="00044333">
        <w:rPr>
          <w:rFonts w:ascii="Sylfaen" w:eastAsia="Times New Roman" w:hAnsi="Sylfaen" w:cs="Arial"/>
          <w:b/>
          <w:kern w:val="28"/>
        </w:rPr>
        <w:t xml:space="preserve"> </w:t>
      </w:r>
      <w:r w:rsidRPr="00044333">
        <w:rPr>
          <w:rFonts w:ascii="Sylfaen" w:eastAsia="Times New Roman" w:hAnsi="Sylfaen" w:cs="Times New Roman"/>
          <w:b/>
        </w:rPr>
        <w:t>(1 სადგური),</w:t>
      </w:r>
      <w:r w:rsidR="00B06662" w:rsidRPr="00044333">
        <w:rPr>
          <w:rFonts w:ascii="Sylfaen" w:eastAsia="Times New Roman" w:hAnsi="Sylfaen" w:cs="Arial"/>
          <w:b/>
          <w:kern w:val="28"/>
          <w:lang w:val="ka-GE"/>
        </w:rPr>
        <w:t xml:space="preserve"> ქ. </w:t>
      </w:r>
      <w:r w:rsidRPr="00044333">
        <w:rPr>
          <w:rFonts w:ascii="Sylfaen" w:eastAsia="Times New Roman" w:hAnsi="Sylfaen" w:cs="Arial"/>
          <w:b/>
          <w:kern w:val="28"/>
          <w:lang w:val="ka-GE"/>
        </w:rPr>
        <w:t>ჭიათურასა</w:t>
      </w:r>
      <w:r w:rsidR="00BA13C9">
        <w:rPr>
          <w:rFonts w:ascii="Sylfaen" w:eastAsia="Times New Roman" w:hAnsi="Sylfaen" w:cs="Arial"/>
          <w:b/>
          <w:kern w:val="28"/>
          <w:lang w:val="ka-GE"/>
        </w:rPr>
        <w:t xml:space="preserve"> </w:t>
      </w:r>
      <w:r w:rsidR="00BA13C9" w:rsidRPr="00044333">
        <w:rPr>
          <w:rFonts w:ascii="Sylfaen" w:eastAsia="Times New Roman" w:hAnsi="Sylfaen" w:cs="Times New Roman"/>
          <w:b/>
        </w:rPr>
        <w:t>(1 სადგური)</w:t>
      </w:r>
      <w:r w:rsidRPr="00044333">
        <w:rPr>
          <w:rFonts w:ascii="Sylfaen" w:eastAsia="Times New Roman" w:hAnsi="Sylfaen" w:cs="Arial"/>
          <w:b/>
          <w:kern w:val="28"/>
          <w:lang w:val="ka-GE"/>
        </w:rPr>
        <w:t xml:space="preserve"> და თბილისში (3 სადგური).</w:t>
      </w:r>
      <w:r w:rsidRPr="00044333">
        <w:rPr>
          <w:rFonts w:ascii="Sylfaen" w:eastAsia="Times New Roman" w:hAnsi="Sylfaen" w:cs="Arial"/>
          <w:b/>
          <w:kern w:val="28"/>
        </w:rPr>
        <w:t xml:space="preserve"> </w:t>
      </w:r>
      <w:r w:rsidR="00B06662" w:rsidRPr="00044333">
        <w:rPr>
          <w:rFonts w:ascii="Sylfaen" w:eastAsia="Times New Roman" w:hAnsi="Sylfaen" w:cs="Arial"/>
          <w:b/>
          <w:kern w:val="28"/>
          <w:lang w:val="ka-GE"/>
        </w:rPr>
        <w:t>საქართველოს 16 ქალაქში ჩატარდა ჰაერის ხარისხის ინდიკატორული გაზომვები.</w:t>
      </w:r>
    </w:p>
    <w:p w:rsidR="00565E19" w:rsidRPr="00044333" w:rsidRDefault="00565E19" w:rsidP="00565E19">
      <w:pPr>
        <w:jc w:val="both"/>
        <w:rPr>
          <w:rFonts w:ascii="Sylfaen" w:hAnsi="Sylfaen"/>
        </w:rPr>
      </w:pPr>
      <w:proofErr w:type="gramStart"/>
      <w:r w:rsidRPr="00044333">
        <w:rPr>
          <w:rFonts w:ascii="Sylfaen" w:eastAsia="Times New Roman" w:hAnsi="Sylfaen" w:cs="Times New Roman"/>
        </w:rPr>
        <w:lastRenderedPageBreak/>
        <w:t>შემუშავდა</w:t>
      </w:r>
      <w:proofErr w:type="gramEnd"/>
      <w:r w:rsidRPr="00044333">
        <w:rPr>
          <w:rFonts w:ascii="Sylfaen" w:eastAsia="Times New Roman" w:hAnsi="Sylfaen" w:cs="Times New Roman"/>
        </w:rPr>
        <w:t xml:space="preserve"> საქართველოს მთავრობის დადგენილების პროექტები „ატმოსფერული ჰაერის ხარისხის სტანდარტების შესახებ“ და „ზოგიერთი თხევადი საწვავის ხარისხობრივი ნორმების, ანალიზის მეთოდებისა და მათი დანერგვის ღონისძიებათა შესახებ”</w:t>
      </w:r>
      <w:r w:rsidRPr="00044333">
        <w:rPr>
          <w:rFonts w:ascii="Sylfaen" w:eastAsia="Times New Roman" w:hAnsi="Sylfaen" w:cs="Times New Roman"/>
          <w:b/>
        </w:rPr>
        <w:t xml:space="preserve">. </w:t>
      </w:r>
      <w:r w:rsidRPr="00044333">
        <w:rPr>
          <w:rFonts w:ascii="Sylfaen" w:eastAsia="Arial Unicode MS" w:hAnsi="Sylfaen" w:cs="Arial Unicode MS"/>
        </w:rPr>
        <w:t>2016 წლის 24 ივნისს</w:t>
      </w:r>
      <w:r w:rsidR="00B80C9F">
        <w:rPr>
          <w:rFonts w:ascii="Sylfaen" w:eastAsia="Arial Unicode MS" w:hAnsi="Sylfaen" w:cs="Arial Unicode MS"/>
          <w:lang w:val="ka-GE"/>
        </w:rPr>
        <w:t>,</w:t>
      </w:r>
      <w:r w:rsidRPr="00044333">
        <w:rPr>
          <w:rFonts w:ascii="Sylfaen" w:eastAsia="Arial Unicode MS" w:hAnsi="Sylfaen" w:cs="Arial Unicode MS"/>
        </w:rPr>
        <w:t xml:space="preserve"> </w:t>
      </w:r>
      <w:r w:rsidRPr="00044333">
        <w:rPr>
          <w:rFonts w:ascii="Sylfaen" w:eastAsia="Times New Roman" w:hAnsi="Sylfaen" w:cs="Times New Roman"/>
        </w:rPr>
        <w:t xml:space="preserve">სამაცივრო და ჰაერის კონდიცირების ტექნიკოსთა სავალდებულო სერტიფიცირების სისტემის დანერგვის მიზნით ცვლილებები შევიდა </w:t>
      </w:r>
      <w:r w:rsidRPr="00044333">
        <w:rPr>
          <w:rFonts w:ascii="Sylfaen" w:eastAsia="Arial Unicode MS" w:hAnsi="Sylfaen" w:cs="Arial Unicode MS"/>
          <w:b/>
        </w:rPr>
        <w:t>„ატმოსფერული ჰაერის დაცვის შესახებ“</w:t>
      </w:r>
      <w:r w:rsidRPr="00044333">
        <w:rPr>
          <w:rFonts w:ascii="Sylfaen" w:eastAsia="Arial Unicode MS" w:hAnsi="Sylfaen" w:cs="Arial Unicode MS"/>
        </w:rPr>
        <w:t xml:space="preserve"> საქართველოს კანონში</w:t>
      </w:r>
      <w:r w:rsidRPr="00044333">
        <w:rPr>
          <w:rFonts w:ascii="Sylfaen" w:eastAsia="Times New Roman" w:hAnsi="Sylfaen" w:cs="Times New Roman"/>
        </w:rPr>
        <w:t xml:space="preserve">.  </w:t>
      </w:r>
    </w:p>
    <w:p w:rsidR="00D401B3" w:rsidRDefault="00565E19" w:rsidP="00565E19">
      <w:pPr>
        <w:jc w:val="both"/>
        <w:rPr>
          <w:rFonts w:ascii="Sylfaen" w:eastAsia="Times New Roman" w:hAnsi="Sylfaen" w:cs="Times New Roman"/>
          <w:b/>
          <w:lang w:val="ka-GE"/>
        </w:rPr>
      </w:pPr>
      <w:proofErr w:type="gramStart"/>
      <w:r w:rsidRPr="00044333">
        <w:rPr>
          <w:rFonts w:ascii="Sylfaen" w:eastAsia="Times New Roman" w:hAnsi="Sylfaen" w:cs="Times New Roman"/>
        </w:rPr>
        <w:t>მომზადდა</w:t>
      </w:r>
      <w:proofErr w:type="gramEnd"/>
      <w:r w:rsidRPr="00044333">
        <w:rPr>
          <w:rFonts w:ascii="Sylfaen" w:eastAsia="Times New Roman" w:hAnsi="Sylfaen" w:cs="Times New Roman"/>
        </w:rPr>
        <w:t xml:space="preserve"> </w:t>
      </w:r>
      <w:r w:rsidRPr="00044333">
        <w:rPr>
          <w:rFonts w:ascii="Sylfaen" w:eastAsia="Times New Roman" w:hAnsi="Sylfaen" w:cs="Times New Roman"/>
          <w:b/>
        </w:rPr>
        <w:t>ბიოლოგიური მრავალფეროვნების შესახებ კანონის პროექტის სამუშაო ვერსია</w:t>
      </w:r>
      <w:r w:rsidRPr="00044333">
        <w:rPr>
          <w:rFonts w:ascii="Sylfaen" w:eastAsia="Times New Roman" w:hAnsi="Sylfaen" w:cs="Times New Roman"/>
          <w:b/>
          <w:lang w:val="ka-GE"/>
        </w:rPr>
        <w:t>.</w:t>
      </w:r>
    </w:p>
    <w:p w:rsidR="00565E19" w:rsidRPr="00044333" w:rsidRDefault="00565E19" w:rsidP="00565E19">
      <w:pPr>
        <w:jc w:val="both"/>
        <w:rPr>
          <w:rFonts w:ascii="Sylfaen" w:eastAsia="Times New Roman" w:hAnsi="Sylfaen" w:cs="Times New Roman"/>
        </w:rPr>
      </w:pPr>
      <w:r w:rsidRPr="00044333">
        <w:rPr>
          <w:rFonts w:ascii="Sylfaen" w:eastAsia="Times New Roman" w:hAnsi="Sylfaen" w:cs="Times New Roman"/>
        </w:rPr>
        <w:t xml:space="preserve"> </w:t>
      </w:r>
      <w:proofErr w:type="gramStart"/>
      <w:r w:rsidRPr="00044333">
        <w:rPr>
          <w:rFonts w:ascii="Sylfaen" w:eastAsia="Times New Roman" w:hAnsi="Sylfaen" w:cs="Times New Roman"/>
        </w:rPr>
        <w:t>წყლის</w:t>
      </w:r>
      <w:proofErr w:type="gramEnd"/>
      <w:r w:rsidRPr="00044333">
        <w:rPr>
          <w:rFonts w:ascii="Sylfaen" w:eastAsia="Times New Roman" w:hAnsi="Sylfaen" w:cs="Times New Roman"/>
        </w:rPr>
        <w:t xml:space="preserve"> ინტეგრირებული მართვის სისტემის დანერგვის მიზნით შემუშავდა </w:t>
      </w:r>
      <w:r w:rsidRPr="00044333">
        <w:rPr>
          <w:rFonts w:ascii="Sylfaen" w:eastAsia="Times New Roman" w:hAnsi="Sylfaen" w:cs="Times New Roman"/>
          <w:b/>
        </w:rPr>
        <w:t>წყლის რესურსების მართვის შესახებ კანონის პროექტის საბოლოო ვერსია</w:t>
      </w:r>
      <w:r w:rsidRPr="00044333">
        <w:rPr>
          <w:rFonts w:ascii="Sylfaen" w:eastAsia="Times New Roman" w:hAnsi="Sylfaen" w:cs="Times New Roman"/>
          <w:lang w:val="ka-GE"/>
        </w:rPr>
        <w:t>.</w:t>
      </w:r>
      <w:r w:rsidRPr="00044333">
        <w:rPr>
          <w:rFonts w:ascii="Sylfaen" w:eastAsia="Times New Roman" w:hAnsi="Sylfaen" w:cs="Times New Roman"/>
        </w:rPr>
        <w:t xml:space="preserve"> </w:t>
      </w:r>
      <w:r w:rsidRPr="00044333">
        <w:rPr>
          <w:rFonts w:ascii="Sylfaen" w:eastAsia="Times New Roman" w:hAnsi="Sylfaen" w:cs="Times New Roman"/>
          <w:lang w:val="ka-GE"/>
        </w:rPr>
        <w:t>კანონპროექტთან დაკავშირებით ხორციელდება</w:t>
      </w:r>
      <w:r w:rsidRPr="00044333">
        <w:rPr>
          <w:rFonts w:ascii="Sylfaen" w:eastAsia="Times New Roman" w:hAnsi="Sylfaen" w:cs="Times New Roman"/>
        </w:rPr>
        <w:t xml:space="preserve"> რეგულირების ზემოქმედების შეფასება. </w:t>
      </w:r>
    </w:p>
    <w:p w:rsidR="00565E19" w:rsidRPr="00044333" w:rsidRDefault="00025B2D" w:rsidP="00565E19">
      <w:pPr>
        <w:jc w:val="both"/>
        <w:rPr>
          <w:rFonts w:ascii="Sylfaen" w:hAnsi="Sylfaen"/>
        </w:rPr>
      </w:pPr>
      <w:r w:rsidRPr="00044333">
        <w:rPr>
          <w:rFonts w:ascii="Sylfaen" w:eastAsia="Times New Roman" w:hAnsi="Sylfaen" w:cs="Times New Roman"/>
        </w:rPr>
        <w:t>საზღვაო მმართველობის სფეროში ინტეგრირებული პოლიტიკის ჩამოყალიბებისა და განხორციელების ხელშეწყობის მიზნით</w:t>
      </w:r>
      <w:r w:rsidRPr="00044333">
        <w:rPr>
          <w:rFonts w:ascii="Sylfaen" w:eastAsia="Times New Roman" w:hAnsi="Sylfaen" w:cs="Times New Roman"/>
          <w:lang w:val="ka-GE"/>
        </w:rPr>
        <w:t>,</w:t>
      </w:r>
      <w:r w:rsidRPr="00044333">
        <w:rPr>
          <w:rFonts w:ascii="Sylfaen" w:eastAsia="Times New Roman" w:hAnsi="Sylfaen" w:cs="Times New Roman"/>
        </w:rPr>
        <w:t xml:space="preserve"> </w:t>
      </w:r>
      <w:r w:rsidRPr="00044333">
        <w:rPr>
          <w:rFonts w:ascii="Sylfaen" w:hAnsi="Sylfaen"/>
          <w:lang w:val="ka-GE"/>
        </w:rPr>
        <w:t xml:space="preserve">საქართველოს მთავრობის </w:t>
      </w:r>
      <w:r w:rsidRPr="00044333">
        <w:rPr>
          <w:rFonts w:ascii="Sylfaen" w:hAnsi="Sylfaen"/>
        </w:rPr>
        <w:t>2017 წლის 11 იანვრის №27</w:t>
      </w:r>
      <w:r w:rsidRPr="00044333">
        <w:rPr>
          <w:rFonts w:ascii="Sylfaen" w:hAnsi="Sylfaen"/>
          <w:lang w:val="ka-GE"/>
        </w:rPr>
        <w:t xml:space="preserve"> განკარგულებით</w:t>
      </w:r>
      <w:r w:rsidRPr="00044333">
        <w:rPr>
          <w:rFonts w:ascii="Sylfaen" w:hAnsi="Sylfaen"/>
        </w:rPr>
        <w:t xml:space="preserve"> </w:t>
      </w:r>
      <w:r w:rsidR="00565E19" w:rsidRPr="00044333">
        <w:rPr>
          <w:rFonts w:ascii="Sylfaen" w:eastAsia="Times New Roman" w:hAnsi="Sylfaen" w:cs="Times New Roman"/>
        </w:rPr>
        <w:t xml:space="preserve">შეიქმნა </w:t>
      </w:r>
      <w:r w:rsidR="00565E19" w:rsidRPr="00044333">
        <w:rPr>
          <w:rFonts w:ascii="Sylfaen" w:eastAsia="Times New Roman" w:hAnsi="Sylfaen" w:cs="Times New Roman"/>
          <w:b/>
        </w:rPr>
        <w:t>საზღვაო მმართველობის საკითხთა კოორდინაციის უწყებათაშორისი სამუშაო ჯგუფი</w:t>
      </w:r>
      <w:r w:rsidR="00565E19" w:rsidRPr="00044333">
        <w:rPr>
          <w:rFonts w:ascii="Sylfaen" w:eastAsia="Times New Roman" w:hAnsi="Sylfaen" w:cs="Times New Roman"/>
        </w:rPr>
        <w:t>.</w:t>
      </w:r>
    </w:p>
    <w:p w:rsidR="00565E19" w:rsidRPr="00044333" w:rsidRDefault="00565E19" w:rsidP="00565E19">
      <w:pPr>
        <w:jc w:val="both"/>
        <w:rPr>
          <w:rFonts w:ascii="Sylfaen" w:hAnsi="Sylfaen"/>
        </w:rPr>
      </w:pPr>
      <w:proofErr w:type="gramStart"/>
      <w:r w:rsidRPr="00044333">
        <w:rPr>
          <w:rFonts w:ascii="Sylfaen" w:eastAsia="Times New Roman" w:hAnsi="Sylfaen" w:cs="Times New Roman"/>
          <w:b/>
        </w:rPr>
        <w:t>საქართველო</w:t>
      </w:r>
      <w:proofErr w:type="gramEnd"/>
      <w:r w:rsidRPr="00044333">
        <w:rPr>
          <w:rFonts w:ascii="Sylfaen" w:eastAsia="Times New Roman" w:hAnsi="Sylfaen" w:cs="Times New Roman"/>
          <w:b/>
        </w:rPr>
        <w:t xml:space="preserve"> შეუერთდა პარიზის შეთანხმებას</w:t>
      </w:r>
      <w:r w:rsidRPr="00044333">
        <w:rPr>
          <w:rFonts w:ascii="Sylfaen" w:eastAsia="Times New Roman" w:hAnsi="Sylfaen" w:cs="Times New Roman"/>
        </w:rPr>
        <w:t xml:space="preserve">, რომლის რატიფიცირებაც დაგეგმილია 2017 წლისათვის. </w:t>
      </w:r>
      <w:proofErr w:type="gramStart"/>
      <w:r w:rsidRPr="00044333">
        <w:rPr>
          <w:rFonts w:ascii="Sylfaen" w:eastAsia="Times New Roman" w:hAnsi="Sylfaen" w:cs="Times New Roman"/>
        </w:rPr>
        <w:t>დაბალემისიანი</w:t>
      </w:r>
      <w:proofErr w:type="gramEnd"/>
      <w:r w:rsidRPr="00044333">
        <w:rPr>
          <w:rFonts w:ascii="Sylfaen" w:eastAsia="Times New Roman" w:hAnsi="Sylfaen" w:cs="Times New Roman"/>
        </w:rPr>
        <w:t xml:space="preserve"> განვითარების სტრატეგიის შემუშავების მიზნით ენერგეტიკის, სოფლის მეურნეობისა და ნარჩენების სექტორებისთვის მომზადებულია საბაზისო სცენარი და დადგენილია კლიმატის ცვლილების შემარბილებელი ღონისძიებები.</w:t>
      </w:r>
    </w:p>
    <w:p w:rsidR="00565E19" w:rsidRPr="00044333" w:rsidRDefault="00565E19" w:rsidP="00565E19">
      <w:pPr>
        <w:jc w:val="both"/>
        <w:rPr>
          <w:rFonts w:ascii="Sylfaen" w:hAnsi="Sylfaen"/>
        </w:rPr>
      </w:pPr>
      <w:r w:rsidRPr="00044333">
        <w:rPr>
          <w:rFonts w:ascii="Sylfaen" w:eastAsia="Times New Roman" w:hAnsi="Sylfaen" w:cs="Times New Roman"/>
        </w:rPr>
        <w:t xml:space="preserve">საქართველოს მთავრობის 2016 წლის 30 დეკემბრის N640 დადგენილებით დამტკიცდა </w:t>
      </w:r>
      <w:r w:rsidRPr="00044333">
        <w:rPr>
          <w:rFonts w:ascii="Sylfaen" w:eastAsia="Times New Roman" w:hAnsi="Sylfaen" w:cs="Times New Roman"/>
          <w:b/>
        </w:rPr>
        <w:t>რადიოაქტიური ნარჩენების მართვის 2017-2031 წლების ეროვნული სტრატეგია და მისი განხორციელების 2017-2018 წლის სამოქმედო გეგმა.</w:t>
      </w:r>
    </w:p>
    <w:p w:rsidR="00204AB9" w:rsidRPr="00044333" w:rsidRDefault="006E661B" w:rsidP="002B3BC3">
      <w:pPr>
        <w:pStyle w:val="ListParagraph"/>
        <w:numPr>
          <w:ilvl w:val="0"/>
          <w:numId w:val="2"/>
        </w:numPr>
        <w:spacing w:before="100" w:beforeAutospacing="1" w:after="100" w:afterAutospacing="1" w:line="276" w:lineRule="auto"/>
        <w:jc w:val="both"/>
        <w:rPr>
          <w:rFonts w:eastAsiaTheme="minorHAnsi" w:cs="Arial"/>
          <w:b/>
          <w:spacing w:val="8"/>
          <w:w w:val="90"/>
          <w:sz w:val="22"/>
        </w:rPr>
      </w:pPr>
      <w:r w:rsidRPr="00044333">
        <w:rPr>
          <w:rFonts w:eastAsiaTheme="minorHAnsi" w:cs="Arial"/>
          <w:b/>
          <w:spacing w:val="8"/>
          <w:w w:val="90"/>
          <w:sz w:val="22"/>
        </w:rPr>
        <w:t>სოფლის მეურნეობა</w:t>
      </w:r>
      <w:r w:rsidR="00841AD8" w:rsidRPr="00044333">
        <w:rPr>
          <w:rFonts w:eastAsiaTheme="minorHAnsi" w:cs="Arial"/>
          <w:b/>
          <w:spacing w:val="8"/>
          <w:w w:val="90"/>
          <w:sz w:val="22"/>
          <w:lang w:val="ka-GE"/>
        </w:rPr>
        <w:t xml:space="preserve"> და სასოფლო განვითარება</w:t>
      </w:r>
    </w:p>
    <w:p w:rsidR="00204AB9" w:rsidRPr="00044333" w:rsidRDefault="00204AB9" w:rsidP="00204AB9">
      <w:pPr>
        <w:spacing w:before="100" w:beforeAutospacing="1" w:after="100" w:afterAutospacing="1"/>
        <w:jc w:val="both"/>
        <w:rPr>
          <w:rFonts w:ascii="Sylfaen" w:hAnsi="Sylfaen" w:cs="Sylfaen"/>
          <w:b/>
        </w:rPr>
      </w:pPr>
      <w:r w:rsidRPr="00044333">
        <w:rPr>
          <w:rFonts w:ascii="Sylfaen" w:eastAsia="Times New Roman" w:hAnsi="Sylfaen" w:cs="Arial"/>
          <w:kern w:val="28"/>
        </w:rPr>
        <w:t>გაერო</w:t>
      </w:r>
      <w:r w:rsidRPr="00044333">
        <w:rPr>
          <w:rFonts w:ascii="Sylfaen" w:eastAsia="Times New Roman" w:hAnsi="Sylfaen" w:cs="Arial"/>
          <w:kern w:val="28"/>
          <w:lang w:val="ka-GE"/>
        </w:rPr>
        <w:t>-</w:t>
      </w:r>
      <w:r w:rsidRPr="00044333">
        <w:rPr>
          <w:rFonts w:ascii="Sylfaen" w:eastAsia="Times New Roman" w:hAnsi="Sylfaen" w:cs="Arial"/>
          <w:kern w:val="28"/>
        </w:rPr>
        <w:t xml:space="preserve">ს სურსათისა და სოფლის მეურნეობის ორგანიზაციასთან თანამშრომლობით </w:t>
      </w:r>
      <w:r w:rsidRPr="00044333">
        <w:rPr>
          <w:rFonts w:ascii="Sylfaen" w:eastAsia="Times New Roman" w:hAnsi="Sylfaen" w:cs="Arial"/>
          <w:b/>
          <w:kern w:val="28"/>
        </w:rPr>
        <w:t>შემუშავდა „სასოფლო განვითარების სტრატეგიის“ პროექტი</w:t>
      </w:r>
      <w:r w:rsidR="003B6C45" w:rsidRPr="00044333">
        <w:rPr>
          <w:rFonts w:ascii="Sylfaen" w:eastAsia="Times New Roman" w:hAnsi="Sylfaen" w:cs="Arial"/>
          <w:b/>
          <w:kern w:val="28"/>
        </w:rPr>
        <w:t xml:space="preserve"> </w:t>
      </w:r>
      <w:r w:rsidR="00356E47" w:rsidRPr="00044333">
        <w:rPr>
          <w:rFonts w:ascii="Sylfaen" w:eastAsia="Times New Roman" w:hAnsi="Sylfaen" w:cs="Arial"/>
          <w:kern w:val="28"/>
          <w:lang w:val="ka-GE"/>
        </w:rPr>
        <w:t>და</w:t>
      </w:r>
      <w:r w:rsidR="003B6C45" w:rsidRPr="00044333">
        <w:rPr>
          <w:rFonts w:ascii="Sylfaen" w:eastAsia="Times New Roman" w:hAnsi="Sylfaen" w:cs="Arial"/>
          <w:kern w:val="28"/>
        </w:rPr>
        <w:t xml:space="preserve"> 2016 წლის 30 დეკემბერს აღნიშნული სტრატეგია დამტკიცდა საქართველოს მთავრობის მიერ N631 დადგენილებით.</w:t>
      </w:r>
    </w:p>
    <w:p w:rsidR="00204AB9" w:rsidRPr="00044333" w:rsidRDefault="00204AB9" w:rsidP="00204AB9">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kern w:val="28"/>
        </w:rPr>
        <w:t>შემუშავ</w:t>
      </w:r>
      <w:r w:rsidRPr="00044333">
        <w:rPr>
          <w:rFonts w:ascii="Sylfaen" w:eastAsia="Times New Roman" w:hAnsi="Sylfaen" w:cs="Arial"/>
          <w:kern w:val="28"/>
          <w:lang w:val="ka-GE"/>
        </w:rPr>
        <w:t>დ</w:t>
      </w:r>
      <w:r w:rsidRPr="00044333">
        <w:rPr>
          <w:rFonts w:ascii="Sylfaen" w:eastAsia="Times New Roman" w:hAnsi="Sylfaen" w:cs="Arial"/>
          <w:kern w:val="28"/>
        </w:rPr>
        <w:t>ა</w:t>
      </w:r>
      <w:proofErr w:type="gramEnd"/>
      <w:r w:rsidRPr="00044333">
        <w:rPr>
          <w:rFonts w:ascii="Sylfaen" w:eastAsia="Times New Roman" w:hAnsi="Sylfaen" w:cs="Arial"/>
          <w:kern w:val="28"/>
          <w:lang w:val="ka-GE"/>
        </w:rPr>
        <w:t xml:space="preserve"> </w:t>
      </w:r>
      <w:r w:rsidRPr="00044333">
        <w:rPr>
          <w:rFonts w:ascii="Sylfaen" w:eastAsia="Times New Roman" w:hAnsi="Sylfaen" w:cs="Arial"/>
          <w:b/>
          <w:kern w:val="28"/>
        </w:rPr>
        <w:t>„საქართველოს სასოფლო-სამეურნეო ექსტენციის ეროვნული სტრატეგიის“</w:t>
      </w:r>
      <w:r w:rsidRPr="00044333">
        <w:rPr>
          <w:rFonts w:ascii="Sylfaen" w:eastAsia="Times New Roman" w:hAnsi="Sylfaen" w:cs="Arial"/>
          <w:kern w:val="28"/>
        </w:rPr>
        <w:t xml:space="preserve"> პროექტი. </w:t>
      </w:r>
    </w:p>
    <w:p w:rsidR="00204AB9" w:rsidRPr="00044333" w:rsidRDefault="00204AB9" w:rsidP="00585CED">
      <w:pPr>
        <w:spacing w:before="100" w:beforeAutospacing="1" w:after="100" w:afterAutospacing="1"/>
        <w:jc w:val="both"/>
        <w:rPr>
          <w:rFonts w:ascii="Sylfaen" w:eastAsia="Times New Roman" w:hAnsi="Sylfaen" w:cs="Arial"/>
          <w:kern w:val="28"/>
        </w:rPr>
      </w:pPr>
      <w:proofErr w:type="gramStart"/>
      <w:r w:rsidRPr="00044333">
        <w:rPr>
          <w:rFonts w:ascii="Sylfaen" w:eastAsia="Times New Roman" w:hAnsi="Sylfaen" w:cs="Arial"/>
          <w:kern w:val="28"/>
        </w:rPr>
        <w:t>შემუშავდა</w:t>
      </w:r>
      <w:proofErr w:type="gramEnd"/>
      <w:r w:rsidRPr="00044333">
        <w:rPr>
          <w:rFonts w:ascii="Sylfaen" w:eastAsia="Times New Roman" w:hAnsi="Sylfaen" w:cs="Arial"/>
          <w:kern w:val="28"/>
        </w:rPr>
        <w:t xml:space="preserve"> </w:t>
      </w:r>
      <w:r w:rsidRPr="00044333">
        <w:rPr>
          <w:rFonts w:ascii="Sylfaen" w:eastAsia="Times New Roman" w:hAnsi="Sylfaen" w:cs="Arial"/>
          <w:b/>
          <w:kern w:val="28"/>
        </w:rPr>
        <w:t>საკანონმდებლო დაახლოების პროგრამა</w:t>
      </w:r>
      <w:r w:rsidRPr="00044333">
        <w:rPr>
          <w:rFonts w:ascii="Sylfaen" w:eastAsia="Times New Roman" w:hAnsi="Sylfaen" w:cs="Arial"/>
          <w:kern w:val="28"/>
        </w:rPr>
        <w:t xml:space="preserve"> სურსათის უვნებლობის, ვეტერინარიის და ფიტოსანიტარიის სფეროებში. </w:t>
      </w:r>
      <w:proofErr w:type="gramStart"/>
      <w:r w:rsidRPr="00044333">
        <w:rPr>
          <w:rFonts w:ascii="Sylfaen" w:eastAsia="Times New Roman" w:hAnsi="Sylfaen" w:cs="Arial"/>
          <w:kern w:val="28"/>
        </w:rPr>
        <w:t>პროგრამის</w:t>
      </w:r>
      <w:proofErr w:type="gramEnd"/>
      <w:r w:rsidRPr="00044333">
        <w:rPr>
          <w:rFonts w:ascii="Sylfaen" w:eastAsia="Times New Roman" w:hAnsi="Sylfaen" w:cs="Arial"/>
          <w:kern w:val="28"/>
        </w:rPr>
        <w:t xml:space="preserve"> შესაბამისად მიმდინარეობს საქართველოს კანონმდებლობის დაახლოება ევროკავშირის კანონმდებლობასთან.</w:t>
      </w:r>
      <w:r w:rsidRPr="00044333">
        <w:rPr>
          <w:rFonts w:ascii="Sylfaen" w:eastAsia="Times New Roman" w:hAnsi="Sylfaen" w:cs="Arial"/>
          <w:kern w:val="28"/>
          <w:lang w:val="ka-GE"/>
        </w:rPr>
        <w:t xml:space="preserve"> </w:t>
      </w:r>
    </w:p>
    <w:p w:rsidR="006E661B" w:rsidRPr="00B80C9F" w:rsidRDefault="006E661B" w:rsidP="00585CED">
      <w:pPr>
        <w:spacing w:before="100" w:beforeAutospacing="1" w:after="100" w:afterAutospacing="1"/>
        <w:jc w:val="both"/>
        <w:rPr>
          <w:rFonts w:ascii="Sylfaen" w:eastAsia="Times New Roman" w:hAnsi="Sylfaen" w:cs="Arial"/>
          <w:b/>
          <w:kern w:val="28"/>
          <w:lang w:val="ka-GE"/>
        </w:rPr>
      </w:pPr>
      <w:r w:rsidRPr="00044333">
        <w:rPr>
          <w:rFonts w:ascii="Sylfaen" w:eastAsia="Times New Roman" w:hAnsi="Sylfaen" w:cs="Arial"/>
          <w:kern w:val="28"/>
        </w:rPr>
        <w:t xml:space="preserve">2016 წლის </w:t>
      </w:r>
      <w:r w:rsidR="00140691" w:rsidRPr="00044333">
        <w:rPr>
          <w:rFonts w:ascii="Sylfaen" w:eastAsia="Times New Roman" w:hAnsi="Sylfaen" w:cs="Arial"/>
          <w:kern w:val="28"/>
        </w:rPr>
        <w:t>განმავლობაში</w:t>
      </w:r>
      <w:r w:rsidRPr="00044333">
        <w:rPr>
          <w:rFonts w:ascii="Sylfaen" w:eastAsia="Times New Roman" w:hAnsi="Sylfaen" w:cs="Arial"/>
          <w:kern w:val="28"/>
        </w:rPr>
        <w:t xml:space="preserve">, ჩატარდა </w:t>
      </w:r>
      <w:r w:rsidR="00435133" w:rsidRPr="00044333">
        <w:rPr>
          <w:rFonts w:ascii="Sylfaen" w:eastAsia="Times New Roman" w:hAnsi="Sylfaen" w:cs="Arial"/>
          <w:kern w:val="28"/>
          <w:lang w:val="ka-GE"/>
        </w:rPr>
        <w:t>ტრენინგები</w:t>
      </w:r>
      <w:r w:rsidR="00910803" w:rsidRPr="00044333">
        <w:rPr>
          <w:rFonts w:ascii="Sylfaen" w:eastAsia="Times New Roman" w:hAnsi="Sylfaen" w:cs="Arial"/>
          <w:kern w:val="28"/>
          <w:lang w:val="ka-GE"/>
        </w:rPr>
        <w:t xml:space="preserve"> კერძო სექტორისთვის </w:t>
      </w:r>
      <w:r w:rsidRPr="00044333">
        <w:rPr>
          <w:rFonts w:ascii="Sylfaen" w:eastAsia="Times New Roman" w:hAnsi="Sylfaen" w:cs="Arial"/>
          <w:kern w:val="28"/>
        </w:rPr>
        <w:t xml:space="preserve">„ფინანსურ აღრიცხვასა </w:t>
      </w:r>
      <w:proofErr w:type="gramStart"/>
      <w:r w:rsidRPr="00044333">
        <w:rPr>
          <w:rFonts w:ascii="Sylfaen" w:eastAsia="Times New Roman" w:hAnsi="Sylfaen" w:cs="Arial"/>
          <w:kern w:val="28"/>
        </w:rPr>
        <w:t>და  HACCP</w:t>
      </w:r>
      <w:proofErr w:type="gramEnd"/>
      <w:r w:rsidRPr="00044333">
        <w:rPr>
          <w:rFonts w:ascii="Sylfaen" w:eastAsia="Times New Roman" w:hAnsi="Sylfaen" w:cs="Arial"/>
          <w:kern w:val="28"/>
        </w:rPr>
        <w:t xml:space="preserve">  და ISO22000:2005 სტანდარტების</w:t>
      </w:r>
      <w:r w:rsidR="00345723" w:rsidRPr="00044333">
        <w:rPr>
          <w:rFonts w:ascii="Sylfaen" w:eastAsia="Times New Roman" w:hAnsi="Sylfaen" w:cs="Arial"/>
          <w:kern w:val="28"/>
          <w:lang w:val="ka-GE"/>
        </w:rPr>
        <w:t>"</w:t>
      </w:r>
      <w:r w:rsidRPr="00044333">
        <w:rPr>
          <w:rFonts w:ascii="Sylfaen" w:eastAsia="Times New Roman" w:hAnsi="Sylfaen" w:cs="Arial"/>
          <w:kern w:val="28"/>
        </w:rPr>
        <w:t xml:space="preserve"> დანერგვის  </w:t>
      </w:r>
      <w:r w:rsidR="00435133" w:rsidRPr="00044333">
        <w:rPr>
          <w:rFonts w:ascii="Sylfaen" w:eastAsia="Times New Roman" w:hAnsi="Sylfaen" w:cs="Arial"/>
          <w:kern w:val="28"/>
          <w:lang w:val="ka-GE"/>
        </w:rPr>
        <w:t>საკითხებზე</w:t>
      </w:r>
      <w:r w:rsidR="00435133" w:rsidRPr="00044333">
        <w:rPr>
          <w:rFonts w:ascii="Sylfaen" w:eastAsia="Times New Roman" w:hAnsi="Sylfaen" w:cs="Arial"/>
          <w:kern w:val="28"/>
        </w:rPr>
        <w:t>.</w:t>
      </w:r>
      <w:r w:rsidR="00910803" w:rsidRPr="00044333">
        <w:rPr>
          <w:rFonts w:ascii="Sylfaen" w:eastAsia="Times New Roman" w:hAnsi="Sylfaen" w:cs="Arial"/>
          <w:kern w:val="28"/>
          <w:lang w:val="ka-GE"/>
        </w:rPr>
        <w:t xml:space="preserve"> ასევე, </w:t>
      </w:r>
      <w:r w:rsidR="00910803" w:rsidRPr="00B80C9F">
        <w:rPr>
          <w:rFonts w:ascii="Sylfaen" w:eastAsia="Times New Roman" w:hAnsi="Sylfaen" w:cs="Arial"/>
          <w:b/>
          <w:kern w:val="28"/>
          <w:lang w:val="ka-GE"/>
        </w:rPr>
        <w:t xml:space="preserve">განხორციელდა </w:t>
      </w:r>
      <w:r w:rsidR="00910803" w:rsidRPr="00B80C9F">
        <w:rPr>
          <w:rFonts w:ascii="Sylfaen" w:eastAsia="Times New Roman" w:hAnsi="Sylfaen" w:cs="Arial"/>
          <w:b/>
          <w:kern w:val="28"/>
          <w:lang w:val="ka-GE"/>
        </w:rPr>
        <w:lastRenderedPageBreak/>
        <w:t>სხვადასხვა სახის სახელმწიფო მხარდაჭერის პროექტები, როგორებიც არის: შეღავათიანი აგროკრედიტი</w:t>
      </w:r>
      <w:r w:rsidR="009E4967" w:rsidRPr="00B80C9F">
        <w:rPr>
          <w:rFonts w:ascii="Sylfaen" w:eastAsia="Times New Roman" w:hAnsi="Sylfaen" w:cs="Arial"/>
          <w:b/>
          <w:kern w:val="28"/>
          <w:lang w:val="ka-GE"/>
        </w:rPr>
        <w:t>,</w:t>
      </w:r>
      <w:r w:rsidR="00910803" w:rsidRPr="00B80C9F">
        <w:rPr>
          <w:rFonts w:ascii="Sylfaen" w:eastAsia="Times New Roman" w:hAnsi="Sylfaen" w:cs="Arial"/>
          <w:b/>
          <w:kern w:val="28"/>
          <w:lang w:val="ka-GE"/>
        </w:rPr>
        <w:t xml:space="preserve"> გადამამუშავებელ საწ</w:t>
      </w:r>
      <w:r w:rsidR="009E4967" w:rsidRPr="00B80C9F">
        <w:rPr>
          <w:rFonts w:ascii="Sylfaen" w:eastAsia="Times New Roman" w:hAnsi="Sylfaen" w:cs="Arial"/>
          <w:b/>
          <w:kern w:val="28"/>
          <w:lang w:val="ka-GE"/>
        </w:rPr>
        <w:t>არმოთა თანადაფინანსების პროექტი,</w:t>
      </w:r>
      <w:r w:rsidR="00910803" w:rsidRPr="00B80C9F">
        <w:rPr>
          <w:rFonts w:ascii="Sylfaen" w:eastAsia="Times New Roman" w:hAnsi="Sylfaen" w:cs="Arial"/>
          <w:b/>
          <w:kern w:val="28"/>
          <w:lang w:val="ka-GE"/>
        </w:rPr>
        <w:t xml:space="preserve"> დანერგე მომავალი</w:t>
      </w:r>
      <w:r w:rsidR="009E4967" w:rsidRPr="00B80C9F">
        <w:rPr>
          <w:rFonts w:ascii="Sylfaen" w:eastAsia="Times New Roman" w:hAnsi="Sylfaen" w:cs="Arial"/>
          <w:b/>
          <w:kern w:val="28"/>
          <w:lang w:val="ka-GE"/>
        </w:rPr>
        <w:t>,</w:t>
      </w:r>
      <w:r w:rsidR="00910803" w:rsidRPr="00B80C9F">
        <w:rPr>
          <w:rFonts w:ascii="Sylfaen" w:eastAsia="Times New Roman" w:hAnsi="Sylfaen" w:cs="Arial"/>
          <w:b/>
          <w:kern w:val="28"/>
          <w:lang w:val="ka-GE"/>
        </w:rPr>
        <w:t xml:space="preserve"> აგროდაზღვევის პროექტი და სხვ</w:t>
      </w:r>
      <w:r w:rsidR="009E4967" w:rsidRPr="00B80C9F">
        <w:rPr>
          <w:rFonts w:ascii="Sylfaen" w:eastAsia="Times New Roman" w:hAnsi="Sylfaen" w:cs="Arial"/>
          <w:b/>
          <w:kern w:val="28"/>
          <w:lang w:val="ka-GE"/>
        </w:rPr>
        <w:t>ა</w:t>
      </w:r>
      <w:r w:rsidR="00910803" w:rsidRPr="00B80C9F">
        <w:rPr>
          <w:rFonts w:ascii="Sylfaen" w:eastAsia="Times New Roman" w:hAnsi="Sylfaen" w:cs="Arial"/>
          <w:b/>
          <w:kern w:val="28"/>
          <w:lang w:val="ka-GE"/>
        </w:rPr>
        <w:t>.</w:t>
      </w:r>
    </w:p>
    <w:p w:rsidR="00910803" w:rsidRPr="00AC2CFD" w:rsidRDefault="00910803" w:rsidP="00585CED">
      <w:pPr>
        <w:spacing w:before="100" w:beforeAutospacing="1" w:after="100" w:afterAutospacing="1"/>
        <w:jc w:val="both"/>
        <w:rPr>
          <w:rFonts w:ascii="Sylfaen" w:eastAsia="Times New Roman" w:hAnsi="Sylfaen" w:cs="Arial"/>
          <w:kern w:val="28"/>
          <w:lang w:val="ka-GE"/>
        </w:rPr>
      </w:pPr>
      <w:r w:rsidRPr="00AC2CFD">
        <w:rPr>
          <w:rFonts w:ascii="Sylfaen" w:eastAsia="Times New Roman" w:hAnsi="Sylfaen" w:cs="Arial"/>
          <w:b/>
          <w:kern w:val="28"/>
          <w:lang w:val="ka-GE"/>
        </w:rPr>
        <w:t>განხორციელდა სასოფლო-სამეურნეო კოოპერატივების მხარდაჭერის პროექტები</w:t>
      </w:r>
      <w:r w:rsidRPr="00AC2CFD">
        <w:rPr>
          <w:rFonts w:ascii="Sylfaen" w:eastAsia="Times New Roman" w:hAnsi="Sylfaen" w:cs="Arial"/>
          <w:kern w:val="28"/>
          <w:lang w:val="ka-GE"/>
        </w:rPr>
        <w:t xml:space="preserve"> (მცირეგაბარიტიანი აგროტექნიკის გადაცემა, მეფუტკრე კოოპერატივებისთვის თანამედროვე სტანდარტების სკების გადაცემა და სხვ.)</w:t>
      </w:r>
      <w:r w:rsidR="004245B0" w:rsidRPr="00AC2CFD">
        <w:rPr>
          <w:rFonts w:ascii="Sylfaen" w:eastAsia="Times New Roman" w:hAnsi="Sylfaen" w:cs="Arial"/>
          <w:kern w:val="28"/>
          <w:lang w:val="ka-GE"/>
        </w:rPr>
        <w:t xml:space="preserve"> </w:t>
      </w:r>
      <w:r w:rsidR="00447F8E" w:rsidRPr="00AC2CFD">
        <w:rPr>
          <w:rFonts w:ascii="Sylfaen" w:eastAsia="Times New Roman" w:hAnsi="Sylfaen" w:cs="Arial"/>
          <w:kern w:val="28"/>
          <w:lang w:val="ka-GE"/>
        </w:rPr>
        <w:t xml:space="preserve"> ევროკავშირის კოოპერაციული მხარდაჭერის პროგრამა </w:t>
      </w:r>
      <w:r w:rsidR="00447F8E" w:rsidRPr="00AC2CFD">
        <w:rPr>
          <w:rFonts w:ascii="Sylfaen" w:eastAsia="Times New Roman" w:hAnsi="Sylfaen" w:cs="Arial"/>
          <w:kern w:val="28"/>
        </w:rPr>
        <w:t>ENPARD-</w:t>
      </w:r>
      <w:r w:rsidR="00447F8E" w:rsidRPr="00AC2CFD">
        <w:rPr>
          <w:rFonts w:ascii="Sylfaen" w:eastAsia="Times New Roman" w:hAnsi="Sylfaen" w:cs="Arial"/>
          <w:kern w:val="28"/>
          <w:lang w:val="ka-GE"/>
        </w:rPr>
        <w:t>ის ფარგლებში, რომელიც მიზნად ისახავს როგორც სოფლის მეურნეობის, ასევე სოფლად განვითარების ხელშეწყობას.</w:t>
      </w:r>
    </w:p>
    <w:p w:rsidR="00841AD8" w:rsidRPr="00044333" w:rsidRDefault="00812B05" w:rsidP="00841AD8">
      <w:pPr>
        <w:spacing w:before="100" w:beforeAutospacing="1" w:after="100" w:afterAutospacing="1"/>
        <w:ind w:left="450"/>
        <w:jc w:val="both"/>
        <w:rPr>
          <w:rFonts w:ascii="Sylfaen" w:eastAsia="Times New Roman" w:hAnsi="Sylfaen" w:cs="Arial"/>
          <w:b/>
          <w:kern w:val="28"/>
          <w:lang w:val="ka-GE"/>
        </w:rPr>
      </w:pPr>
      <w:r w:rsidRPr="00044333">
        <w:rPr>
          <w:rFonts w:ascii="Sylfaen" w:eastAsia="Times New Roman" w:hAnsi="Sylfaen" w:cs="Arial"/>
          <w:b/>
          <w:kern w:val="28"/>
          <w:lang w:val="ka-GE"/>
        </w:rPr>
        <w:t>6.5</w:t>
      </w:r>
      <w:r w:rsidR="00841AD8" w:rsidRPr="00044333">
        <w:rPr>
          <w:rFonts w:ascii="Sylfaen" w:eastAsia="Times New Roman" w:hAnsi="Sylfaen" w:cs="Arial"/>
          <w:b/>
          <w:kern w:val="28"/>
          <w:lang w:val="ka-GE"/>
        </w:rPr>
        <w:t xml:space="preserve"> მომხმარებელთა პოლიტიკა</w:t>
      </w:r>
    </w:p>
    <w:p w:rsidR="00841AD8" w:rsidRPr="00044333" w:rsidRDefault="00BB0F63" w:rsidP="00BB0F63">
      <w:pPr>
        <w:spacing w:before="100" w:beforeAutospacing="1" w:after="100" w:afterAutospacing="1"/>
        <w:jc w:val="both"/>
        <w:rPr>
          <w:rFonts w:ascii="Sylfaen" w:eastAsia="Times New Roman" w:hAnsi="Sylfaen" w:cs="Arial"/>
          <w:kern w:val="28"/>
          <w:lang w:val="ka-GE"/>
        </w:rPr>
      </w:pPr>
      <w:r w:rsidRPr="00044333">
        <w:rPr>
          <w:rFonts w:ascii="Sylfaen" w:eastAsia="Times New Roman" w:hAnsi="Sylfaen" w:cs="Arial"/>
          <w:kern w:val="28"/>
          <w:lang w:val="ka-GE"/>
        </w:rPr>
        <w:t xml:space="preserve">საქართველოს მთავრობის </w:t>
      </w:r>
      <w:r w:rsidRPr="001B45EF">
        <w:rPr>
          <w:rFonts w:ascii="Sylfaen" w:eastAsia="Times New Roman" w:hAnsi="Sylfaen" w:cs="Arial"/>
          <w:b/>
          <w:kern w:val="28"/>
          <w:lang w:val="ka-GE"/>
        </w:rPr>
        <w:t>2016 წლის 30 დეკემბერის №634 დადგენილებით დამტკიცდა ტექნიკური რეგლამენტი „შეცდომაში შემყვან პროდუქტებთან დაკავშირებით, რომლებიც საფრთხის ქვეშ აყენებს მომხმარებლის ჯანმრთელობას ან უსაფრთხოებას“.</w:t>
      </w:r>
      <w:r w:rsidRPr="00044333">
        <w:rPr>
          <w:rFonts w:ascii="Sylfaen" w:eastAsia="Times New Roman" w:hAnsi="Sylfaen" w:cs="Arial"/>
          <w:kern w:val="28"/>
          <w:lang w:val="ka-GE"/>
        </w:rPr>
        <w:t xml:space="preserve"> ტექნიკური რეგლამენტი ამოქმედდება 2018 წლის 1 იანვრიდან.</w:t>
      </w:r>
    </w:p>
    <w:p w:rsidR="0063759E" w:rsidRPr="00044333" w:rsidRDefault="00BB0F63" w:rsidP="0063759E">
      <w:pPr>
        <w:spacing w:before="100" w:beforeAutospacing="1" w:after="100" w:afterAutospacing="1"/>
        <w:jc w:val="both"/>
        <w:rPr>
          <w:rFonts w:ascii="Sylfaen" w:eastAsia="Times New Roman" w:hAnsi="Sylfaen" w:cs="Arial"/>
          <w:kern w:val="28"/>
          <w:lang w:val="ka-GE"/>
        </w:rPr>
      </w:pPr>
      <w:r w:rsidRPr="00044333">
        <w:rPr>
          <w:rFonts w:ascii="Sylfaen" w:eastAsia="Times New Roman" w:hAnsi="Sylfaen" w:cs="Arial"/>
          <w:kern w:val="28"/>
          <w:lang w:val="ka-GE"/>
        </w:rPr>
        <w:t xml:space="preserve">საქართველოს მთავრობის </w:t>
      </w:r>
      <w:r w:rsidRPr="001B45EF">
        <w:rPr>
          <w:rFonts w:ascii="Sylfaen" w:eastAsia="Times New Roman" w:hAnsi="Sylfaen" w:cs="Arial"/>
          <w:b/>
          <w:kern w:val="28"/>
          <w:lang w:val="ka-GE"/>
        </w:rPr>
        <w:t>2016 წლის 30 დეკემბერის №635 დადგენილებ</w:t>
      </w:r>
      <w:r w:rsidR="0063759E" w:rsidRPr="001B45EF">
        <w:rPr>
          <w:rFonts w:ascii="Sylfaen" w:eastAsia="Times New Roman" w:hAnsi="Sylfaen" w:cs="Arial"/>
          <w:b/>
          <w:kern w:val="28"/>
          <w:lang w:val="ka-GE"/>
        </w:rPr>
        <w:t>ით დამტკიცდა</w:t>
      </w:r>
      <w:r w:rsidRPr="001B45EF">
        <w:rPr>
          <w:rFonts w:ascii="Sylfaen" w:eastAsia="Times New Roman" w:hAnsi="Sylfaen" w:cs="Arial"/>
          <w:b/>
          <w:kern w:val="28"/>
          <w:lang w:val="ka-GE"/>
        </w:rPr>
        <w:t xml:space="preserve"> ტექნიკური რეგლამენტი - „ბაზარზე ბავშვების მოხმარებისთვის რეზისტენტული სანთებელების დაშვებისა და ახალი სახეობების სანთებელების აკრძალვის შესახებ“</w:t>
      </w:r>
      <w:r w:rsidRPr="00044333">
        <w:rPr>
          <w:rFonts w:ascii="Sylfaen" w:eastAsia="Times New Roman" w:hAnsi="Sylfaen" w:cs="Arial"/>
          <w:kern w:val="28"/>
          <w:lang w:val="ka-GE"/>
        </w:rPr>
        <w:t xml:space="preserve"> დამტკიცების თაობაზე. </w:t>
      </w:r>
      <w:r w:rsidR="0063759E" w:rsidRPr="00044333">
        <w:rPr>
          <w:rFonts w:ascii="Sylfaen" w:eastAsia="Times New Roman" w:hAnsi="Sylfaen" w:cs="Arial"/>
          <w:kern w:val="28"/>
          <w:lang w:val="ka-GE"/>
        </w:rPr>
        <w:t>ტექნიკური რეგლამენტი ამოქმედდება 2018 წლის 1 იანვრიდან.</w:t>
      </w:r>
    </w:p>
    <w:p w:rsidR="00A03087" w:rsidRPr="00044333" w:rsidRDefault="00A03087" w:rsidP="00812B05">
      <w:pPr>
        <w:pStyle w:val="ListParagraph"/>
        <w:numPr>
          <w:ilvl w:val="1"/>
          <w:numId w:val="11"/>
        </w:numPr>
        <w:spacing w:before="100" w:beforeAutospacing="1" w:after="100" w:afterAutospacing="1" w:line="276" w:lineRule="auto"/>
        <w:ind w:left="720"/>
        <w:jc w:val="both"/>
        <w:rPr>
          <w:rFonts w:eastAsiaTheme="minorHAnsi" w:cs="Arial"/>
          <w:b/>
          <w:spacing w:val="8"/>
          <w:w w:val="90"/>
          <w:sz w:val="22"/>
        </w:rPr>
      </w:pPr>
      <w:r w:rsidRPr="00044333">
        <w:rPr>
          <w:rFonts w:eastAsiaTheme="minorHAnsi" w:cs="Arial"/>
          <w:b/>
          <w:spacing w:val="8"/>
          <w:w w:val="90"/>
          <w:sz w:val="22"/>
        </w:rPr>
        <w:t>დასაქმება, სოციალური პოლიტიკა და თანაბარი შესაძლებლობები</w:t>
      </w:r>
    </w:p>
    <w:p w:rsidR="00A03087" w:rsidRPr="00044333" w:rsidRDefault="00A03087" w:rsidP="00585CED">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b/>
          <w:kern w:val="28"/>
        </w:rPr>
        <w:t>შემუშავდა</w:t>
      </w:r>
      <w:proofErr w:type="gramEnd"/>
      <w:r w:rsidRPr="00044333">
        <w:rPr>
          <w:rFonts w:ascii="Sylfaen" w:eastAsia="Times New Roman" w:hAnsi="Sylfaen" w:cs="Arial"/>
          <w:b/>
          <w:kern w:val="28"/>
        </w:rPr>
        <w:t xml:space="preserve"> სოციალური პარტნიორობის სამმხრივი კომისიის საქმიანობის 2016-2017 წლების გეგმა.</w:t>
      </w:r>
      <w:r w:rsidRPr="00044333">
        <w:rPr>
          <w:rFonts w:ascii="Sylfaen" w:eastAsia="Times New Roman" w:hAnsi="Sylfaen" w:cs="Arial"/>
          <w:kern w:val="28"/>
        </w:rPr>
        <w:t xml:space="preserve"> </w:t>
      </w:r>
      <w:proofErr w:type="gramStart"/>
      <w:r w:rsidRPr="00044333">
        <w:rPr>
          <w:rFonts w:ascii="Sylfaen" w:eastAsia="Times New Roman" w:hAnsi="Sylfaen" w:cs="Arial"/>
          <w:kern w:val="28"/>
        </w:rPr>
        <w:t>გეგმის</w:t>
      </w:r>
      <w:proofErr w:type="gramEnd"/>
      <w:r w:rsidRPr="00044333">
        <w:rPr>
          <w:rFonts w:ascii="Sylfaen" w:eastAsia="Times New Roman" w:hAnsi="Sylfaen" w:cs="Arial"/>
          <w:kern w:val="28"/>
        </w:rPr>
        <w:t xml:space="preserve"> ერთ-ერთ ძირითად მიმართულებად განისაზღვრა შრომითი მედიაციის მექანიზმის გაძლიერება და მედიატორთა რეესტრის დამტკიცება.</w:t>
      </w:r>
      <w:r w:rsidR="00FE69C6" w:rsidRPr="00044333">
        <w:rPr>
          <w:rFonts w:ascii="Sylfaen" w:eastAsia="Times New Roman" w:hAnsi="Sylfaen" w:cs="Arial"/>
          <w:kern w:val="28"/>
          <w:lang w:val="ka-GE"/>
        </w:rPr>
        <w:t xml:space="preserve"> 2016 წლის 11 აპრილს გაიმართა სამ</w:t>
      </w:r>
      <w:r w:rsidR="00D4688B" w:rsidRPr="00044333">
        <w:rPr>
          <w:rFonts w:ascii="Sylfaen" w:eastAsia="Times New Roman" w:hAnsi="Sylfaen" w:cs="Arial"/>
          <w:kern w:val="28"/>
          <w:lang w:val="ka-GE"/>
        </w:rPr>
        <w:t>მ</w:t>
      </w:r>
      <w:r w:rsidR="00FE69C6" w:rsidRPr="00044333">
        <w:rPr>
          <w:rFonts w:ascii="Sylfaen" w:eastAsia="Times New Roman" w:hAnsi="Sylfaen" w:cs="Arial"/>
          <w:kern w:val="28"/>
          <w:lang w:val="ka-GE"/>
        </w:rPr>
        <w:t>ხრივი კომისიის სხდომა.</w:t>
      </w:r>
    </w:p>
    <w:p w:rsidR="00492953" w:rsidRPr="00044333" w:rsidRDefault="00A03087" w:rsidP="00585CED">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kern w:val="28"/>
        </w:rPr>
        <w:t>2016 წლის 18 იანვ</w:t>
      </w:r>
      <w:r w:rsidR="00BE6056" w:rsidRPr="00044333">
        <w:rPr>
          <w:rFonts w:ascii="Sylfaen" w:eastAsia="Times New Roman" w:hAnsi="Sylfaen" w:cs="Arial"/>
          <w:kern w:val="28"/>
          <w:lang w:val="ka-GE"/>
        </w:rPr>
        <w:t>არ</w:t>
      </w:r>
      <w:r w:rsidRPr="00044333">
        <w:rPr>
          <w:rFonts w:ascii="Sylfaen" w:eastAsia="Times New Roman" w:hAnsi="Sylfaen" w:cs="Arial"/>
          <w:kern w:val="28"/>
        </w:rPr>
        <w:t>ს</w:t>
      </w:r>
      <w:r w:rsidR="007C543F" w:rsidRPr="00044333">
        <w:rPr>
          <w:rFonts w:ascii="Sylfaen" w:eastAsia="Times New Roman" w:hAnsi="Sylfaen" w:cs="Arial"/>
          <w:kern w:val="28"/>
          <w:lang w:val="ka-GE"/>
        </w:rPr>
        <w:t>,</w:t>
      </w:r>
      <w:r w:rsidRPr="00044333">
        <w:rPr>
          <w:rFonts w:ascii="Sylfaen" w:eastAsia="Times New Roman" w:hAnsi="Sylfaen" w:cs="Arial"/>
          <w:kern w:val="28"/>
        </w:rPr>
        <w:t xml:space="preserve"> საქართველოს მთავრობის №19 დადგენილებით </w:t>
      </w:r>
      <w:r w:rsidRPr="00044333">
        <w:rPr>
          <w:rFonts w:ascii="Sylfaen" w:eastAsia="Times New Roman" w:hAnsi="Sylfaen" w:cs="Arial"/>
          <w:b/>
          <w:kern w:val="28"/>
        </w:rPr>
        <w:t>დამტკიცდა „შრომის პირობების ინსპექტირების 2016 წლის სახელმწიფო პროგრამა“</w:t>
      </w:r>
      <w:r w:rsidRPr="00044333">
        <w:rPr>
          <w:rFonts w:ascii="Sylfaen" w:eastAsia="Times New Roman" w:hAnsi="Sylfaen" w:cs="Arial"/>
          <w:kern w:val="28"/>
        </w:rPr>
        <w:t>.</w:t>
      </w:r>
      <w:proofErr w:type="gramEnd"/>
    </w:p>
    <w:p w:rsidR="008A48D2" w:rsidRPr="00044333" w:rsidRDefault="008A48D2" w:rsidP="008A48D2">
      <w:pPr>
        <w:spacing w:before="100" w:beforeAutospacing="1" w:after="100" w:afterAutospacing="1"/>
        <w:jc w:val="both"/>
        <w:rPr>
          <w:rFonts w:ascii="Sylfaen" w:eastAsia="Times New Roman" w:hAnsi="Sylfaen" w:cs="Arial"/>
          <w:b/>
          <w:kern w:val="28"/>
        </w:rPr>
      </w:pPr>
      <w:proofErr w:type="gramStart"/>
      <w:r w:rsidRPr="00044333">
        <w:rPr>
          <w:rFonts w:ascii="Sylfaen" w:eastAsia="Times New Roman" w:hAnsi="Sylfaen" w:cs="Arial"/>
          <w:b/>
          <w:kern w:val="28"/>
        </w:rPr>
        <w:t>2016 წლის 11 თებერვ</w:t>
      </w:r>
      <w:r w:rsidR="0018256C" w:rsidRPr="00044333">
        <w:rPr>
          <w:rFonts w:ascii="Sylfaen" w:eastAsia="Times New Roman" w:hAnsi="Sylfaen" w:cs="Arial"/>
          <w:b/>
          <w:kern w:val="28"/>
          <w:lang w:val="ka-GE"/>
        </w:rPr>
        <w:t>ა</w:t>
      </w:r>
      <w:r w:rsidRPr="00044333">
        <w:rPr>
          <w:rFonts w:ascii="Sylfaen" w:eastAsia="Times New Roman" w:hAnsi="Sylfaen" w:cs="Arial"/>
          <w:b/>
          <w:kern w:val="28"/>
        </w:rPr>
        <w:t>ლს</w:t>
      </w:r>
      <w:r w:rsidR="0018256C" w:rsidRPr="00044333">
        <w:rPr>
          <w:rFonts w:ascii="Sylfaen" w:eastAsia="Times New Roman" w:hAnsi="Sylfaen" w:cs="Arial"/>
          <w:b/>
          <w:kern w:val="28"/>
          <w:lang w:val="ka-GE"/>
        </w:rPr>
        <w:t>,</w:t>
      </w:r>
      <w:r w:rsidRPr="00044333">
        <w:rPr>
          <w:rFonts w:ascii="Sylfaen" w:eastAsia="Times New Roman" w:hAnsi="Sylfaen" w:cs="Arial"/>
          <w:b/>
          <w:kern w:val="28"/>
        </w:rPr>
        <w:t xml:space="preserve"> საქართველოს მთავრობის №68 დადგენილებით დამტკიცდა „შრომის ბაზრის ანალიზისა და საინფორმაციო სისტემის დანერგვისა და განვითარების სახელმწიფო პროგრამა“.</w:t>
      </w:r>
      <w:proofErr w:type="gramEnd"/>
    </w:p>
    <w:p w:rsidR="008A48D2" w:rsidRPr="00044333" w:rsidRDefault="00A03087" w:rsidP="00585CED">
      <w:pPr>
        <w:spacing w:before="100" w:beforeAutospacing="1" w:after="100" w:afterAutospacing="1"/>
        <w:jc w:val="both"/>
        <w:rPr>
          <w:rFonts w:ascii="Sylfaen" w:eastAsia="Times New Roman" w:hAnsi="Sylfaen" w:cs="Arial"/>
          <w:b/>
          <w:kern w:val="28"/>
          <w:lang w:val="ka-GE"/>
        </w:rPr>
      </w:pPr>
      <w:r w:rsidRPr="00044333">
        <w:rPr>
          <w:rFonts w:ascii="Sylfaen" w:eastAsia="Times New Roman" w:hAnsi="Sylfaen" w:cs="Arial"/>
          <w:kern w:val="28"/>
        </w:rPr>
        <w:t xml:space="preserve"> </w:t>
      </w:r>
      <w:proofErr w:type="gramStart"/>
      <w:r w:rsidRPr="00044333">
        <w:rPr>
          <w:rFonts w:ascii="Sylfaen" w:eastAsia="Times New Roman" w:hAnsi="Sylfaen" w:cs="Arial"/>
          <w:kern w:val="28"/>
        </w:rPr>
        <w:t xml:space="preserve">2016 წლის 7 მარტს, საქართველოს მთავრობის №112 დადგენილებით </w:t>
      </w:r>
      <w:r w:rsidRPr="00044333">
        <w:rPr>
          <w:rFonts w:ascii="Sylfaen" w:eastAsia="Times New Roman" w:hAnsi="Sylfaen" w:cs="Arial"/>
          <w:b/>
          <w:kern w:val="28"/>
        </w:rPr>
        <w:t>დამტკიცდა</w:t>
      </w:r>
      <w:r w:rsidRPr="00044333">
        <w:rPr>
          <w:rFonts w:ascii="Sylfaen" w:eastAsia="Times New Roman" w:hAnsi="Sylfaen" w:cs="Arial"/>
          <w:kern w:val="28"/>
        </w:rPr>
        <w:t xml:space="preserve"> </w:t>
      </w:r>
      <w:r w:rsidRPr="00044333">
        <w:rPr>
          <w:rFonts w:ascii="Sylfaen" w:eastAsia="Times New Roman" w:hAnsi="Sylfaen" w:cs="Arial"/>
          <w:b/>
          <w:kern w:val="28"/>
        </w:rPr>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00995C06" w:rsidRPr="00044333">
        <w:rPr>
          <w:rFonts w:ascii="Sylfaen" w:eastAsia="Times New Roman" w:hAnsi="Sylfaen" w:cs="Arial"/>
          <w:b/>
          <w:kern w:val="28"/>
          <w:lang w:val="ka-GE"/>
        </w:rPr>
        <w:t>.</w:t>
      </w:r>
      <w:proofErr w:type="gramEnd"/>
      <w:r w:rsidR="00995C06" w:rsidRPr="00044333">
        <w:rPr>
          <w:rFonts w:ascii="Sylfaen" w:eastAsia="Times New Roman" w:hAnsi="Sylfaen" w:cs="Arial"/>
          <w:b/>
          <w:kern w:val="28"/>
          <w:lang w:val="ka-GE"/>
        </w:rPr>
        <w:t xml:space="preserve"> </w:t>
      </w:r>
    </w:p>
    <w:p w:rsidR="00A03087" w:rsidRPr="00044333" w:rsidRDefault="00A03087" w:rsidP="00585CED">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b/>
          <w:kern w:val="28"/>
        </w:rPr>
        <w:lastRenderedPageBreak/>
        <w:t>მომზადდა</w:t>
      </w:r>
      <w:proofErr w:type="gramEnd"/>
      <w:r w:rsidR="00435133" w:rsidRPr="00044333">
        <w:rPr>
          <w:rFonts w:ascii="Sylfaen" w:eastAsia="Times New Roman" w:hAnsi="Sylfaen" w:cs="Arial"/>
          <w:b/>
          <w:kern w:val="28"/>
          <w:lang w:val="ka-GE"/>
        </w:rPr>
        <w:t xml:space="preserve"> </w:t>
      </w:r>
      <w:r w:rsidRPr="00044333">
        <w:rPr>
          <w:rFonts w:ascii="Sylfaen" w:eastAsia="Times New Roman" w:hAnsi="Sylfaen" w:cs="Arial"/>
          <w:b/>
          <w:kern w:val="28"/>
        </w:rPr>
        <w:t>„სამუშაო ადგილზე შრომის უსაფრთხოებისა და ჯანმრთელობის დაცვის შესახებ“</w:t>
      </w:r>
      <w:r w:rsidRPr="00044333">
        <w:rPr>
          <w:rFonts w:ascii="Sylfaen" w:eastAsia="Times New Roman" w:hAnsi="Sylfaen" w:cs="Arial"/>
          <w:kern w:val="28"/>
        </w:rPr>
        <w:t xml:space="preserve"> საქართველოს კანონის პროექტი.</w:t>
      </w:r>
    </w:p>
    <w:p w:rsidR="008A48D2" w:rsidRPr="00044333" w:rsidRDefault="008A48D2" w:rsidP="00585CED">
      <w:pPr>
        <w:spacing w:before="100" w:beforeAutospacing="1" w:after="100" w:afterAutospacing="1"/>
        <w:jc w:val="both"/>
        <w:rPr>
          <w:rFonts w:ascii="Sylfaen" w:eastAsia="Times New Roman" w:hAnsi="Sylfaen" w:cs="Arial"/>
          <w:b/>
          <w:kern w:val="28"/>
        </w:rPr>
      </w:pPr>
      <w:proofErr w:type="gramStart"/>
      <w:r w:rsidRPr="00044333">
        <w:rPr>
          <w:rFonts w:ascii="Sylfaen" w:eastAsia="Times New Roman" w:hAnsi="Sylfaen" w:cs="Arial"/>
          <w:b/>
          <w:kern w:val="28"/>
        </w:rPr>
        <w:t>2016 წლის 4 აპრილს</w:t>
      </w:r>
      <w:r w:rsidR="0018256C" w:rsidRPr="00044333">
        <w:rPr>
          <w:rFonts w:ascii="Sylfaen" w:eastAsia="Times New Roman" w:hAnsi="Sylfaen" w:cs="Arial"/>
          <w:b/>
          <w:kern w:val="28"/>
          <w:lang w:val="ka-GE"/>
        </w:rPr>
        <w:t>,</w:t>
      </w:r>
      <w:r w:rsidRPr="00044333">
        <w:rPr>
          <w:rFonts w:ascii="Sylfaen" w:eastAsia="Times New Roman" w:hAnsi="Sylfaen" w:cs="Arial"/>
          <w:b/>
          <w:kern w:val="28"/>
        </w:rPr>
        <w:t xml:space="preserve"> საქართველოს მთავრობის №167 დადგენილებით დამტკიცდა „შრომის ბაზრის აქტიური პოლიტიკის სტრატეგია და მისი განხორციელების 2016-2018 სამოქმედო გეგმა“.</w:t>
      </w:r>
      <w:proofErr w:type="gramEnd"/>
    </w:p>
    <w:p w:rsidR="00CA2534" w:rsidRPr="00044333" w:rsidRDefault="00CA2534" w:rsidP="00CA2534">
      <w:pPr>
        <w:spacing w:before="100" w:beforeAutospacing="1" w:after="100" w:afterAutospacing="1"/>
        <w:jc w:val="both"/>
        <w:rPr>
          <w:rFonts w:ascii="Sylfaen" w:eastAsia="Times New Roman" w:hAnsi="Sylfaen" w:cs="Arial"/>
          <w:kern w:val="28"/>
        </w:rPr>
      </w:pPr>
      <w:r w:rsidRPr="00044333">
        <w:rPr>
          <w:rFonts w:ascii="Sylfaen" w:eastAsia="Times New Roman" w:hAnsi="Sylfaen" w:cs="Arial"/>
          <w:kern w:val="28"/>
        </w:rPr>
        <w:t>2016 წლის 2 ივნისს</w:t>
      </w:r>
      <w:r w:rsidR="00AD4062" w:rsidRPr="00044333">
        <w:rPr>
          <w:rFonts w:ascii="Sylfaen" w:eastAsia="Times New Roman" w:hAnsi="Sylfaen" w:cs="Arial"/>
          <w:kern w:val="28"/>
          <w:lang w:val="ka-GE"/>
        </w:rPr>
        <w:t>,</w:t>
      </w:r>
      <w:r w:rsidRPr="00044333">
        <w:rPr>
          <w:rFonts w:ascii="Sylfaen" w:eastAsia="Times New Roman" w:hAnsi="Sylfaen" w:cs="Arial"/>
          <w:kern w:val="28"/>
        </w:rPr>
        <w:t xml:space="preserve"> </w:t>
      </w:r>
      <w:r w:rsidR="009D3C35" w:rsidRPr="00044333">
        <w:rPr>
          <w:rFonts w:ascii="Sylfaen" w:eastAsia="Times New Roman" w:hAnsi="Sylfaen" w:cs="Arial"/>
          <w:kern w:val="28"/>
        </w:rPr>
        <w:t xml:space="preserve">საქართველოს მთავრობის </w:t>
      </w:r>
      <w:r w:rsidR="00701CD6" w:rsidRPr="00044333">
        <w:rPr>
          <w:rFonts w:ascii="Sylfaen" w:eastAsia="Times New Roman" w:hAnsi="Sylfaen" w:cs="Arial"/>
          <w:kern w:val="28"/>
        </w:rPr>
        <w:t>№</w:t>
      </w:r>
      <w:r w:rsidRPr="00044333">
        <w:rPr>
          <w:rFonts w:ascii="Sylfaen" w:eastAsia="Times New Roman" w:hAnsi="Sylfaen" w:cs="Arial"/>
          <w:kern w:val="28"/>
        </w:rPr>
        <w:t xml:space="preserve">238 დადგენილებით დამტკიცდა </w:t>
      </w:r>
      <w:proofErr w:type="gramStart"/>
      <w:r w:rsidRPr="00044333">
        <w:rPr>
          <w:rFonts w:ascii="Sylfaen" w:eastAsia="Times New Roman" w:hAnsi="Sylfaen" w:cs="Arial"/>
          <w:b/>
          <w:kern w:val="28"/>
        </w:rPr>
        <w:t>,,სამუშაოს</w:t>
      </w:r>
      <w:proofErr w:type="gramEnd"/>
      <w:r w:rsidRPr="00044333">
        <w:rPr>
          <w:rFonts w:ascii="Sylfaen" w:eastAsia="Times New Roman" w:hAnsi="Sylfaen" w:cs="Arial"/>
          <w:b/>
          <w:kern w:val="28"/>
        </w:rPr>
        <w:t xml:space="preserve"> მაძიებელთა პროფესიული მომზადება-გადამზადებისა და კვალიფიკაციის ა</w:t>
      </w:r>
      <w:r w:rsidR="005A23C8" w:rsidRPr="00044333">
        <w:rPr>
          <w:rFonts w:ascii="Sylfaen" w:eastAsia="Times New Roman" w:hAnsi="Sylfaen" w:cs="Arial"/>
          <w:b/>
          <w:kern w:val="28"/>
        </w:rPr>
        <w:t>მაღლების სახელმწიფო პროგრამა“</w:t>
      </w:r>
      <w:r w:rsidR="00AD4062" w:rsidRPr="00044333">
        <w:rPr>
          <w:rFonts w:ascii="Sylfaen" w:eastAsia="Times New Roman" w:hAnsi="Sylfaen" w:cs="Arial"/>
          <w:kern w:val="28"/>
          <w:lang w:val="ka-GE"/>
        </w:rPr>
        <w:t xml:space="preserve">, </w:t>
      </w:r>
      <w:r w:rsidR="003034BB" w:rsidRPr="00044333">
        <w:rPr>
          <w:rFonts w:ascii="Sylfaen" w:eastAsia="Times New Roman" w:hAnsi="Sylfaen" w:cs="Arial"/>
          <w:kern w:val="28"/>
          <w:lang w:val="ka-GE"/>
        </w:rPr>
        <w:t xml:space="preserve">რომლის </w:t>
      </w:r>
      <w:r w:rsidRPr="00044333">
        <w:rPr>
          <w:rFonts w:ascii="Sylfaen" w:eastAsia="Times New Roman" w:hAnsi="Sylfaen" w:cs="Arial"/>
          <w:kern w:val="28"/>
        </w:rPr>
        <w:t xml:space="preserve">მიზანია შრომის ბაზარზე სამუშაოს მაძიებელთა კონკურენტუნარიანობის ამაღლება და ამ გზით დასაქმების ხელშეწყობა.  </w:t>
      </w:r>
    </w:p>
    <w:p w:rsidR="00CA2534" w:rsidRPr="00044333" w:rsidRDefault="00CA2534" w:rsidP="00585CED">
      <w:pPr>
        <w:spacing w:before="100" w:beforeAutospacing="1" w:after="100" w:afterAutospacing="1"/>
        <w:jc w:val="both"/>
        <w:rPr>
          <w:rFonts w:ascii="Sylfaen" w:eastAsia="Times New Roman" w:hAnsi="Sylfaen" w:cs="Arial"/>
          <w:kern w:val="28"/>
        </w:rPr>
      </w:pPr>
      <w:r w:rsidRPr="00044333">
        <w:rPr>
          <w:rFonts w:ascii="Sylfaen" w:eastAsia="Times New Roman" w:hAnsi="Sylfaen" w:cs="Arial"/>
          <w:kern w:val="28"/>
        </w:rPr>
        <w:t>2016 წლის 8 ივნისს</w:t>
      </w:r>
      <w:r w:rsidR="00125A57" w:rsidRPr="00044333">
        <w:rPr>
          <w:rFonts w:ascii="Sylfaen" w:eastAsia="Times New Roman" w:hAnsi="Sylfaen" w:cs="Arial"/>
          <w:kern w:val="28"/>
          <w:lang w:val="ka-GE"/>
        </w:rPr>
        <w:t>,</w:t>
      </w:r>
      <w:r w:rsidRPr="00044333">
        <w:rPr>
          <w:rFonts w:ascii="Sylfaen" w:eastAsia="Times New Roman" w:hAnsi="Sylfaen" w:cs="Arial"/>
          <w:kern w:val="28"/>
        </w:rPr>
        <w:t xml:space="preserve"> </w:t>
      </w:r>
      <w:r w:rsidR="007D78CB" w:rsidRPr="00044333">
        <w:rPr>
          <w:rFonts w:ascii="Sylfaen" w:eastAsia="Times New Roman" w:hAnsi="Sylfaen" w:cs="Arial"/>
          <w:kern w:val="28"/>
          <w:lang w:val="ka-GE"/>
        </w:rPr>
        <w:t xml:space="preserve">საქართველოს </w:t>
      </w:r>
      <w:r w:rsidR="0065014D" w:rsidRPr="00044333">
        <w:rPr>
          <w:rFonts w:ascii="Sylfaen" w:eastAsia="Times New Roman" w:hAnsi="Sylfaen" w:cs="Arial"/>
          <w:kern w:val="28"/>
        </w:rPr>
        <w:t>პარლამენტ</w:t>
      </w:r>
      <w:r w:rsidR="007D78CB" w:rsidRPr="00044333">
        <w:rPr>
          <w:rFonts w:ascii="Sylfaen" w:eastAsia="Times New Roman" w:hAnsi="Sylfaen" w:cs="Arial"/>
          <w:kern w:val="28"/>
          <w:lang w:val="ka-GE"/>
        </w:rPr>
        <w:t>მა მიიღო</w:t>
      </w:r>
      <w:r w:rsidRPr="00044333">
        <w:rPr>
          <w:rFonts w:ascii="Sylfaen" w:eastAsia="Times New Roman" w:hAnsi="Sylfaen" w:cs="Arial"/>
          <w:kern w:val="28"/>
        </w:rPr>
        <w:t xml:space="preserve"> </w:t>
      </w:r>
      <w:r w:rsidR="00125A57" w:rsidRPr="00044333">
        <w:rPr>
          <w:rFonts w:ascii="Sylfaen" w:eastAsia="Times New Roman" w:hAnsi="Sylfaen" w:cs="Arial"/>
          <w:b/>
          <w:kern w:val="28"/>
          <w:lang w:val="ka-GE"/>
        </w:rPr>
        <w:t>„</w:t>
      </w:r>
      <w:r w:rsidRPr="00044333">
        <w:rPr>
          <w:rFonts w:ascii="Sylfaen" w:eastAsia="Times New Roman" w:hAnsi="Sylfaen" w:cs="Arial"/>
          <w:b/>
          <w:kern w:val="28"/>
        </w:rPr>
        <w:t>სააღმზრდელო საქმიანობის ლიცენზირების შესახებ</w:t>
      </w:r>
      <w:proofErr w:type="gramStart"/>
      <w:r w:rsidR="00125A57" w:rsidRPr="00044333">
        <w:rPr>
          <w:rFonts w:ascii="Sylfaen" w:eastAsia="Times New Roman" w:hAnsi="Sylfaen" w:cs="Arial"/>
          <w:b/>
          <w:kern w:val="28"/>
          <w:lang w:val="ka-GE"/>
        </w:rPr>
        <w:t>“</w:t>
      </w:r>
      <w:r w:rsidR="00AD4062" w:rsidRPr="00044333">
        <w:rPr>
          <w:rFonts w:ascii="Sylfaen" w:eastAsia="Times New Roman" w:hAnsi="Sylfaen" w:cs="Arial"/>
          <w:kern w:val="28"/>
          <w:lang w:val="ka-GE"/>
        </w:rPr>
        <w:t xml:space="preserve"> </w:t>
      </w:r>
      <w:r w:rsidR="009446D1">
        <w:rPr>
          <w:rFonts w:ascii="Sylfaen" w:eastAsia="Times New Roman" w:hAnsi="Sylfaen" w:cs="Arial"/>
          <w:kern w:val="28"/>
          <w:lang w:val="ka-GE"/>
        </w:rPr>
        <w:t xml:space="preserve"> </w:t>
      </w:r>
      <w:r w:rsidRPr="00044333">
        <w:rPr>
          <w:rFonts w:ascii="Sylfaen" w:eastAsia="Times New Roman" w:hAnsi="Sylfaen" w:cs="Arial"/>
          <w:kern w:val="28"/>
        </w:rPr>
        <w:t>საქართველოს</w:t>
      </w:r>
      <w:proofErr w:type="gramEnd"/>
      <w:r w:rsidRPr="00044333">
        <w:rPr>
          <w:rFonts w:ascii="Sylfaen" w:eastAsia="Times New Roman" w:hAnsi="Sylfaen" w:cs="Arial"/>
          <w:kern w:val="28"/>
        </w:rPr>
        <w:t xml:space="preserve"> კანონი.</w:t>
      </w:r>
    </w:p>
    <w:p w:rsidR="00A03087" w:rsidRPr="00044333" w:rsidRDefault="003E3F58" w:rsidP="00812B05">
      <w:pPr>
        <w:pStyle w:val="ListParagraph"/>
        <w:numPr>
          <w:ilvl w:val="1"/>
          <w:numId w:val="11"/>
        </w:numPr>
        <w:spacing w:before="100" w:beforeAutospacing="1" w:after="100" w:afterAutospacing="1" w:line="276" w:lineRule="auto"/>
        <w:ind w:left="720"/>
        <w:rPr>
          <w:rFonts w:eastAsiaTheme="minorHAnsi" w:cs="Arial"/>
          <w:b/>
          <w:spacing w:val="8"/>
          <w:w w:val="90"/>
          <w:sz w:val="22"/>
        </w:rPr>
      </w:pPr>
      <w:r w:rsidRPr="00044333">
        <w:rPr>
          <w:rFonts w:eastAsiaTheme="minorHAnsi" w:cs="Arial"/>
          <w:b/>
          <w:spacing w:val="8"/>
          <w:w w:val="90"/>
          <w:sz w:val="22"/>
          <w:lang w:val="ka-GE"/>
        </w:rPr>
        <w:t>ჯანმრთელობის დაცვა</w:t>
      </w:r>
    </w:p>
    <w:p w:rsidR="00A03087" w:rsidRPr="00044333" w:rsidRDefault="00A03087" w:rsidP="00585CED">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b/>
          <w:kern w:val="28"/>
        </w:rPr>
        <w:t>დაინერგა</w:t>
      </w:r>
      <w:proofErr w:type="gramEnd"/>
      <w:r w:rsidRPr="00044333">
        <w:rPr>
          <w:rFonts w:ascii="Sylfaen" w:eastAsia="Times New Roman" w:hAnsi="Sylfaen" w:cs="Arial"/>
          <w:b/>
          <w:kern w:val="28"/>
        </w:rPr>
        <w:t xml:space="preserve"> დაავადებათა ზედამხედველობის ერთიანი ინტეგრირებული სისტემის ინტერნეტ ვერსია</w:t>
      </w:r>
      <w:r w:rsidR="00492953" w:rsidRPr="00044333">
        <w:rPr>
          <w:rFonts w:ascii="Sylfaen" w:eastAsia="Times New Roman" w:hAnsi="Sylfaen" w:cs="Arial"/>
          <w:b/>
          <w:kern w:val="28"/>
          <w:lang w:val="ka-GE"/>
        </w:rPr>
        <w:t>.</w:t>
      </w:r>
      <w:r w:rsidR="00435133" w:rsidRPr="00044333">
        <w:rPr>
          <w:rFonts w:ascii="Sylfaen" w:eastAsia="Times New Roman" w:hAnsi="Sylfaen" w:cs="Arial"/>
          <w:b/>
          <w:kern w:val="28"/>
          <w:lang w:val="ka-GE"/>
        </w:rPr>
        <w:t xml:space="preserve"> </w:t>
      </w:r>
      <w:proofErr w:type="gramStart"/>
      <w:r w:rsidRPr="00044333">
        <w:rPr>
          <w:rFonts w:ascii="Sylfaen" w:eastAsia="Times New Roman" w:hAnsi="Sylfaen" w:cs="Arial"/>
          <w:kern w:val="28"/>
        </w:rPr>
        <w:t>შედეგად</w:t>
      </w:r>
      <w:proofErr w:type="gramEnd"/>
      <w:r w:rsidR="00492953" w:rsidRPr="00044333">
        <w:rPr>
          <w:rFonts w:ascii="Sylfaen" w:eastAsia="Times New Roman" w:hAnsi="Sylfaen" w:cs="Arial"/>
          <w:kern w:val="28"/>
          <w:lang w:val="ka-GE"/>
        </w:rPr>
        <w:t>,</w:t>
      </w:r>
      <w:r w:rsidRPr="00044333">
        <w:rPr>
          <w:rFonts w:ascii="Sylfaen" w:eastAsia="Times New Roman" w:hAnsi="Sylfaen" w:cs="Arial"/>
          <w:kern w:val="28"/>
        </w:rPr>
        <w:t xml:space="preserve"> სისტემით მოსარგებლე ყველა ფიზიკურ და იურიდიულ პირს მიეცა შესაძლებლობა რეგულარულად აკონტროლოს და მიიღოს ინფორმაცია ქვეყანაში არსებულ ეპიდსიტუაციასთან დაკავშირებით.</w:t>
      </w:r>
    </w:p>
    <w:p w:rsidR="00345723" w:rsidRPr="00044333" w:rsidRDefault="00345723" w:rsidP="00345723">
      <w:pPr>
        <w:spacing w:before="100" w:beforeAutospacing="1" w:after="100" w:afterAutospacing="1"/>
        <w:jc w:val="both"/>
        <w:rPr>
          <w:rFonts w:ascii="Sylfaen" w:eastAsia="Times New Roman" w:hAnsi="Sylfaen" w:cs="Arial"/>
          <w:b/>
          <w:kern w:val="28"/>
          <w:lang w:val="ka-GE"/>
        </w:rPr>
      </w:pPr>
      <w:proofErr w:type="gramStart"/>
      <w:r w:rsidRPr="00044333">
        <w:rPr>
          <w:rFonts w:ascii="Sylfaen" w:eastAsia="Times New Roman" w:hAnsi="Sylfaen" w:cs="Arial"/>
          <w:kern w:val="28"/>
        </w:rPr>
        <w:t>2016 წლის 10 ივნისიდან</w:t>
      </w:r>
      <w:r w:rsidR="000E261B" w:rsidRPr="00044333">
        <w:rPr>
          <w:rFonts w:ascii="Sylfaen" w:eastAsia="Times New Roman" w:hAnsi="Sylfaen" w:cs="Arial"/>
          <w:kern w:val="28"/>
          <w:lang w:val="ka-GE"/>
        </w:rPr>
        <w:t>,</w:t>
      </w:r>
      <w:r w:rsidRPr="00044333">
        <w:rPr>
          <w:rFonts w:ascii="Sylfaen" w:eastAsia="Times New Roman" w:hAnsi="Sylfaen" w:cs="Arial"/>
          <w:kern w:val="28"/>
        </w:rPr>
        <w:t xml:space="preserve"> </w:t>
      </w:r>
      <w:r w:rsidRPr="00044333">
        <w:rPr>
          <w:rFonts w:ascii="Sylfaen" w:eastAsia="Times New Roman" w:hAnsi="Sylfaen" w:cs="Arial"/>
          <w:b/>
          <w:kern w:val="28"/>
        </w:rPr>
        <w:t>დაიწყო C ჰეპატიტის სახელმწიფო პროგრამის მეორე ეტაპი</w:t>
      </w:r>
      <w:r w:rsidRPr="00044333">
        <w:rPr>
          <w:rFonts w:ascii="Sylfaen" w:eastAsia="Times New Roman" w:hAnsi="Sylfaen" w:cs="Arial"/>
          <w:kern w:val="28"/>
        </w:rPr>
        <w:t xml:space="preserve"> და გაუქმდა პროგრამაში ჩართვის კრიტერიუმები.</w:t>
      </w:r>
      <w:proofErr w:type="gramEnd"/>
      <w:r w:rsidRPr="00044333">
        <w:rPr>
          <w:rFonts w:ascii="Sylfaen" w:eastAsia="Times New Roman" w:hAnsi="Sylfaen" w:cs="Arial"/>
          <w:kern w:val="28"/>
          <w:lang w:val="ka-GE"/>
        </w:rPr>
        <w:t xml:space="preserve"> </w:t>
      </w:r>
      <w:proofErr w:type="gramStart"/>
      <w:r w:rsidRPr="00044333">
        <w:rPr>
          <w:rFonts w:ascii="Sylfaen" w:eastAsia="Times New Roman" w:hAnsi="Sylfaen" w:cs="Arial"/>
          <w:b/>
          <w:kern w:val="28"/>
        </w:rPr>
        <w:t>აღნიშნული</w:t>
      </w:r>
      <w:proofErr w:type="gramEnd"/>
      <w:r w:rsidRPr="00044333">
        <w:rPr>
          <w:rFonts w:ascii="Sylfaen" w:eastAsia="Times New Roman" w:hAnsi="Sylfaen" w:cs="Arial"/>
          <w:b/>
          <w:kern w:val="28"/>
        </w:rPr>
        <w:t xml:space="preserve"> პროგრამა ავტომატურად გავრცელდა პენიტენციურ სისტემაში მყოფ ბენეფიციარებზე.</w:t>
      </w:r>
    </w:p>
    <w:p w:rsidR="00951589" w:rsidRPr="00044333" w:rsidRDefault="00951589" w:rsidP="00951589">
      <w:pPr>
        <w:jc w:val="both"/>
        <w:rPr>
          <w:rFonts w:ascii="Sylfaen" w:eastAsia="Times New Roman" w:hAnsi="Sylfaen" w:cs="Arial"/>
          <w:kern w:val="28"/>
        </w:rPr>
      </w:pPr>
      <w:proofErr w:type="gramStart"/>
      <w:r w:rsidRPr="00044333">
        <w:rPr>
          <w:rFonts w:ascii="Sylfaen" w:eastAsia="Times New Roman" w:hAnsi="Sylfaen" w:cs="Arial"/>
          <w:kern w:val="28"/>
        </w:rPr>
        <w:t>საქართველოს</w:t>
      </w:r>
      <w:proofErr w:type="gramEnd"/>
      <w:r w:rsidRPr="00044333">
        <w:rPr>
          <w:rFonts w:ascii="Sylfaen" w:eastAsia="Times New Roman" w:hAnsi="Sylfaen" w:cs="Arial"/>
          <w:kern w:val="28"/>
        </w:rPr>
        <w:t xml:space="preserve"> მთავრობის 2016 წლის 11 ივლისის №326 დადგენილებით </w:t>
      </w:r>
      <w:r w:rsidRPr="001B45EF">
        <w:rPr>
          <w:rFonts w:ascii="Sylfaen" w:eastAsia="Times New Roman" w:hAnsi="Sylfaen" w:cs="Arial"/>
          <w:b/>
          <w:kern w:val="28"/>
        </w:rPr>
        <w:t>დამტკიცდა „აივ-შიდსის პრევენციისა და კონტროლის 2016-2018 წლების ეროვნული სტრატეგია“.</w:t>
      </w:r>
    </w:p>
    <w:p w:rsidR="00951589" w:rsidRPr="001B45EF" w:rsidRDefault="00951589" w:rsidP="00951589">
      <w:pPr>
        <w:jc w:val="both"/>
        <w:rPr>
          <w:rFonts w:ascii="Sylfaen" w:eastAsia="Times New Roman" w:hAnsi="Sylfaen" w:cs="Arial"/>
          <w:b/>
          <w:kern w:val="28"/>
        </w:rPr>
      </w:pPr>
      <w:proofErr w:type="gramStart"/>
      <w:r w:rsidRPr="00044333">
        <w:rPr>
          <w:rFonts w:ascii="Sylfaen" w:eastAsia="Times New Roman" w:hAnsi="Sylfaen" w:cs="Arial"/>
          <w:kern w:val="28"/>
        </w:rPr>
        <w:t>საქართველოს</w:t>
      </w:r>
      <w:proofErr w:type="gramEnd"/>
      <w:r w:rsidRPr="00044333">
        <w:rPr>
          <w:rFonts w:ascii="Sylfaen" w:eastAsia="Times New Roman" w:hAnsi="Sylfaen" w:cs="Arial"/>
          <w:kern w:val="28"/>
        </w:rPr>
        <w:t xml:space="preserve"> მთავრობის 2016 წლის 11 ივლისის №327 და</w:t>
      </w:r>
      <w:r w:rsidR="00544202" w:rsidRPr="00044333">
        <w:rPr>
          <w:rFonts w:ascii="Sylfaen" w:eastAsia="Times New Roman" w:hAnsi="Sylfaen" w:cs="Arial"/>
          <w:kern w:val="28"/>
          <w:lang w:val="ka-GE"/>
        </w:rPr>
        <w:t>დ</w:t>
      </w:r>
      <w:r w:rsidRPr="00044333">
        <w:rPr>
          <w:rFonts w:ascii="Sylfaen" w:eastAsia="Times New Roman" w:hAnsi="Sylfaen" w:cs="Arial"/>
          <w:kern w:val="28"/>
        </w:rPr>
        <w:t xml:space="preserve">გენილებით </w:t>
      </w:r>
      <w:r w:rsidRPr="001B45EF">
        <w:rPr>
          <w:rFonts w:ascii="Sylfaen" w:eastAsia="Times New Roman" w:hAnsi="Sylfaen" w:cs="Arial"/>
          <w:b/>
          <w:kern w:val="28"/>
        </w:rPr>
        <w:t>დამტკიცდა „ტუბერკულოზის კონტროლის 2016-2020 წლების ეროვნული სტრატეგია“.</w:t>
      </w:r>
    </w:p>
    <w:p w:rsidR="00951589" w:rsidRPr="00044333" w:rsidRDefault="00951589" w:rsidP="00951589">
      <w:pPr>
        <w:jc w:val="both"/>
        <w:rPr>
          <w:rFonts w:ascii="Sylfaen" w:eastAsia="Times New Roman" w:hAnsi="Sylfaen" w:cs="Arial"/>
          <w:kern w:val="28"/>
        </w:rPr>
      </w:pPr>
      <w:proofErr w:type="gramStart"/>
      <w:r w:rsidRPr="00044333">
        <w:rPr>
          <w:rFonts w:ascii="Sylfaen" w:eastAsia="Times New Roman" w:hAnsi="Sylfaen" w:cs="Arial"/>
          <w:kern w:val="28"/>
        </w:rPr>
        <w:t>საქართველოს</w:t>
      </w:r>
      <w:proofErr w:type="gramEnd"/>
      <w:r w:rsidRPr="00044333">
        <w:rPr>
          <w:rFonts w:ascii="Sylfaen" w:eastAsia="Times New Roman" w:hAnsi="Sylfaen" w:cs="Arial"/>
          <w:kern w:val="28"/>
        </w:rPr>
        <w:t xml:space="preserve"> მთავრობის 2016 წლის 18 აგვისტოს    №1704 განკარგულებით </w:t>
      </w:r>
      <w:r w:rsidRPr="001B45EF">
        <w:rPr>
          <w:rFonts w:ascii="Sylfaen" w:eastAsia="Times New Roman" w:hAnsi="Sylfaen" w:cs="Arial"/>
          <w:b/>
          <w:kern w:val="28"/>
        </w:rPr>
        <w:t>დამტკიცდა „საქართველოში C ჰეპატიტის ელიმინაციის 2016-2020 წლების ეროვნული სტრატეგია“</w:t>
      </w:r>
    </w:p>
    <w:p w:rsidR="00951589" w:rsidRDefault="0076105F" w:rsidP="00C26171">
      <w:pPr>
        <w:jc w:val="both"/>
        <w:rPr>
          <w:rFonts w:ascii="Sylfaen" w:hAnsi="Sylfaen"/>
          <w:b/>
          <w:lang w:val="ka-GE"/>
        </w:rPr>
      </w:pPr>
      <w:r w:rsidRPr="00044333">
        <w:rPr>
          <w:rFonts w:ascii="Sylfaen" w:hAnsi="Sylfaen"/>
          <w:lang w:val="ka-GE"/>
        </w:rPr>
        <w:t xml:space="preserve">საქართველოს მთავრობის 2017 წლის 11 იანვარის №2 დადგენილებით </w:t>
      </w:r>
      <w:r w:rsidRPr="001B45EF">
        <w:rPr>
          <w:rFonts w:ascii="Sylfaen" w:hAnsi="Sylfaen"/>
          <w:b/>
          <w:lang w:val="ka-GE"/>
        </w:rPr>
        <w:t>დამტკიცდა საქართველოში არაგადამდებ დაავადებათა   პრევენციისა და კონტროლის 2017-2020 წლების ეროვნული სტრატეგია</w:t>
      </w:r>
      <w:r w:rsidR="00544202" w:rsidRPr="001B45EF">
        <w:rPr>
          <w:rFonts w:ascii="Sylfaen" w:hAnsi="Sylfaen"/>
          <w:b/>
          <w:lang w:val="ka-GE"/>
        </w:rPr>
        <w:t>.</w:t>
      </w:r>
      <w:r w:rsidRPr="001B45EF">
        <w:rPr>
          <w:b/>
          <w:lang w:val="ka-GE"/>
        </w:rPr>
        <w:t xml:space="preserve"> </w:t>
      </w:r>
    </w:p>
    <w:p w:rsidR="00AC2CFD" w:rsidRPr="00AC2CFD" w:rsidRDefault="00AC2CFD" w:rsidP="00C26171">
      <w:pPr>
        <w:jc w:val="both"/>
        <w:rPr>
          <w:rFonts w:ascii="Sylfaen" w:hAnsi="Sylfaen"/>
          <w:b/>
        </w:rPr>
      </w:pPr>
    </w:p>
    <w:p w:rsidR="00A03087" w:rsidRPr="00044333" w:rsidRDefault="007E7557" w:rsidP="009446D1">
      <w:pPr>
        <w:pStyle w:val="ListParagraph"/>
        <w:numPr>
          <w:ilvl w:val="1"/>
          <w:numId w:val="11"/>
        </w:numPr>
        <w:spacing w:before="100" w:beforeAutospacing="1" w:after="100" w:afterAutospacing="1"/>
        <w:ind w:left="720"/>
        <w:jc w:val="both"/>
        <w:rPr>
          <w:rFonts w:eastAsiaTheme="minorHAnsi" w:cs="Arial"/>
          <w:b/>
          <w:spacing w:val="8"/>
          <w:w w:val="90"/>
          <w:sz w:val="22"/>
        </w:rPr>
      </w:pPr>
      <w:r w:rsidRPr="00044333">
        <w:rPr>
          <w:rFonts w:eastAsiaTheme="minorHAnsi" w:cs="Arial"/>
          <w:b/>
          <w:spacing w:val="8"/>
          <w:w w:val="90"/>
          <w:sz w:val="22"/>
        </w:rPr>
        <w:lastRenderedPageBreak/>
        <w:t>ხალხთა შორის კონტაქტები, განათლება</w:t>
      </w:r>
      <w:r w:rsidRPr="00044333">
        <w:rPr>
          <w:rFonts w:eastAsiaTheme="minorHAnsi" w:cs="Arial"/>
          <w:b/>
          <w:spacing w:val="8"/>
          <w:w w:val="90"/>
          <w:sz w:val="22"/>
          <w:lang w:val="ka-GE"/>
        </w:rPr>
        <w:t>,</w:t>
      </w:r>
      <w:r w:rsidRPr="00044333">
        <w:rPr>
          <w:rFonts w:eastAsiaTheme="minorHAnsi" w:cs="Arial"/>
          <w:b/>
          <w:spacing w:val="8"/>
          <w:w w:val="90"/>
          <w:sz w:val="22"/>
        </w:rPr>
        <w:t xml:space="preserve"> მეცნიერება</w:t>
      </w:r>
      <w:r w:rsidR="00A34031" w:rsidRPr="00044333">
        <w:rPr>
          <w:rFonts w:eastAsiaTheme="minorHAnsi" w:cs="Arial"/>
          <w:b/>
          <w:spacing w:val="8"/>
          <w:w w:val="90"/>
          <w:sz w:val="22"/>
          <w:lang w:val="ka-GE"/>
        </w:rPr>
        <w:t>, კულტურა</w:t>
      </w:r>
      <w:r w:rsidR="00116BE8" w:rsidRPr="00044333">
        <w:rPr>
          <w:rFonts w:eastAsiaTheme="minorHAnsi" w:cs="Arial"/>
          <w:b/>
          <w:spacing w:val="8"/>
          <w:w w:val="90"/>
          <w:sz w:val="22"/>
          <w:lang w:val="ka-GE"/>
        </w:rPr>
        <w:t>,</w:t>
      </w:r>
      <w:r w:rsidRPr="00044333">
        <w:rPr>
          <w:rFonts w:eastAsiaTheme="minorHAnsi" w:cs="Arial"/>
          <w:b/>
          <w:spacing w:val="8"/>
          <w:w w:val="90"/>
          <w:sz w:val="22"/>
          <w:lang w:val="ka-GE"/>
        </w:rPr>
        <w:t xml:space="preserve"> სპორტი</w:t>
      </w:r>
      <w:r w:rsidR="00116BE8" w:rsidRPr="00044333">
        <w:rPr>
          <w:rFonts w:eastAsiaTheme="minorHAnsi" w:cs="Arial"/>
          <w:b/>
          <w:spacing w:val="8"/>
          <w:w w:val="90"/>
          <w:sz w:val="22"/>
          <w:lang w:val="ka-GE"/>
        </w:rPr>
        <w:t xml:space="preserve"> და ახალგაზრდობა</w:t>
      </w:r>
    </w:p>
    <w:p w:rsidR="00096DB4" w:rsidRPr="00044333" w:rsidRDefault="000E261B" w:rsidP="00096DB4">
      <w:pPr>
        <w:jc w:val="both"/>
        <w:rPr>
          <w:rFonts w:ascii="Sylfaen" w:hAnsi="Sylfaen" w:cs="Sylfaen"/>
          <w:lang w:val="ka-GE"/>
        </w:rPr>
      </w:pPr>
      <w:proofErr w:type="gramStart"/>
      <w:r w:rsidRPr="00044333">
        <w:rPr>
          <w:rFonts w:ascii="Sylfaen" w:eastAsia="Times New Roman" w:hAnsi="Sylfaen" w:cs="Arial"/>
          <w:kern w:val="28"/>
        </w:rPr>
        <w:t xml:space="preserve">2016 წლის 29 აპრილს, </w:t>
      </w:r>
      <w:r w:rsidRPr="00044333">
        <w:rPr>
          <w:rFonts w:ascii="Sylfaen" w:eastAsia="Times New Roman" w:hAnsi="Sylfaen" w:cs="Arial"/>
          <w:kern w:val="28"/>
          <w:lang w:val="ka-GE"/>
        </w:rPr>
        <w:t xml:space="preserve">საქართველოსა და ევროკავშირის შორის </w:t>
      </w:r>
      <w:r w:rsidRPr="00044333">
        <w:rPr>
          <w:rFonts w:ascii="Sylfaen" w:eastAsia="Times New Roman" w:hAnsi="Sylfaen" w:cs="Arial"/>
          <w:b/>
          <w:kern w:val="28"/>
        </w:rPr>
        <w:t>ხელი მოეწერა</w:t>
      </w:r>
      <w:r w:rsidRPr="00044333">
        <w:rPr>
          <w:rFonts w:ascii="Sylfaen" w:eastAsia="Times New Roman" w:hAnsi="Sylfaen" w:cs="Arial"/>
          <w:kern w:val="28"/>
        </w:rPr>
        <w:t xml:space="preserve"> </w:t>
      </w:r>
      <w:r w:rsidRPr="00044333">
        <w:rPr>
          <w:rFonts w:ascii="Sylfaen" w:eastAsia="Times New Roman" w:hAnsi="Sylfaen" w:cs="Arial"/>
          <w:b/>
          <w:kern w:val="28"/>
        </w:rPr>
        <w:t>ჰორიზონტი 2020-ის ასოცირებული წევრობის შესახებ შეთანხმებას.</w:t>
      </w:r>
      <w:proofErr w:type="gramEnd"/>
      <w:r w:rsidRPr="00044333">
        <w:rPr>
          <w:rFonts w:ascii="Sylfaen" w:eastAsia="Times New Roman" w:hAnsi="Sylfaen" w:cs="Arial"/>
          <w:kern w:val="28"/>
          <w:lang w:val="ka-GE"/>
        </w:rPr>
        <w:t xml:space="preserve"> </w:t>
      </w:r>
      <w:r w:rsidR="00096DB4" w:rsidRPr="00044333">
        <w:rPr>
          <w:rFonts w:ascii="Sylfaen" w:hAnsi="Sylfaen" w:cs="Sylfaen"/>
          <w:lang w:val="ka-GE"/>
        </w:rPr>
        <w:t xml:space="preserve">2016 წლის 22 დეკემბერს საქართველოს პარლამენტის მიერ </w:t>
      </w:r>
      <w:r w:rsidR="00096DB4" w:rsidRPr="00044333">
        <w:rPr>
          <w:rFonts w:ascii="Sylfaen" w:hAnsi="Sylfaen" w:cs="Sylfaen"/>
        </w:rPr>
        <w:t>რატიფიცირებულ</w:t>
      </w:r>
      <w:r w:rsidR="00096DB4" w:rsidRPr="00044333">
        <w:rPr>
          <w:rFonts w:ascii="Sylfaen" w:hAnsi="Sylfaen"/>
        </w:rPr>
        <w:t xml:space="preserve"> </w:t>
      </w:r>
      <w:r w:rsidR="00096DB4" w:rsidRPr="00044333">
        <w:rPr>
          <w:rFonts w:ascii="Sylfaen" w:hAnsi="Sylfaen" w:cs="Sylfaen"/>
        </w:rPr>
        <w:t xml:space="preserve">იქნა </w:t>
      </w:r>
      <w:r w:rsidR="00096DB4" w:rsidRPr="00044333">
        <w:rPr>
          <w:rFonts w:ascii="Sylfaen" w:hAnsi="Sylfaen"/>
        </w:rPr>
        <w:t xml:space="preserve"> </w:t>
      </w:r>
      <w:r w:rsidR="00096DB4" w:rsidRPr="00044333">
        <w:rPr>
          <w:rFonts w:ascii="Sylfaen" w:hAnsi="Sylfaen" w:cs="Sylfaen"/>
        </w:rPr>
        <w:t>შეთანხმება</w:t>
      </w:r>
      <w:r w:rsidR="00096DB4" w:rsidRPr="00044333">
        <w:rPr>
          <w:rFonts w:ascii="Sylfaen" w:hAnsi="Sylfaen"/>
        </w:rPr>
        <w:t xml:space="preserve"> „</w:t>
      </w:r>
      <w:r w:rsidR="00096DB4" w:rsidRPr="00044333">
        <w:rPr>
          <w:rFonts w:ascii="Sylfaen" w:hAnsi="Sylfaen" w:cs="Sylfaen"/>
        </w:rPr>
        <w:t>საქართველოსა</w:t>
      </w:r>
      <w:r w:rsidR="00096DB4" w:rsidRPr="00044333">
        <w:rPr>
          <w:rFonts w:ascii="Sylfaen" w:hAnsi="Sylfaen"/>
        </w:rPr>
        <w:t xml:space="preserve"> </w:t>
      </w:r>
      <w:r w:rsidR="00096DB4" w:rsidRPr="00044333">
        <w:rPr>
          <w:rFonts w:ascii="Sylfaen" w:hAnsi="Sylfaen" w:cs="Sylfaen"/>
        </w:rPr>
        <w:t>და</w:t>
      </w:r>
      <w:r w:rsidR="00096DB4" w:rsidRPr="00044333">
        <w:rPr>
          <w:rFonts w:ascii="Sylfaen" w:hAnsi="Sylfaen"/>
        </w:rPr>
        <w:t xml:space="preserve"> </w:t>
      </w:r>
      <w:r w:rsidR="00096DB4" w:rsidRPr="00044333">
        <w:rPr>
          <w:rFonts w:ascii="Sylfaen" w:hAnsi="Sylfaen" w:cs="Sylfaen"/>
        </w:rPr>
        <w:t>ევროკავშირს</w:t>
      </w:r>
      <w:r w:rsidR="00096DB4" w:rsidRPr="00044333">
        <w:rPr>
          <w:rFonts w:ascii="Sylfaen" w:hAnsi="Sylfaen"/>
        </w:rPr>
        <w:t xml:space="preserve"> </w:t>
      </w:r>
      <w:r w:rsidR="00096DB4" w:rsidRPr="00044333">
        <w:rPr>
          <w:rFonts w:ascii="Sylfaen" w:hAnsi="Sylfaen" w:cs="Sylfaen"/>
        </w:rPr>
        <w:t>შორის</w:t>
      </w:r>
      <w:r w:rsidR="00096DB4" w:rsidRPr="00044333">
        <w:rPr>
          <w:rFonts w:ascii="Sylfaen" w:hAnsi="Sylfaen"/>
        </w:rPr>
        <w:t xml:space="preserve"> </w:t>
      </w:r>
      <w:r w:rsidR="00096DB4" w:rsidRPr="00044333">
        <w:rPr>
          <w:rFonts w:ascii="Sylfaen" w:hAnsi="Sylfaen" w:cs="Sylfaen"/>
        </w:rPr>
        <w:t>ევროკავშირის</w:t>
      </w:r>
      <w:r w:rsidR="00096DB4" w:rsidRPr="00044333">
        <w:rPr>
          <w:rFonts w:ascii="Sylfaen" w:hAnsi="Sylfaen"/>
        </w:rPr>
        <w:t xml:space="preserve"> </w:t>
      </w:r>
      <w:r w:rsidR="00096DB4" w:rsidRPr="00044333">
        <w:rPr>
          <w:rFonts w:ascii="Sylfaen" w:hAnsi="Sylfaen" w:cs="Sylfaen"/>
        </w:rPr>
        <w:t>პროგრამაში</w:t>
      </w:r>
      <w:r w:rsidR="00096DB4" w:rsidRPr="00044333">
        <w:rPr>
          <w:rFonts w:ascii="Sylfaen" w:hAnsi="Sylfaen"/>
        </w:rPr>
        <w:t xml:space="preserve"> „</w:t>
      </w:r>
      <w:r w:rsidR="00096DB4" w:rsidRPr="00044333">
        <w:rPr>
          <w:rFonts w:ascii="Sylfaen" w:hAnsi="Sylfaen" w:cs="Sylfaen"/>
        </w:rPr>
        <w:t>ჰორიზონტი</w:t>
      </w:r>
      <w:r w:rsidR="00096DB4" w:rsidRPr="00044333">
        <w:rPr>
          <w:rFonts w:ascii="Sylfaen" w:hAnsi="Sylfaen"/>
        </w:rPr>
        <w:t xml:space="preserve"> 2020 − </w:t>
      </w:r>
      <w:r w:rsidR="00096DB4" w:rsidRPr="00044333">
        <w:rPr>
          <w:rFonts w:ascii="Sylfaen" w:hAnsi="Sylfaen" w:cs="Sylfaen"/>
        </w:rPr>
        <w:t>კვლევისა</w:t>
      </w:r>
      <w:r w:rsidR="00096DB4" w:rsidRPr="00044333">
        <w:rPr>
          <w:rFonts w:ascii="Sylfaen" w:hAnsi="Sylfaen"/>
        </w:rPr>
        <w:t xml:space="preserve"> </w:t>
      </w:r>
      <w:r w:rsidR="00096DB4" w:rsidRPr="00044333">
        <w:rPr>
          <w:rFonts w:ascii="Sylfaen" w:hAnsi="Sylfaen" w:cs="Sylfaen"/>
        </w:rPr>
        <w:t>და</w:t>
      </w:r>
      <w:r w:rsidR="00096DB4" w:rsidRPr="00044333">
        <w:rPr>
          <w:rFonts w:ascii="Sylfaen" w:hAnsi="Sylfaen"/>
        </w:rPr>
        <w:t xml:space="preserve"> </w:t>
      </w:r>
      <w:r w:rsidR="00096DB4" w:rsidRPr="00044333">
        <w:rPr>
          <w:rFonts w:ascii="Sylfaen" w:hAnsi="Sylfaen" w:cs="Sylfaen"/>
        </w:rPr>
        <w:t>ინოვაციის</w:t>
      </w:r>
      <w:r w:rsidR="00096DB4" w:rsidRPr="00044333">
        <w:rPr>
          <w:rFonts w:ascii="Sylfaen" w:hAnsi="Sylfaen"/>
        </w:rPr>
        <w:t xml:space="preserve"> </w:t>
      </w:r>
      <w:r w:rsidR="00096DB4" w:rsidRPr="00044333">
        <w:rPr>
          <w:rFonts w:ascii="Sylfaen" w:hAnsi="Sylfaen" w:cs="Sylfaen"/>
        </w:rPr>
        <w:t>ჩარჩო</w:t>
      </w:r>
      <w:r w:rsidR="00096DB4" w:rsidRPr="00044333">
        <w:rPr>
          <w:rFonts w:ascii="Sylfaen" w:hAnsi="Sylfaen"/>
        </w:rPr>
        <w:t xml:space="preserve"> </w:t>
      </w:r>
      <w:r w:rsidR="00096DB4" w:rsidRPr="00044333">
        <w:rPr>
          <w:rFonts w:ascii="Sylfaen" w:hAnsi="Sylfaen" w:cs="Sylfaen"/>
        </w:rPr>
        <w:t>პროგრამა</w:t>
      </w:r>
      <w:r w:rsidR="00096DB4" w:rsidRPr="00044333">
        <w:rPr>
          <w:rFonts w:ascii="Sylfaen" w:hAnsi="Sylfaen"/>
        </w:rPr>
        <w:t xml:space="preserve"> (2014−2020)“ </w:t>
      </w:r>
      <w:r w:rsidR="00096DB4" w:rsidRPr="00044333">
        <w:rPr>
          <w:rFonts w:ascii="Sylfaen" w:hAnsi="Sylfaen" w:cs="Sylfaen"/>
        </w:rPr>
        <w:t>საქართველოს</w:t>
      </w:r>
      <w:r w:rsidR="00096DB4" w:rsidRPr="00044333">
        <w:rPr>
          <w:rFonts w:ascii="Sylfaen" w:hAnsi="Sylfaen"/>
        </w:rPr>
        <w:t xml:space="preserve"> </w:t>
      </w:r>
      <w:r w:rsidR="00096DB4" w:rsidRPr="00044333">
        <w:rPr>
          <w:rFonts w:ascii="Sylfaen" w:hAnsi="Sylfaen" w:cs="Sylfaen"/>
        </w:rPr>
        <w:t>მონაწილეობის</w:t>
      </w:r>
      <w:r w:rsidR="00096DB4" w:rsidRPr="00044333">
        <w:rPr>
          <w:rFonts w:ascii="Sylfaen" w:hAnsi="Sylfaen"/>
        </w:rPr>
        <w:t xml:space="preserve"> </w:t>
      </w:r>
      <w:r w:rsidR="00096DB4" w:rsidRPr="00044333">
        <w:rPr>
          <w:rFonts w:ascii="Sylfaen" w:hAnsi="Sylfaen" w:cs="Sylfaen"/>
        </w:rPr>
        <w:t>შესახებ</w:t>
      </w:r>
      <w:r w:rsidR="00096DB4" w:rsidRPr="00044333">
        <w:rPr>
          <w:rFonts w:ascii="Sylfaen" w:hAnsi="Sylfaen"/>
        </w:rPr>
        <w:t>“.</w:t>
      </w:r>
    </w:p>
    <w:p w:rsidR="00A4536D" w:rsidRPr="00044333" w:rsidRDefault="00A4536D" w:rsidP="00A4536D">
      <w:pPr>
        <w:spacing w:before="100" w:beforeAutospacing="1" w:after="100" w:afterAutospacing="1"/>
        <w:jc w:val="both"/>
        <w:rPr>
          <w:rFonts w:ascii="Sylfaen" w:eastAsia="Times New Roman" w:hAnsi="Sylfaen" w:cs="Arial"/>
          <w:kern w:val="28"/>
          <w:lang w:val="ka-GE"/>
        </w:rPr>
      </w:pPr>
      <w:r w:rsidRPr="00044333">
        <w:rPr>
          <w:rFonts w:ascii="Sylfaen" w:eastAsia="Times New Roman" w:hAnsi="Sylfaen" w:cs="Arial"/>
          <w:b/>
          <w:kern w:val="28"/>
          <w:lang w:val="ka-GE"/>
        </w:rPr>
        <w:t>Erasmus+</w:t>
      </w:r>
      <w:r w:rsidRPr="00044333">
        <w:rPr>
          <w:rFonts w:ascii="Sylfaen" w:eastAsia="Times New Roman" w:hAnsi="Sylfaen" w:cs="Arial"/>
          <w:kern w:val="28"/>
          <w:lang w:val="ka-GE"/>
        </w:rPr>
        <w:t xml:space="preserve"> პროგრამის ფარგლებში, 2016 წელს გამოცხადებული კონკურსების შედეგების მიხედვით, კომპონენტის </w:t>
      </w:r>
      <w:r w:rsidRPr="00044333">
        <w:rPr>
          <w:rFonts w:ascii="Sylfaen" w:eastAsia="Times New Roman" w:hAnsi="Sylfaen" w:cs="Arial"/>
          <w:b/>
          <w:kern w:val="28"/>
          <w:lang w:val="ka-GE"/>
        </w:rPr>
        <w:t>„შესაძლებლობების გაძლიერება უმაღლეს განათლებაში“</w:t>
      </w:r>
      <w:r w:rsidRPr="00044333">
        <w:rPr>
          <w:rFonts w:ascii="Sylfaen" w:eastAsia="Times New Roman" w:hAnsi="Sylfaen" w:cs="Arial"/>
          <w:kern w:val="28"/>
          <w:lang w:val="ka-GE"/>
        </w:rPr>
        <w:t xml:space="preserve"> მიმართულებით, დაფინანსდა 9 პროექტი, რაც წარმოადგენს საუკეთესო მაჩვენებელს </w:t>
      </w:r>
      <w:r w:rsidR="00FA7AD7" w:rsidRPr="00044333">
        <w:rPr>
          <w:rFonts w:ascii="Sylfaen" w:eastAsia="Times New Roman" w:hAnsi="Sylfaen" w:cs="Arial"/>
          <w:kern w:val="28"/>
          <w:lang w:val="ka-GE"/>
        </w:rPr>
        <w:t>„</w:t>
      </w:r>
      <w:r w:rsidRPr="00044333">
        <w:rPr>
          <w:rFonts w:ascii="Sylfaen" w:eastAsia="Times New Roman" w:hAnsi="Sylfaen" w:cs="Arial"/>
          <w:kern w:val="28"/>
          <w:lang w:val="ka-GE"/>
        </w:rPr>
        <w:t>აღმოსავლეთ პარტნიორობის</w:t>
      </w:r>
      <w:r w:rsidR="00FA7AD7" w:rsidRPr="00044333">
        <w:rPr>
          <w:rFonts w:ascii="Sylfaen" w:eastAsia="Times New Roman" w:hAnsi="Sylfaen" w:cs="Arial"/>
          <w:kern w:val="28"/>
          <w:lang w:val="ka-GE"/>
        </w:rPr>
        <w:t>“</w:t>
      </w:r>
      <w:r w:rsidRPr="00044333">
        <w:rPr>
          <w:rFonts w:ascii="Sylfaen" w:eastAsia="Times New Roman" w:hAnsi="Sylfaen" w:cs="Arial"/>
          <w:kern w:val="28"/>
          <w:lang w:val="ka-GE"/>
        </w:rPr>
        <w:t xml:space="preserve"> ქვეყნებს </w:t>
      </w:r>
      <w:r w:rsidR="008428ED" w:rsidRPr="00044333">
        <w:rPr>
          <w:rFonts w:ascii="Sylfaen" w:eastAsia="Times New Roman" w:hAnsi="Sylfaen" w:cs="Arial"/>
          <w:kern w:val="28"/>
          <w:lang w:val="ka-GE"/>
        </w:rPr>
        <w:t>შორის</w:t>
      </w:r>
      <w:r w:rsidRPr="00044333">
        <w:rPr>
          <w:rFonts w:ascii="Sylfaen" w:eastAsia="Times New Roman" w:hAnsi="Sylfaen" w:cs="Arial"/>
          <w:kern w:val="28"/>
          <w:lang w:val="ka-GE"/>
        </w:rPr>
        <w:t xml:space="preserve">. ასევე, </w:t>
      </w:r>
      <w:r w:rsidRPr="00044333">
        <w:rPr>
          <w:rFonts w:ascii="Sylfaen" w:eastAsia="Times New Roman" w:hAnsi="Sylfaen" w:cs="Arial"/>
          <w:b/>
          <w:kern w:val="28"/>
          <w:lang w:val="ka-GE"/>
        </w:rPr>
        <w:t>Jean Monnet პროგრამის</w:t>
      </w:r>
      <w:r w:rsidRPr="00044333">
        <w:rPr>
          <w:rFonts w:ascii="Sylfaen" w:eastAsia="Times New Roman" w:hAnsi="Sylfaen" w:cs="Arial"/>
          <w:kern w:val="28"/>
          <w:lang w:val="ka-GE"/>
        </w:rPr>
        <w:t xml:space="preserve"> მიმართულებით დაფინანსებულია 4 პროექტი. </w:t>
      </w:r>
      <w:r w:rsidRPr="00044333">
        <w:rPr>
          <w:rFonts w:ascii="Sylfaen" w:eastAsia="Times New Roman" w:hAnsi="Sylfaen" w:cs="Arial"/>
          <w:b/>
          <w:kern w:val="28"/>
          <w:lang w:val="ka-GE"/>
        </w:rPr>
        <w:t>საერთაშორისო კრედიტ მობილობის</w:t>
      </w:r>
      <w:r w:rsidRPr="00044333">
        <w:rPr>
          <w:rFonts w:ascii="Sylfaen" w:eastAsia="Times New Roman" w:hAnsi="Sylfaen" w:cs="Arial"/>
          <w:kern w:val="28"/>
          <w:lang w:val="ka-GE"/>
        </w:rPr>
        <w:t xml:space="preserve"> მიმართულებით</w:t>
      </w:r>
      <w:r w:rsidR="00096DB4" w:rsidRPr="00044333">
        <w:rPr>
          <w:rFonts w:ascii="Sylfaen" w:eastAsia="Times New Roman" w:hAnsi="Sylfaen" w:cs="Arial"/>
          <w:kern w:val="28"/>
          <w:lang w:val="ka-GE"/>
        </w:rPr>
        <w:t xml:space="preserve">  დაფინანსდა</w:t>
      </w:r>
      <w:r w:rsidRPr="00044333">
        <w:rPr>
          <w:rFonts w:ascii="Sylfaen" w:eastAsia="Times New Roman" w:hAnsi="Sylfaen" w:cs="Arial"/>
          <w:kern w:val="28"/>
          <w:lang w:val="ka-GE"/>
        </w:rPr>
        <w:t xml:space="preserve"> </w:t>
      </w:r>
      <w:r w:rsidR="00096DB4" w:rsidRPr="00044333">
        <w:rPr>
          <w:rFonts w:ascii="Sylfaen" w:eastAsia="Times New Roman" w:hAnsi="Sylfaen" w:cs="Arial"/>
          <w:kern w:val="28"/>
          <w:lang w:val="ka-GE"/>
        </w:rPr>
        <w:t xml:space="preserve">155 </w:t>
      </w:r>
      <w:r w:rsidRPr="00044333">
        <w:rPr>
          <w:rFonts w:ascii="Sylfaen" w:eastAsia="Times New Roman" w:hAnsi="Sylfaen" w:cs="Arial"/>
          <w:kern w:val="28"/>
          <w:lang w:val="ka-GE"/>
        </w:rPr>
        <w:t>პროექტი. 2015 წლის მონაცემებთან შედარებით (</w:t>
      </w:r>
      <w:r w:rsidR="00096DB4" w:rsidRPr="00044333">
        <w:rPr>
          <w:rFonts w:ascii="Sylfaen" w:eastAsia="Times New Roman" w:hAnsi="Sylfaen" w:cs="Arial"/>
          <w:kern w:val="28"/>
          <w:lang w:val="ka-GE"/>
        </w:rPr>
        <w:t xml:space="preserve">885 </w:t>
      </w:r>
      <w:r w:rsidRPr="00044333">
        <w:rPr>
          <w:rFonts w:ascii="Sylfaen" w:eastAsia="Times New Roman" w:hAnsi="Sylfaen" w:cs="Arial"/>
          <w:kern w:val="28"/>
          <w:lang w:val="ka-GE"/>
        </w:rPr>
        <w:t xml:space="preserve">სტიპენდია), 2016 წელს მიღებული სტიპენდიების რაოდენობა გაზრდილია </w:t>
      </w:r>
      <w:r w:rsidR="00096DB4" w:rsidRPr="00044333">
        <w:rPr>
          <w:rFonts w:ascii="Sylfaen" w:eastAsia="Times New Roman" w:hAnsi="Sylfaen" w:cs="Arial"/>
          <w:kern w:val="28"/>
          <w:lang w:val="ka-GE"/>
        </w:rPr>
        <w:t>1559</w:t>
      </w:r>
      <w:r w:rsidRPr="00044333">
        <w:rPr>
          <w:rFonts w:ascii="Sylfaen" w:eastAsia="Times New Roman" w:hAnsi="Sylfaen" w:cs="Arial"/>
          <w:kern w:val="28"/>
          <w:lang w:val="ka-GE"/>
        </w:rPr>
        <w:t>-მდე. საქართველოში</w:t>
      </w:r>
      <w:r w:rsidR="00970BA8" w:rsidRPr="00044333">
        <w:rPr>
          <w:rFonts w:ascii="Sylfaen" w:eastAsia="Times New Roman" w:hAnsi="Sylfaen" w:cs="Arial"/>
          <w:kern w:val="28"/>
          <w:lang w:val="ka-GE"/>
        </w:rPr>
        <w:t xml:space="preserve">  ერასმუსის პროგრამის ფარგლებში</w:t>
      </w:r>
      <w:r w:rsidRPr="00044333">
        <w:rPr>
          <w:rFonts w:ascii="Sylfaen" w:eastAsia="Times New Roman" w:hAnsi="Sylfaen" w:cs="Arial"/>
          <w:kern w:val="28"/>
          <w:lang w:val="ka-GE"/>
        </w:rPr>
        <w:t xml:space="preserve"> სწავლისა და მუშაობის მსურველთა რაოდენობა  2015 წლის შედეგებთან შედარებით, </w:t>
      </w:r>
      <w:r w:rsidR="00F67C1C" w:rsidRPr="00044333">
        <w:rPr>
          <w:rFonts w:ascii="Sylfaen" w:eastAsia="Times New Roman" w:hAnsi="Sylfaen" w:cs="Arial"/>
          <w:kern w:val="28"/>
          <w:lang w:val="ka-GE"/>
        </w:rPr>
        <w:t>მნიშვნელოვნად გაიზარდა</w:t>
      </w:r>
      <w:r w:rsidRPr="00044333">
        <w:rPr>
          <w:rFonts w:ascii="Sylfaen" w:eastAsia="Times New Roman" w:hAnsi="Sylfaen" w:cs="Arial"/>
          <w:kern w:val="28"/>
          <w:lang w:val="ka-GE"/>
        </w:rPr>
        <w:t xml:space="preserve"> (2015 - </w:t>
      </w:r>
      <w:r w:rsidR="00096DB4" w:rsidRPr="00044333">
        <w:rPr>
          <w:rFonts w:ascii="Sylfaen" w:eastAsia="Times New Roman" w:hAnsi="Sylfaen" w:cs="Arial"/>
          <w:kern w:val="28"/>
          <w:lang w:val="ka-GE"/>
        </w:rPr>
        <w:t xml:space="preserve">190 </w:t>
      </w:r>
      <w:r w:rsidRPr="00044333">
        <w:rPr>
          <w:rFonts w:ascii="Sylfaen" w:eastAsia="Times New Roman" w:hAnsi="Sylfaen" w:cs="Arial"/>
          <w:kern w:val="28"/>
          <w:lang w:val="ka-GE"/>
        </w:rPr>
        <w:t xml:space="preserve">ევროპელი სტუდენტი/პროფესორი, 2016 წელს </w:t>
      </w:r>
      <w:r w:rsidR="008428ED" w:rsidRPr="00044333">
        <w:rPr>
          <w:rFonts w:ascii="Sylfaen" w:eastAsia="Times New Roman" w:hAnsi="Sylfaen" w:cs="Arial"/>
          <w:kern w:val="28"/>
          <w:lang w:val="ka-GE"/>
        </w:rPr>
        <w:t xml:space="preserve">- </w:t>
      </w:r>
      <w:r w:rsidR="00096DB4" w:rsidRPr="00044333">
        <w:rPr>
          <w:rFonts w:ascii="Sylfaen" w:eastAsia="Times New Roman" w:hAnsi="Sylfaen" w:cs="Arial"/>
          <w:kern w:val="28"/>
          <w:lang w:val="ka-GE"/>
        </w:rPr>
        <w:t>570</w:t>
      </w:r>
      <w:r w:rsidR="00B24330" w:rsidRPr="00044333">
        <w:rPr>
          <w:rFonts w:ascii="Sylfaen" w:eastAsia="Times New Roman" w:hAnsi="Sylfaen" w:cs="Arial"/>
          <w:kern w:val="28"/>
          <w:lang w:val="ka-GE"/>
        </w:rPr>
        <w:t>)</w:t>
      </w:r>
      <w:r w:rsidRPr="00044333">
        <w:rPr>
          <w:rFonts w:ascii="Sylfaen" w:eastAsia="Times New Roman" w:hAnsi="Sylfaen" w:cs="Arial"/>
          <w:kern w:val="28"/>
          <w:lang w:val="ka-GE"/>
        </w:rPr>
        <w:t xml:space="preserve">. ამ მონაცემებით, </w:t>
      </w:r>
      <w:r w:rsidR="00096DB4" w:rsidRPr="00044333">
        <w:rPr>
          <w:rFonts w:ascii="Sylfaen" w:eastAsia="Times New Roman" w:hAnsi="Sylfaen" w:cs="Arial"/>
          <w:kern w:val="28"/>
          <w:lang w:val="ka-GE"/>
        </w:rPr>
        <w:t>საქართველო  პროგრამის მონაწილე 131</w:t>
      </w:r>
      <w:r w:rsidRPr="00044333">
        <w:rPr>
          <w:rFonts w:ascii="Sylfaen" w:eastAsia="Times New Roman" w:hAnsi="Sylfaen" w:cs="Arial"/>
          <w:kern w:val="28"/>
          <w:lang w:val="ka-GE"/>
        </w:rPr>
        <w:t xml:space="preserve"> ქვეყანას შორის, პირველ ათეულშია</w:t>
      </w:r>
      <w:r w:rsidR="00096DB4" w:rsidRPr="00044333">
        <w:rPr>
          <w:rFonts w:ascii="Sylfaen" w:eastAsia="Times New Roman" w:hAnsi="Sylfaen" w:cs="Arial"/>
          <w:kern w:val="28"/>
          <w:lang w:val="ka-GE"/>
        </w:rPr>
        <w:t>,  მერვე ადგილით</w:t>
      </w:r>
      <w:r w:rsidRPr="00044333">
        <w:rPr>
          <w:rFonts w:ascii="Sylfaen" w:eastAsia="Times New Roman" w:hAnsi="Sylfaen" w:cs="Arial"/>
          <w:kern w:val="28"/>
          <w:lang w:val="ka-GE"/>
        </w:rPr>
        <w:t>.</w:t>
      </w:r>
    </w:p>
    <w:p w:rsidR="00096DB4" w:rsidRPr="00044333" w:rsidRDefault="00096DB4" w:rsidP="00096DB4">
      <w:pPr>
        <w:spacing w:before="100" w:beforeAutospacing="1" w:after="100" w:afterAutospacing="1"/>
        <w:jc w:val="both"/>
        <w:rPr>
          <w:rFonts w:ascii="Sylfaen" w:eastAsia="Times New Roman" w:hAnsi="Sylfaen" w:cs="Arial"/>
          <w:kern w:val="28"/>
          <w:lang w:val="ka-GE"/>
        </w:rPr>
      </w:pPr>
      <w:r w:rsidRPr="00044333">
        <w:rPr>
          <w:rFonts w:ascii="Sylfaen" w:eastAsia="Times New Roman" w:hAnsi="Sylfaen" w:cs="Arial"/>
          <w:b/>
          <w:kern w:val="28"/>
          <w:lang w:val="ka-GE"/>
        </w:rPr>
        <w:t>გაიზარდა Erasmus Mundus Joint Master Degree Programmes</w:t>
      </w:r>
      <w:r w:rsidRPr="00044333">
        <w:rPr>
          <w:rFonts w:ascii="Sylfaen" w:eastAsia="Times New Roman" w:hAnsi="Sylfaen" w:cs="Arial"/>
          <w:kern w:val="28"/>
          <w:lang w:val="ka-GE"/>
        </w:rPr>
        <w:t xml:space="preserve"> </w:t>
      </w:r>
      <w:r w:rsidRPr="00044333">
        <w:rPr>
          <w:rFonts w:ascii="Sylfaen" w:eastAsia="Times New Roman" w:hAnsi="Sylfaen" w:cs="Arial"/>
          <w:b/>
          <w:kern w:val="28"/>
          <w:lang w:val="ka-GE"/>
        </w:rPr>
        <w:t>პროგრამებში ქართველი აპლიკანტების რაოდენობა</w:t>
      </w:r>
      <w:r w:rsidRPr="00044333">
        <w:rPr>
          <w:rFonts w:ascii="Sylfaen" w:eastAsia="Times New Roman" w:hAnsi="Sylfaen" w:cs="Arial"/>
          <w:kern w:val="28"/>
          <w:lang w:val="ka-GE"/>
        </w:rPr>
        <w:t>:  2016 წელს - 237 აპლიკანტი და 15 დაფინანსებული სტიპენდიანტი.</w:t>
      </w:r>
    </w:p>
    <w:p w:rsidR="00096DB4" w:rsidRPr="00044333" w:rsidRDefault="00FA7AD7" w:rsidP="00A4536D">
      <w:pPr>
        <w:spacing w:before="100" w:beforeAutospacing="1" w:after="100" w:afterAutospacing="1"/>
        <w:jc w:val="both"/>
        <w:rPr>
          <w:rFonts w:ascii="Sylfaen" w:eastAsia="Times New Roman" w:hAnsi="Sylfaen" w:cs="Arial"/>
          <w:kern w:val="28"/>
          <w:lang w:val="ka-GE"/>
        </w:rPr>
      </w:pPr>
      <w:r w:rsidRPr="00044333">
        <w:rPr>
          <w:rFonts w:ascii="Sylfaen" w:hAnsi="Sylfaen" w:cs="Sylfaen"/>
          <w:lang w:val="ka-GE"/>
        </w:rPr>
        <w:t>„</w:t>
      </w:r>
      <w:r w:rsidR="00096DB4" w:rsidRPr="00044333">
        <w:rPr>
          <w:rFonts w:ascii="Sylfaen" w:hAnsi="Sylfaen" w:cs="Sylfaen"/>
          <w:lang w:val="ka-GE"/>
        </w:rPr>
        <w:t>ჰორიზონტი</w:t>
      </w:r>
      <w:r w:rsidR="00096DB4" w:rsidRPr="00044333">
        <w:rPr>
          <w:rFonts w:ascii="Sylfaen" w:hAnsi="Sylfaen"/>
          <w:lang w:val="ka-GE"/>
        </w:rPr>
        <w:t xml:space="preserve"> 2020</w:t>
      </w:r>
      <w:r w:rsidRPr="00044333">
        <w:rPr>
          <w:rFonts w:ascii="Sylfaen" w:hAnsi="Sylfaen"/>
          <w:lang w:val="ka-GE"/>
        </w:rPr>
        <w:t>“</w:t>
      </w:r>
      <w:r w:rsidR="00096DB4" w:rsidRPr="00044333">
        <w:rPr>
          <w:rFonts w:ascii="Sylfaen" w:hAnsi="Sylfaen"/>
          <w:lang w:val="ka-GE"/>
        </w:rPr>
        <w:t>-</w:t>
      </w:r>
      <w:r w:rsidR="00096DB4" w:rsidRPr="00044333">
        <w:rPr>
          <w:rFonts w:ascii="Sylfaen" w:hAnsi="Sylfaen" w:cs="Sylfaen"/>
          <w:lang w:val="ka-GE"/>
        </w:rPr>
        <w:t>ის</w:t>
      </w:r>
      <w:r w:rsidR="00096DB4" w:rsidRPr="00044333">
        <w:rPr>
          <w:rFonts w:ascii="Sylfaen" w:hAnsi="Sylfaen"/>
          <w:lang w:val="ka-GE"/>
        </w:rPr>
        <w:t xml:space="preserve"> </w:t>
      </w:r>
      <w:r w:rsidR="00096DB4" w:rsidRPr="00044333">
        <w:rPr>
          <w:rFonts w:ascii="Sylfaen" w:hAnsi="Sylfaen" w:cs="Sylfaen"/>
          <w:lang w:val="ka-GE"/>
        </w:rPr>
        <w:t>მარი</w:t>
      </w:r>
      <w:r w:rsidR="00096DB4" w:rsidRPr="00044333">
        <w:rPr>
          <w:rFonts w:ascii="Sylfaen" w:hAnsi="Sylfaen"/>
          <w:lang w:val="ka-GE"/>
        </w:rPr>
        <w:t xml:space="preserve"> </w:t>
      </w:r>
      <w:r w:rsidR="00096DB4" w:rsidRPr="00044333">
        <w:rPr>
          <w:rFonts w:ascii="Sylfaen" w:hAnsi="Sylfaen" w:cs="Sylfaen"/>
          <w:lang w:val="ka-GE"/>
        </w:rPr>
        <w:t>სკლოდოვსკა</w:t>
      </w:r>
      <w:r w:rsidR="00096DB4" w:rsidRPr="00044333">
        <w:rPr>
          <w:rFonts w:ascii="Sylfaen" w:hAnsi="Sylfaen"/>
          <w:lang w:val="ka-GE"/>
        </w:rPr>
        <w:t>-</w:t>
      </w:r>
      <w:r w:rsidR="00096DB4" w:rsidRPr="00044333">
        <w:rPr>
          <w:rFonts w:ascii="Sylfaen" w:hAnsi="Sylfaen" w:cs="Sylfaen"/>
          <w:lang w:val="ka-GE"/>
        </w:rPr>
        <w:t>კიურის</w:t>
      </w:r>
      <w:r w:rsidR="00096DB4" w:rsidRPr="00044333">
        <w:rPr>
          <w:rFonts w:ascii="Sylfaen" w:hAnsi="Sylfaen"/>
          <w:lang w:val="ka-GE"/>
        </w:rPr>
        <w:t xml:space="preserve"> </w:t>
      </w:r>
      <w:r w:rsidR="00096DB4" w:rsidRPr="00044333">
        <w:rPr>
          <w:rFonts w:ascii="Sylfaen" w:hAnsi="Sylfaen" w:cs="Sylfaen"/>
          <w:lang w:val="ka-GE"/>
        </w:rPr>
        <w:t>აქტივობების</w:t>
      </w:r>
      <w:r w:rsidR="00096DB4" w:rsidRPr="00044333">
        <w:rPr>
          <w:rFonts w:ascii="Sylfaen" w:hAnsi="Sylfaen"/>
          <w:lang w:val="ka-GE"/>
        </w:rPr>
        <w:t xml:space="preserve"> </w:t>
      </w:r>
      <w:r w:rsidR="00096DB4" w:rsidRPr="00044333">
        <w:rPr>
          <w:rFonts w:ascii="Sylfaen" w:hAnsi="Sylfaen" w:cs="Sylfaen"/>
          <w:lang w:val="ka-GE"/>
        </w:rPr>
        <w:t>ფარგლებში</w:t>
      </w:r>
      <w:r w:rsidRPr="00044333">
        <w:rPr>
          <w:rFonts w:ascii="Sylfaen" w:hAnsi="Sylfaen" w:cs="Sylfaen"/>
          <w:lang w:val="ka-GE"/>
        </w:rPr>
        <w:t>,</w:t>
      </w:r>
      <w:r w:rsidR="00096DB4" w:rsidRPr="00044333">
        <w:rPr>
          <w:rFonts w:ascii="Sylfaen" w:hAnsi="Sylfaen"/>
          <w:lang w:val="ka-GE"/>
        </w:rPr>
        <w:t xml:space="preserve"> </w:t>
      </w:r>
      <w:r w:rsidR="00096DB4" w:rsidRPr="001B45EF">
        <w:rPr>
          <w:rFonts w:ascii="Sylfaen" w:hAnsi="Sylfaen"/>
          <w:b/>
          <w:lang w:val="ka-GE"/>
        </w:rPr>
        <w:t>„</w:t>
      </w:r>
      <w:r w:rsidR="00096DB4" w:rsidRPr="001B45EF">
        <w:rPr>
          <w:rFonts w:ascii="Sylfaen" w:hAnsi="Sylfaen" w:cs="Sylfaen"/>
          <w:b/>
          <w:lang w:val="ka-GE"/>
        </w:rPr>
        <w:t>კვლევისა</w:t>
      </w:r>
      <w:r w:rsidR="00096DB4" w:rsidRPr="001B45EF">
        <w:rPr>
          <w:rFonts w:ascii="Sylfaen" w:hAnsi="Sylfaen"/>
          <w:b/>
          <w:lang w:val="ka-GE"/>
        </w:rPr>
        <w:t xml:space="preserve"> </w:t>
      </w:r>
      <w:r w:rsidR="00096DB4" w:rsidRPr="001B45EF">
        <w:rPr>
          <w:rFonts w:ascii="Sylfaen" w:hAnsi="Sylfaen" w:cs="Sylfaen"/>
          <w:b/>
          <w:lang w:val="ka-GE"/>
        </w:rPr>
        <w:t>და</w:t>
      </w:r>
      <w:r w:rsidR="00096DB4" w:rsidRPr="001B45EF">
        <w:rPr>
          <w:rFonts w:ascii="Sylfaen" w:hAnsi="Sylfaen"/>
          <w:b/>
          <w:lang w:val="ka-GE"/>
        </w:rPr>
        <w:t xml:space="preserve"> </w:t>
      </w:r>
      <w:r w:rsidR="00096DB4" w:rsidRPr="001B45EF">
        <w:rPr>
          <w:rFonts w:ascii="Sylfaen" w:hAnsi="Sylfaen" w:cs="Sylfaen"/>
          <w:b/>
          <w:lang w:val="ka-GE"/>
        </w:rPr>
        <w:t>ინოვაციის</w:t>
      </w:r>
      <w:r w:rsidR="00096DB4" w:rsidRPr="001B45EF">
        <w:rPr>
          <w:rFonts w:ascii="Sylfaen" w:hAnsi="Sylfaen"/>
          <w:b/>
          <w:lang w:val="ka-GE"/>
        </w:rPr>
        <w:t xml:space="preserve"> </w:t>
      </w:r>
      <w:r w:rsidR="00096DB4" w:rsidRPr="001B45EF">
        <w:rPr>
          <w:rFonts w:ascii="Sylfaen" w:hAnsi="Sylfaen" w:cs="Sylfaen"/>
          <w:b/>
          <w:lang w:val="ka-GE"/>
        </w:rPr>
        <w:t>მიმართულებით</w:t>
      </w:r>
      <w:r w:rsidR="00096DB4" w:rsidRPr="001B45EF">
        <w:rPr>
          <w:rFonts w:ascii="Sylfaen" w:hAnsi="Sylfaen"/>
          <w:b/>
          <w:lang w:val="ka-GE"/>
        </w:rPr>
        <w:t xml:space="preserve"> </w:t>
      </w:r>
      <w:r w:rsidR="00096DB4" w:rsidRPr="001B45EF">
        <w:rPr>
          <w:rFonts w:ascii="Sylfaen" w:hAnsi="Sylfaen" w:cs="Sylfaen"/>
          <w:b/>
          <w:lang w:val="ka-GE"/>
        </w:rPr>
        <w:t>მომუშავე</w:t>
      </w:r>
      <w:r w:rsidR="00096DB4" w:rsidRPr="001B45EF">
        <w:rPr>
          <w:rFonts w:ascii="Sylfaen" w:hAnsi="Sylfaen"/>
          <w:b/>
          <w:lang w:val="ka-GE"/>
        </w:rPr>
        <w:t xml:space="preserve"> </w:t>
      </w:r>
      <w:r w:rsidR="00096DB4" w:rsidRPr="001B45EF">
        <w:rPr>
          <w:rFonts w:ascii="Sylfaen" w:hAnsi="Sylfaen" w:cs="Sylfaen"/>
          <w:b/>
          <w:lang w:val="ka-GE"/>
        </w:rPr>
        <w:t>პერსონალის</w:t>
      </w:r>
      <w:r w:rsidR="00096DB4" w:rsidRPr="001B45EF">
        <w:rPr>
          <w:rFonts w:ascii="Sylfaen" w:hAnsi="Sylfaen"/>
          <w:b/>
          <w:lang w:val="ka-GE"/>
        </w:rPr>
        <w:t xml:space="preserve"> </w:t>
      </w:r>
      <w:r w:rsidR="00096DB4" w:rsidRPr="001B45EF">
        <w:rPr>
          <w:rFonts w:ascii="Sylfaen" w:hAnsi="Sylfaen" w:cs="Sylfaen"/>
          <w:b/>
          <w:lang w:val="ka-GE"/>
        </w:rPr>
        <w:t>გაცვლის</w:t>
      </w:r>
      <w:r w:rsidR="00096DB4" w:rsidRPr="001B45EF">
        <w:rPr>
          <w:rFonts w:ascii="Sylfaen" w:hAnsi="Sylfaen"/>
          <w:b/>
          <w:lang w:val="ka-GE"/>
        </w:rPr>
        <w:t xml:space="preserve">“ </w:t>
      </w:r>
      <w:r w:rsidR="00096DB4" w:rsidRPr="001B45EF">
        <w:rPr>
          <w:rFonts w:ascii="Sylfaen" w:hAnsi="Sylfaen" w:cs="Sylfaen"/>
          <w:b/>
          <w:lang w:val="ka-GE"/>
        </w:rPr>
        <w:t>მიმართულებით,</w:t>
      </w:r>
      <w:r w:rsidR="00096DB4" w:rsidRPr="001B45EF">
        <w:rPr>
          <w:rFonts w:ascii="Sylfaen" w:hAnsi="Sylfaen"/>
          <w:b/>
          <w:lang w:val="ka-GE"/>
        </w:rPr>
        <w:t xml:space="preserve"> 2016 </w:t>
      </w:r>
      <w:r w:rsidR="00096DB4" w:rsidRPr="001B45EF">
        <w:rPr>
          <w:rFonts w:ascii="Sylfaen" w:hAnsi="Sylfaen" w:cs="Sylfaen"/>
          <w:b/>
          <w:lang w:val="ka-GE"/>
        </w:rPr>
        <w:t>წელს</w:t>
      </w:r>
      <w:r w:rsidR="00096DB4" w:rsidRPr="001B45EF">
        <w:rPr>
          <w:rFonts w:ascii="Sylfaen" w:hAnsi="Sylfaen"/>
          <w:b/>
          <w:lang w:val="ka-GE"/>
        </w:rPr>
        <w:t xml:space="preserve"> </w:t>
      </w:r>
      <w:r w:rsidR="00096DB4" w:rsidRPr="001B45EF">
        <w:rPr>
          <w:rFonts w:ascii="Sylfaen" w:hAnsi="Sylfaen" w:cs="Sylfaen"/>
          <w:b/>
          <w:lang w:val="ka-GE"/>
        </w:rPr>
        <w:t>გამოცხადებულ</w:t>
      </w:r>
      <w:r w:rsidR="00096DB4" w:rsidRPr="001B45EF">
        <w:rPr>
          <w:rFonts w:ascii="Sylfaen" w:hAnsi="Sylfaen"/>
          <w:b/>
          <w:lang w:val="ka-GE"/>
        </w:rPr>
        <w:t xml:space="preserve"> </w:t>
      </w:r>
      <w:r w:rsidR="00096DB4" w:rsidRPr="001B45EF">
        <w:rPr>
          <w:rFonts w:ascii="Sylfaen" w:hAnsi="Sylfaen" w:cs="Sylfaen"/>
          <w:b/>
          <w:lang w:val="ka-GE"/>
        </w:rPr>
        <w:t>კონკურსში</w:t>
      </w:r>
      <w:r w:rsidR="00096DB4" w:rsidRPr="001B45EF">
        <w:rPr>
          <w:rFonts w:ascii="Sylfaen" w:hAnsi="Sylfaen"/>
          <w:b/>
          <w:lang w:val="ka-GE"/>
        </w:rPr>
        <w:t xml:space="preserve"> </w:t>
      </w:r>
      <w:r w:rsidR="00096DB4" w:rsidRPr="001B45EF">
        <w:rPr>
          <w:rFonts w:ascii="Sylfaen" w:hAnsi="Sylfaen" w:cs="Sylfaen"/>
          <w:b/>
          <w:lang w:val="ka-GE"/>
        </w:rPr>
        <w:t>გაიმარჯვა</w:t>
      </w:r>
      <w:r w:rsidR="00096DB4" w:rsidRPr="001B45EF">
        <w:rPr>
          <w:rFonts w:ascii="Sylfaen" w:hAnsi="Sylfaen"/>
          <w:b/>
          <w:lang w:val="ka-GE"/>
        </w:rPr>
        <w:t xml:space="preserve"> </w:t>
      </w:r>
      <w:r w:rsidR="00096DB4" w:rsidRPr="001B45EF">
        <w:rPr>
          <w:rFonts w:ascii="Sylfaen" w:hAnsi="Sylfaen" w:cs="Sylfaen"/>
          <w:b/>
          <w:lang w:val="ka-GE"/>
        </w:rPr>
        <w:t>ორმა</w:t>
      </w:r>
      <w:r w:rsidR="00096DB4" w:rsidRPr="001B45EF">
        <w:rPr>
          <w:rFonts w:ascii="Sylfaen" w:hAnsi="Sylfaen"/>
          <w:b/>
          <w:lang w:val="ka-GE"/>
        </w:rPr>
        <w:t xml:space="preserve"> </w:t>
      </w:r>
      <w:r w:rsidR="00096DB4" w:rsidRPr="001B45EF">
        <w:rPr>
          <w:rFonts w:ascii="Sylfaen" w:hAnsi="Sylfaen" w:cs="Sylfaen"/>
          <w:b/>
          <w:lang w:val="ka-GE"/>
        </w:rPr>
        <w:t>პროექტმა</w:t>
      </w:r>
      <w:r w:rsidR="00096DB4" w:rsidRPr="001B45EF">
        <w:rPr>
          <w:rFonts w:ascii="Sylfaen" w:hAnsi="Sylfaen" w:cs="Sylfaen"/>
          <w:b/>
        </w:rPr>
        <w:t>.</w:t>
      </w:r>
      <w:r w:rsidR="00096DB4" w:rsidRPr="001B45EF">
        <w:rPr>
          <w:rFonts w:ascii="Sylfaen" w:hAnsi="Sylfaen"/>
          <w:b/>
          <w:lang w:val="ka-GE"/>
        </w:rPr>
        <w:t xml:space="preserve"> </w:t>
      </w:r>
      <w:r w:rsidRPr="001B45EF">
        <w:rPr>
          <w:rFonts w:ascii="Sylfaen" w:hAnsi="Sylfaen"/>
          <w:b/>
          <w:lang w:val="ka-GE"/>
        </w:rPr>
        <w:t>„</w:t>
      </w:r>
      <w:r w:rsidR="00096DB4" w:rsidRPr="001B45EF">
        <w:rPr>
          <w:rFonts w:ascii="Sylfaen" w:hAnsi="Sylfaen" w:cs="Sylfaen"/>
          <w:b/>
          <w:lang w:val="ka-GE"/>
        </w:rPr>
        <w:t>ჰორიზონტი 2020</w:t>
      </w:r>
      <w:r w:rsidRPr="001B45EF">
        <w:rPr>
          <w:rFonts w:ascii="Sylfaen" w:hAnsi="Sylfaen" w:cs="Sylfaen"/>
          <w:b/>
          <w:lang w:val="ka-GE"/>
        </w:rPr>
        <w:t>“</w:t>
      </w:r>
      <w:r w:rsidR="00096DB4" w:rsidRPr="001B45EF">
        <w:rPr>
          <w:rFonts w:ascii="Sylfaen" w:hAnsi="Sylfaen" w:cs="Sylfaen"/>
          <w:b/>
          <w:lang w:val="ka-GE"/>
        </w:rPr>
        <w:t xml:space="preserve"> პროგრამის ფარგლებში ქართული ორგანიზაციების მონაწილეობით დაფინანსებულია 13 პროექტი</w:t>
      </w:r>
      <w:r w:rsidRPr="001B45EF">
        <w:rPr>
          <w:rFonts w:ascii="Sylfaen" w:hAnsi="Sylfaen" w:cs="Sylfaen"/>
          <w:b/>
          <w:lang w:val="ka-GE"/>
        </w:rPr>
        <w:t>,</w:t>
      </w:r>
      <w:r w:rsidR="00096DB4" w:rsidRPr="00044333">
        <w:rPr>
          <w:rFonts w:ascii="Sylfaen" w:hAnsi="Sylfaen" w:cs="Sylfaen"/>
          <w:lang w:val="ka-GE"/>
        </w:rPr>
        <w:t xml:space="preserve"> აქედან 10 პროექტში ქართული ორგანიზაციები მონაწილეობენ მესამე ქვეყნის სტატუსით</w:t>
      </w:r>
      <w:r w:rsidRPr="00044333">
        <w:rPr>
          <w:rFonts w:ascii="Sylfaen" w:hAnsi="Sylfaen" w:cs="Sylfaen"/>
          <w:lang w:val="ka-GE"/>
        </w:rPr>
        <w:t>,</w:t>
      </w:r>
      <w:r w:rsidR="00096DB4" w:rsidRPr="00044333">
        <w:rPr>
          <w:rFonts w:ascii="Sylfaen" w:hAnsi="Sylfaen" w:cs="Sylfaen"/>
          <w:lang w:val="ka-GE"/>
        </w:rPr>
        <w:t xml:space="preserve"> ხოლო 3 პროექტში საქართველოს მონაწილეებმა დაფინანსება მოიპოვეს ასოცირებული ქვეყნის სტატუსით.</w:t>
      </w:r>
    </w:p>
    <w:p w:rsidR="00A03087" w:rsidRPr="00044333" w:rsidRDefault="00FA7AD7" w:rsidP="00585CED">
      <w:pPr>
        <w:spacing w:before="100" w:beforeAutospacing="1" w:after="100" w:afterAutospacing="1"/>
        <w:jc w:val="both"/>
        <w:rPr>
          <w:rFonts w:ascii="Sylfaen" w:eastAsia="Times New Roman" w:hAnsi="Sylfaen" w:cs="Arial"/>
          <w:b/>
          <w:kern w:val="28"/>
          <w:lang w:val="ka-GE"/>
        </w:rPr>
      </w:pPr>
      <w:r w:rsidRPr="00044333">
        <w:rPr>
          <w:rFonts w:ascii="Sylfaen" w:eastAsia="Times New Roman" w:hAnsi="Sylfaen" w:cs="Arial"/>
          <w:kern w:val="28"/>
          <w:lang w:val="ka-GE"/>
        </w:rPr>
        <w:t>„</w:t>
      </w:r>
      <w:r w:rsidR="000E261B" w:rsidRPr="00044333">
        <w:rPr>
          <w:rFonts w:ascii="Sylfaen" w:eastAsia="Times New Roman" w:hAnsi="Sylfaen" w:cs="Arial"/>
          <w:kern w:val="28"/>
        </w:rPr>
        <w:t>ზოგადი განათლების შესახებ</w:t>
      </w:r>
      <w:r w:rsidRPr="00044333">
        <w:rPr>
          <w:rFonts w:ascii="Sylfaen" w:eastAsia="Times New Roman" w:hAnsi="Sylfaen" w:cs="Arial"/>
          <w:kern w:val="28"/>
          <w:lang w:val="ka-GE"/>
        </w:rPr>
        <w:t>“</w:t>
      </w:r>
      <w:r w:rsidR="000E261B" w:rsidRPr="00044333">
        <w:rPr>
          <w:rFonts w:ascii="Sylfaen" w:eastAsia="Times New Roman" w:hAnsi="Sylfaen" w:cs="Arial"/>
          <w:kern w:val="28"/>
        </w:rPr>
        <w:t xml:space="preserve"> კანონის</w:t>
      </w:r>
      <w:r w:rsidR="000E261B" w:rsidRPr="00044333">
        <w:rPr>
          <w:rFonts w:ascii="Sylfaen" w:eastAsia="Times New Roman" w:hAnsi="Sylfaen" w:cs="Arial"/>
          <w:kern w:val="28"/>
          <w:lang w:val="ka-GE"/>
        </w:rPr>
        <w:t xml:space="preserve"> </w:t>
      </w:r>
      <w:r w:rsidR="00A03087" w:rsidRPr="00044333">
        <w:rPr>
          <w:rFonts w:ascii="Sylfaen" w:eastAsia="Times New Roman" w:hAnsi="Sylfaen" w:cs="Arial"/>
          <w:kern w:val="28"/>
        </w:rPr>
        <w:t>შეზღუდული შესაძლებლობების მქონე პირთა უფლებების კონვენციასთან თანხვედრაში მოყვანის მიზნით</w:t>
      </w:r>
      <w:r w:rsidR="00524703" w:rsidRPr="00044333">
        <w:rPr>
          <w:rFonts w:ascii="Sylfaen" w:eastAsia="Times New Roman" w:hAnsi="Sylfaen" w:cs="Arial"/>
          <w:kern w:val="28"/>
          <w:lang w:val="ka-GE"/>
        </w:rPr>
        <w:t>,</w:t>
      </w:r>
      <w:r w:rsidR="00A03087" w:rsidRPr="00044333">
        <w:rPr>
          <w:rFonts w:ascii="Sylfaen" w:eastAsia="Times New Roman" w:hAnsi="Sylfaen" w:cs="Arial"/>
          <w:kern w:val="28"/>
        </w:rPr>
        <w:t xml:space="preserve"> </w:t>
      </w:r>
      <w:r w:rsidR="00A03087" w:rsidRPr="00044333">
        <w:rPr>
          <w:rFonts w:ascii="Sylfaen" w:eastAsia="Times New Roman" w:hAnsi="Sylfaen" w:cs="Arial"/>
          <w:b/>
          <w:kern w:val="28"/>
        </w:rPr>
        <w:t xml:space="preserve">მომზადდა </w:t>
      </w:r>
      <w:r w:rsidR="00492953" w:rsidRPr="00044333">
        <w:rPr>
          <w:rFonts w:ascii="Sylfaen" w:eastAsia="Times New Roman" w:hAnsi="Sylfaen" w:cs="Arial"/>
          <w:b/>
          <w:kern w:val="28"/>
          <w:lang w:val="ka-GE"/>
        </w:rPr>
        <w:t xml:space="preserve">საკანონმდებლო </w:t>
      </w:r>
      <w:r w:rsidR="00A03087" w:rsidRPr="00044333">
        <w:rPr>
          <w:rFonts w:ascii="Sylfaen" w:eastAsia="Times New Roman" w:hAnsi="Sylfaen" w:cs="Arial"/>
          <w:b/>
          <w:kern w:val="28"/>
        </w:rPr>
        <w:t>ცვლილებების პაკეტი.</w:t>
      </w:r>
      <w:r w:rsidR="00435133" w:rsidRPr="00044333">
        <w:rPr>
          <w:rFonts w:ascii="Sylfaen" w:eastAsia="Times New Roman" w:hAnsi="Sylfaen" w:cs="Arial"/>
          <w:b/>
          <w:kern w:val="28"/>
          <w:lang w:val="ka-GE"/>
        </w:rPr>
        <w:t xml:space="preserve"> </w:t>
      </w:r>
      <w:proofErr w:type="gramStart"/>
      <w:r w:rsidR="003619D4" w:rsidRPr="00044333">
        <w:rPr>
          <w:rFonts w:ascii="Sylfaen" w:eastAsia="Times New Roman" w:hAnsi="Sylfaen" w:cs="Arial"/>
          <w:b/>
          <w:kern w:val="28"/>
        </w:rPr>
        <w:t>შემუშავ</w:t>
      </w:r>
      <w:r w:rsidR="003619D4" w:rsidRPr="00044333">
        <w:rPr>
          <w:rFonts w:ascii="Sylfaen" w:eastAsia="Times New Roman" w:hAnsi="Sylfaen" w:cs="Arial"/>
          <w:b/>
          <w:kern w:val="28"/>
          <w:lang w:val="ka-GE"/>
        </w:rPr>
        <w:t>ებულია</w:t>
      </w:r>
      <w:proofErr w:type="gramEnd"/>
      <w:r w:rsidR="003619D4" w:rsidRPr="00044333">
        <w:rPr>
          <w:rFonts w:ascii="Sylfaen" w:eastAsia="Times New Roman" w:hAnsi="Sylfaen" w:cs="Arial"/>
          <w:b/>
          <w:kern w:val="28"/>
          <w:lang w:val="ka-GE"/>
        </w:rPr>
        <w:t xml:space="preserve"> </w:t>
      </w:r>
      <w:r w:rsidR="00A03087" w:rsidRPr="00044333">
        <w:rPr>
          <w:rFonts w:ascii="Sylfaen" w:eastAsia="Times New Roman" w:hAnsi="Sylfaen" w:cs="Arial"/>
          <w:b/>
          <w:kern w:val="28"/>
        </w:rPr>
        <w:t>ინკლუზიური განათლების მონიტორინგის ინსტრუმენტი.</w:t>
      </w:r>
    </w:p>
    <w:p w:rsidR="00D90ED3" w:rsidRPr="00044333" w:rsidRDefault="00A03087" w:rsidP="00D90ED3">
      <w:pPr>
        <w:spacing w:before="100" w:beforeAutospacing="1" w:after="100" w:afterAutospacing="1"/>
        <w:jc w:val="both"/>
        <w:rPr>
          <w:rFonts w:ascii="Sylfaen" w:eastAsia="Times New Roman" w:hAnsi="Sylfaen" w:cs="Arial"/>
          <w:b/>
          <w:kern w:val="28"/>
          <w:lang w:val="ka-GE"/>
        </w:rPr>
      </w:pPr>
      <w:r w:rsidRPr="00044333">
        <w:rPr>
          <w:rFonts w:ascii="Sylfaen" w:eastAsia="Times New Roman" w:hAnsi="Sylfaen" w:cs="Arial"/>
          <w:kern w:val="28"/>
        </w:rPr>
        <w:t>ფორმალური განათლების მიღმა დარჩენილი პირების სავალდებულ</w:t>
      </w:r>
      <w:r w:rsidR="000E261B" w:rsidRPr="00044333">
        <w:rPr>
          <w:rFonts w:ascii="Sylfaen" w:eastAsia="Times New Roman" w:hAnsi="Sylfaen" w:cs="Arial"/>
          <w:kern w:val="28"/>
          <w:lang w:val="ka-GE"/>
        </w:rPr>
        <w:t>ო</w:t>
      </w:r>
      <w:r w:rsidRPr="00044333">
        <w:rPr>
          <w:rFonts w:ascii="Sylfaen" w:eastAsia="Times New Roman" w:hAnsi="Sylfaen" w:cs="Arial"/>
          <w:kern w:val="28"/>
        </w:rPr>
        <w:t xml:space="preserve"> განათლების დაწყებით და საბაზო საფეხურზე ჩართვის, ასევე</w:t>
      </w:r>
      <w:r w:rsidR="00EC2DC9" w:rsidRPr="00044333">
        <w:rPr>
          <w:rFonts w:ascii="Sylfaen" w:eastAsia="Times New Roman" w:hAnsi="Sylfaen" w:cs="Arial"/>
          <w:kern w:val="28"/>
          <w:lang w:val="ka-GE"/>
        </w:rPr>
        <w:t>,</w:t>
      </w:r>
      <w:r w:rsidRPr="00044333">
        <w:rPr>
          <w:rFonts w:ascii="Sylfaen" w:eastAsia="Times New Roman" w:hAnsi="Sylfaen" w:cs="Arial"/>
          <w:kern w:val="28"/>
        </w:rPr>
        <w:t xml:space="preserve"> სკოლის მიტოვების რისკის ქვეშ მყოფი პირების </w:t>
      </w:r>
      <w:r w:rsidRPr="00044333">
        <w:rPr>
          <w:rFonts w:ascii="Sylfaen" w:eastAsia="Times New Roman" w:hAnsi="Sylfaen" w:cs="Arial"/>
          <w:kern w:val="28"/>
        </w:rPr>
        <w:lastRenderedPageBreak/>
        <w:t>ხელშეწყობის</w:t>
      </w:r>
      <w:r w:rsidR="000E261B" w:rsidRPr="00044333">
        <w:rPr>
          <w:rFonts w:ascii="Sylfaen" w:eastAsia="Times New Roman" w:hAnsi="Sylfaen" w:cs="Arial"/>
          <w:kern w:val="28"/>
          <w:lang w:val="ka-GE"/>
        </w:rPr>
        <w:t xml:space="preserve">ა და </w:t>
      </w:r>
      <w:r w:rsidR="000E261B" w:rsidRPr="00044333">
        <w:rPr>
          <w:rFonts w:ascii="Sylfaen" w:eastAsia="Times New Roman" w:hAnsi="Sylfaen" w:cs="Arial"/>
          <w:kern w:val="28"/>
        </w:rPr>
        <w:t>ქუჩაში მცხოვრები და მომუშავე ბავშვების სოციალიზაციისა და მათი სკოლებში ინტეგრაციის</w:t>
      </w:r>
      <w:r w:rsidRPr="00044333">
        <w:rPr>
          <w:rFonts w:ascii="Sylfaen" w:eastAsia="Times New Roman" w:hAnsi="Sylfaen" w:cs="Arial"/>
          <w:kern w:val="28"/>
        </w:rPr>
        <w:t xml:space="preserve"> მიზნით</w:t>
      </w:r>
      <w:r w:rsidR="0063643E" w:rsidRPr="00044333">
        <w:rPr>
          <w:rFonts w:ascii="Sylfaen" w:eastAsia="Times New Roman" w:hAnsi="Sylfaen" w:cs="Arial"/>
          <w:kern w:val="28"/>
          <w:lang w:val="ka-GE"/>
        </w:rPr>
        <w:t>,</w:t>
      </w:r>
      <w:r w:rsidRPr="00044333">
        <w:rPr>
          <w:rFonts w:ascii="Sylfaen" w:eastAsia="Times New Roman" w:hAnsi="Sylfaen" w:cs="Arial"/>
          <w:kern w:val="28"/>
        </w:rPr>
        <w:t xml:space="preserve"> შრომის</w:t>
      </w:r>
      <w:r w:rsidR="00F55FDB" w:rsidRPr="00044333">
        <w:rPr>
          <w:rFonts w:ascii="Sylfaen" w:eastAsia="Times New Roman" w:hAnsi="Sylfaen" w:cs="Arial"/>
          <w:kern w:val="28"/>
          <w:lang w:val="ka-GE"/>
        </w:rPr>
        <w:t>,</w:t>
      </w:r>
      <w:r w:rsidRPr="00044333">
        <w:rPr>
          <w:rFonts w:ascii="Sylfaen" w:eastAsia="Times New Roman" w:hAnsi="Sylfaen" w:cs="Arial"/>
          <w:kern w:val="28"/>
        </w:rPr>
        <w:t xml:space="preserve"> ჯა</w:t>
      </w:r>
      <w:r w:rsidR="000E261B" w:rsidRPr="00044333">
        <w:rPr>
          <w:rFonts w:ascii="Sylfaen" w:eastAsia="Times New Roman" w:hAnsi="Sylfaen" w:cs="Arial"/>
          <w:kern w:val="28"/>
          <w:lang w:val="ka-GE"/>
        </w:rPr>
        <w:t>ნ</w:t>
      </w:r>
      <w:r w:rsidRPr="00044333">
        <w:rPr>
          <w:rFonts w:ascii="Sylfaen" w:eastAsia="Times New Roman" w:hAnsi="Sylfaen" w:cs="Arial"/>
          <w:kern w:val="28"/>
        </w:rPr>
        <w:t xml:space="preserve">მრთელობის და სოციალური დაცვის სამინისტროსთან არსებულ 6 დღის ცენტრში </w:t>
      </w:r>
      <w:r w:rsidR="00D90ED3" w:rsidRPr="00044333">
        <w:rPr>
          <w:rFonts w:ascii="Sylfaen" w:eastAsia="Times New Roman" w:hAnsi="Sylfaen" w:cs="Arial"/>
          <w:b/>
          <w:kern w:val="28"/>
          <w:lang w:val="ka-GE"/>
        </w:rPr>
        <w:t>ხორციელდება</w:t>
      </w:r>
      <w:r w:rsidR="00D90ED3" w:rsidRPr="00044333">
        <w:rPr>
          <w:rFonts w:ascii="Sylfaen" w:eastAsia="Times New Roman" w:hAnsi="Sylfaen" w:cs="Arial"/>
          <w:b/>
          <w:kern w:val="28"/>
        </w:rPr>
        <w:t xml:space="preserve"> </w:t>
      </w:r>
      <w:r w:rsidRPr="00044333">
        <w:rPr>
          <w:rFonts w:ascii="Sylfaen" w:eastAsia="Times New Roman" w:hAnsi="Sylfaen" w:cs="Arial"/>
          <w:b/>
          <w:kern w:val="28"/>
        </w:rPr>
        <w:t>პროგრამა „განათლების მიღების მეორე შესაძლებლობა ფორმალური განათლების მიღმა დარჩენილი ბავშვებისთვის საქართველოში“</w:t>
      </w:r>
      <w:r w:rsidR="00E86567" w:rsidRPr="00044333">
        <w:rPr>
          <w:rFonts w:ascii="Sylfaen" w:eastAsia="Times New Roman" w:hAnsi="Sylfaen" w:cs="Arial"/>
          <w:b/>
          <w:kern w:val="28"/>
          <w:lang w:val="ka-GE"/>
        </w:rPr>
        <w:t>.</w:t>
      </w:r>
      <w:r w:rsidR="00D90ED3" w:rsidRPr="00044333">
        <w:rPr>
          <w:rFonts w:ascii="Sylfaen" w:eastAsia="Times New Roman" w:hAnsi="Sylfaen" w:cs="Arial"/>
          <w:b/>
          <w:kern w:val="28"/>
          <w:lang w:val="ka-GE"/>
        </w:rPr>
        <w:t xml:space="preserve"> </w:t>
      </w:r>
    </w:p>
    <w:p w:rsidR="00096DB4" w:rsidRPr="001B45EF" w:rsidRDefault="00096DB4" w:rsidP="00096DB4">
      <w:pPr>
        <w:jc w:val="both"/>
        <w:rPr>
          <w:rFonts w:ascii="Sylfaen" w:hAnsi="Sylfaen"/>
          <w:b/>
          <w:lang w:val="ka-GE"/>
        </w:rPr>
      </w:pPr>
      <w:r w:rsidRPr="00044333">
        <w:rPr>
          <w:rFonts w:ascii="Sylfaen" w:hAnsi="Sylfaen" w:cs="Sylfaen"/>
          <w:lang w:val="ka-GE"/>
        </w:rPr>
        <w:t>ევროკავშირის</w:t>
      </w:r>
      <w:r w:rsidRPr="00044333">
        <w:rPr>
          <w:rFonts w:ascii="Sylfaen" w:hAnsi="Sylfaen"/>
          <w:lang w:val="ka-GE"/>
        </w:rPr>
        <w:t xml:space="preserve"> </w:t>
      </w:r>
      <w:r w:rsidRPr="00044333">
        <w:rPr>
          <w:rFonts w:ascii="Sylfaen" w:hAnsi="Sylfaen" w:cs="Sylfaen"/>
          <w:lang w:val="ka-GE"/>
        </w:rPr>
        <w:t>ინიციატივის</w:t>
      </w:r>
      <w:r w:rsidRPr="00044333">
        <w:rPr>
          <w:rFonts w:ascii="Sylfaen" w:hAnsi="Sylfaen"/>
          <w:lang w:val="ka-GE"/>
        </w:rPr>
        <w:t xml:space="preserve"> </w:t>
      </w:r>
      <w:r w:rsidRPr="001B45EF">
        <w:rPr>
          <w:rFonts w:ascii="Sylfaen" w:hAnsi="Sylfaen"/>
          <w:b/>
          <w:lang w:val="ka-GE"/>
        </w:rPr>
        <w:t>„</w:t>
      </w:r>
      <w:r w:rsidRPr="001B45EF">
        <w:rPr>
          <w:rFonts w:ascii="Sylfaen" w:hAnsi="Sylfaen" w:cs="Sylfaen"/>
          <w:b/>
          <w:lang w:val="ka-GE"/>
        </w:rPr>
        <w:t>მეტი</w:t>
      </w:r>
      <w:r w:rsidRPr="001B45EF">
        <w:rPr>
          <w:rFonts w:ascii="Sylfaen" w:hAnsi="Sylfaen"/>
          <w:b/>
          <w:lang w:val="ka-GE"/>
        </w:rPr>
        <w:t xml:space="preserve"> </w:t>
      </w:r>
      <w:r w:rsidRPr="001B45EF">
        <w:rPr>
          <w:rFonts w:ascii="Sylfaen" w:hAnsi="Sylfaen" w:cs="Sylfaen"/>
          <w:b/>
          <w:lang w:val="ka-GE"/>
        </w:rPr>
        <w:t>მეტისთვის</w:t>
      </w:r>
      <w:r w:rsidRPr="001B45EF">
        <w:rPr>
          <w:rFonts w:ascii="Sylfaen" w:hAnsi="Sylfaen"/>
          <w:b/>
          <w:lang w:val="ka-GE"/>
        </w:rPr>
        <w:t xml:space="preserve">“ </w:t>
      </w:r>
      <w:r w:rsidRPr="001B45EF">
        <w:rPr>
          <w:rFonts w:ascii="Sylfaen" w:hAnsi="Sylfaen"/>
          <w:b/>
          <w:i/>
          <w:lang w:val="ka-GE"/>
        </w:rPr>
        <w:t>(more for more)</w:t>
      </w:r>
      <w:r w:rsidRPr="001B45EF">
        <w:rPr>
          <w:rFonts w:ascii="Sylfaen" w:hAnsi="Sylfaen"/>
          <w:b/>
          <w:lang w:val="ka-GE"/>
        </w:rPr>
        <w:t xml:space="preserve"> </w:t>
      </w:r>
      <w:r w:rsidRPr="001B45EF">
        <w:rPr>
          <w:rFonts w:ascii="Sylfaen" w:hAnsi="Sylfaen" w:cs="Sylfaen"/>
          <w:b/>
          <w:lang w:val="ka-GE"/>
        </w:rPr>
        <w:t xml:space="preserve">ფარგლებში, პილოტირებულია სამუშაოზე დაფუძნებული პროფესიული სწავლება </w:t>
      </w:r>
      <w:r w:rsidRPr="001B45EF">
        <w:rPr>
          <w:rFonts w:ascii="Sylfaen" w:hAnsi="Sylfaen"/>
          <w:b/>
          <w:lang w:val="ka-GE"/>
        </w:rPr>
        <w:t xml:space="preserve">შერჩეულ სამ სფეროში (მეხილეობა, მეცხოველეობა, მეღვინეობა). </w:t>
      </w:r>
    </w:p>
    <w:p w:rsidR="00096DB4" w:rsidRPr="00044333" w:rsidRDefault="00096DB4" w:rsidP="00096DB4">
      <w:pPr>
        <w:jc w:val="both"/>
        <w:rPr>
          <w:rFonts w:ascii="Sylfaen" w:hAnsi="Sylfaen" w:cs="Sylfaen"/>
          <w:lang w:val="ka-GE"/>
        </w:rPr>
      </w:pPr>
      <w:r w:rsidRPr="00044333">
        <w:rPr>
          <w:rFonts w:ascii="Sylfaen" w:hAnsi="Sylfaen" w:cs="Sylfaen"/>
          <w:lang w:val="ka-GE"/>
        </w:rPr>
        <w:t xml:space="preserve">ევროკავშირის პროგრამის </w:t>
      </w:r>
      <w:r w:rsidRPr="00044333">
        <w:rPr>
          <w:rFonts w:ascii="Sylfaen" w:hAnsi="Sylfaen"/>
          <w:lang w:val="ka-GE"/>
        </w:rPr>
        <w:t>„</w:t>
      </w:r>
      <w:r w:rsidRPr="00044333">
        <w:rPr>
          <w:rFonts w:ascii="Sylfaen" w:hAnsi="Sylfaen" w:cs="Sylfaen"/>
          <w:lang w:val="ka-GE"/>
        </w:rPr>
        <w:t>დასაქმება და პროფესიული განათლება და გადამზადება</w:t>
      </w:r>
      <w:r w:rsidRPr="00044333">
        <w:rPr>
          <w:rFonts w:ascii="Sylfaen" w:hAnsi="Sylfaen"/>
          <w:lang w:val="ka-GE"/>
        </w:rPr>
        <w:t>“</w:t>
      </w:r>
      <w:r w:rsidRPr="00044333">
        <w:rPr>
          <w:rFonts w:ascii="Sylfaen" w:hAnsi="Sylfaen" w:cs="Sylfaen"/>
          <w:lang w:val="ka-GE"/>
        </w:rPr>
        <w:t xml:space="preserve"> - </w:t>
      </w:r>
      <w:r w:rsidR="000E7663">
        <w:rPr>
          <w:rFonts w:ascii="Sylfaen" w:hAnsi="Sylfaen" w:cs="Sylfaen"/>
          <w:lang w:val="ka-GE"/>
        </w:rPr>
        <w:t>მხარდაჭერით</w:t>
      </w:r>
      <w:r w:rsidR="000E7663" w:rsidRPr="00044333">
        <w:rPr>
          <w:rFonts w:ascii="Sylfaen" w:hAnsi="Sylfaen" w:cs="Sylfaen"/>
          <w:lang w:val="ka-GE"/>
        </w:rPr>
        <w:t>:</w:t>
      </w:r>
    </w:p>
    <w:p w:rsidR="00096DB4" w:rsidRPr="00044333" w:rsidRDefault="00096DB4" w:rsidP="00044333">
      <w:pPr>
        <w:pStyle w:val="ListParagraph"/>
        <w:numPr>
          <w:ilvl w:val="0"/>
          <w:numId w:val="4"/>
        </w:numPr>
        <w:spacing w:line="276" w:lineRule="auto"/>
        <w:jc w:val="both"/>
        <w:rPr>
          <w:bCs/>
          <w:sz w:val="22"/>
          <w:lang w:val="ka-GE"/>
        </w:rPr>
      </w:pPr>
      <w:r w:rsidRPr="00044333">
        <w:rPr>
          <w:sz w:val="22"/>
          <w:lang w:val="ka-GE"/>
        </w:rPr>
        <w:t>მომზადდა არაფორმალური განათლების აღიარების წესის პროექტი და სახელმძღვანელო დოკუმენტი</w:t>
      </w:r>
      <w:r w:rsidR="000E7663">
        <w:rPr>
          <w:sz w:val="22"/>
          <w:lang w:val="ka-GE"/>
        </w:rPr>
        <w:t>.</w:t>
      </w:r>
      <w:r w:rsidRPr="00044333">
        <w:rPr>
          <w:sz w:val="22"/>
          <w:lang w:val="ka-GE"/>
        </w:rPr>
        <w:t xml:space="preserve"> პილოტირება განხორციელდა სამი შერჩეული პროფესიული პროგრამის მიმართულებით</w:t>
      </w:r>
      <w:r w:rsidR="00E86567" w:rsidRPr="00044333">
        <w:rPr>
          <w:sz w:val="22"/>
          <w:lang w:val="ka-GE"/>
        </w:rPr>
        <w:t>;</w:t>
      </w:r>
    </w:p>
    <w:p w:rsidR="00096DB4" w:rsidRPr="00044333" w:rsidRDefault="00096DB4" w:rsidP="00044333">
      <w:pPr>
        <w:pStyle w:val="ListParagraph"/>
        <w:spacing w:line="276" w:lineRule="auto"/>
        <w:jc w:val="both"/>
        <w:rPr>
          <w:bCs/>
          <w:sz w:val="22"/>
          <w:lang w:val="ka-GE"/>
        </w:rPr>
      </w:pPr>
    </w:p>
    <w:p w:rsidR="00096DB4" w:rsidRPr="00044333" w:rsidRDefault="00096DB4" w:rsidP="00044333">
      <w:pPr>
        <w:pStyle w:val="ListParagraph"/>
        <w:numPr>
          <w:ilvl w:val="0"/>
          <w:numId w:val="4"/>
        </w:numPr>
        <w:spacing w:line="276" w:lineRule="auto"/>
        <w:jc w:val="both"/>
        <w:rPr>
          <w:bCs/>
          <w:sz w:val="22"/>
          <w:lang w:val="ka-GE"/>
        </w:rPr>
      </w:pPr>
      <w:r w:rsidRPr="00044333">
        <w:rPr>
          <w:bCs/>
          <w:sz w:val="22"/>
          <w:lang w:val="ka-GE"/>
        </w:rPr>
        <w:t xml:space="preserve">ამოქმედდა ტექნიკური სამუშაო ჯგუფი, რომლის ფარგლებშიც შეიქმნა დეტალური სპეციფიკაციები </w:t>
      </w:r>
      <w:r w:rsidR="000E7663">
        <w:rPr>
          <w:bCs/>
          <w:sz w:val="22"/>
          <w:lang w:val="ka-GE"/>
        </w:rPr>
        <w:t xml:space="preserve">პროფესიული </w:t>
      </w:r>
      <w:r w:rsidRPr="00044333">
        <w:rPr>
          <w:bCs/>
          <w:sz w:val="22"/>
          <w:lang w:val="ka-GE"/>
        </w:rPr>
        <w:t>განათლების მართვის საინფორმაციო სისტემის განვითარებისთვის</w:t>
      </w:r>
      <w:r w:rsidR="00044333">
        <w:rPr>
          <w:bCs/>
          <w:sz w:val="22"/>
          <w:lang w:val="ka-GE"/>
        </w:rPr>
        <w:t>;</w:t>
      </w:r>
    </w:p>
    <w:p w:rsidR="00096DB4" w:rsidRPr="00044333" w:rsidRDefault="00096DB4" w:rsidP="00044333">
      <w:pPr>
        <w:pStyle w:val="ListParagraph"/>
        <w:spacing w:line="276" w:lineRule="auto"/>
        <w:rPr>
          <w:bCs/>
          <w:sz w:val="22"/>
          <w:lang w:val="ka-GE"/>
        </w:rPr>
      </w:pPr>
    </w:p>
    <w:p w:rsidR="00096DB4" w:rsidRPr="00044333" w:rsidRDefault="00096DB4" w:rsidP="00044333">
      <w:pPr>
        <w:pStyle w:val="ListParagraph"/>
        <w:numPr>
          <w:ilvl w:val="0"/>
          <w:numId w:val="4"/>
        </w:numPr>
        <w:spacing w:line="276" w:lineRule="auto"/>
        <w:jc w:val="both"/>
        <w:rPr>
          <w:bCs/>
          <w:sz w:val="22"/>
          <w:lang w:val="ka-GE"/>
        </w:rPr>
      </w:pPr>
      <w:r w:rsidRPr="00044333">
        <w:rPr>
          <w:sz w:val="22"/>
          <w:lang w:val="ka-GE"/>
        </w:rPr>
        <w:t xml:space="preserve">მიმდინარეობს პროფესიული განათლების ინტერნაციონალიზაციის კონცეფციაში მასწავლებელთა საერთაშორისო მობილობის საკითხების შეტანა. </w:t>
      </w:r>
      <w:r w:rsidRPr="0014015E">
        <w:rPr>
          <w:sz w:val="22"/>
          <w:lang w:val="ka-GE"/>
        </w:rPr>
        <w:t xml:space="preserve">განხორციელდა ე.წ. </w:t>
      </w:r>
      <w:r w:rsidR="000E5C2F" w:rsidRPr="0014015E">
        <w:rPr>
          <w:sz w:val="22"/>
          <w:lang w:val="ka-GE"/>
        </w:rPr>
        <w:t>„საბაზისო</w:t>
      </w:r>
      <w:r w:rsidRPr="0014015E">
        <w:rPr>
          <w:sz w:val="22"/>
          <w:lang w:val="ka-GE"/>
        </w:rPr>
        <w:t xml:space="preserve"> კვლევა</w:t>
      </w:r>
      <w:r w:rsidR="000E5C2F" w:rsidRPr="0014015E">
        <w:rPr>
          <w:sz w:val="22"/>
          <w:lang w:val="ka-GE"/>
        </w:rPr>
        <w:t>“</w:t>
      </w:r>
      <w:r w:rsidR="00DF7C5C" w:rsidRPr="0014015E">
        <w:rPr>
          <w:sz w:val="22"/>
          <w:lang w:val="ka-GE"/>
        </w:rPr>
        <w:t xml:space="preserve"> </w:t>
      </w:r>
      <w:r w:rsidRPr="0014015E">
        <w:rPr>
          <w:sz w:val="22"/>
          <w:lang w:val="ka-GE"/>
        </w:rPr>
        <w:t xml:space="preserve"> საერთაშორისო მობილობის თვალსაზრისით</w:t>
      </w:r>
      <w:r w:rsidR="00DF7C5C" w:rsidRPr="0014015E">
        <w:rPr>
          <w:sz w:val="22"/>
          <w:lang w:val="ka-GE"/>
        </w:rPr>
        <w:t xml:space="preserve"> სასწავლებლებში არსებული მდგომარეობ</w:t>
      </w:r>
      <w:r w:rsidR="00DC6F68" w:rsidRPr="0014015E">
        <w:rPr>
          <w:sz w:val="22"/>
          <w:lang w:val="ka-GE"/>
        </w:rPr>
        <w:t>ის თაობაზე</w:t>
      </w:r>
      <w:r w:rsidRPr="0014015E">
        <w:rPr>
          <w:sz w:val="22"/>
          <w:lang w:val="ka-GE"/>
        </w:rPr>
        <w:t>.</w:t>
      </w:r>
      <w:r w:rsidRPr="00044333">
        <w:rPr>
          <w:sz w:val="22"/>
          <w:lang w:val="ka-GE"/>
        </w:rPr>
        <w:t xml:space="preserve"> შემუშავდა ტრენინგ-მოდული საერთაშორისო მობილობაზე.</w:t>
      </w:r>
    </w:p>
    <w:p w:rsidR="00096DB4" w:rsidRPr="001B45EF" w:rsidRDefault="00096DB4" w:rsidP="00096DB4">
      <w:pPr>
        <w:jc w:val="both"/>
        <w:rPr>
          <w:rFonts w:ascii="Sylfaen" w:hAnsi="Sylfaen"/>
          <w:b/>
        </w:rPr>
      </w:pPr>
      <w:r w:rsidRPr="00044333">
        <w:rPr>
          <w:rFonts w:ascii="Sylfaen" w:eastAsia="Times New Roman" w:hAnsi="Sylfaen" w:cs="Times New Roman"/>
          <w:lang w:val="ka-GE"/>
        </w:rPr>
        <w:t xml:space="preserve">2016 წლის 29 აგვისტოს, </w:t>
      </w:r>
      <w:r w:rsidRPr="001B45EF">
        <w:rPr>
          <w:rFonts w:ascii="Sylfaen" w:eastAsia="Times New Roman" w:hAnsi="Sylfaen" w:cs="Times New Roman"/>
          <w:b/>
          <w:lang w:val="ka-GE"/>
        </w:rPr>
        <w:t>ხელი მოეწერა</w:t>
      </w:r>
      <w:r w:rsidRPr="00044333">
        <w:rPr>
          <w:rFonts w:ascii="Sylfaen" w:eastAsia="Times New Roman" w:hAnsi="Sylfaen" w:cs="Times New Roman"/>
          <w:lang w:val="ka-GE"/>
        </w:rPr>
        <w:t xml:space="preserve"> საქართველოს განათლებისა და მეცნიერების სამინისტროს, იულიხის კვლევითი ცენტრის, ივანე ჯავახიშვილის სახელობის თბილისის სახელმწიფო უნივერსიტეტისა და შოთა რუსთაველის ეროვნული სამეცნიერო ფონდის </w:t>
      </w:r>
      <w:r w:rsidRPr="001B45EF">
        <w:rPr>
          <w:rFonts w:ascii="Sylfaen" w:eastAsia="Times New Roman" w:hAnsi="Sylfaen" w:cs="Times New Roman"/>
          <w:b/>
          <w:lang w:val="ka-GE"/>
        </w:rPr>
        <w:t>ერთობლივ ხელშეკრულებას</w:t>
      </w:r>
      <w:r w:rsidRPr="00044333">
        <w:rPr>
          <w:rFonts w:ascii="Sylfaen" w:eastAsia="Times New Roman" w:hAnsi="Sylfaen" w:cs="Times New Roman"/>
          <w:lang w:val="ka-GE"/>
        </w:rPr>
        <w:t xml:space="preserve"> </w:t>
      </w:r>
      <w:r w:rsidRPr="001B45EF">
        <w:rPr>
          <w:rFonts w:ascii="Sylfaen" w:eastAsia="Times New Roman" w:hAnsi="Sylfaen" w:cs="Times New Roman"/>
          <w:b/>
          <w:lang w:val="ka-GE"/>
        </w:rPr>
        <w:t xml:space="preserve">თსუ-ში პირველი </w:t>
      </w:r>
      <w:r w:rsidRPr="0014015E">
        <w:rPr>
          <w:rFonts w:ascii="Sylfaen" w:eastAsia="Times New Roman" w:hAnsi="Sylfaen" w:cs="Times New Roman"/>
          <w:b/>
          <w:lang w:val="ka-GE"/>
        </w:rPr>
        <w:t xml:space="preserve">SMART|EDM  ლაბორატორიის </w:t>
      </w:r>
      <w:r w:rsidRPr="001B45EF">
        <w:rPr>
          <w:rFonts w:ascii="Sylfaen" w:eastAsia="Times New Roman" w:hAnsi="Sylfaen" w:cs="Times New Roman"/>
          <w:b/>
          <w:lang w:val="ka-GE"/>
        </w:rPr>
        <w:t>შექმნისა და 5 წლიანი კვლევითი პროექტის განხორციელების შესახებ.</w:t>
      </w:r>
    </w:p>
    <w:p w:rsidR="00492953" w:rsidRPr="00044333" w:rsidRDefault="00A03087" w:rsidP="00585CED">
      <w:pPr>
        <w:spacing w:before="100" w:beforeAutospacing="1" w:after="100" w:afterAutospacing="1"/>
        <w:jc w:val="both"/>
        <w:rPr>
          <w:rFonts w:ascii="Sylfaen" w:eastAsia="Times New Roman" w:hAnsi="Sylfaen" w:cs="Arial"/>
          <w:kern w:val="28"/>
          <w:lang w:val="ka-GE"/>
        </w:rPr>
      </w:pPr>
      <w:proofErr w:type="gramStart"/>
      <w:r w:rsidRPr="00044333">
        <w:rPr>
          <w:rFonts w:ascii="Sylfaen" w:eastAsia="Times New Roman" w:hAnsi="Sylfaen" w:cs="Arial"/>
          <w:kern w:val="28"/>
        </w:rPr>
        <w:t>დამტკიცდა</w:t>
      </w:r>
      <w:proofErr w:type="gramEnd"/>
      <w:r w:rsidRPr="00044333">
        <w:rPr>
          <w:rFonts w:ascii="Sylfaen" w:eastAsia="Times New Roman" w:hAnsi="Sylfaen" w:cs="Arial"/>
          <w:kern w:val="28"/>
        </w:rPr>
        <w:t xml:space="preserve"> ახალი</w:t>
      </w:r>
      <w:r w:rsidR="000E261B" w:rsidRPr="00044333">
        <w:rPr>
          <w:rFonts w:ascii="Sylfaen" w:eastAsia="Times New Roman" w:hAnsi="Sylfaen" w:cs="Arial"/>
          <w:kern w:val="28"/>
          <w:lang w:val="ka-GE"/>
        </w:rPr>
        <w:t>,</w:t>
      </w:r>
      <w:r w:rsidRPr="00044333">
        <w:rPr>
          <w:rFonts w:ascii="Sylfaen" w:eastAsia="Times New Roman" w:hAnsi="Sylfaen" w:cs="Arial"/>
          <w:kern w:val="28"/>
        </w:rPr>
        <w:t xml:space="preserve"> </w:t>
      </w:r>
      <w:r w:rsidRPr="00044333">
        <w:rPr>
          <w:rFonts w:ascii="Sylfaen" w:eastAsia="Times New Roman" w:hAnsi="Sylfaen" w:cs="Arial"/>
          <w:b/>
          <w:kern w:val="28"/>
        </w:rPr>
        <w:t>2017-2023 წლების ეროვნული სასწავლო გეგმა</w:t>
      </w:r>
      <w:r w:rsidRPr="00044333">
        <w:rPr>
          <w:rFonts w:ascii="Sylfaen" w:eastAsia="Times New Roman" w:hAnsi="Sylfaen" w:cs="Arial"/>
          <w:kern w:val="28"/>
        </w:rPr>
        <w:t>, რომლის მიხედვით საზოგადოებრივი მეცნიერებების საგნების ჯგუფს დაწყებით საფეხურზე დაემატა ახალი საგანი „მე და საზოგადოება“</w:t>
      </w:r>
      <w:r w:rsidR="00A40024" w:rsidRPr="00044333">
        <w:rPr>
          <w:rFonts w:ascii="Sylfaen" w:eastAsia="Times New Roman" w:hAnsi="Sylfaen" w:cs="Arial"/>
          <w:kern w:val="28"/>
        </w:rPr>
        <w:t>.</w:t>
      </w:r>
    </w:p>
    <w:p w:rsidR="00A03087" w:rsidRPr="0014015E" w:rsidRDefault="00A03087" w:rsidP="00585CED">
      <w:pPr>
        <w:spacing w:before="100" w:beforeAutospacing="1" w:after="100" w:afterAutospacing="1"/>
        <w:jc w:val="both"/>
        <w:rPr>
          <w:rFonts w:ascii="Sylfaen" w:eastAsia="Times New Roman" w:hAnsi="Sylfaen" w:cs="Arial"/>
          <w:b/>
          <w:kern w:val="28"/>
          <w:lang w:val="ka-GE"/>
        </w:rPr>
      </w:pPr>
      <w:r w:rsidRPr="0014015E">
        <w:rPr>
          <w:rFonts w:ascii="Sylfaen" w:eastAsia="Times New Roman" w:hAnsi="Sylfaen" w:cs="Arial"/>
          <w:kern w:val="28"/>
        </w:rPr>
        <w:t>2016 წ</w:t>
      </w:r>
      <w:r w:rsidR="009C1FF3" w:rsidRPr="0014015E">
        <w:rPr>
          <w:rFonts w:ascii="Sylfaen" w:eastAsia="Times New Roman" w:hAnsi="Sylfaen" w:cs="Arial"/>
          <w:kern w:val="28"/>
          <w:lang w:val="ka-GE"/>
        </w:rPr>
        <w:t>ე</w:t>
      </w:r>
      <w:r w:rsidRPr="0014015E">
        <w:rPr>
          <w:rFonts w:ascii="Sylfaen" w:eastAsia="Times New Roman" w:hAnsi="Sylfaen" w:cs="Arial"/>
          <w:kern w:val="28"/>
        </w:rPr>
        <w:t>ლს</w:t>
      </w:r>
      <w:r w:rsidR="009C1FF3" w:rsidRPr="0014015E">
        <w:rPr>
          <w:rFonts w:ascii="Sylfaen" w:eastAsia="Times New Roman" w:hAnsi="Sylfaen" w:cs="Arial"/>
          <w:kern w:val="28"/>
          <w:lang w:val="ka-GE"/>
        </w:rPr>
        <w:t>,</w:t>
      </w:r>
      <w:r w:rsidRPr="0014015E">
        <w:rPr>
          <w:rFonts w:ascii="Sylfaen" w:eastAsia="Times New Roman" w:hAnsi="Sylfaen" w:cs="Arial"/>
          <w:kern w:val="28"/>
        </w:rPr>
        <w:t xml:space="preserve"> </w:t>
      </w:r>
      <w:r w:rsidR="000E261B" w:rsidRPr="0014015E">
        <w:rPr>
          <w:rFonts w:ascii="Sylfaen" w:eastAsia="Times New Roman" w:hAnsi="Sylfaen" w:cs="Arial"/>
          <w:b/>
          <w:kern w:val="28"/>
        </w:rPr>
        <w:t>პროგრამის „შემოქმედებითი ევროპა</w:t>
      </w:r>
      <w:proofErr w:type="gramStart"/>
      <w:r w:rsidR="000E261B" w:rsidRPr="0014015E">
        <w:rPr>
          <w:rFonts w:ascii="Sylfaen" w:eastAsia="Times New Roman" w:hAnsi="Sylfaen" w:cs="Arial"/>
          <w:b/>
          <w:kern w:val="28"/>
        </w:rPr>
        <w:t>“</w:t>
      </w:r>
      <w:r w:rsidR="000E261B" w:rsidRPr="0014015E">
        <w:rPr>
          <w:rFonts w:ascii="Sylfaen" w:eastAsia="Times New Roman" w:hAnsi="Sylfaen" w:cs="Arial"/>
          <w:b/>
          <w:kern w:val="28"/>
          <w:lang w:val="ka-GE"/>
        </w:rPr>
        <w:t xml:space="preserve"> </w:t>
      </w:r>
      <w:r w:rsidRPr="0014015E">
        <w:rPr>
          <w:rFonts w:ascii="Sylfaen" w:eastAsia="Times New Roman" w:hAnsi="Sylfaen" w:cs="Arial"/>
          <w:kern w:val="28"/>
        </w:rPr>
        <w:t>კულტურის</w:t>
      </w:r>
      <w:r w:rsidR="00345723" w:rsidRPr="0014015E">
        <w:rPr>
          <w:rFonts w:ascii="Sylfaen" w:eastAsia="Times New Roman" w:hAnsi="Sylfaen" w:cs="Arial"/>
          <w:kern w:val="28"/>
          <w:lang w:val="ka-GE"/>
        </w:rPr>
        <w:t>ა</w:t>
      </w:r>
      <w:proofErr w:type="gramEnd"/>
      <w:r w:rsidR="00345723" w:rsidRPr="0014015E">
        <w:rPr>
          <w:rFonts w:ascii="Sylfaen" w:eastAsia="Times New Roman" w:hAnsi="Sylfaen" w:cs="Arial"/>
          <w:kern w:val="28"/>
          <w:lang w:val="ka-GE"/>
        </w:rPr>
        <w:t xml:space="preserve"> და </w:t>
      </w:r>
      <w:r w:rsidRPr="0014015E">
        <w:rPr>
          <w:rFonts w:ascii="Sylfaen" w:eastAsia="Times New Roman" w:hAnsi="Sylfaen" w:cs="Arial"/>
          <w:kern w:val="28"/>
        </w:rPr>
        <w:t xml:space="preserve"> მედიის ქვეპროგრამის ფა</w:t>
      </w:r>
      <w:r w:rsidR="00BE510D" w:rsidRPr="0014015E">
        <w:rPr>
          <w:rFonts w:ascii="Sylfaen" w:eastAsia="Times New Roman" w:hAnsi="Sylfaen" w:cs="Arial"/>
          <w:kern w:val="28"/>
          <w:lang w:val="ka-GE"/>
        </w:rPr>
        <w:t>რ</w:t>
      </w:r>
      <w:r w:rsidRPr="0014015E">
        <w:rPr>
          <w:rFonts w:ascii="Sylfaen" w:eastAsia="Times New Roman" w:hAnsi="Sylfaen" w:cs="Arial"/>
          <w:kern w:val="28"/>
        </w:rPr>
        <w:t xml:space="preserve">გლებში, </w:t>
      </w:r>
      <w:r w:rsidR="000766E2" w:rsidRPr="0014015E">
        <w:rPr>
          <w:rFonts w:ascii="Sylfaen" w:eastAsia="Times New Roman" w:hAnsi="Sylfaen" w:cs="Arial"/>
          <w:kern w:val="28"/>
          <w:lang w:val="ka-GE"/>
        </w:rPr>
        <w:t>შვიდმა</w:t>
      </w:r>
      <w:r w:rsidR="00435133" w:rsidRPr="0014015E">
        <w:rPr>
          <w:rFonts w:ascii="Sylfaen" w:eastAsia="Times New Roman" w:hAnsi="Sylfaen" w:cs="Arial"/>
          <w:kern w:val="28"/>
          <w:lang w:val="ka-GE"/>
        </w:rPr>
        <w:t xml:space="preserve"> </w:t>
      </w:r>
      <w:r w:rsidR="00FC66F6" w:rsidRPr="0014015E">
        <w:rPr>
          <w:rFonts w:ascii="Sylfaen" w:eastAsia="Times New Roman" w:hAnsi="Sylfaen" w:cs="Arial"/>
          <w:kern w:val="28"/>
          <w:lang w:val="ka-GE"/>
        </w:rPr>
        <w:t xml:space="preserve">ქართულმა </w:t>
      </w:r>
      <w:r w:rsidRPr="0014015E">
        <w:rPr>
          <w:rFonts w:ascii="Sylfaen" w:eastAsia="Times New Roman" w:hAnsi="Sylfaen" w:cs="Arial"/>
          <w:kern w:val="28"/>
        </w:rPr>
        <w:t>ორგანიზაცია</w:t>
      </w:r>
      <w:r w:rsidR="00DF7C5C" w:rsidRPr="0014015E">
        <w:rPr>
          <w:rFonts w:ascii="Sylfaen" w:eastAsia="Times New Roman" w:hAnsi="Sylfaen" w:cs="Arial"/>
          <w:kern w:val="28"/>
          <w:lang w:val="ka-GE"/>
        </w:rPr>
        <w:t>მ</w:t>
      </w:r>
      <w:r w:rsidRPr="0014015E">
        <w:rPr>
          <w:rFonts w:ascii="Sylfaen" w:eastAsia="Times New Roman" w:hAnsi="Sylfaen" w:cs="Arial"/>
          <w:kern w:val="28"/>
        </w:rPr>
        <w:t xml:space="preserve"> მოიპოვ</w:t>
      </w:r>
      <w:r w:rsidR="00DF7C5C" w:rsidRPr="0014015E">
        <w:rPr>
          <w:rFonts w:ascii="Sylfaen" w:eastAsia="Times New Roman" w:hAnsi="Sylfaen" w:cs="Arial"/>
          <w:kern w:val="28"/>
          <w:lang w:val="ka-GE"/>
        </w:rPr>
        <w:t>ა</w:t>
      </w:r>
      <w:r w:rsidRPr="0014015E">
        <w:rPr>
          <w:rFonts w:ascii="Sylfaen" w:eastAsia="Times New Roman" w:hAnsi="Sylfaen" w:cs="Arial"/>
          <w:kern w:val="28"/>
        </w:rPr>
        <w:t xml:space="preserve"> პირველი წარმატება</w:t>
      </w:r>
      <w:r w:rsidR="00043F25" w:rsidRPr="0014015E">
        <w:rPr>
          <w:rFonts w:ascii="Sylfaen" w:eastAsia="Times New Roman" w:hAnsi="Sylfaen" w:cs="Arial"/>
          <w:kern w:val="28"/>
          <w:lang w:val="ka-GE"/>
        </w:rPr>
        <w:t>.</w:t>
      </w:r>
    </w:p>
    <w:p w:rsidR="00A03087" w:rsidRPr="001B45EF" w:rsidRDefault="00A03087" w:rsidP="00585CED">
      <w:pPr>
        <w:spacing w:before="100" w:beforeAutospacing="1" w:after="100" w:afterAutospacing="1"/>
        <w:jc w:val="both"/>
        <w:rPr>
          <w:rFonts w:ascii="Sylfaen" w:eastAsia="Times New Roman" w:hAnsi="Sylfaen" w:cs="Arial"/>
          <w:color w:val="FF0000"/>
          <w:kern w:val="28"/>
          <w:u w:val="single"/>
        </w:rPr>
      </w:pPr>
      <w:r w:rsidRPr="00044333">
        <w:rPr>
          <w:rFonts w:ascii="Sylfaen" w:eastAsia="Times New Roman" w:hAnsi="Sylfaen" w:cs="Arial"/>
          <w:kern w:val="28"/>
          <w:lang w:val="ka-GE"/>
        </w:rPr>
        <w:lastRenderedPageBreak/>
        <w:t xml:space="preserve">2016 წლის 1 ივლისს, საქართველოს მთავრობის </w:t>
      </w:r>
      <w:r w:rsidR="00A40024" w:rsidRPr="00044333">
        <w:rPr>
          <w:rFonts w:ascii="Sylfaen" w:eastAsia="Times New Roman" w:hAnsi="Sylfaen" w:cs="Arial"/>
          <w:kern w:val="28"/>
          <w:lang w:val="ka-GE"/>
        </w:rPr>
        <w:t xml:space="preserve">№303 </w:t>
      </w:r>
      <w:r w:rsidRPr="00044333">
        <w:rPr>
          <w:rFonts w:ascii="Sylfaen" w:eastAsia="Times New Roman" w:hAnsi="Sylfaen" w:cs="Arial"/>
          <w:kern w:val="28"/>
          <w:lang w:val="ka-GE"/>
        </w:rPr>
        <w:t xml:space="preserve">დადგენილებით </w:t>
      </w:r>
      <w:r w:rsidRPr="00044333">
        <w:rPr>
          <w:rFonts w:ascii="Sylfaen" w:eastAsia="Times New Roman" w:hAnsi="Sylfaen" w:cs="Arial"/>
          <w:b/>
          <w:kern w:val="28"/>
          <w:lang w:val="ka-GE"/>
        </w:rPr>
        <w:t>დამტკიცდა</w:t>
      </w:r>
      <w:r w:rsidRPr="00044333">
        <w:rPr>
          <w:rFonts w:ascii="Sylfaen" w:eastAsia="Times New Roman" w:hAnsi="Sylfaen" w:cs="Arial"/>
          <w:kern w:val="28"/>
          <w:lang w:val="ka-GE"/>
        </w:rPr>
        <w:t xml:space="preserve"> </w:t>
      </w:r>
      <w:r w:rsidRPr="00044333">
        <w:rPr>
          <w:rFonts w:ascii="Sylfaen" w:eastAsia="Times New Roman" w:hAnsi="Sylfaen" w:cs="Arial"/>
          <w:b/>
          <w:kern w:val="28"/>
          <w:lang w:val="ka-GE"/>
        </w:rPr>
        <w:t>საქართველოს კულტურის განვითარების გრძელვადიანი დოკუმენტი „კულტურის სტრატეგია 2025“</w:t>
      </w:r>
      <w:r w:rsidRPr="00044333">
        <w:rPr>
          <w:rFonts w:ascii="Sylfaen" w:eastAsia="Times New Roman" w:hAnsi="Sylfaen" w:cs="Arial"/>
          <w:kern w:val="28"/>
          <w:lang w:val="ka-GE"/>
        </w:rPr>
        <w:t>.</w:t>
      </w:r>
      <w:r w:rsidR="00435133" w:rsidRPr="00044333">
        <w:rPr>
          <w:rFonts w:ascii="Sylfaen" w:eastAsia="Times New Roman" w:hAnsi="Sylfaen" w:cs="Arial"/>
          <w:kern w:val="28"/>
          <w:lang w:val="ka-GE"/>
        </w:rPr>
        <w:t xml:space="preserve"> </w:t>
      </w:r>
      <w:proofErr w:type="gramStart"/>
      <w:r w:rsidR="000E71F4" w:rsidRPr="00044333">
        <w:rPr>
          <w:rFonts w:ascii="Sylfaen" w:eastAsia="Times New Roman" w:hAnsi="Sylfaen" w:cs="Arial"/>
          <w:kern w:val="28"/>
        </w:rPr>
        <w:t>მიმდინარეობს</w:t>
      </w:r>
      <w:proofErr w:type="gramEnd"/>
      <w:r w:rsidR="000E71F4" w:rsidRPr="00044333">
        <w:rPr>
          <w:rFonts w:ascii="Sylfaen" w:eastAsia="Times New Roman" w:hAnsi="Sylfaen" w:cs="Arial"/>
          <w:kern w:val="28"/>
        </w:rPr>
        <w:t xml:space="preserve"> სამოქმედო გეგმაზე მუშაობა სამინისტროს დაქვემდებარებაში არსებულ სსიპებ-თან და უწყებათაშორისი სამუშაო ჯგუფის ფარგლებში. </w:t>
      </w:r>
      <w:proofErr w:type="gramStart"/>
      <w:r w:rsidR="000E71F4" w:rsidRPr="00043F25">
        <w:rPr>
          <w:rFonts w:ascii="Sylfaen" w:eastAsia="Times New Roman" w:hAnsi="Sylfaen" w:cs="Arial"/>
          <w:kern w:val="28"/>
        </w:rPr>
        <w:t>სამოქმედო</w:t>
      </w:r>
      <w:proofErr w:type="gramEnd"/>
      <w:r w:rsidR="000E71F4" w:rsidRPr="00043F25">
        <w:rPr>
          <w:rFonts w:ascii="Sylfaen" w:eastAsia="Times New Roman" w:hAnsi="Sylfaen" w:cs="Arial"/>
          <w:kern w:val="28"/>
        </w:rPr>
        <w:t xml:space="preserve"> გეგმების შემუშავების პროცესში შეიქმნება ორი სამოქმედო გეგმა - უწყებათაშორისი სამოქმედო გეგმა და კულტურისა და ძეგლთა დაცვის სამინისტრო</w:t>
      </w:r>
      <w:r w:rsidR="00F2069D" w:rsidRPr="00043F25">
        <w:rPr>
          <w:rFonts w:ascii="Sylfaen" w:eastAsia="Times New Roman" w:hAnsi="Sylfaen" w:cs="Arial"/>
          <w:kern w:val="28"/>
        </w:rPr>
        <w:t>ს შიდაუწყებრივი სამოქმედო გეგმა</w:t>
      </w:r>
      <w:r w:rsidR="00F2069D" w:rsidRPr="00043F25">
        <w:rPr>
          <w:rFonts w:ascii="Sylfaen" w:eastAsia="Times New Roman" w:hAnsi="Sylfaen" w:cs="Arial"/>
          <w:kern w:val="28"/>
          <w:lang w:val="ka-GE"/>
        </w:rPr>
        <w:t>.</w:t>
      </w:r>
      <w:r w:rsidR="000E71F4" w:rsidRPr="00043F25">
        <w:rPr>
          <w:rFonts w:ascii="Sylfaen" w:eastAsia="Times New Roman" w:hAnsi="Sylfaen" w:cs="Arial"/>
          <w:kern w:val="28"/>
          <w:u w:val="single"/>
        </w:rPr>
        <w:t xml:space="preserve"> </w:t>
      </w:r>
    </w:p>
    <w:p w:rsidR="000E71F4" w:rsidRPr="00044333" w:rsidRDefault="000E71F4" w:rsidP="000E71F4">
      <w:pPr>
        <w:spacing w:before="100" w:beforeAutospacing="1" w:after="100" w:afterAutospacing="1"/>
        <w:jc w:val="both"/>
        <w:rPr>
          <w:rFonts w:eastAsia="Times New Roman" w:cs="Arial"/>
          <w:kern w:val="28"/>
          <w:lang w:val="ka-GE"/>
        </w:rPr>
      </w:pPr>
      <w:r w:rsidRPr="00044333">
        <w:rPr>
          <w:rFonts w:ascii="Sylfaen" w:eastAsia="Times New Roman" w:hAnsi="Sylfaen" w:cs="Arial"/>
          <w:kern w:val="28"/>
          <w:lang w:val="ka-GE"/>
        </w:rPr>
        <w:t>2016 წელს</w:t>
      </w:r>
      <w:r w:rsidR="001B45EF">
        <w:rPr>
          <w:rFonts w:ascii="Sylfaen" w:eastAsia="Times New Roman" w:hAnsi="Sylfaen" w:cs="Arial"/>
          <w:kern w:val="28"/>
          <w:lang w:val="ka-GE"/>
        </w:rPr>
        <w:t>,</w:t>
      </w:r>
      <w:r w:rsidRPr="00044333">
        <w:rPr>
          <w:rFonts w:ascii="Sylfaen" w:eastAsia="Times New Roman" w:hAnsi="Sylfaen" w:cs="Arial"/>
          <w:kern w:val="28"/>
          <w:lang w:val="ka-GE"/>
        </w:rPr>
        <w:t xml:space="preserve"> საქართველოს კულტურისა და ძეგლთა დაცვის სამინისტრო გაწევრიანდა შემდეგ საერთაშორისო ორგანიზაციებში: </w:t>
      </w:r>
    </w:p>
    <w:p w:rsidR="000E71F4" w:rsidRPr="00044333" w:rsidRDefault="000E71F4" w:rsidP="00044333">
      <w:pPr>
        <w:pStyle w:val="ListParagraph"/>
        <w:numPr>
          <w:ilvl w:val="0"/>
          <w:numId w:val="10"/>
        </w:numPr>
        <w:spacing w:before="100" w:beforeAutospacing="1" w:after="100" w:afterAutospacing="1" w:line="276" w:lineRule="auto"/>
        <w:jc w:val="both"/>
        <w:rPr>
          <w:rFonts w:eastAsia="Times New Roman" w:cs="Arial"/>
          <w:kern w:val="28"/>
          <w:lang w:val="ka-GE"/>
        </w:rPr>
      </w:pPr>
      <w:r w:rsidRPr="00044333">
        <w:rPr>
          <w:rFonts w:eastAsia="Times New Roman" w:cs="Arial"/>
          <w:kern w:val="28"/>
          <w:sz w:val="22"/>
          <w:lang w:val="ka-GE"/>
        </w:rPr>
        <w:t>ENCATC (</w:t>
      </w:r>
      <w:r w:rsidRPr="00044333">
        <w:rPr>
          <w:rFonts w:eastAsia="Times New Roman" w:cs="Sylfaen"/>
          <w:kern w:val="28"/>
          <w:sz w:val="22"/>
          <w:lang w:val="ka-GE"/>
        </w:rPr>
        <w:t>ევროპის</w:t>
      </w:r>
      <w:r w:rsidRPr="00044333">
        <w:rPr>
          <w:rFonts w:eastAsia="Times New Roman" w:cs="Arial"/>
          <w:kern w:val="28"/>
          <w:sz w:val="22"/>
          <w:lang w:val="ka-GE"/>
        </w:rPr>
        <w:t xml:space="preserve"> </w:t>
      </w:r>
      <w:r w:rsidRPr="00044333">
        <w:rPr>
          <w:rFonts w:eastAsia="Times New Roman" w:cs="Sylfaen"/>
          <w:kern w:val="28"/>
          <w:sz w:val="22"/>
          <w:lang w:val="ka-GE"/>
        </w:rPr>
        <w:t>კავშირი</w:t>
      </w:r>
      <w:r w:rsidRPr="00044333">
        <w:rPr>
          <w:rFonts w:eastAsia="Times New Roman" w:cs="Arial"/>
          <w:kern w:val="28"/>
          <w:sz w:val="22"/>
          <w:lang w:val="ka-GE"/>
        </w:rPr>
        <w:t xml:space="preserve"> </w:t>
      </w:r>
      <w:r w:rsidRPr="00044333">
        <w:rPr>
          <w:rFonts w:eastAsia="Times New Roman" w:cs="Sylfaen"/>
          <w:kern w:val="28"/>
          <w:sz w:val="22"/>
          <w:lang w:val="ka-GE"/>
        </w:rPr>
        <w:t>კულტურული</w:t>
      </w:r>
      <w:r w:rsidRPr="00044333">
        <w:rPr>
          <w:rFonts w:eastAsia="Times New Roman" w:cs="Arial"/>
          <w:kern w:val="28"/>
          <w:sz w:val="22"/>
          <w:lang w:val="ka-GE"/>
        </w:rPr>
        <w:t xml:space="preserve"> </w:t>
      </w:r>
      <w:r w:rsidRPr="00044333">
        <w:rPr>
          <w:rFonts w:eastAsia="Times New Roman" w:cs="Sylfaen"/>
          <w:kern w:val="28"/>
          <w:sz w:val="22"/>
          <w:lang w:val="ka-GE"/>
        </w:rPr>
        <w:t>მენეჯმენტი</w:t>
      </w:r>
      <w:r w:rsidRPr="00044333">
        <w:rPr>
          <w:rFonts w:eastAsia="Times New Roman" w:cs="Arial"/>
          <w:kern w:val="28"/>
          <w:sz w:val="22"/>
          <w:lang w:val="ka-GE"/>
        </w:rPr>
        <w:t xml:space="preserve"> </w:t>
      </w:r>
      <w:r w:rsidRPr="00044333">
        <w:rPr>
          <w:rFonts w:eastAsia="Times New Roman" w:cs="Sylfaen"/>
          <w:kern w:val="28"/>
          <w:sz w:val="22"/>
          <w:lang w:val="ka-GE"/>
        </w:rPr>
        <w:t>და</w:t>
      </w:r>
      <w:r w:rsidRPr="00044333">
        <w:rPr>
          <w:rFonts w:eastAsia="Times New Roman" w:cs="Arial"/>
          <w:kern w:val="28"/>
          <w:sz w:val="22"/>
          <w:lang w:val="ka-GE"/>
        </w:rPr>
        <w:t xml:space="preserve"> </w:t>
      </w:r>
      <w:r w:rsidRPr="00044333">
        <w:rPr>
          <w:rFonts w:eastAsia="Times New Roman" w:cs="Sylfaen"/>
          <w:kern w:val="28"/>
          <w:sz w:val="22"/>
          <w:lang w:val="ka-GE"/>
        </w:rPr>
        <w:t>კულტურის</w:t>
      </w:r>
      <w:r w:rsidRPr="00044333">
        <w:rPr>
          <w:rFonts w:eastAsia="Times New Roman" w:cs="Arial"/>
          <w:kern w:val="28"/>
          <w:sz w:val="22"/>
          <w:lang w:val="ka-GE"/>
        </w:rPr>
        <w:t xml:space="preserve"> </w:t>
      </w:r>
      <w:r w:rsidRPr="00044333">
        <w:rPr>
          <w:rFonts w:eastAsia="Times New Roman" w:cs="Sylfaen"/>
          <w:kern w:val="28"/>
          <w:sz w:val="22"/>
          <w:lang w:val="ka-GE"/>
        </w:rPr>
        <w:t>პოლიტიკა</w:t>
      </w:r>
      <w:r w:rsidRPr="00044333">
        <w:rPr>
          <w:rFonts w:eastAsia="Times New Roman" w:cs="Arial"/>
          <w:kern w:val="28"/>
          <w:sz w:val="22"/>
          <w:lang w:val="ka-GE"/>
        </w:rPr>
        <w:t>)</w:t>
      </w:r>
      <w:r w:rsidRPr="00044333">
        <w:rPr>
          <w:rFonts w:eastAsia="Times New Roman" w:cs="Arial"/>
          <w:kern w:val="28"/>
          <w:sz w:val="22"/>
        </w:rPr>
        <w:t>;</w:t>
      </w:r>
      <w:r w:rsidRPr="00044333">
        <w:rPr>
          <w:rFonts w:eastAsia="Times New Roman" w:cs="Arial"/>
          <w:kern w:val="28"/>
          <w:sz w:val="22"/>
          <w:lang w:val="ka-GE"/>
        </w:rPr>
        <w:t xml:space="preserve"> </w:t>
      </w:r>
    </w:p>
    <w:p w:rsidR="000E71F4" w:rsidRPr="00044333" w:rsidRDefault="000E71F4" w:rsidP="00044333">
      <w:pPr>
        <w:pStyle w:val="ListParagraph"/>
        <w:numPr>
          <w:ilvl w:val="0"/>
          <w:numId w:val="10"/>
        </w:numPr>
        <w:spacing w:line="276" w:lineRule="auto"/>
        <w:jc w:val="both"/>
        <w:rPr>
          <w:rFonts w:eastAsia="Times New Roman" w:cs="Arial"/>
          <w:kern w:val="28"/>
          <w:sz w:val="22"/>
          <w:lang w:val="ka-GE"/>
        </w:rPr>
      </w:pPr>
      <w:r w:rsidRPr="00044333">
        <w:rPr>
          <w:rFonts w:eastAsia="Times New Roman" w:cs="Arial"/>
          <w:kern w:val="28"/>
          <w:sz w:val="22"/>
          <w:lang w:val="ka-GE"/>
        </w:rPr>
        <w:t xml:space="preserve">Enlarged Partial Agreement on Cultural Routes of the Council of Europe (EPA) - ევროპის საბჭოს კულტურული მარშრუტების გაფართოებული წილობრივი შეთანხმება; </w:t>
      </w:r>
    </w:p>
    <w:p w:rsidR="000E71F4" w:rsidRPr="00044333" w:rsidRDefault="000E71F4" w:rsidP="00044333">
      <w:pPr>
        <w:pStyle w:val="ListParagraph"/>
        <w:numPr>
          <w:ilvl w:val="0"/>
          <w:numId w:val="10"/>
        </w:numPr>
        <w:spacing w:before="100" w:beforeAutospacing="1" w:after="100" w:afterAutospacing="1" w:line="276" w:lineRule="auto"/>
        <w:jc w:val="both"/>
        <w:rPr>
          <w:rFonts w:eastAsia="Times New Roman" w:cs="Arial"/>
          <w:kern w:val="28"/>
          <w:lang w:val="ka-GE"/>
        </w:rPr>
      </w:pPr>
      <w:r w:rsidRPr="00044333">
        <w:rPr>
          <w:rFonts w:eastAsia="Times New Roman" w:cs="Arial"/>
          <w:kern w:val="28"/>
          <w:sz w:val="22"/>
          <w:lang w:val="ka-GE"/>
        </w:rPr>
        <w:t>International Federation of Arts Councils and Culture Agencies - IFACCA (</w:t>
      </w:r>
      <w:r w:rsidRPr="00044333">
        <w:rPr>
          <w:rFonts w:eastAsia="Times New Roman" w:cs="Sylfaen"/>
          <w:kern w:val="28"/>
          <w:sz w:val="22"/>
          <w:lang w:val="ka-GE"/>
        </w:rPr>
        <w:t>ხელოვნების</w:t>
      </w:r>
      <w:r w:rsidRPr="00044333">
        <w:rPr>
          <w:rFonts w:eastAsia="Times New Roman" w:cs="Arial"/>
          <w:kern w:val="28"/>
          <w:sz w:val="22"/>
          <w:lang w:val="ka-GE"/>
        </w:rPr>
        <w:t xml:space="preserve"> </w:t>
      </w:r>
      <w:r w:rsidRPr="00044333">
        <w:rPr>
          <w:rFonts w:eastAsia="Times New Roman" w:cs="Sylfaen"/>
          <w:kern w:val="28"/>
          <w:sz w:val="22"/>
          <w:lang w:val="ka-GE"/>
        </w:rPr>
        <w:t>საბჭოებისა</w:t>
      </w:r>
      <w:r w:rsidRPr="00044333">
        <w:rPr>
          <w:rFonts w:eastAsia="Times New Roman" w:cs="Arial"/>
          <w:kern w:val="28"/>
          <w:sz w:val="22"/>
          <w:lang w:val="ka-GE"/>
        </w:rPr>
        <w:t xml:space="preserve"> </w:t>
      </w:r>
      <w:r w:rsidRPr="00044333">
        <w:rPr>
          <w:rFonts w:eastAsia="Times New Roman" w:cs="Sylfaen"/>
          <w:kern w:val="28"/>
          <w:sz w:val="22"/>
          <w:lang w:val="ka-GE"/>
        </w:rPr>
        <w:t>და</w:t>
      </w:r>
      <w:r w:rsidRPr="00044333">
        <w:rPr>
          <w:rFonts w:eastAsia="Times New Roman" w:cs="Arial"/>
          <w:kern w:val="28"/>
          <w:sz w:val="22"/>
          <w:lang w:val="ka-GE"/>
        </w:rPr>
        <w:t xml:space="preserve"> </w:t>
      </w:r>
      <w:r w:rsidRPr="00044333">
        <w:rPr>
          <w:rFonts w:eastAsia="Times New Roman" w:cs="Sylfaen"/>
          <w:kern w:val="28"/>
          <w:sz w:val="22"/>
          <w:lang w:val="ka-GE"/>
        </w:rPr>
        <w:t>კულტურის</w:t>
      </w:r>
      <w:r w:rsidRPr="00044333">
        <w:rPr>
          <w:rFonts w:eastAsia="Times New Roman" w:cs="Arial"/>
          <w:kern w:val="28"/>
          <w:sz w:val="22"/>
          <w:lang w:val="ka-GE"/>
        </w:rPr>
        <w:t xml:space="preserve"> </w:t>
      </w:r>
      <w:r w:rsidRPr="00044333">
        <w:rPr>
          <w:rFonts w:eastAsia="Times New Roman" w:cs="Sylfaen"/>
          <w:kern w:val="28"/>
          <w:sz w:val="22"/>
          <w:lang w:val="ka-GE"/>
        </w:rPr>
        <w:t>სააგენტოების</w:t>
      </w:r>
      <w:r w:rsidRPr="00044333">
        <w:rPr>
          <w:rFonts w:eastAsia="Times New Roman" w:cs="Arial"/>
          <w:kern w:val="28"/>
          <w:sz w:val="22"/>
          <w:lang w:val="ka-GE"/>
        </w:rPr>
        <w:t xml:space="preserve"> </w:t>
      </w:r>
      <w:r w:rsidRPr="00044333">
        <w:rPr>
          <w:rFonts w:eastAsia="Times New Roman" w:cs="Sylfaen"/>
          <w:kern w:val="28"/>
          <w:sz w:val="22"/>
          <w:lang w:val="ka-GE"/>
        </w:rPr>
        <w:t>საერთაშორისო</w:t>
      </w:r>
      <w:r w:rsidRPr="00044333">
        <w:rPr>
          <w:rFonts w:eastAsia="Times New Roman" w:cs="Arial"/>
          <w:kern w:val="28"/>
          <w:sz w:val="22"/>
          <w:lang w:val="ka-GE"/>
        </w:rPr>
        <w:t xml:space="preserve"> </w:t>
      </w:r>
      <w:r w:rsidRPr="00044333">
        <w:rPr>
          <w:rFonts w:eastAsia="Times New Roman" w:cs="Sylfaen"/>
          <w:kern w:val="28"/>
          <w:sz w:val="22"/>
          <w:lang w:val="ka-GE"/>
        </w:rPr>
        <w:t>ფედერაცია</w:t>
      </w:r>
      <w:r w:rsidRPr="00044333">
        <w:rPr>
          <w:rFonts w:eastAsia="Times New Roman" w:cs="Sylfaen"/>
          <w:kern w:val="28"/>
          <w:sz w:val="22"/>
        </w:rPr>
        <w:t>)</w:t>
      </w:r>
    </w:p>
    <w:p w:rsidR="000E71F4" w:rsidRPr="00044333" w:rsidRDefault="000E71F4" w:rsidP="00044333">
      <w:pPr>
        <w:pStyle w:val="ListParagraph"/>
        <w:numPr>
          <w:ilvl w:val="0"/>
          <w:numId w:val="10"/>
        </w:numPr>
        <w:spacing w:before="100" w:beforeAutospacing="1" w:after="100" w:afterAutospacing="1" w:line="276" w:lineRule="auto"/>
        <w:jc w:val="both"/>
        <w:rPr>
          <w:rFonts w:eastAsia="Times New Roman" w:cs="Arial"/>
          <w:kern w:val="28"/>
          <w:lang w:val="ka-GE"/>
        </w:rPr>
      </w:pPr>
      <w:r w:rsidRPr="00044333">
        <w:rPr>
          <w:rFonts w:eastAsia="Times New Roman" w:cs="Arial"/>
          <w:kern w:val="28"/>
          <w:sz w:val="22"/>
          <w:lang w:val="ka-GE"/>
        </w:rPr>
        <w:t>EUROPA NOSTRA –</w:t>
      </w:r>
      <w:r w:rsidRPr="00044333">
        <w:rPr>
          <w:rFonts w:eastAsia="Times New Roman" w:cs="Arial"/>
          <w:kern w:val="28"/>
          <w:sz w:val="22"/>
        </w:rPr>
        <w:t xml:space="preserve"> </w:t>
      </w:r>
      <w:r w:rsidRPr="00044333">
        <w:rPr>
          <w:rFonts w:eastAsia="Times New Roman" w:cs="Arial"/>
          <w:kern w:val="28"/>
          <w:sz w:val="22"/>
          <w:lang w:val="ka-GE"/>
        </w:rPr>
        <w:t>(</w:t>
      </w:r>
      <w:r w:rsidRPr="00044333">
        <w:rPr>
          <w:rFonts w:eastAsia="Times New Roman" w:cs="Sylfaen"/>
          <w:kern w:val="28"/>
          <w:sz w:val="22"/>
          <w:lang w:val="ka-GE"/>
        </w:rPr>
        <w:t>ევროპის</w:t>
      </w:r>
      <w:r w:rsidRPr="00044333">
        <w:rPr>
          <w:rFonts w:eastAsia="Times New Roman" w:cs="Arial"/>
          <w:kern w:val="28"/>
          <w:sz w:val="22"/>
          <w:lang w:val="ka-GE"/>
        </w:rPr>
        <w:t xml:space="preserve"> </w:t>
      </w:r>
      <w:r w:rsidRPr="00044333">
        <w:rPr>
          <w:rFonts w:eastAsia="Times New Roman" w:cs="Sylfaen"/>
          <w:kern w:val="28"/>
          <w:sz w:val="22"/>
          <w:lang w:val="ka-GE"/>
        </w:rPr>
        <w:t>კულტურული</w:t>
      </w:r>
      <w:r w:rsidRPr="00044333">
        <w:rPr>
          <w:rFonts w:eastAsia="Times New Roman" w:cs="Arial"/>
          <w:kern w:val="28"/>
          <w:sz w:val="22"/>
          <w:lang w:val="ka-GE"/>
        </w:rPr>
        <w:t xml:space="preserve"> </w:t>
      </w:r>
      <w:r w:rsidRPr="00044333">
        <w:rPr>
          <w:rFonts w:eastAsia="Times New Roman" w:cs="Sylfaen"/>
          <w:kern w:val="28"/>
          <w:sz w:val="22"/>
          <w:lang w:val="ka-GE"/>
        </w:rPr>
        <w:t>და</w:t>
      </w:r>
      <w:r w:rsidRPr="00044333">
        <w:rPr>
          <w:rFonts w:eastAsia="Times New Roman" w:cs="Arial"/>
          <w:kern w:val="28"/>
          <w:sz w:val="22"/>
          <w:lang w:val="ka-GE"/>
        </w:rPr>
        <w:t xml:space="preserve"> </w:t>
      </w:r>
      <w:r w:rsidRPr="00044333">
        <w:rPr>
          <w:rFonts w:eastAsia="Times New Roman" w:cs="Sylfaen"/>
          <w:kern w:val="28"/>
          <w:sz w:val="22"/>
          <w:lang w:val="ka-GE"/>
        </w:rPr>
        <w:t>ბუნებრივი</w:t>
      </w:r>
      <w:r w:rsidRPr="00044333">
        <w:rPr>
          <w:rFonts w:eastAsia="Times New Roman" w:cs="Arial"/>
          <w:kern w:val="28"/>
          <w:sz w:val="22"/>
          <w:lang w:val="ka-GE"/>
        </w:rPr>
        <w:t xml:space="preserve"> </w:t>
      </w:r>
      <w:r w:rsidRPr="00044333">
        <w:rPr>
          <w:rFonts w:eastAsia="Times New Roman" w:cs="Sylfaen"/>
          <w:kern w:val="28"/>
          <w:sz w:val="22"/>
          <w:lang w:val="ka-GE"/>
        </w:rPr>
        <w:t>მემკვიდრეობის</w:t>
      </w:r>
      <w:r w:rsidRPr="00044333">
        <w:rPr>
          <w:rFonts w:eastAsia="Times New Roman" w:cs="Arial"/>
          <w:kern w:val="28"/>
          <w:sz w:val="22"/>
          <w:lang w:val="ka-GE"/>
        </w:rPr>
        <w:t xml:space="preserve"> </w:t>
      </w:r>
      <w:r w:rsidRPr="00044333">
        <w:rPr>
          <w:rFonts w:eastAsia="Times New Roman" w:cs="Sylfaen"/>
          <w:kern w:val="28"/>
          <w:sz w:val="22"/>
          <w:lang w:val="ka-GE"/>
        </w:rPr>
        <w:t>ორგანიზაცია</w:t>
      </w:r>
      <w:r w:rsidRPr="00044333">
        <w:rPr>
          <w:rFonts w:eastAsia="Times New Roman" w:cs="Arial"/>
          <w:kern w:val="28"/>
          <w:sz w:val="22"/>
          <w:lang w:val="ka-GE"/>
        </w:rPr>
        <w:t>).</w:t>
      </w:r>
    </w:p>
    <w:p w:rsidR="000E71F4" w:rsidRPr="00044333" w:rsidRDefault="000E71F4" w:rsidP="00585CED">
      <w:pPr>
        <w:spacing w:before="100" w:beforeAutospacing="1" w:after="100" w:afterAutospacing="1"/>
        <w:jc w:val="both"/>
        <w:rPr>
          <w:rFonts w:ascii="Sylfaen" w:eastAsia="Times New Roman" w:hAnsi="Sylfaen" w:cs="Arial"/>
          <w:kern w:val="28"/>
          <w:lang w:val="ka-GE"/>
        </w:rPr>
      </w:pPr>
      <w:r w:rsidRPr="00044333">
        <w:rPr>
          <w:rFonts w:ascii="Sylfaen" w:eastAsia="Times New Roman" w:hAnsi="Sylfaen" w:cs="Arial"/>
          <w:kern w:val="28"/>
          <w:lang w:val="ka-GE"/>
        </w:rPr>
        <w:t>საქართველოს</w:t>
      </w:r>
      <w:r w:rsidRPr="00044333">
        <w:rPr>
          <w:rFonts w:eastAsia="Times New Roman" w:cs="Arial"/>
          <w:kern w:val="28"/>
          <w:lang w:val="ka-GE"/>
        </w:rPr>
        <w:t xml:space="preserve"> </w:t>
      </w:r>
      <w:r w:rsidRPr="00044333">
        <w:rPr>
          <w:rFonts w:ascii="Sylfaen" w:eastAsia="Times New Roman" w:hAnsi="Sylfaen" w:cs="Arial"/>
          <w:kern w:val="28"/>
          <w:lang w:val="ka-GE"/>
        </w:rPr>
        <w:t>კულტურისა</w:t>
      </w:r>
      <w:r w:rsidRPr="00044333">
        <w:rPr>
          <w:rFonts w:eastAsia="Times New Roman" w:cs="Arial"/>
          <w:kern w:val="28"/>
          <w:lang w:val="ka-GE"/>
        </w:rPr>
        <w:t xml:space="preserve"> </w:t>
      </w:r>
      <w:r w:rsidRPr="00044333">
        <w:rPr>
          <w:rFonts w:ascii="Sylfaen" w:eastAsia="Times New Roman" w:hAnsi="Sylfaen" w:cs="Arial"/>
          <w:kern w:val="28"/>
          <w:lang w:val="ka-GE"/>
        </w:rPr>
        <w:t>და</w:t>
      </w:r>
      <w:r w:rsidRPr="00044333">
        <w:rPr>
          <w:rFonts w:eastAsia="Times New Roman" w:cs="Arial"/>
          <w:kern w:val="28"/>
          <w:lang w:val="ka-GE"/>
        </w:rPr>
        <w:t xml:space="preserve"> </w:t>
      </w:r>
      <w:r w:rsidRPr="00044333">
        <w:rPr>
          <w:rFonts w:ascii="Sylfaen" w:eastAsia="Times New Roman" w:hAnsi="Sylfaen" w:cs="Arial"/>
          <w:kern w:val="28"/>
          <w:lang w:val="ka-GE"/>
        </w:rPr>
        <w:t>ძეგლთა</w:t>
      </w:r>
      <w:r w:rsidRPr="00044333">
        <w:rPr>
          <w:rFonts w:eastAsia="Times New Roman" w:cs="Arial"/>
          <w:kern w:val="28"/>
          <w:lang w:val="ka-GE"/>
        </w:rPr>
        <w:t xml:space="preserve"> </w:t>
      </w:r>
      <w:r w:rsidRPr="00044333">
        <w:rPr>
          <w:rFonts w:ascii="Sylfaen" w:eastAsia="Times New Roman" w:hAnsi="Sylfaen" w:cs="Arial"/>
          <w:kern w:val="28"/>
          <w:lang w:val="ka-GE"/>
        </w:rPr>
        <w:t>დაცვის</w:t>
      </w:r>
      <w:r w:rsidRPr="00044333">
        <w:rPr>
          <w:rFonts w:eastAsia="Times New Roman" w:cs="Arial"/>
          <w:kern w:val="28"/>
          <w:lang w:val="ka-GE"/>
        </w:rPr>
        <w:t xml:space="preserve"> </w:t>
      </w:r>
      <w:r w:rsidRPr="00044333">
        <w:rPr>
          <w:rFonts w:ascii="Sylfaen" w:eastAsia="Times New Roman" w:hAnsi="Sylfaen" w:cs="Arial"/>
          <w:kern w:val="28"/>
          <w:lang w:val="ka-GE"/>
        </w:rPr>
        <w:t>სამინისტროს</w:t>
      </w:r>
      <w:r w:rsidRPr="00044333">
        <w:rPr>
          <w:rFonts w:eastAsia="Times New Roman" w:cs="Arial"/>
          <w:kern w:val="28"/>
          <w:lang w:val="ka-GE"/>
        </w:rPr>
        <w:t xml:space="preserve"> </w:t>
      </w:r>
      <w:r w:rsidRPr="00044333">
        <w:rPr>
          <w:rFonts w:ascii="Sylfaen" w:eastAsia="Times New Roman" w:hAnsi="Sylfaen" w:cs="Arial"/>
          <w:kern w:val="28"/>
          <w:lang w:val="ka-GE"/>
        </w:rPr>
        <w:t>მხარდაჭერით</w:t>
      </w:r>
      <w:r w:rsidRPr="00044333">
        <w:rPr>
          <w:rFonts w:eastAsia="Times New Roman" w:cs="Arial"/>
          <w:kern w:val="28"/>
          <w:lang w:val="ka-GE"/>
        </w:rPr>
        <w:t xml:space="preserve"> </w:t>
      </w:r>
      <w:r w:rsidRPr="00044333">
        <w:rPr>
          <w:rFonts w:ascii="Sylfaen" w:eastAsia="Times New Roman" w:hAnsi="Sylfaen" w:cs="Arial"/>
          <w:kern w:val="28"/>
          <w:lang w:val="ka-GE"/>
        </w:rPr>
        <w:t>საქართველოში</w:t>
      </w:r>
      <w:r w:rsidRPr="00044333">
        <w:rPr>
          <w:rFonts w:eastAsia="Times New Roman" w:cs="Arial"/>
          <w:kern w:val="28"/>
          <w:lang w:val="ka-GE"/>
        </w:rPr>
        <w:t xml:space="preserve"> </w:t>
      </w:r>
      <w:r w:rsidRPr="00044333">
        <w:rPr>
          <w:rFonts w:ascii="Sylfaen" w:eastAsia="Times New Roman" w:hAnsi="Sylfaen" w:cs="Arial"/>
          <w:kern w:val="28"/>
          <w:lang w:val="ka-GE"/>
        </w:rPr>
        <w:t>დაიწყო</w:t>
      </w:r>
      <w:r w:rsidRPr="00044333">
        <w:rPr>
          <w:rFonts w:eastAsia="Times New Roman" w:cs="Arial"/>
          <w:kern w:val="28"/>
          <w:lang w:val="ka-GE"/>
        </w:rPr>
        <w:t xml:space="preserve"> </w:t>
      </w:r>
      <w:r w:rsidRPr="00044333">
        <w:rPr>
          <w:rFonts w:ascii="Sylfaen" w:eastAsia="Times New Roman" w:hAnsi="Sylfaen" w:cs="Arial"/>
          <w:kern w:val="28"/>
          <w:lang w:val="ka-GE"/>
        </w:rPr>
        <w:t>ევროკავშირისა</w:t>
      </w:r>
      <w:r w:rsidRPr="00044333">
        <w:rPr>
          <w:rFonts w:eastAsia="Times New Roman" w:cs="Arial"/>
          <w:kern w:val="28"/>
          <w:lang w:val="ka-GE"/>
        </w:rPr>
        <w:t xml:space="preserve"> </w:t>
      </w:r>
      <w:r w:rsidRPr="00044333">
        <w:rPr>
          <w:rFonts w:ascii="Sylfaen" w:eastAsia="Times New Roman" w:hAnsi="Sylfaen" w:cs="Arial"/>
          <w:kern w:val="28"/>
          <w:lang w:val="ka-GE"/>
        </w:rPr>
        <w:t>და</w:t>
      </w:r>
      <w:r w:rsidRPr="00044333">
        <w:rPr>
          <w:rFonts w:eastAsia="Times New Roman" w:cs="Arial"/>
          <w:kern w:val="28"/>
          <w:lang w:val="ka-GE"/>
        </w:rPr>
        <w:t xml:space="preserve"> </w:t>
      </w:r>
      <w:r w:rsidRPr="00044333">
        <w:rPr>
          <w:rFonts w:ascii="Sylfaen" w:eastAsia="Times New Roman" w:hAnsi="Sylfaen" w:cs="Arial"/>
          <w:kern w:val="28"/>
          <w:lang w:val="ka-GE"/>
        </w:rPr>
        <w:t>აღმოსავლეთ</w:t>
      </w:r>
      <w:r w:rsidRPr="00044333">
        <w:rPr>
          <w:rFonts w:eastAsia="Times New Roman" w:cs="Arial"/>
          <w:kern w:val="28"/>
          <w:lang w:val="ka-GE"/>
        </w:rPr>
        <w:t xml:space="preserve"> </w:t>
      </w:r>
      <w:r w:rsidRPr="00044333">
        <w:rPr>
          <w:rFonts w:ascii="Sylfaen" w:eastAsia="Times New Roman" w:hAnsi="Sylfaen" w:cs="Arial"/>
          <w:kern w:val="28"/>
          <w:lang w:val="ka-GE"/>
        </w:rPr>
        <w:t>პარტნიორობის</w:t>
      </w:r>
      <w:r w:rsidRPr="00044333">
        <w:rPr>
          <w:rFonts w:eastAsia="Times New Roman" w:cs="Arial"/>
          <w:kern w:val="28"/>
          <w:lang w:val="ka-GE"/>
        </w:rPr>
        <w:t xml:space="preserve"> </w:t>
      </w:r>
      <w:r w:rsidRPr="00044333">
        <w:rPr>
          <w:rFonts w:ascii="Sylfaen" w:eastAsia="Times New Roman" w:hAnsi="Sylfaen" w:cs="Arial"/>
          <w:kern w:val="28"/>
          <w:lang w:val="ka-GE"/>
        </w:rPr>
        <w:t>პროგრამის</w:t>
      </w:r>
      <w:r w:rsidRPr="00044333">
        <w:rPr>
          <w:rFonts w:eastAsia="Times New Roman" w:cs="Arial"/>
          <w:kern w:val="28"/>
          <w:lang w:val="ka-GE"/>
        </w:rPr>
        <w:t xml:space="preserve"> „</w:t>
      </w:r>
      <w:r w:rsidRPr="00044333">
        <w:rPr>
          <w:rFonts w:ascii="Sylfaen" w:eastAsia="Times New Roman" w:hAnsi="Sylfaen" w:cs="Arial"/>
          <w:kern w:val="28"/>
          <w:lang w:val="ka-GE"/>
        </w:rPr>
        <w:t>კულტურა</w:t>
      </w:r>
      <w:r w:rsidRPr="00044333">
        <w:rPr>
          <w:rFonts w:eastAsia="Times New Roman" w:cs="Arial"/>
          <w:kern w:val="28"/>
          <w:lang w:val="ka-GE"/>
        </w:rPr>
        <w:t xml:space="preserve"> </w:t>
      </w:r>
      <w:r w:rsidRPr="00044333">
        <w:rPr>
          <w:rFonts w:ascii="Sylfaen" w:eastAsia="Times New Roman" w:hAnsi="Sylfaen" w:cs="Arial"/>
          <w:kern w:val="28"/>
          <w:lang w:val="ka-GE"/>
        </w:rPr>
        <w:t>და</w:t>
      </w:r>
      <w:r w:rsidRPr="00044333">
        <w:rPr>
          <w:rFonts w:eastAsia="Times New Roman" w:cs="Arial"/>
          <w:kern w:val="28"/>
          <w:lang w:val="ka-GE"/>
        </w:rPr>
        <w:t xml:space="preserve"> </w:t>
      </w:r>
      <w:r w:rsidRPr="00044333">
        <w:rPr>
          <w:rFonts w:ascii="Sylfaen" w:eastAsia="Times New Roman" w:hAnsi="Sylfaen" w:cs="Arial"/>
          <w:kern w:val="28"/>
          <w:lang w:val="ka-GE"/>
        </w:rPr>
        <w:t>კრეატიულობა</w:t>
      </w:r>
      <w:r w:rsidRPr="00044333">
        <w:rPr>
          <w:rFonts w:eastAsia="Times New Roman" w:cs="Arial"/>
          <w:kern w:val="28"/>
          <w:lang w:val="ka-GE"/>
        </w:rPr>
        <w:t>“</w:t>
      </w:r>
      <w:r w:rsidRPr="00044333">
        <w:rPr>
          <w:rFonts w:ascii="Sylfaen" w:eastAsia="Times New Roman" w:hAnsi="Sylfaen" w:cs="Arial"/>
          <w:kern w:val="28"/>
          <w:lang w:val="ka-GE"/>
        </w:rPr>
        <w:t>ფარგლებში</w:t>
      </w:r>
      <w:r w:rsidRPr="00044333">
        <w:rPr>
          <w:rFonts w:eastAsia="Times New Roman" w:cs="Arial"/>
          <w:kern w:val="28"/>
          <w:lang w:val="ka-GE"/>
        </w:rPr>
        <w:t xml:space="preserve"> </w:t>
      </w:r>
      <w:r w:rsidRPr="00044333">
        <w:rPr>
          <w:rFonts w:ascii="Sylfaen" w:eastAsia="Times New Roman" w:hAnsi="Sylfaen" w:cs="Arial"/>
          <w:kern w:val="28"/>
          <w:lang w:val="ka-GE"/>
        </w:rPr>
        <w:t>იუნესკოს</w:t>
      </w:r>
      <w:r w:rsidRPr="00044333">
        <w:rPr>
          <w:rFonts w:eastAsia="Times New Roman" w:cs="Arial"/>
          <w:kern w:val="28"/>
          <w:lang w:val="ka-GE"/>
        </w:rPr>
        <w:t xml:space="preserve"> „Culture for Development Indicators” (CDIS) </w:t>
      </w:r>
      <w:r w:rsidRPr="00044333">
        <w:rPr>
          <w:rFonts w:ascii="Sylfaen" w:eastAsia="Times New Roman" w:hAnsi="Sylfaen" w:cs="Arial"/>
          <w:kern w:val="28"/>
          <w:lang w:val="ka-GE"/>
        </w:rPr>
        <w:t>კვლევაზე</w:t>
      </w:r>
      <w:r w:rsidRPr="00044333">
        <w:rPr>
          <w:rFonts w:eastAsia="Times New Roman" w:cs="Arial"/>
          <w:kern w:val="28"/>
          <w:lang w:val="ka-GE"/>
        </w:rPr>
        <w:t xml:space="preserve"> </w:t>
      </w:r>
      <w:r w:rsidRPr="00044333">
        <w:rPr>
          <w:rFonts w:ascii="Sylfaen" w:eastAsia="Times New Roman" w:hAnsi="Sylfaen" w:cs="Arial"/>
          <w:kern w:val="28"/>
          <w:lang w:val="ka-GE"/>
        </w:rPr>
        <w:t>მუშაობა</w:t>
      </w:r>
      <w:r w:rsidRPr="00044333">
        <w:rPr>
          <w:rFonts w:eastAsia="Times New Roman" w:cs="Arial"/>
          <w:kern w:val="28"/>
          <w:lang w:val="ka-GE"/>
        </w:rPr>
        <w:t xml:space="preserve">, </w:t>
      </w:r>
      <w:r w:rsidRPr="00044333">
        <w:rPr>
          <w:rFonts w:ascii="Sylfaen" w:eastAsia="Times New Roman" w:hAnsi="Sylfaen" w:cs="Arial"/>
          <w:kern w:val="28"/>
          <w:lang w:val="ka-GE"/>
        </w:rPr>
        <w:t>რომლის</w:t>
      </w:r>
      <w:r w:rsidRPr="00044333">
        <w:rPr>
          <w:rFonts w:eastAsia="Times New Roman" w:cs="Arial"/>
          <w:kern w:val="28"/>
          <w:lang w:val="ka-GE"/>
        </w:rPr>
        <w:t xml:space="preserve"> </w:t>
      </w:r>
      <w:r w:rsidRPr="00044333">
        <w:rPr>
          <w:rFonts w:ascii="Sylfaen" w:eastAsia="Times New Roman" w:hAnsi="Sylfaen" w:cs="Arial"/>
          <w:kern w:val="28"/>
          <w:lang w:val="ka-GE"/>
        </w:rPr>
        <w:t>მიზანს</w:t>
      </w:r>
      <w:r w:rsidRPr="00044333">
        <w:rPr>
          <w:rFonts w:eastAsia="Times New Roman" w:cs="Arial"/>
          <w:kern w:val="28"/>
          <w:lang w:val="ka-GE"/>
        </w:rPr>
        <w:t xml:space="preserve"> </w:t>
      </w:r>
      <w:r w:rsidRPr="00044333">
        <w:rPr>
          <w:rFonts w:ascii="Sylfaen" w:eastAsia="Times New Roman" w:hAnsi="Sylfaen" w:cs="Arial"/>
          <w:kern w:val="28"/>
          <w:lang w:val="ka-GE"/>
        </w:rPr>
        <w:t>წარმოადგენს</w:t>
      </w:r>
      <w:r w:rsidRPr="00044333">
        <w:rPr>
          <w:rFonts w:eastAsia="Times New Roman" w:cs="Arial"/>
          <w:kern w:val="28"/>
          <w:lang w:val="ka-GE"/>
        </w:rPr>
        <w:t xml:space="preserve"> </w:t>
      </w:r>
      <w:r w:rsidRPr="00044333">
        <w:rPr>
          <w:rFonts w:ascii="Sylfaen" w:eastAsia="Times New Roman" w:hAnsi="Sylfaen" w:cs="Arial"/>
          <w:kern w:val="28"/>
          <w:lang w:val="ka-GE"/>
        </w:rPr>
        <w:t>ქვეყნის</w:t>
      </w:r>
      <w:r w:rsidRPr="00044333">
        <w:rPr>
          <w:rFonts w:eastAsia="Times New Roman" w:cs="Arial"/>
          <w:kern w:val="28"/>
          <w:lang w:val="ka-GE"/>
        </w:rPr>
        <w:t xml:space="preserve"> </w:t>
      </w:r>
      <w:r w:rsidRPr="00044333">
        <w:rPr>
          <w:rFonts w:ascii="Sylfaen" w:eastAsia="Times New Roman" w:hAnsi="Sylfaen" w:cs="Arial"/>
          <w:kern w:val="28"/>
          <w:lang w:val="ka-GE"/>
        </w:rPr>
        <w:t>ეკონომიკური</w:t>
      </w:r>
      <w:r w:rsidRPr="00044333">
        <w:rPr>
          <w:rFonts w:eastAsia="Times New Roman" w:cs="Arial"/>
          <w:kern w:val="28"/>
          <w:lang w:val="ka-GE"/>
        </w:rPr>
        <w:t xml:space="preserve"> </w:t>
      </w:r>
      <w:r w:rsidRPr="00044333">
        <w:rPr>
          <w:rFonts w:ascii="Sylfaen" w:eastAsia="Times New Roman" w:hAnsi="Sylfaen" w:cs="Arial"/>
          <w:kern w:val="28"/>
          <w:lang w:val="ka-GE"/>
        </w:rPr>
        <w:t>და</w:t>
      </w:r>
      <w:r w:rsidRPr="00044333">
        <w:rPr>
          <w:rFonts w:eastAsia="Times New Roman" w:cs="Arial"/>
          <w:kern w:val="28"/>
          <w:lang w:val="ka-GE"/>
        </w:rPr>
        <w:t xml:space="preserve"> </w:t>
      </w:r>
      <w:r w:rsidRPr="00044333">
        <w:rPr>
          <w:rFonts w:ascii="Sylfaen" w:eastAsia="Times New Roman" w:hAnsi="Sylfaen" w:cs="Arial"/>
          <w:kern w:val="28"/>
          <w:lang w:val="ka-GE"/>
        </w:rPr>
        <w:t>მდგრადი</w:t>
      </w:r>
      <w:r w:rsidRPr="00044333">
        <w:rPr>
          <w:rFonts w:eastAsia="Times New Roman" w:cs="Arial"/>
          <w:kern w:val="28"/>
          <w:lang w:val="ka-GE"/>
        </w:rPr>
        <w:t xml:space="preserve"> </w:t>
      </w:r>
      <w:r w:rsidRPr="00044333">
        <w:rPr>
          <w:rFonts w:ascii="Sylfaen" w:eastAsia="Times New Roman" w:hAnsi="Sylfaen" w:cs="Arial"/>
          <w:kern w:val="28"/>
          <w:lang w:val="ka-GE"/>
        </w:rPr>
        <w:t>განვითარების</w:t>
      </w:r>
      <w:r w:rsidRPr="00044333">
        <w:rPr>
          <w:rFonts w:eastAsia="Times New Roman" w:cs="Arial"/>
          <w:kern w:val="28"/>
          <w:lang w:val="ka-GE"/>
        </w:rPr>
        <w:t xml:space="preserve"> </w:t>
      </w:r>
      <w:r w:rsidRPr="00044333">
        <w:rPr>
          <w:rFonts w:ascii="Sylfaen" w:eastAsia="Times New Roman" w:hAnsi="Sylfaen" w:cs="Arial"/>
          <w:kern w:val="28"/>
          <w:lang w:val="ka-GE"/>
        </w:rPr>
        <w:t>საქმეში</w:t>
      </w:r>
      <w:r w:rsidRPr="00044333">
        <w:rPr>
          <w:rFonts w:eastAsia="Times New Roman" w:cs="Arial"/>
          <w:kern w:val="28"/>
          <w:lang w:val="ka-GE"/>
        </w:rPr>
        <w:t xml:space="preserve"> </w:t>
      </w:r>
      <w:r w:rsidRPr="00044333">
        <w:rPr>
          <w:rFonts w:ascii="Sylfaen" w:eastAsia="Times New Roman" w:hAnsi="Sylfaen" w:cs="Arial"/>
          <w:kern w:val="28"/>
          <w:lang w:val="ka-GE"/>
        </w:rPr>
        <w:t>კულტურის</w:t>
      </w:r>
      <w:r w:rsidRPr="00044333">
        <w:rPr>
          <w:rFonts w:eastAsia="Times New Roman" w:cs="Arial"/>
          <w:kern w:val="28"/>
          <w:lang w:val="ka-GE"/>
        </w:rPr>
        <w:t xml:space="preserve"> </w:t>
      </w:r>
      <w:r w:rsidRPr="00044333">
        <w:rPr>
          <w:rFonts w:ascii="Sylfaen" w:eastAsia="Times New Roman" w:hAnsi="Sylfaen" w:cs="Arial"/>
          <w:kern w:val="28"/>
          <w:lang w:val="ka-GE"/>
        </w:rPr>
        <w:t>როლის</w:t>
      </w:r>
      <w:r w:rsidRPr="00044333">
        <w:rPr>
          <w:rFonts w:eastAsia="Times New Roman" w:cs="Arial"/>
          <w:kern w:val="28"/>
          <w:lang w:val="ka-GE"/>
        </w:rPr>
        <w:t xml:space="preserve"> </w:t>
      </w:r>
      <w:r w:rsidRPr="00044333">
        <w:rPr>
          <w:rFonts w:ascii="Sylfaen" w:eastAsia="Times New Roman" w:hAnsi="Sylfaen" w:cs="Arial"/>
          <w:kern w:val="28"/>
          <w:lang w:val="ka-GE"/>
        </w:rPr>
        <w:t>წარმოჩენა</w:t>
      </w:r>
      <w:r w:rsidRPr="00044333">
        <w:rPr>
          <w:rFonts w:eastAsia="Times New Roman" w:cs="Arial"/>
          <w:kern w:val="28"/>
          <w:lang w:val="ka-GE"/>
        </w:rPr>
        <w:t>.</w:t>
      </w:r>
    </w:p>
    <w:p w:rsidR="000E71F4" w:rsidRPr="00DF7C5C" w:rsidRDefault="000E71F4" w:rsidP="00585CED">
      <w:pPr>
        <w:spacing w:before="100" w:beforeAutospacing="1" w:after="100" w:afterAutospacing="1"/>
        <w:jc w:val="both"/>
        <w:rPr>
          <w:rFonts w:ascii="Sylfaen" w:eastAsia="Times New Roman" w:hAnsi="Sylfaen" w:cs="Arial"/>
          <w:kern w:val="28"/>
          <w:lang w:val="ka-GE"/>
        </w:rPr>
      </w:pPr>
      <w:r w:rsidRPr="00DF7C5C">
        <w:rPr>
          <w:rFonts w:ascii="Sylfaen" w:eastAsia="Times New Roman" w:hAnsi="Sylfaen" w:cs="Arial"/>
          <w:kern w:val="28"/>
          <w:lang w:val="ka-GE"/>
        </w:rPr>
        <w:t>2016 წლის 29-30 სექტემბერს, ა(ა)იპ „ქრიეთივ ჯორჯიას“</w:t>
      </w:r>
      <w:r w:rsidR="009E4967" w:rsidRPr="00DF7C5C">
        <w:rPr>
          <w:rFonts w:ascii="Sylfaen" w:eastAsia="Times New Roman" w:hAnsi="Sylfaen" w:cs="Arial"/>
          <w:kern w:val="28"/>
          <w:lang w:val="ka-GE"/>
        </w:rPr>
        <w:t>,</w:t>
      </w:r>
      <w:r w:rsidRPr="00DF7C5C">
        <w:rPr>
          <w:rFonts w:ascii="Sylfaen" w:eastAsia="Times New Roman" w:hAnsi="Sylfaen" w:cs="Arial"/>
          <w:kern w:val="28"/>
          <w:lang w:val="ka-GE"/>
        </w:rPr>
        <w:t xml:space="preserve"> საქართველოს კულტურ</w:t>
      </w:r>
      <w:r w:rsidR="009E4967" w:rsidRPr="00DF7C5C">
        <w:rPr>
          <w:rFonts w:ascii="Sylfaen" w:eastAsia="Times New Roman" w:hAnsi="Sylfaen" w:cs="Arial"/>
          <w:kern w:val="28"/>
          <w:lang w:val="ka-GE"/>
        </w:rPr>
        <w:t>ისა და ძეგლთა დაცვის სამინისტროს,</w:t>
      </w:r>
      <w:r w:rsidRPr="00DF7C5C">
        <w:rPr>
          <w:rFonts w:ascii="Sylfaen" w:eastAsia="Times New Roman" w:hAnsi="Sylfaen" w:cs="Arial"/>
          <w:kern w:val="28"/>
          <w:lang w:val="ka-GE"/>
        </w:rPr>
        <w:t xml:space="preserve"> თბილისის საკრებულოს, თბილისის მერიის, ევროკავშირის აღმოსავლეთ ევროპის კულტურისა და კრეატიულობის პროგრამისა და შემოქმედებითი ევროპის საქართველოს ოფისის ორგანიზებით, თბილისში გაიმართა კონფერენცია სახელწოდებით "თბილისის გარდაქმნა შემოქმედებით ცენტრად".</w:t>
      </w:r>
    </w:p>
    <w:p w:rsidR="000E71F4" w:rsidRPr="002E4363" w:rsidRDefault="000E71F4" w:rsidP="00585CED">
      <w:pPr>
        <w:spacing w:before="100" w:beforeAutospacing="1" w:after="100" w:afterAutospacing="1"/>
        <w:jc w:val="both"/>
        <w:rPr>
          <w:rFonts w:ascii="Sylfaen" w:eastAsia="Times New Roman" w:hAnsi="Sylfaen" w:cs="Arial"/>
          <w:kern w:val="28"/>
          <w:lang w:val="ka-GE"/>
        </w:rPr>
      </w:pPr>
      <w:r w:rsidRPr="002E4363">
        <w:rPr>
          <w:rFonts w:ascii="Sylfaen" w:eastAsia="Times New Roman" w:hAnsi="Sylfaen" w:cs="Arial"/>
          <w:kern w:val="28"/>
          <w:lang w:val="ka-GE"/>
        </w:rPr>
        <w:t xml:space="preserve">2016 წლის 8-9 დეკემბერს, საქართველოს კულტურისა და ძეგლთა დაცვის სამინისტროსა და ევროკავშირის ეგიდით, </w:t>
      </w:r>
      <w:r w:rsidRPr="001B45EF">
        <w:rPr>
          <w:rFonts w:ascii="Sylfaen" w:eastAsia="Times New Roman" w:hAnsi="Sylfaen" w:cs="Arial"/>
          <w:b/>
          <w:kern w:val="28"/>
          <w:lang w:val="ka-GE"/>
        </w:rPr>
        <w:t>თბილისში გაიმართა ფართომასშტაბიანი ფორუმი "კულტურა და შემოქმედებითობა ინოვაციისა და განვითარებისათვის".</w:t>
      </w:r>
    </w:p>
    <w:p w:rsidR="00ED7A4E" w:rsidRPr="002E4363" w:rsidRDefault="00ED7A4E" w:rsidP="00ED7A4E">
      <w:pPr>
        <w:spacing w:before="100" w:beforeAutospacing="1" w:after="100" w:afterAutospacing="1"/>
        <w:jc w:val="both"/>
        <w:rPr>
          <w:rFonts w:ascii="Sylfaen" w:eastAsia="Times New Roman" w:hAnsi="Sylfaen" w:cs="Arial"/>
          <w:b/>
          <w:kern w:val="28"/>
          <w:lang w:val="ka-GE"/>
        </w:rPr>
      </w:pPr>
      <w:r w:rsidRPr="002E4363">
        <w:rPr>
          <w:rFonts w:ascii="Sylfaen" w:eastAsia="Times New Roman" w:hAnsi="Sylfaen" w:cs="Arial"/>
          <w:kern w:val="28"/>
          <w:lang w:val="ka-GE"/>
        </w:rPr>
        <w:t xml:space="preserve">საქართველოს პარლამენტს წარედგინა კანონპროექტი </w:t>
      </w:r>
      <w:r w:rsidRPr="002E4363">
        <w:rPr>
          <w:rFonts w:ascii="Sylfaen" w:eastAsia="Times New Roman" w:hAnsi="Sylfaen" w:cs="Arial"/>
          <w:b/>
          <w:kern w:val="28"/>
          <w:lang w:val="ka-GE"/>
        </w:rPr>
        <w:t>„ახალგაზრდული საქმიანობის მხარდაჭერის შესახებ“</w:t>
      </w:r>
      <w:r w:rsidRPr="002E4363">
        <w:rPr>
          <w:rFonts w:ascii="Sylfaen" w:eastAsia="Times New Roman" w:hAnsi="Sylfaen" w:cs="Arial"/>
          <w:kern w:val="28"/>
          <w:lang w:val="ka-GE"/>
        </w:rPr>
        <w:t>.</w:t>
      </w:r>
      <w:r w:rsidRPr="002E4363">
        <w:rPr>
          <w:rFonts w:ascii="Sylfaen" w:eastAsia="Times New Roman" w:hAnsi="Sylfaen" w:cs="Arial"/>
          <w:b/>
          <w:kern w:val="28"/>
          <w:lang w:val="ka-GE"/>
        </w:rPr>
        <w:t xml:space="preserve"> </w:t>
      </w:r>
    </w:p>
    <w:p w:rsidR="00ED7A4E" w:rsidRPr="002E4363" w:rsidRDefault="00ED7A4E" w:rsidP="002C6B0D">
      <w:pPr>
        <w:jc w:val="both"/>
        <w:rPr>
          <w:rFonts w:ascii="Sylfaen" w:hAnsi="Sylfaen"/>
          <w:lang w:val="ka-GE"/>
        </w:rPr>
      </w:pPr>
      <w:r w:rsidRPr="002E4363">
        <w:rPr>
          <w:rFonts w:ascii="Sylfaen" w:hAnsi="Sylfaen"/>
          <w:bCs/>
          <w:lang w:val="ka-GE"/>
        </w:rPr>
        <w:t xml:space="preserve">სახელმწიფო ახალგაზრდული პოლიტიკის სამოქმედო გეგმის ეფექტიანი განხორციელების მიზნით, </w:t>
      </w:r>
      <w:r w:rsidRPr="002E4363">
        <w:rPr>
          <w:rFonts w:ascii="Sylfaen" w:hAnsi="Sylfaen"/>
          <w:lang w:val="ka-GE"/>
        </w:rPr>
        <w:t xml:space="preserve">სამთავრობო უწყებებთან თანამშრომლობით, </w:t>
      </w:r>
      <w:r w:rsidRPr="002E4363">
        <w:rPr>
          <w:rFonts w:ascii="Sylfaen" w:hAnsi="Sylfaen"/>
          <w:bCs/>
          <w:lang w:val="ka-GE"/>
        </w:rPr>
        <w:t>შემუშავდა სამოქმედო გეგმის შესრულების მონიტორინგის ჩარჩო-დოკუმენტის პროექტი</w:t>
      </w:r>
      <w:r w:rsidRPr="002E4363">
        <w:rPr>
          <w:rFonts w:ascii="Sylfaen" w:hAnsi="Sylfaen"/>
          <w:lang w:val="ka-GE"/>
        </w:rPr>
        <w:t xml:space="preserve">. </w:t>
      </w:r>
      <w:r w:rsidRPr="001B45EF">
        <w:rPr>
          <w:rFonts w:ascii="Sylfaen" w:hAnsi="Sylfaen"/>
          <w:b/>
          <w:lang w:val="ka-GE"/>
        </w:rPr>
        <w:t xml:space="preserve">დაინერგა ახალგაზრდული </w:t>
      </w:r>
      <w:r w:rsidRPr="001B45EF">
        <w:rPr>
          <w:rFonts w:ascii="Sylfaen" w:hAnsi="Sylfaen"/>
          <w:b/>
          <w:lang w:val="ka-GE"/>
        </w:rPr>
        <w:lastRenderedPageBreak/>
        <w:t xml:space="preserve">პოლიტიკის სამოქმედო გეგმის მონიტორინგისა და შეფასების ელექტრონული სისტემა </w:t>
      </w:r>
      <w:hyperlink r:id="rId13" w:history="1">
        <w:r w:rsidRPr="001B45EF">
          <w:rPr>
            <w:rFonts w:ascii="Sylfaen" w:hAnsi="Sylfaen"/>
            <w:b/>
            <w:u w:val="single"/>
            <w:lang w:val="ka-GE"/>
          </w:rPr>
          <w:t>www.youth.gov.ge</w:t>
        </w:r>
      </w:hyperlink>
      <w:r w:rsidRPr="001B45EF">
        <w:rPr>
          <w:rFonts w:ascii="Sylfaen" w:hAnsi="Sylfaen"/>
          <w:b/>
          <w:lang w:val="ka-GE"/>
        </w:rPr>
        <w:t xml:space="preserve">, </w:t>
      </w:r>
      <w:r w:rsidRPr="002E4363">
        <w:rPr>
          <w:rFonts w:ascii="Sylfaen" w:hAnsi="Sylfaen"/>
          <w:lang w:val="ka-GE"/>
        </w:rPr>
        <w:t xml:space="preserve">რომელზეც პერიოდულად </w:t>
      </w:r>
      <w:r w:rsidR="009E4967" w:rsidRPr="002E4363">
        <w:rPr>
          <w:rFonts w:ascii="Sylfaen" w:hAnsi="Sylfaen"/>
          <w:lang w:val="ka-GE"/>
        </w:rPr>
        <w:t>ხორციელდება</w:t>
      </w:r>
      <w:r w:rsidRPr="002E4363">
        <w:rPr>
          <w:rFonts w:ascii="Sylfaen" w:hAnsi="Sylfaen"/>
          <w:lang w:val="ka-GE"/>
        </w:rPr>
        <w:t xml:space="preserve"> სამოქმედო გეგმით გათვალისწინებული ღონისძიებების შესრულების შესახებ ინფორმაციის განახლება.</w:t>
      </w:r>
    </w:p>
    <w:p w:rsidR="00ED7A4E" w:rsidRPr="002E4363" w:rsidRDefault="00ED7A4E" w:rsidP="002C6B0D">
      <w:pPr>
        <w:jc w:val="both"/>
        <w:rPr>
          <w:rFonts w:ascii="Sylfaen" w:eastAsia="Times New Roman" w:hAnsi="Sylfaen" w:cs="Arial"/>
          <w:lang w:val="ka-GE"/>
        </w:rPr>
      </w:pPr>
      <w:r w:rsidRPr="002E4363">
        <w:rPr>
          <w:rFonts w:ascii="Sylfaen" w:eastAsia="Times New Roman" w:hAnsi="Sylfaen" w:cs="Sylfaen"/>
          <w:lang w:val="ka-GE"/>
        </w:rPr>
        <w:t>ახალგაზრდული საქმიანობის განვითარების</w:t>
      </w:r>
      <w:r w:rsidRPr="002E4363">
        <w:rPr>
          <w:rFonts w:ascii="Sylfaen" w:eastAsia="Times New Roman" w:hAnsi="Sylfaen" w:cs="Arial"/>
          <w:lang w:val="ka-GE"/>
        </w:rPr>
        <w:t xml:space="preserve"> </w:t>
      </w:r>
      <w:r w:rsidRPr="002E4363">
        <w:rPr>
          <w:rFonts w:ascii="Sylfaen" w:eastAsia="Times New Roman" w:hAnsi="Sylfaen" w:cs="Sylfaen"/>
          <w:lang w:val="ka-GE"/>
        </w:rPr>
        <w:t>სტრატეგიის დოკუმენტი განსახილველად</w:t>
      </w:r>
      <w:r w:rsidRPr="002E4363">
        <w:rPr>
          <w:rFonts w:ascii="Sylfaen" w:eastAsia="Times New Roman" w:hAnsi="Sylfaen" w:cs="Arial"/>
          <w:lang w:val="ka-GE"/>
        </w:rPr>
        <w:t xml:space="preserve"> </w:t>
      </w:r>
      <w:r w:rsidRPr="002E4363">
        <w:rPr>
          <w:rFonts w:ascii="Sylfaen" w:eastAsia="Times New Roman" w:hAnsi="Sylfaen" w:cs="Sylfaen"/>
          <w:lang w:val="ka-GE"/>
        </w:rPr>
        <w:t>წარედგინა არასამთავრობო სექტორში არსებულ</w:t>
      </w:r>
      <w:r w:rsidRPr="002E4363">
        <w:rPr>
          <w:rFonts w:ascii="Sylfaen" w:eastAsia="Times New Roman" w:hAnsi="Sylfaen" w:cs="Arial"/>
          <w:lang w:val="ka-GE"/>
        </w:rPr>
        <w:t xml:space="preserve"> </w:t>
      </w:r>
      <w:r w:rsidRPr="002E4363">
        <w:rPr>
          <w:rFonts w:ascii="Sylfaen" w:eastAsia="Times New Roman" w:hAnsi="Sylfaen" w:cs="Sylfaen"/>
          <w:lang w:val="ka-GE"/>
        </w:rPr>
        <w:t>ახალგაზრდულ ორგანიზაციებს</w:t>
      </w:r>
      <w:r w:rsidRPr="002E4363">
        <w:rPr>
          <w:rFonts w:ascii="Sylfaen" w:eastAsia="Times New Roman" w:hAnsi="Sylfaen" w:cs="Arial"/>
          <w:lang w:val="ka-GE"/>
        </w:rPr>
        <w:t xml:space="preserve">. </w:t>
      </w:r>
      <w:r w:rsidRPr="002E4363">
        <w:rPr>
          <w:rFonts w:ascii="Sylfaen" w:eastAsia="Times New Roman" w:hAnsi="Sylfaen" w:cs="Sylfaen"/>
          <w:lang w:val="ka-GE"/>
        </w:rPr>
        <w:t>სტრატეგიასთან დაკავშირებული შენიშვნების</w:t>
      </w:r>
      <w:r w:rsidRPr="002E4363">
        <w:rPr>
          <w:rFonts w:ascii="Sylfaen" w:eastAsia="Times New Roman" w:hAnsi="Sylfaen" w:cs="Arial"/>
          <w:lang w:val="ka-GE"/>
        </w:rPr>
        <w:t xml:space="preserve"> </w:t>
      </w:r>
      <w:r w:rsidRPr="002E4363">
        <w:rPr>
          <w:rFonts w:ascii="Sylfaen" w:eastAsia="Times New Roman" w:hAnsi="Sylfaen" w:cs="Sylfaen"/>
          <w:lang w:val="ka-GE"/>
        </w:rPr>
        <w:t>წარმოდგენის შემდეგ შემუშავდა  სამოქმედო გეგმა  სამოქალაქო სექტორის აქტიური ჩართულობით</w:t>
      </w:r>
      <w:r w:rsidRPr="002E4363">
        <w:rPr>
          <w:rFonts w:ascii="Sylfaen" w:eastAsia="Times New Roman" w:hAnsi="Sylfaen" w:cs="Arial"/>
          <w:lang w:val="ka-GE"/>
        </w:rPr>
        <w:t>.</w:t>
      </w:r>
    </w:p>
    <w:p w:rsidR="00ED7A4E" w:rsidRPr="001B45EF" w:rsidRDefault="00ED7A4E" w:rsidP="002C6B0D">
      <w:pPr>
        <w:jc w:val="both"/>
        <w:rPr>
          <w:rFonts w:ascii="Sylfaen" w:hAnsi="Sylfaen"/>
          <w:b/>
          <w:lang w:val="ka-GE"/>
        </w:rPr>
      </w:pPr>
      <w:r w:rsidRPr="002E4363">
        <w:rPr>
          <w:rFonts w:ascii="Sylfaen" w:hAnsi="Sylfaen"/>
          <w:lang w:val="ka-GE"/>
        </w:rPr>
        <w:t>საქართველოს სპორტისა და ახალგაზრდობის სამინისტროს კოორდინაციით შემუშავებულია საქართველოს ახალი კანონის პროექტი „ფიზიკური აღზრდისა და სპორტის შესახებ“.</w:t>
      </w:r>
      <w:r w:rsidR="009E4967" w:rsidRPr="002E4363">
        <w:rPr>
          <w:rFonts w:ascii="Sylfaen" w:hAnsi="Sylfaen"/>
          <w:lang w:val="ka-GE"/>
        </w:rPr>
        <w:t xml:space="preserve"> </w:t>
      </w:r>
      <w:r w:rsidRPr="001B45EF">
        <w:rPr>
          <w:rFonts w:ascii="Sylfaen" w:hAnsi="Sylfaen"/>
          <w:b/>
          <w:lang w:val="ka-GE"/>
        </w:rPr>
        <w:t xml:space="preserve">შინაარსობრივი და ტექნიკური კუთხით განახლდა </w:t>
      </w:r>
      <w:r w:rsidRPr="001B45EF">
        <w:rPr>
          <w:rFonts w:ascii="Sylfaen" w:hAnsi="Sylfaen" w:cs="Sylfaen"/>
          <w:b/>
          <w:lang w:val="ka-GE"/>
        </w:rPr>
        <w:t xml:space="preserve">კარიერის დაგეგმვის საკონსულტაციო ვებ-სერვისი </w:t>
      </w:r>
      <w:hyperlink r:id="rId14" w:history="1">
        <w:r w:rsidRPr="001B45EF">
          <w:rPr>
            <w:rFonts w:ascii="Sylfaen" w:hAnsi="Sylfaen"/>
            <w:b/>
            <w:u w:val="single"/>
            <w:lang w:val="ka-GE"/>
          </w:rPr>
          <w:t>www.myprofesion.gov.ge</w:t>
        </w:r>
      </w:hyperlink>
      <w:r w:rsidRPr="001B45EF">
        <w:rPr>
          <w:rFonts w:ascii="Sylfaen" w:hAnsi="Sylfaen"/>
          <w:b/>
          <w:lang w:val="ka-GE"/>
        </w:rPr>
        <w:t>.</w:t>
      </w:r>
    </w:p>
    <w:p w:rsidR="00ED7A4E" w:rsidRPr="001B45EF" w:rsidRDefault="00ED7A4E" w:rsidP="002C6B0D">
      <w:pPr>
        <w:spacing w:before="100" w:beforeAutospacing="1" w:after="100" w:afterAutospacing="1"/>
        <w:jc w:val="both"/>
        <w:rPr>
          <w:rFonts w:ascii="Sylfaen" w:hAnsi="Sylfaen"/>
          <w:b/>
          <w:u w:val="single"/>
          <w:lang w:val="ka-GE"/>
        </w:rPr>
      </w:pPr>
      <w:r w:rsidRPr="001B45EF">
        <w:rPr>
          <w:rFonts w:ascii="Sylfaen" w:hAnsi="Sylfaen"/>
          <w:b/>
          <w:lang w:val="ka-GE"/>
        </w:rPr>
        <w:t>შეიქმნა ქართული სპორტის სტატისტიკის ვებგვერდი, რომელიც განთავსდა მისამართზე -</w:t>
      </w:r>
      <w:hyperlink r:id="rId15" w:history="1">
        <w:r w:rsidRPr="001B45EF">
          <w:rPr>
            <w:rFonts w:ascii="Sylfaen" w:hAnsi="Sylfaen"/>
            <w:b/>
            <w:u w:val="single"/>
            <w:lang w:val="ka-GE"/>
          </w:rPr>
          <w:t>www.sportstat.gov.ge</w:t>
        </w:r>
      </w:hyperlink>
      <w:r w:rsidRPr="001B45EF">
        <w:rPr>
          <w:rFonts w:ascii="Sylfaen" w:hAnsi="Sylfaen"/>
          <w:b/>
          <w:u w:val="single"/>
          <w:lang w:val="ka-GE"/>
        </w:rPr>
        <w:t>.</w:t>
      </w:r>
    </w:p>
    <w:p w:rsidR="00AF0AE8" w:rsidRPr="00AC3C88" w:rsidRDefault="00AF0AE8" w:rsidP="00AF0AE8">
      <w:pPr>
        <w:spacing w:before="100" w:beforeAutospacing="1" w:after="100" w:afterAutospacing="1"/>
        <w:jc w:val="both"/>
        <w:rPr>
          <w:rFonts w:ascii="Sylfaen" w:eastAsia="Times New Roman" w:hAnsi="Sylfaen" w:cs="Arial"/>
          <w:kern w:val="28"/>
          <w:lang w:val="ka-GE"/>
        </w:rPr>
      </w:pPr>
      <w:r w:rsidRPr="002E4363">
        <w:rPr>
          <w:rFonts w:ascii="Sylfaen" w:eastAsia="Times New Roman" w:hAnsi="Sylfaen" w:cs="Arial"/>
          <w:kern w:val="28"/>
          <w:lang w:val="ka-GE"/>
        </w:rPr>
        <w:t>ევროპის საბჭოს</w:t>
      </w:r>
      <w:r w:rsidR="000E261B" w:rsidRPr="002E4363">
        <w:rPr>
          <w:rFonts w:ascii="Sylfaen" w:eastAsia="Times New Roman" w:hAnsi="Sylfaen" w:cs="Arial"/>
          <w:kern w:val="28"/>
          <w:lang w:val="ka-GE"/>
        </w:rPr>
        <w:t xml:space="preserve"> „დოპინგსაწინააღმდეგო კონვენციით</w:t>
      </w:r>
      <w:r w:rsidRPr="002E4363">
        <w:rPr>
          <w:rFonts w:ascii="Sylfaen" w:eastAsia="Times New Roman" w:hAnsi="Sylfaen" w:cs="Arial"/>
          <w:kern w:val="28"/>
          <w:lang w:val="ka-GE"/>
        </w:rPr>
        <w:t>“</w:t>
      </w:r>
      <w:r w:rsidR="000E261B" w:rsidRPr="002E4363">
        <w:rPr>
          <w:rFonts w:ascii="Sylfaen" w:eastAsia="Times New Roman" w:hAnsi="Sylfaen" w:cs="Arial"/>
          <w:kern w:val="28"/>
          <w:lang w:val="ka-GE"/>
        </w:rPr>
        <w:t xml:space="preserve"> ნაკისრი ვალდებულებების შესრულების მიზნით</w:t>
      </w:r>
      <w:r w:rsidR="009920DB" w:rsidRPr="00AC3C88">
        <w:rPr>
          <w:rFonts w:ascii="Sylfaen" w:eastAsia="Times New Roman" w:hAnsi="Sylfaen" w:cs="Arial"/>
          <w:kern w:val="28"/>
          <w:lang w:val="ka-GE"/>
        </w:rPr>
        <w:t>,</w:t>
      </w:r>
      <w:r w:rsidRPr="002E4363">
        <w:rPr>
          <w:rFonts w:ascii="Sylfaen" w:eastAsia="Times New Roman" w:hAnsi="Sylfaen" w:cs="Arial"/>
          <w:kern w:val="28"/>
          <w:lang w:val="ka-GE"/>
        </w:rPr>
        <w:t xml:space="preserve"> შემუშავდა </w:t>
      </w:r>
      <w:r w:rsidRPr="002E4363">
        <w:rPr>
          <w:rFonts w:ascii="Sylfaen" w:eastAsia="Times New Roman" w:hAnsi="Sylfaen" w:cs="Arial"/>
          <w:b/>
          <w:kern w:val="28"/>
          <w:lang w:val="ka-GE"/>
        </w:rPr>
        <w:t>“საქართველოს დოპინგსაწინააღმდეგო სტრატეგია 2016-2020 წლებისთვის“</w:t>
      </w:r>
      <w:r w:rsidR="000E261B" w:rsidRPr="002E4363">
        <w:rPr>
          <w:rFonts w:ascii="Sylfaen" w:eastAsia="Times New Roman" w:hAnsi="Sylfaen" w:cs="Arial"/>
          <w:kern w:val="28"/>
          <w:lang w:val="ka-GE"/>
        </w:rPr>
        <w:t>.</w:t>
      </w:r>
    </w:p>
    <w:p w:rsidR="000E261B" w:rsidRPr="002E4363" w:rsidRDefault="000E261B" w:rsidP="00812B05">
      <w:pPr>
        <w:pStyle w:val="ListParagraph"/>
        <w:numPr>
          <w:ilvl w:val="1"/>
          <w:numId w:val="11"/>
        </w:numPr>
        <w:spacing w:before="100" w:beforeAutospacing="1" w:after="100" w:afterAutospacing="1" w:line="276" w:lineRule="auto"/>
        <w:ind w:left="720"/>
        <w:rPr>
          <w:rFonts w:eastAsiaTheme="minorHAnsi" w:cs="Arial"/>
          <w:b/>
          <w:spacing w:val="8"/>
          <w:w w:val="90"/>
          <w:sz w:val="22"/>
        </w:rPr>
      </w:pPr>
      <w:r w:rsidRPr="002E4363">
        <w:rPr>
          <w:rFonts w:eastAsiaTheme="minorHAnsi" w:cs="Arial"/>
          <w:b/>
          <w:spacing w:val="8"/>
          <w:w w:val="90"/>
          <w:sz w:val="22"/>
        </w:rPr>
        <w:t>რეგიონული განვითარება</w:t>
      </w:r>
    </w:p>
    <w:p w:rsidR="00E23B6C" w:rsidRPr="002E4363" w:rsidRDefault="00E23B6C" w:rsidP="00E23B6C">
      <w:pPr>
        <w:spacing w:before="100" w:beforeAutospacing="1" w:after="100" w:afterAutospacing="1"/>
        <w:jc w:val="both"/>
        <w:rPr>
          <w:rFonts w:ascii="Sylfaen" w:eastAsia="Times New Roman" w:hAnsi="Sylfaen" w:cs="Arial"/>
          <w:kern w:val="28"/>
        </w:rPr>
      </w:pPr>
      <w:r w:rsidRPr="002E4363">
        <w:rPr>
          <w:rFonts w:ascii="Sylfaen" w:eastAsia="Times New Roman" w:hAnsi="Sylfaen" w:cs="Arial"/>
          <w:kern w:val="28"/>
        </w:rPr>
        <w:t xml:space="preserve">მომზადდა </w:t>
      </w:r>
      <w:r w:rsidRPr="002E4363">
        <w:rPr>
          <w:rFonts w:ascii="Sylfaen" w:eastAsia="Times New Roman" w:hAnsi="Sylfaen" w:cs="Arial"/>
          <w:b/>
          <w:kern w:val="28"/>
        </w:rPr>
        <w:t>2015-2017  წლების რეგიონული განვითარების პროგრამის შესრულების 2015 წლის კონსოლიდირებული წლიური</w:t>
      </w:r>
      <w:r w:rsidR="00E60B37" w:rsidRPr="002E4363">
        <w:rPr>
          <w:rFonts w:ascii="Sylfaen" w:eastAsia="Times New Roman" w:hAnsi="Sylfaen" w:cs="Arial"/>
          <w:b/>
          <w:kern w:val="28"/>
          <w:lang w:val="ka-GE"/>
        </w:rPr>
        <w:t xml:space="preserve"> და 2016 წლის 6 თვის ანგარიშები,</w:t>
      </w:r>
      <w:r w:rsidRPr="002E4363">
        <w:rPr>
          <w:rFonts w:ascii="Sylfaen" w:eastAsia="Times New Roman" w:hAnsi="Sylfaen" w:cs="Arial"/>
          <w:b/>
          <w:kern w:val="28"/>
        </w:rPr>
        <w:t xml:space="preserve"> </w:t>
      </w:r>
      <w:r w:rsidRPr="002E4363">
        <w:rPr>
          <w:rFonts w:ascii="Sylfaen" w:eastAsia="Times New Roman" w:hAnsi="Sylfaen" w:cs="Arial"/>
          <w:kern w:val="28"/>
        </w:rPr>
        <w:t xml:space="preserve">რომელიც მოიწონა რეგიონული განვითარების სამთავრობო კომისიამ. </w:t>
      </w:r>
      <w:proofErr w:type="gramStart"/>
      <w:r w:rsidRPr="002E4363">
        <w:rPr>
          <w:rFonts w:ascii="Sylfaen" w:eastAsia="Times New Roman" w:hAnsi="Sylfaen" w:cs="Arial"/>
          <w:kern w:val="28"/>
        </w:rPr>
        <w:t>ამასთან</w:t>
      </w:r>
      <w:proofErr w:type="gramEnd"/>
      <w:r w:rsidRPr="002E4363">
        <w:rPr>
          <w:rFonts w:ascii="Sylfaen" w:eastAsia="Times New Roman" w:hAnsi="Sylfaen" w:cs="Arial"/>
          <w:kern w:val="28"/>
        </w:rPr>
        <w:t xml:space="preserve">, დაიწყო რეგიონული განვითარების პროგრამის შესრულების 2016 წლის </w:t>
      </w:r>
      <w:r w:rsidR="00E60B37" w:rsidRPr="002E4363">
        <w:rPr>
          <w:rFonts w:ascii="Sylfaen" w:eastAsia="Times New Roman" w:hAnsi="Sylfaen" w:cs="Arial"/>
          <w:kern w:val="28"/>
          <w:lang w:val="ka-GE"/>
        </w:rPr>
        <w:t>კონსოლიდირებული</w:t>
      </w:r>
      <w:r w:rsidRPr="002E4363">
        <w:rPr>
          <w:rFonts w:ascii="Sylfaen" w:eastAsia="Times New Roman" w:hAnsi="Sylfaen" w:cs="Arial"/>
          <w:kern w:val="28"/>
        </w:rPr>
        <w:t xml:space="preserve"> ანგარიშის მომზადება.</w:t>
      </w:r>
    </w:p>
    <w:p w:rsidR="00E23B6C" w:rsidRPr="002E4363" w:rsidRDefault="00E23B6C" w:rsidP="00E23B6C">
      <w:pPr>
        <w:spacing w:before="100" w:beforeAutospacing="1" w:after="100" w:afterAutospacing="1"/>
        <w:jc w:val="both"/>
        <w:rPr>
          <w:rFonts w:ascii="Sylfaen" w:eastAsia="Times New Roman" w:hAnsi="Sylfaen" w:cs="Arial"/>
          <w:kern w:val="28"/>
        </w:rPr>
      </w:pPr>
      <w:proofErr w:type="gramStart"/>
      <w:r w:rsidRPr="002E4363">
        <w:rPr>
          <w:rFonts w:ascii="Sylfaen" w:eastAsia="Times New Roman" w:hAnsi="Sylfaen" w:cs="Arial"/>
          <w:kern w:val="28"/>
        </w:rPr>
        <w:t>მომზადდა</w:t>
      </w:r>
      <w:proofErr w:type="gramEnd"/>
      <w:r w:rsidRPr="002E4363">
        <w:rPr>
          <w:rFonts w:ascii="Sylfaen" w:eastAsia="Times New Roman" w:hAnsi="Sylfaen" w:cs="Arial"/>
          <w:kern w:val="28"/>
        </w:rPr>
        <w:t xml:space="preserve"> და განახლდა </w:t>
      </w:r>
      <w:r w:rsidRPr="002E4363">
        <w:rPr>
          <w:rFonts w:ascii="Sylfaen" w:eastAsia="Times New Roman" w:hAnsi="Sylfaen" w:cs="Arial"/>
          <w:b/>
          <w:kern w:val="28"/>
        </w:rPr>
        <w:t>საქართველოს რეგიონების განვითარების სტრატეგიების</w:t>
      </w:r>
      <w:r w:rsidRPr="002E4363">
        <w:rPr>
          <w:rFonts w:ascii="Sylfaen" w:eastAsia="Times New Roman" w:hAnsi="Sylfaen" w:cs="Arial"/>
          <w:kern w:val="28"/>
        </w:rPr>
        <w:t xml:space="preserve"> </w:t>
      </w:r>
      <w:r w:rsidRPr="002E4363">
        <w:rPr>
          <w:rFonts w:ascii="Sylfaen" w:eastAsia="Times New Roman" w:hAnsi="Sylfaen" w:cs="Arial"/>
          <w:b/>
          <w:kern w:val="28"/>
        </w:rPr>
        <w:t>განხორციელების სამოქმედო გეგმები.</w:t>
      </w:r>
    </w:p>
    <w:p w:rsidR="00E23B6C" w:rsidRPr="002E4363" w:rsidRDefault="00E23B6C" w:rsidP="00E23B6C">
      <w:pPr>
        <w:spacing w:before="100" w:beforeAutospacing="1" w:after="100" w:afterAutospacing="1"/>
        <w:jc w:val="both"/>
        <w:rPr>
          <w:rFonts w:ascii="Sylfaen" w:eastAsia="Times New Roman" w:hAnsi="Sylfaen" w:cs="Arial"/>
          <w:kern w:val="28"/>
        </w:rPr>
      </w:pPr>
      <w:proofErr w:type="gramStart"/>
      <w:r w:rsidRPr="002E4363">
        <w:rPr>
          <w:rFonts w:ascii="Sylfaen" w:eastAsia="Times New Roman" w:hAnsi="Sylfaen" w:cs="Arial"/>
          <w:kern w:val="28"/>
        </w:rPr>
        <w:t>საქართველოს</w:t>
      </w:r>
      <w:proofErr w:type="gramEnd"/>
      <w:r w:rsidRPr="002E4363">
        <w:rPr>
          <w:rFonts w:ascii="Sylfaen" w:eastAsia="Times New Roman" w:hAnsi="Sylfaen" w:cs="Arial"/>
          <w:kern w:val="28"/>
        </w:rPr>
        <w:t xml:space="preserve"> რეგიონული განვითარებისა და ინფრასტრუქტურის სამინისტროს მიერ მომზადებული რეგიონული განვითარების სააგენტოს შექმნის შესახებ ტიპობრივი დებულების შესაბამისად, </w:t>
      </w:r>
      <w:r w:rsidRPr="002E4363">
        <w:rPr>
          <w:rFonts w:ascii="Sylfaen" w:eastAsia="Times New Roman" w:hAnsi="Sylfaen" w:cs="Arial"/>
          <w:b/>
          <w:kern w:val="28"/>
        </w:rPr>
        <w:t>მცხეთა-მთიანეთის რეგიონში შეიქმნა და ფუნქციონირება დაიწყო მცხეთა-მთიანეთის რეგიონული განვითარების საგენტომ.</w:t>
      </w:r>
    </w:p>
    <w:p w:rsidR="00C26171" w:rsidRPr="002E4363" w:rsidRDefault="00E23B6C" w:rsidP="00E23B6C">
      <w:pPr>
        <w:spacing w:before="100" w:beforeAutospacing="1" w:after="100" w:afterAutospacing="1"/>
        <w:jc w:val="both"/>
        <w:rPr>
          <w:rFonts w:ascii="Sylfaen" w:eastAsia="Times New Roman" w:hAnsi="Sylfaen" w:cs="Arial"/>
          <w:kern w:val="28"/>
          <w:lang w:val="ka-GE"/>
        </w:rPr>
      </w:pPr>
      <w:proofErr w:type="gramStart"/>
      <w:r w:rsidRPr="002E4363">
        <w:rPr>
          <w:rFonts w:ascii="Sylfaen" w:eastAsia="Times New Roman" w:hAnsi="Sylfaen" w:cs="Arial"/>
          <w:kern w:val="28"/>
        </w:rPr>
        <w:t>მომზადდა</w:t>
      </w:r>
      <w:proofErr w:type="gramEnd"/>
      <w:r w:rsidRPr="002E4363">
        <w:rPr>
          <w:rFonts w:ascii="Sylfaen" w:eastAsia="Times New Roman" w:hAnsi="Sylfaen" w:cs="Arial"/>
          <w:kern w:val="28"/>
        </w:rPr>
        <w:t xml:space="preserve"> საქართველოს კანონის პროექტი </w:t>
      </w:r>
      <w:r w:rsidRPr="002E4363">
        <w:rPr>
          <w:rFonts w:ascii="Sylfaen" w:eastAsia="Times New Roman" w:hAnsi="Sylfaen" w:cs="Arial"/>
          <w:b/>
          <w:kern w:val="28"/>
        </w:rPr>
        <w:t>„რეგიონული პოლიტიკისა და განვითარების დაგეგმვის შესახებ“</w:t>
      </w:r>
      <w:r w:rsidRPr="002E4363">
        <w:rPr>
          <w:rFonts w:ascii="Sylfaen" w:eastAsia="Times New Roman" w:hAnsi="Sylfaen" w:cs="Arial"/>
          <w:kern w:val="28"/>
        </w:rPr>
        <w:t xml:space="preserve">, რომელიც განსახილველად </w:t>
      </w:r>
      <w:r w:rsidR="00CF4DD4" w:rsidRPr="002E4363">
        <w:rPr>
          <w:rFonts w:ascii="Sylfaen" w:eastAsia="Times New Roman" w:hAnsi="Sylfaen" w:cs="Arial"/>
          <w:kern w:val="28"/>
          <w:lang w:val="ka-GE"/>
        </w:rPr>
        <w:t>წარედგინა</w:t>
      </w:r>
      <w:r w:rsidRPr="002E4363">
        <w:rPr>
          <w:rFonts w:ascii="Sylfaen" w:eastAsia="Times New Roman" w:hAnsi="Sylfaen" w:cs="Arial"/>
          <w:kern w:val="28"/>
        </w:rPr>
        <w:t xml:space="preserve"> საქართველოს მთავრობას</w:t>
      </w:r>
      <w:r w:rsidR="000E261B" w:rsidRPr="002E4363">
        <w:rPr>
          <w:rFonts w:ascii="Sylfaen" w:eastAsia="Times New Roman" w:hAnsi="Sylfaen" w:cs="Arial"/>
          <w:kern w:val="28"/>
          <w:lang w:val="ka-GE"/>
        </w:rPr>
        <w:t>.</w:t>
      </w:r>
    </w:p>
    <w:p w:rsidR="009F6243" w:rsidRPr="009F6243" w:rsidRDefault="009F6243" w:rsidP="009F6243">
      <w:pPr>
        <w:rPr>
          <w:rFonts w:ascii="Sylfaen" w:hAnsi="Sylfaen"/>
          <w:lang w:val="ka-GE"/>
        </w:rPr>
      </w:pPr>
    </w:p>
    <w:p w:rsidR="003E6F0B" w:rsidRPr="002B3BC3" w:rsidRDefault="003E6F0B" w:rsidP="000F3D83">
      <w:pPr>
        <w:pStyle w:val="Heading1"/>
        <w:spacing w:line="240" w:lineRule="auto"/>
        <w:ind w:right="-126"/>
        <w:jc w:val="center"/>
        <w:rPr>
          <w:rFonts w:ascii="Sylfaen" w:hAnsi="Sylfaen"/>
          <w:color w:val="auto"/>
          <w:sz w:val="28"/>
        </w:rPr>
      </w:pPr>
      <w:bookmarkStart w:id="7" w:name="_Toc477433672"/>
      <w:r w:rsidRPr="002B3BC3">
        <w:rPr>
          <w:rFonts w:ascii="Sylfaen" w:eastAsiaTheme="minorHAnsi" w:hAnsi="Sylfaen" w:cs="Arial"/>
          <w:bCs w:val="0"/>
          <w:color w:val="auto"/>
          <w:spacing w:val="8"/>
          <w:w w:val="90"/>
          <w:sz w:val="28"/>
        </w:rPr>
        <w:lastRenderedPageBreak/>
        <w:t xml:space="preserve">7.   </w:t>
      </w:r>
      <w:proofErr w:type="gramStart"/>
      <w:r w:rsidRPr="002B3BC3">
        <w:rPr>
          <w:rFonts w:ascii="Sylfaen" w:eastAsiaTheme="minorHAnsi" w:hAnsi="Sylfaen" w:cs="Arial"/>
          <w:bCs w:val="0"/>
          <w:color w:val="auto"/>
          <w:spacing w:val="8"/>
          <w:w w:val="90"/>
          <w:sz w:val="28"/>
        </w:rPr>
        <w:t>ფინანსური</w:t>
      </w:r>
      <w:proofErr w:type="gramEnd"/>
      <w:r w:rsidRPr="002B3BC3">
        <w:rPr>
          <w:rFonts w:ascii="Sylfaen" w:eastAsiaTheme="minorHAnsi" w:hAnsi="Sylfaen" w:cs="Arial"/>
          <w:bCs w:val="0"/>
          <w:color w:val="auto"/>
          <w:spacing w:val="8"/>
          <w:w w:val="90"/>
          <w:sz w:val="28"/>
        </w:rPr>
        <w:t xml:space="preserve"> </w:t>
      </w:r>
      <w:r w:rsidR="000F3D83">
        <w:rPr>
          <w:rFonts w:ascii="Sylfaen" w:eastAsiaTheme="minorHAnsi" w:hAnsi="Sylfaen" w:cs="Arial"/>
          <w:bCs w:val="0"/>
          <w:color w:val="auto"/>
          <w:spacing w:val="8"/>
          <w:w w:val="90"/>
          <w:sz w:val="28"/>
          <w:lang w:val="ka-GE"/>
        </w:rPr>
        <w:t>დ</w:t>
      </w:r>
      <w:r w:rsidRPr="002B3BC3">
        <w:rPr>
          <w:rFonts w:ascii="Sylfaen" w:eastAsiaTheme="minorHAnsi" w:hAnsi="Sylfaen" w:cs="Arial"/>
          <w:bCs w:val="0"/>
          <w:color w:val="auto"/>
          <w:spacing w:val="8"/>
          <w:w w:val="90"/>
          <w:sz w:val="28"/>
        </w:rPr>
        <w:t>ახმარება, თაღლითობის წინააღმდეგ ბრძოლა და კონტროლი</w:t>
      </w:r>
      <w:bookmarkEnd w:id="7"/>
    </w:p>
    <w:p w:rsidR="00727639" w:rsidRPr="00B80C9F" w:rsidRDefault="00727639" w:rsidP="00585CED">
      <w:pPr>
        <w:spacing w:before="100" w:beforeAutospacing="1" w:after="100" w:afterAutospacing="1"/>
        <w:jc w:val="both"/>
        <w:rPr>
          <w:rFonts w:ascii="Sylfaen" w:eastAsia="Times New Roman" w:hAnsi="Sylfaen" w:cs="Arial"/>
          <w:kern w:val="28"/>
          <w:lang w:val="ka-GE"/>
        </w:rPr>
      </w:pPr>
      <w:r w:rsidRPr="00B80C9F">
        <w:rPr>
          <w:rFonts w:ascii="Sylfaen" w:eastAsia="Times New Roman" w:hAnsi="Sylfaen" w:cs="Arial"/>
          <w:kern w:val="28"/>
        </w:rPr>
        <w:t xml:space="preserve">2016 წლის 15 მარტს, </w:t>
      </w:r>
      <w:r w:rsidRPr="00B80C9F">
        <w:rPr>
          <w:rFonts w:ascii="Sylfaen" w:eastAsia="Times New Roman" w:hAnsi="Sylfaen" w:cs="Arial"/>
          <w:b/>
          <w:kern w:val="28"/>
        </w:rPr>
        <w:t>ხელი მოეწერა 14 მლნ.ევროს საფინანსო შეთანხმებას</w:t>
      </w:r>
      <w:r w:rsidRPr="00B80C9F">
        <w:rPr>
          <w:rFonts w:ascii="Sylfaen" w:eastAsia="Times New Roman" w:hAnsi="Sylfaen" w:cs="Arial"/>
          <w:kern w:val="28"/>
        </w:rPr>
        <w:t xml:space="preserve"> - </w:t>
      </w:r>
      <w:r w:rsidRPr="00B80C9F">
        <w:rPr>
          <w:rFonts w:ascii="Sylfaen" w:eastAsia="Times New Roman" w:hAnsi="Sylfaen" w:cs="Arial"/>
          <w:b/>
          <w:kern w:val="28"/>
        </w:rPr>
        <w:t>„ტექნიკური თანამშრომლობის მექანიზმი“</w:t>
      </w:r>
      <w:r w:rsidR="008A2C78" w:rsidRPr="00B80C9F">
        <w:rPr>
          <w:rFonts w:ascii="Sylfaen" w:eastAsia="Times New Roman" w:hAnsi="Sylfaen" w:cs="Arial"/>
          <w:kern w:val="28"/>
        </w:rPr>
        <w:t>, რომელიც მიზნად ისახავს საჯარო უწყებების შესაძლებლობების განვითარებ</w:t>
      </w:r>
      <w:r w:rsidR="00AC5022" w:rsidRPr="00B80C9F">
        <w:rPr>
          <w:rFonts w:ascii="Sylfaen" w:eastAsia="Times New Roman" w:hAnsi="Sylfaen" w:cs="Arial"/>
          <w:kern w:val="28"/>
          <w:lang w:val="ka-GE"/>
        </w:rPr>
        <w:t>ას</w:t>
      </w:r>
      <w:r w:rsidR="008A2C78" w:rsidRPr="00B80C9F">
        <w:rPr>
          <w:rFonts w:ascii="Sylfaen" w:eastAsia="Times New Roman" w:hAnsi="Sylfaen" w:cs="Arial"/>
          <w:kern w:val="28"/>
          <w:lang w:val="ka-GE"/>
        </w:rPr>
        <w:t xml:space="preserve"> </w:t>
      </w:r>
      <w:r w:rsidR="008A2C78" w:rsidRPr="00B80C9F">
        <w:rPr>
          <w:rFonts w:ascii="Sylfaen" w:eastAsia="Times New Roman" w:hAnsi="Sylfaen" w:cs="Arial"/>
          <w:kern w:val="28"/>
        </w:rPr>
        <w:t xml:space="preserve">საქართველო-ევროკავშირის ასოცირების შეთანხმების </w:t>
      </w:r>
      <w:r w:rsidR="008A2C78" w:rsidRPr="00B80C9F">
        <w:rPr>
          <w:rFonts w:ascii="Sylfaen" w:eastAsia="Times New Roman" w:hAnsi="Sylfaen" w:cs="Arial"/>
          <w:kern w:val="28"/>
          <w:lang w:val="ka-GE"/>
        </w:rPr>
        <w:t xml:space="preserve">განხორციელების </w:t>
      </w:r>
      <w:r w:rsidR="008A2C78" w:rsidRPr="00B80C9F">
        <w:rPr>
          <w:rFonts w:ascii="Sylfaen" w:eastAsia="Times New Roman" w:hAnsi="Sylfaen" w:cs="Arial"/>
          <w:kern w:val="28"/>
        </w:rPr>
        <w:t>ფარგლებში</w:t>
      </w:r>
      <w:r w:rsidR="008A2C78" w:rsidRPr="00B80C9F">
        <w:rPr>
          <w:rFonts w:ascii="Sylfaen" w:eastAsia="Times New Roman" w:hAnsi="Sylfaen" w:cs="Arial"/>
          <w:kern w:val="28"/>
          <w:lang w:val="ka-GE"/>
        </w:rPr>
        <w:t>.</w:t>
      </w:r>
    </w:p>
    <w:p w:rsidR="00304292" w:rsidRPr="00B80C9F" w:rsidRDefault="00304292" w:rsidP="00585CED">
      <w:pPr>
        <w:spacing w:before="100" w:beforeAutospacing="1" w:after="100" w:afterAutospacing="1"/>
        <w:jc w:val="both"/>
        <w:rPr>
          <w:rFonts w:ascii="Sylfaen" w:eastAsia="Times New Roman" w:hAnsi="Sylfaen" w:cs="Arial"/>
          <w:b/>
          <w:kern w:val="28"/>
          <w:lang w:val="ka-GE"/>
        </w:rPr>
      </w:pPr>
      <w:r w:rsidRPr="00B80C9F">
        <w:rPr>
          <w:rFonts w:ascii="Sylfaen" w:eastAsia="Times New Roman" w:hAnsi="Sylfaen" w:cs="Arial"/>
          <w:kern w:val="28"/>
        </w:rPr>
        <w:t>2016 წლის 26 მაისს</w:t>
      </w:r>
      <w:r w:rsidRPr="00B80C9F">
        <w:rPr>
          <w:rFonts w:ascii="Sylfaen" w:eastAsia="Times New Roman" w:hAnsi="Sylfaen" w:cs="Arial"/>
          <w:kern w:val="28"/>
          <w:lang w:val="ka-GE"/>
        </w:rPr>
        <w:t>,</w:t>
      </w:r>
      <w:r w:rsidR="000E261B" w:rsidRPr="00B80C9F">
        <w:rPr>
          <w:rFonts w:ascii="Sylfaen" w:eastAsia="Times New Roman" w:hAnsi="Sylfaen" w:cs="Arial"/>
          <w:kern w:val="28"/>
          <w:lang w:val="ka-GE"/>
        </w:rPr>
        <w:t xml:space="preserve"> </w:t>
      </w:r>
      <w:r w:rsidRPr="00B80C9F">
        <w:rPr>
          <w:rFonts w:ascii="Sylfaen" w:eastAsia="Times New Roman" w:hAnsi="Sylfaen" w:cs="Arial"/>
          <w:b/>
          <w:kern w:val="28"/>
        </w:rPr>
        <w:t>სოფლის და სოფლის მეურნეობის ევროპის სამეზობლო პროგრამის ფარგლებში</w:t>
      </w:r>
      <w:r w:rsidR="000E261B" w:rsidRPr="00B80C9F">
        <w:rPr>
          <w:rFonts w:ascii="Sylfaen" w:eastAsia="Times New Roman" w:hAnsi="Sylfaen" w:cs="Arial"/>
          <w:b/>
          <w:kern w:val="28"/>
          <w:lang w:val="ka-GE"/>
        </w:rPr>
        <w:t>,</w:t>
      </w:r>
      <w:r w:rsidRPr="00B80C9F">
        <w:rPr>
          <w:rFonts w:ascii="Sylfaen" w:eastAsia="Times New Roman" w:hAnsi="Sylfaen" w:cs="Arial"/>
          <w:b/>
          <w:kern w:val="28"/>
        </w:rPr>
        <w:t xml:space="preserve"> ხელი მოეწერა შეთანხმების მეორე ეტაპს (ENPARD II)</w:t>
      </w:r>
      <w:r w:rsidRPr="00B80C9F">
        <w:rPr>
          <w:rFonts w:ascii="Sylfaen" w:eastAsia="Times New Roman" w:hAnsi="Sylfaen" w:cs="Arial"/>
          <w:kern w:val="28"/>
        </w:rPr>
        <w:t xml:space="preserve">, </w:t>
      </w:r>
      <w:r w:rsidRPr="00B80C9F">
        <w:rPr>
          <w:rFonts w:ascii="Sylfaen" w:eastAsia="Times New Roman" w:hAnsi="Sylfaen" w:cs="Arial"/>
          <w:b/>
          <w:kern w:val="28"/>
        </w:rPr>
        <w:t>რომელიც 50 მილიონ ევროს დაფინანსებას მოიცავს.</w:t>
      </w:r>
    </w:p>
    <w:p w:rsidR="00BE0A7D" w:rsidRPr="001B45EF" w:rsidRDefault="00BE0A7D" w:rsidP="00BE0A7D">
      <w:pPr>
        <w:spacing w:before="100" w:beforeAutospacing="1" w:after="100" w:afterAutospacing="1"/>
        <w:jc w:val="both"/>
        <w:rPr>
          <w:rFonts w:ascii="Sylfaen" w:eastAsia="Times New Roman" w:hAnsi="Sylfaen" w:cs="Arial"/>
          <w:b/>
          <w:kern w:val="28"/>
          <w:lang w:val="ka-GE"/>
        </w:rPr>
      </w:pPr>
      <w:r w:rsidRPr="00B80C9F">
        <w:rPr>
          <w:rFonts w:ascii="Sylfaen" w:hAnsi="Sylfaen"/>
          <w:sz w:val="24"/>
          <w:szCs w:val="24"/>
          <w:lang w:val="ka-GE"/>
        </w:rPr>
        <w:t xml:space="preserve"> </w:t>
      </w:r>
      <w:r w:rsidRPr="00B80C9F">
        <w:rPr>
          <w:rFonts w:ascii="Sylfaen" w:hAnsi="Sylfaen"/>
          <w:lang w:val="ka-GE"/>
        </w:rPr>
        <w:t xml:space="preserve">2016 წლის ნოემბერში, </w:t>
      </w:r>
      <w:r w:rsidRPr="001B45EF">
        <w:rPr>
          <w:rFonts w:ascii="Sylfaen" w:hAnsi="Sylfaen"/>
          <w:b/>
          <w:lang w:val="ka-GE"/>
        </w:rPr>
        <w:t>ხელი მოეწერა "საჯარო სამსახურის რეფორმის" (30 მლნ. ევრო) საფინანსო შეთანხმებას.</w:t>
      </w:r>
    </w:p>
    <w:p w:rsidR="00A3134B" w:rsidRPr="001B45EF" w:rsidRDefault="00A3134B" w:rsidP="00A3134B">
      <w:pPr>
        <w:jc w:val="both"/>
        <w:rPr>
          <w:rFonts w:ascii="Sylfaen" w:hAnsi="Sylfaen"/>
          <w:b/>
          <w:lang w:val="ka-GE"/>
        </w:rPr>
      </w:pPr>
      <w:proofErr w:type="gramStart"/>
      <w:r w:rsidRPr="00B80C9F">
        <w:rPr>
          <w:rFonts w:ascii="Sylfaen" w:hAnsi="Sylfaen"/>
        </w:rPr>
        <w:t>მიმდინარეობდა</w:t>
      </w:r>
      <w:proofErr w:type="gramEnd"/>
      <w:r w:rsidRPr="00B80C9F">
        <w:rPr>
          <w:rFonts w:ascii="Sylfaen" w:hAnsi="Sylfaen"/>
        </w:rPr>
        <w:t xml:space="preserve"> საკანონმდებლო და ინსტიტუციური ცვლილებების განსაზღვრა ევროკავშირის დახმარების ფარგლებში ფინანსური დარღვევებისა და თაღლითობის პრევენციის სისტემის ჩამოსაყალიბებლად. </w:t>
      </w:r>
      <w:r w:rsidR="00BE0A7D" w:rsidRPr="001B45EF">
        <w:rPr>
          <w:rFonts w:ascii="Sylfaen" w:hAnsi="Sylfaen"/>
          <w:b/>
          <w:lang w:val="ka-GE"/>
        </w:rPr>
        <w:t>გაიმართა სამი საკონსულტაციო შეხვედრა</w:t>
      </w:r>
      <w:r w:rsidRPr="001B45EF">
        <w:rPr>
          <w:rFonts w:ascii="Sylfaen" w:hAnsi="Sylfaen"/>
          <w:b/>
        </w:rPr>
        <w:t xml:space="preserve"> ევროკავშირის თაღლითობის წინააღმდეგ ბრძოლის ოფისთან (OLAF) შემდგომი თანამშრომლობის ფორმატის განსაზღვრის მიზნით</w:t>
      </w:r>
      <w:r w:rsidR="004D15AF" w:rsidRPr="001B45EF">
        <w:rPr>
          <w:rFonts w:ascii="Sylfaen" w:hAnsi="Sylfaen"/>
          <w:b/>
          <w:lang w:val="ka-GE"/>
        </w:rPr>
        <w:t>.</w:t>
      </w:r>
      <w:r w:rsidR="00FE090B" w:rsidRPr="001B45EF">
        <w:rPr>
          <w:rFonts w:ascii="Sylfaen" w:hAnsi="Sylfaen"/>
          <w:b/>
          <w:lang w:val="ka-GE"/>
        </w:rPr>
        <w:t xml:space="preserve"> განისაზღვრა თანამშრომლობის პრიორიტეტები</w:t>
      </w:r>
      <w:r w:rsidR="004D15AF" w:rsidRPr="001B45EF">
        <w:rPr>
          <w:rFonts w:ascii="Sylfaen" w:hAnsi="Sylfaen"/>
          <w:b/>
          <w:lang w:val="ka-GE"/>
        </w:rPr>
        <w:t xml:space="preserve"> 2017 წლისთვის</w:t>
      </w:r>
      <w:r w:rsidR="00FE090B" w:rsidRPr="001B45EF">
        <w:rPr>
          <w:rFonts w:ascii="Sylfaen" w:hAnsi="Sylfaen"/>
          <w:b/>
          <w:lang w:val="ka-GE"/>
        </w:rPr>
        <w:t>.</w:t>
      </w:r>
    </w:p>
    <w:p w:rsidR="008A01AC" w:rsidRDefault="008A01AC" w:rsidP="00A3134B">
      <w:pPr>
        <w:jc w:val="both"/>
        <w:rPr>
          <w:rFonts w:ascii="Sylfaen" w:hAnsi="Sylfaen"/>
          <w:color w:val="1F497D" w:themeColor="text2"/>
          <w:lang w:val="ka-GE"/>
        </w:rPr>
      </w:pPr>
    </w:p>
    <w:p w:rsidR="00770ABE" w:rsidRDefault="00770ABE" w:rsidP="00A3134B">
      <w:pPr>
        <w:jc w:val="both"/>
        <w:rPr>
          <w:rFonts w:ascii="Sylfaen" w:hAnsi="Sylfaen"/>
          <w:color w:val="1F497D" w:themeColor="text2"/>
          <w:lang w:val="ka-GE"/>
        </w:rPr>
      </w:pPr>
    </w:p>
    <w:p w:rsidR="00770ABE" w:rsidRDefault="00770ABE" w:rsidP="00A3134B">
      <w:pPr>
        <w:jc w:val="both"/>
        <w:rPr>
          <w:rFonts w:ascii="Sylfaen" w:hAnsi="Sylfaen"/>
          <w:color w:val="1F497D" w:themeColor="text2"/>
          <w:lang w:val="ka-GE"/>
        </w:rPr>
      </w:pPr>
    </w:p>
    <w:p w:rsidR="00770ABE" w:rsidRDefault="00770ABE" w:rsidP="00A3134B">
      <w:pPr>
        <w:jc w:val="both"/>
        <w:rPr>
          <w:rFonts w:ascii="Sylfaen" w:hAnsi="Sylfaen"/>
          <w:color w:val="1F497D" w:themeColor="text2"/>
          <w:lang w:val="ka-GE"/>
        </w:rPr>
      </w:pPr>
    </w:p>
    <w:p w:rsidR="00770ABE" w:rsidRDefault="00770ABE" w:rsidP="00A3134B">
      <w:pPr>
        <w:jc w:val="both"/>
        <w:rPr>
          <w:rFonts w:ascii="Sylfaen" w:hAnsi="Sylfaen"/>
          <w:color w:val="1F497D" w:themeColor="text2"/>
          <w:lang w:val="ka-GE"/>
        </w:rPr>
      </w:pPr>
    </w:p>
    <w:p w:rsidR="009F6243" w:rsidRDefault="009F6243" w:rsidP="00A3134B">
      <w:pPr>
        <w:jc w:val="both"/>
        <w:rPr>
          <w:rFonts w:ascii="Sylfaen" w:hAnsi="Sylfaen"/>
          <w:color w:val="1F497D" w:themeColor="text2"/>
          <w:lang w:val="ka-GE"/>
        </w:rPr>
      </w:pPr>
    </w:p>
    <w:p w:rsidR="009F6243" w:rsidRDefault="009F6243" w:rsidP="00A3134B">
      <w:pPr>
        <w:jc w:val="both"/>
        <w:rPr>
          <w:rFonts w:ascii="Sylfaen" w:hAnsi="Sylfaen"/>
          <w:color w:val="1F497D" w:themeColor="text2"/>
          <w:lang w:val="ka-GE"/>
        </w:rPr>
      </w:pPr>
    </w:p>
    <w:p w:rsidR="009F6243" w:rsidRDefault="009F6243" w:rsidP="00A3134B">
      <w:pPr>
        <w:jc w:val="both"/>
        <w:rPr>
          <w:rFonts w:ascii="Sylfaen" w:hAnsi="Sylfaen"/>
          <w:color w:val="1F497D" w:themeColor="text2"/>
          <w:lang w:val="ka-GE"/>
        </w:rPr>
      </w:pPr>
    </w:p>
    <w:p w:rsidR="009F6243" w:rsidRDefault="009F6243" w:rsidP="00A3134B">
      <w:pPr>
        <w:jc w:val="both"/>
        <w:rPr>
          <w:rFonts w:ascii="Sylfaen" w:hAnsi="Sylfaen"/>
          <w:color w:val="1F497D" w:themeColor="text2"/>
          <w:lang w:val="ka-GE"/>
        </w:rPr>
      </w:pPr>
    </w:p>
    <w:p w:rsidR="000766E2" w:rsidRDefault="000766E2" w:rsidP="00A3134B">
      <w:pPr>
        <w:jc w:val="both"/>
        <w:rPr>
          <w:rFonts w:ascii="Sylfaen" w:hAnsi="Sylfaen"/>
          <w:color w:val="1F497D" w:themeColor="text2"/>
          <w:lang w:val="ka-GE"/>
        </w:rPr>
      </w:pPr>
    </w:p>
    <w:p w:rsidR="009F6243" w:rsidRDefault="009F6243" w:rsidP="00A3134B">
      <w:pPr>
        <w:jc w:val="both"/>
        <w:rPr>
          <w:rFonts w:ascii="Sylfaen" w:hAnsi="Sylfaen"/>
          <w:color w:val="1F497D" w:themeColor="text2"/>
          <w:lang w:val="ka-GE"/>
        </w:rPr>
      </w:pPr>
    </w:p>
    <w:p w:rsidR="003E6F0B" w:rsidRDefault="003E6F0B" w:rsidP="009C1FF3">
      <w:pPr>
        <w:pStyle w:val="Heading1"/>
        <w:jc w:val="center"/>
        <w:rPr>
          <w:rFonts w:ascii="Sylfaen" w:eastAsiaTheme="minorHAnsi" w:hAnsi="Sylfaen" w:cs="Arial"/>
          <w:bCs w:val="0"/>
          <w:color w:val="auto"/>
          <w:spacing w:val="8"/>
          <w:w w:val="90"/>
          <w:sz w:val="28"/>
          <w:szCs w:val="40"/>
          <w:lang w:val="ka-GE"/>
        </w:rPr>
      </w:pPr>
      <w:bookmarkStart w:id="8" w:name="_Toc477433673"/>
      <w:r w:rsidRPr="002B3BC3">
        <w:rPr>
          <w:rFonts w:ascii="Sylfaen" w:eastAsiaTheme="minorHAnsi" w:hAnsi="Sylfaen" w:cs="Arial"/>
          <w:bCs w:val="0"/>
          <w:color w:val="auto"/>
          <w:spacing w:val="8"/>
          <w:w w:val="90"/>
          <w:sz w:val="28"/>
          <w:szCs w:val="40"/>
        </w:rPr>
        <w:lastRenderedPageBreak/>
        <w:t>8.</w:t>
      </w:r>
      <w:r w:rsidRPr="002B3BC3">
        <w:rPr>
          <w:rFonts w:ascii="Sylfaen" w:eastAsiaTheme="minorHAnsi" w:hAnsi="Sylfaen" w:cs="Arial"/>
          <w:bCs w:val="0"/>
          <w:color w:val="auto"/>
          <w:spacing w:val="8"/>
          <w:w w:val="90"/>
          <w:sz w:val="28"/>
          <w:szCs w:val="40"/>
        </w:rPr>
        <w:tab/>
      </w:r>
      <w:proofErr w:type="gramStart"/>
      <w:r w:rsidRPr="002B3BC3">
        <w:rPr>
          <w:rFonts w:ascii="Sylfaen" w:eastAsiaTheme="minorHAnsi" w:hAnsi="Sylfaen" w:cs="Arial"/>
          <w:bCs w:val="0"/>
          <w:color w:val="auto"/>
          <w:spacing w:val="8"/>
          <w:w w:val="90"/>
          <w:sz w:val="28"/>
          <w:szCs w:val="40"/>
        </w:rPr>
        <w:t>ინსტიტუციური</w:t>
      </w:r>
      <w:proofErr w:type="gramEnd"/>
      <w:r w:rsidR="005F2702">
        <w:rPr>
          <w:rFonts w:ascii="Sylfaen" w:eastAsiaTheme="minorHAnsi" w:hAnsi="Sylfaen" w:cs="Arial"/>
          <w:bCs w:val="0"/>
          <w:color w:val="auto"/>
          <w:spacing w:val="8"/>
          <w:w w:val="90"/>
          <w:sz w:val="28"/>
          <w:szCs w:val="40"/>
          <w:lang w:val="ka-GE"/>
        </w:rPr>
        <w:t xml:space="preserve"> თანამშრომლობა</w:t>
      </w:r>
      <w:bookmarkEnd w:id="8"/>
    </w:p>
    <w:p w:rsidR="00511650" w:rsidRPr="00511650" w:rsidRDefault="00511650" w:rsidP="00511650">
      <w:pPr>
        <w:rPr>
          <w:rFonts w:ascii="Sylfaen" w:hAnsi="Sylfaen"/>
          <w:lang w:val="ka-GE"/>
        </w:rPr>
      </w:pPr>
    </w:p>
    <w:p w:rsidR="001C6D59" w:rsidRPr="002E4363" w:rsidRDefault="004A5CB4" w:rsidP="002B3BC3">
      <w:pPr>
        <w:pStyle w:val="ListParagraph"/>
        <w:numPr>
          <w:ilvl w:val="0"/>
          <w:numId w:val="3"/>
        </w:numPr>
        <w:rPr>
          <w:rFonts w:eastAsiaTheme="minorHAnsi" w:cs="Arial"/>
          <w:b/>
          <w:spacing w:val="8"/>
          <w:w w:val="90"/>
          <w:sz w:val="22"/>
        </w:rPr>
      </w:pPr>
      <w:r w:rsidRPr="002E4363">
        <w:rPr>
          <w:rFonts w:eastAsiaTheme="minorHAnsi" w:cs="Arial"/>
          <w:b/>
          <w:spacing w:val="8"/>
          <w:w w:val="90"/>
          <w:sz w:val="22"/>
        </w:rPr>
        <w:t>ინსტიტუციური ჩარჩო</w:t>
      </w:r>
    </w:p>
    <w:p w:rsidR="0009418D" w:rsidRPr="001B45EF" w:rsidRDefault="0009418D" w:rsidP="00585CED">
      <w:pPr>
        <w:spacing w:before="100" w:beforeAutospacing="1" w:after="100" w:afterAutospacing="1"/>
        <w:jc w:val="both"/>
        <w:rPr>
          <w:rFonts w:ascii="Sylfaen" w:eastAsia="Times New Roman" w:hAnsi="Sylfaen" w:cs="Arial"/>
          <w:b/>
          <w:kern w:val="28"/>
          <w:lang w:val="ka-GE"/>
        </w:rPr>
      </w:pPr>
      <w:proofErr w:type="gramStart"/>
      <w:r w:rsidRPr="002E4363">
        <w:rPr>
          <w:rFonts w:ascii="Sylfaen" w:eastAsia="Times New Roman" w:hAnsi="Sylfaen" w:cs="Arial"/>
          <w:kern w:val="28"/>
        </w:rPr>
        <w:t xml:space="preserve">2016 </w:t>
      </w:r>
      <w:r w:rsidRPr="002E4363">
        <w:rPr>
          <w:rFonts w:ascii="Sylfaen" w:eastAsia="Times New Roman" w:hAnsi="Sylfaen" w:cs="Arial"/>
          <w:kern w:val="28"/>
          <w:lang w:val="ka-GE"/>
        </w:rPr>
        <w:t xml:space="preserve">წლის 2 დეკემბერს, </w:t>
      </w:r>
      <w:r w:rsidRPr="001B45EF">
        <w:rPr>
          <w:rFonts w:ascii="Sylfaen" w:eastAsia="Times New Roman" w:hAnsi="Sylfaen" w:cs="Arial"/>
          <w:b/>
          <w:kern w:val="28"/>
          <w:lang w:val="ka-GE"/>
        </w:rPr>
        <w:t>ქ. ბრიუსელში გაიმართა საქართველო-ევროკავშირის ასოცირების საბჭოს მე-3 სხდომა.</w:t>
      </w:r>
      <w:proofErr w:type="gramEnd"/>
      <w:r w:rsidRPr="002E4363">
        <w:rPr>
          <w:rFonts w:ascii="Sylfaen" w:eastAsia="Times New Roman" w:hAnsi="Sylfaen" w:cs="Arial"/>
          <w:kern w:val="28"/>
          <w:lang w:val="ka-GE"/>
        </w:rPr>
        <w:t xml:space="preserve"> სხდომაზე განხილულ-იქნა საქართველო-ევროკავშირის თანამშრომლობის აქტუალური საკითხები</w:t>
      </w:r>
      <w:r w:rsidR="009E4967" w:rsidRPr="002E4363">
        <w:rPr>
          <w:rFonts w:ascii="Sylfaen" w:eastAsia="Times New Roman" w:hAnsi="Sylfaen" w:cs="Arial"/>
          <w:kern w:val="28"/>
          <w:lang w:val="ka-GE"/>
        </w:rPr>
        <w:t>.</w:t>
      </w:r>
      <w:r w:rsidRPr="002E4363">
        <w:rPr>
          <w:rFonts w:ascii="Sylfaen" w:eastAsia="Times New Roman" w:hAnsi="Sylfaen" w:cs="Arial"/>
          <w:kern w:val="28"/>
          <w:lang w:val="ka-GE"/>
        </w:rPr>
        <w:t xml:space="preserve"> სხდომაზე, </w:t>
      </w:r>
      <w:r w:rsidRPr="001B45EF">
        <w:rPr>
          <w:rFonts w:ascii="Sylfaen" w:eastAsia="Times New Roman" w:hAnsi="Sylfaen" w:cs="Arial"/>
          <w:b/>
          <w:kern w:val="28"/>
          <w:lang w:val="ka-GE"/>
        </w:rPr>
        <w:t>ევროპული მხარის მიერ დადებითად შეფასდა საქართველოს მიერ ასოცირების შეთანხ</w:t>
      </w:r>
      <w:r w:rsidR="00695271">
        <w:rPr>
          <w:rFonts w:ascii="Sylfaen" w:eastAsia="Times New Roman" w:hAnsi="Sylfaen" w:cs="Arial"/>
          <w:b/>
          <w:kern w:val="28"/>
          <w:lang w:val="ka-GE"/>
        </w:rPr>
        <w:t>მ</w:t>
      </w:r>
      <w:r w:rsidRPr="001B45EF">
        <w:rPr>
          <w:rFonts w:ascii="Sylfaen" w:eastAsia="Times New Roman" w:hAnsi="Sylfaen" w:cs="Arial"/>
          <w:b/>
          <w:kern w:val="28"/>
          <w:lang w:val="ka-GE"/>
        </w:rPr>
        <w:t xml:space="preserve">ებისა და ასოცირების დღის წესრიგის განხორციელების პროცესი. </w:t>
      </w:r>
    </w:p>
    <w:p w:rsidR="007336C5" w:rsidRDefault="00FD6002" w:rsidP="00585CED">
      <w:pPr>
        <w:spacing w:before="100" w:beforeAutospacing="1" w:after="100" w:afterAutospacing="1"/>
        <w:jc w:val="both"/>
        <w:rPr>
          <w:rFonts w:ascii="Sylfaen" w:eastAsia="Times New Roman" w:hAnsi="Sylfaen" w:cs="Arial"/>
          <w:kern w:val="28"/>
          <w:lang w:val="ka-GE"/>
        </w:rPr>
      </w:pPr>
      <w:proofErr w:type="gramStart"/>
      <w:r w:rsidRPr="002E4363">
        <w:rPr>
          <w:rFonts w:ascii="Sylfaen" w:eastAsia="Times New Roman" w:hAnsi="Sylfaen" w:cs="Arial"/>
          <w:kern w:val="28"/>
        </w:rPr>
        <w:t xml:space="preserve">2016 წლის 16 ივნისს, ქ. ბრიუსელში </w:t>
      </w:r>
      <w:r w:rsidRPr="002E4363">
        <w:rPr>
          <w:rFonts w:ascii="Sylfaen" w:eastAsia="Times New Roman" w:hAnsi="Sylfaen" w:cs="Arial"/>
          <w:b/>
          <w:kern w:val="28"/>
        </w:rPr>
        <w:t>გაიმართა საქართველო-ევროკავშირის ასოცირების კომიტეტის მეორე სხდომა.</w:t>
      </w:r>
      <w:proofErr w:type="gramEnd"/>
      <w:r w:rsidRPr="002E4363">
        <w:rPr>
          <w:rFonts w:ascii="Sylfaen" w:eastAsia="Times New Roman" w:hAnsi="Sylfaen" w:cs="Arial"/>
          <w:kern w:val="28"/>
        </w:rPr>
        <w:t xml:space="preserve"> კომიტეტის სხდომაზე განხილულ იქნა საქართველოსა და ევროკავშირს შორის ეკონომიკური და დარგობრივი თანამშრომლობის გაღრმავების პერსპექტივები, მათ შორის ისეთ სფეროებში, როგორიცაა ტრანსპორტი, ენერგეტიკა, გარემოს დაცვა, სოფლის მეურნეობა, რეგიონული განვითარება, დასაქმება და სოციალური პოლიტიკა, მეცნიერება, განათლება</w:t>
      </w:r>
      <w:r w:rsidR="005322BF" w:rsidRPr="002E4363">
        <w:rPr>
          <w:rFonts w:ascii="Sylfaen" w:eastAsia="Times New Roman" w:hAnsi="Sylfaen" w:cs="Arial"/>
          <w:kern w:val="28"/>
          <w:lang w:val="ka-GE"/>
        </w:rPr>
        <w:t xml:space="preserve"> და</w:t>
      </w:r>
      <w:r w:rsidRPr="002E4363">
        <w:rPr>
          <w:rFonts w:ascii="Sylfaen" w:eastAsia="Times New Roman" w:hAnsi="Sylfaen" w:cs="Arial"/>
          <w:kern w:val="28"/>
        </w:rPr>
        <w:t xml:space="preserve"> კულტურა</w:t>
      </w:r>
      <w:r w:rsidR="005322BF" w:rsidRPr="002E4363">
        <w:rPr>
          <w:rFonts w:ascii="Sylfaen" w:eastAsia="Times New Roman" w:hAnsi="Sylfaen" w:cs="Arial"/>
          <w:kern w:val="28"/>
          <w:lang w:val="ka-GE"/>
        </w:rPr>
        <w:t>.</w:t>
      </w:r>
    </w:p>
    <w:p w:rsidR="00D75BF7" w:rsidRPr="002E4363" w:rsidRDefault="00D75BF7" w:rsidP="00D75BF7">
      <w:pPr>
        <w:spacing w:before="100" w:beforeAutospacing="1" w:after="100" w:afterAutospacing="1"/>
        <w:jc w:val="both"/>
        <w:rPr>
          <w:rFonts w:ascii="Sylfaen" w:eastAsia="Times New Roman" w:hAnsi="Sylfaen" w:cs="Arial"/>
          <w:kern w:val="28"/>
          <w:lang w:val="ka-GE"/>
        </w:rPr>
      </w:pPr>
      <w:proofErr w:type="gramStart"/>
      <w:r w:rsidRPr="002E4363">
        <w:rPr>
          <w:rFonts w:ascii="Sylfaen" w:eastAsia="Times New Roman" w:hAnsi="Sylfaen" w:cs="Arial"/>
          <w:kern w:val="28"/>
        </w:rPr>
        <w:t xml:space="preserve">2016 </w:t>
      </w:r>
      <w:r w:rsidRPr="002E4363">
        <w:rPr>
          <w:rFonts w:ascii="Sylfaen" w:eastAsia="Times New Roman" w:hAnsi="Sylfaen" w:cs="Sylfaen"/>
          <w:kern w:val="28"/>
        </w:rPr>
        <w:t>წლის</w:t>
      </w:r>
      <w:r w:rsidRPr="002E4363">
        <w:rPr>
          <w:rFonts w:ascii="Sylfaen" w:eastAsia="Times New Roman" w:hAnsi="Sylfaen" w:cs="Arial"/>
          <w:kern w:val="28"/>
        </w:rPr>
        <w:t xml:space="preserve"> 21 </w:t>
      </w:r>
      <w:r w:rsidRPr="002E4363">
        <w:rPr>
          <w:rFonts w:ascii="Sylfaen" w:eastAsia="Times New Roman" w:hAnsi="Sylfaen" w:cs="Sylfaen"/>
          <w:kern w:val="28"/>
        </w:rPr>
        <w:t>აპრილს</w:t>
      </w:r>
      <w:r w:rsidRPr="002E4363">
        <w:rPr>
          <w:rFonts w:ascii="Sylfaen" w:eastAsia="Times New Roman" w:hAnsi="Sylfaen" w:cs="Arial"/>
          <w:kern w:val="28"/>
        </w:rPr>
        <w:t xml:space="preserve"> </w:t>
      </w:r>
      <w:r w:rsidRPr="002E4363">
        <w:rPr>
          <w:rFonts w:ascii="Sylfaen" w:eastAsia="Times New Roman" w:hAnsi="Sylfaen" w:cs="Sylfaen"/>
          <w:kern w:val="28"/>
        </w:rPr>
        <w:t>ქ</w:t>
      </w:r>
      <w:r w:rsidRPr="002E4363">
        <w:rPr>
          <w:rFonts w:ascii="Sylfaen" w:eastAsia="Times New Roman" w:hAnsi="Sylfaen" w:cs="Arial"/>
          <w:kern w:val="28"/>
        </w:rPr>
        <w:t xml:space="preserve">. </w:t>
      </w:r>
      <w:r w:rsidRPr="002E4363">
        <w:rPr>
          <w:rFonts w:ascii="Sylfaen" w:eastAsia="Times New Roman" w:hAnsi="Sylfaen" w:cs="Sylfaen"/>
          <w:kern w:val="28"/>
        </w:rPr>
        <w:t>ბრიუსელში</w:t>
      </w:r>
      <w:r w:rsidRPr="002E4363">
        <w:rPr>
          <w:rFonts w:ascii="Sylfaen" w:eastAsia="Times New Roman" w:hAnsi="Sylfaen" w:cs="Arial"/>
          <w:kern w:val="28"/>
        </w:rPr>
        <w:t xml:space="preserve"> </w:t>
      </w:r>
      <w:r w:rsidRPr="00B742FE">
        <w:rPr>
          <w:rFonts w:ascii="Sylfaen" w:eastAsia="Times New Roman" w:hAnsi="Sylfaen" w:cs="Sylfaen"/>
          <w:b/>
          <w:kern w:val="28"/>
        </w:rPr>
        <w:t>გაიმართა</w:t>
      </w:r>
      <w:r w:rsidRPr="00B742FE">
        <w:rPr>
          <w:rFonts w:ascii="Sylfaen" w:eastAsia="Times New Roman" w:hAnsi="Sylfaen" w:cs="Arial"/>
          <w:b/>
          <w:kern w:val="28"/>
        </w:rPr>
        <w:t xml:space="preserve"> </w:t>
      </w:r>
      <w:r w:rsidRPr="00B742FE">
        <w:rPr>
          <w:rFonts w:ascii="Sylfaen" w:eastAsia="Times New Roman" w:hAnsi="Sylfaen" w:cs="Sylfaen"/>
          <w:b/>
          <w:kern w:val="28"/>
        </w:rPr>
        <w:t>საქართველო</w:t>
      </w:r>
      <w:r w:rsidRPr="00B742FE">
        <w:rPr>
          <w:rFonts w:ascii="Sylfaen" w:eastAsia="Times New Roman" w:hAnsi="Sylfaen" w:cs="Arial"/>
          <w:b/>
          <w:kern w:val="28"/>
        </w:rPr>
        <w:t>-</w:t>
      </w:r>
      <w:r w:rsidRPr="00B742FE">
        <w:rPr>
          <w:rFonts w:ascii="Sylfaen" w:eastAsia="Times New Roman" w:hAnsi="Sylfaen" w:cs="Sylfaen"/>
          <w:b/>
          <w:kern w:val="28"/>
        </w:rPr>
        <w:t>ევროკავშირის</w:t>
      </w:r>
      <w:r w:rsidRPr="00B742FE">
        <w:rPr>
          <w:rFonts w:ascii="Sylfaen" w:eastAsia="Times New Roman" w:hAnsi="Sylfaen" w:cs="Arial"/>
          <w:b/>
          <w:kern w:val="28"/>
        </w:rPr>
        <w:t xml:space="preserve"> </w:t>
      </w:r>
      <w:r w:rsidRPr="00B742FE">
        <w:rPr>
          <w:rFonts w:ascii="Sylfaen" w:eastAsia="Times New Roman" w:hAnsi="Sylfaen" w:cs="Sylfaen"/>
          <w:b/>
          <w:kern w:val="28"/>
        </w:rPr>
        <w:t>მართლმსაჯულების</w:t>
      </w:r>
      <w:r w:rsidRPr="00B742FE">
        <w:rPr>
          <w:rFonts w:ascii="Sylfaen" w:eastAsia="Times New Roman" w:hAnsi="Sylfaen" w:cs="Arial"/>
          <w:b/>
          <w:kern w:val="28"/>
        </w:rPr>
        <w:t xml:space="preserve">, </w:t>
      </w:r>
      <w:r w:rsidRPr="00B742FE">
        <w:rPr>
          <w:rFonts w:ascii="Sylfaen" w:eastAsia="Times New Roman" w:hAnsi="Sylfaen" w:cs="Sylfaen"/>
          <w:b/>
          <w:kern w:val="28"/>
        </w:rPr>
        <w:t>თავისუფლებისა</w:t>
      </w:r>
      <w:r w:rsidRPr="00B742FE">
        <w:rPr>
          <w:rFonts w:ascii="Sylfaen" w:eastAsia="Times New Roman" w:hAnsi="Sylfaen" w:cs="Arial"/>
          <w:b/>
          <w:kern w:val="28"/>
        </w:rPr>
        <w:t xml:space="preserve"> </w:t>
      </w:r>
      <w:r w:rsidRPr="00B742FE">
        <w:rPr>
          <w:rFonts w:ascii="Sylfaen" w:eastAsia="Times New Roman" w:hAnsi="Sylfaen" w:cs="Sylfaen"/>
          <w:b/>
          <w:kern w:val="28"/>
        </w:rPr>
        <w:t>და</w:t>
      </w:r>
      <w:r w:rsidRPr="00B742FE">
        <w:rPr>
          <w:rFonts w:ascii="Sylfaen" w:eastAsia="Times New Roman" w:hAnsi="Sylfaen" w:cs="Arial"/>
          <w:b/>
          <w:kern w:val="28"/>
        </w:rPr>
        <w:t xml:space="preserve"> </w:t>
      </w:r>
      <w:r w:rsidRPr="00B742FE">
        <w:rPr>
          <w:rFonts w:ascii="Sylfaen" w:eastAsia="Times New Roman" w:hAnsi="Sylfaen" w:cs="Sylfaen"/>
          <w:b/>
          <w:kern w:val="28"/>
        </w:rPr>
        <w:t>უსაფრთხოების</w:t>
      </w:r>
      <w:r w:rsidRPr="00B742FE">
        <w:rPr>
          <w:rFonts w:ascii="Sylfaen" w:eastAsia="Times New Roman" w:hAnsi="Sylfaen" w:cs="Arial"/>
          <w:b/>
          <w:kern w:val="28"/>
        </w:rPr>
        <w:t xml:space="preserve"> </w:t>
      </w:r>
      <w:r w:rsidRPr="00B742FE">
        <w:rPr>
          <w:rFonts w:ascii="Sylfaen" w:eastAsia="Times New Roman" w:hAnsi="Sylfaen" w:cs="Sylfaen"/>
          <w:b/>
          <w:kern w:val="28"/>
        </w:rPr>
        <w:t>საკითხებზე</w:t>
      </w:r>
      <w:r w:rsidRPr="00B742FE">
        <w:rPr>
          <w:rFonts w:ascii="Sylfaen" w:eastAsia="Times New Roman" w:hAnsi="Sylfaen" w:cs="Arial"/>
          <w:b/>
          <w:kern w:val="28"/>
        </w:rPr>
        <w:t xml:space="preserve"> </w:t>
      </w:r>
      <w:r w:rsidRPr="00B742FE">
        <w:rPr>
          <w:rFonts w:ascii="Sylfaen" w:eastAsia="Times New Roman" w:hAnsi="Sylfaen" w:cs="Sylfaen"/>
          <w:b/>
          <w:kern w:val="28"/>
        </w:rPr>
        <w:t>ქვეკომიტეტის</w:t>
      </w:r>
      <w:r w:rsidRPr="00B742FE">
        <w:rPr>
          <w:rFonts w:ascii="Sylfaen" w:eastAsia="Times New Roman" w:hAnsi="Sylfaen" w:cs="Arial"/>
          <w:b/>
          <w:kern w:val="28"/>
        </w:rPr>
        <w:t xml:space="preserve"> </w:t>
      </w:r>
      <w:r w:rsidRPr="00B742FE">
        <w:rPr>
          <w:rFonts w:ascii="Sylfaen" w:eastAsia="Times New Roman" w:hAnsi="Sylfaen" w:cs="Sylfaen"/>
          <w:b/>
          <w:kern w:val="28"/>
        </w:rPr>
        <w:t>სხდომა</w:t>
      </w:r>
      <w:r w:rsidRPr="00B742FE">
        <w:rPr>
          <w:rFonts w:ascii="Sylfaen" w:eastAsia="Times New Roman" w:hAnsi="Sylfaen" w:cs="Arial"/>
          <w:b/>
          <w:kern w:val="28"/>
          <w:lang w:val="ka-GE"/>
        </w:rPr>
        <w:t>.</w:t>
      </w:r>
      <w:proofErr w:type="gramEnd"/>
    </w:p>
    <w:p w:rsidR="001C6D59" w:rsidRPr="002E4363" w:rsidRDefault="001C6D59" w:rsidP="00585CED">
      <w:pPr>
        <w:spacing w:before="100" w:beforeAutospacing="1" w:after="100" w:afterAutospacing="1"/>
        <w:jc w:val="both"/>
        <w:rPr>
          <w:rFonts w:ascii="Sylfaen" w:eastAsia="Times New Roman" w:hAnsi="Sylfaen" w:cs="Arial"/>
          <w:kern w:val="28"/>
        </w:rPr>
      </w:pPr>
      <w:r w:rsidRPr="002E4363">
        <w:rPr>
          <w:rFonts w:ascii="Sylfaen" w:eastAsia="Times New Roman" w:hAnsi="Sylfaen" w:cs="Arial"/>
          <w:kern w:val="28"/>
        </w:rPr>
        <w:t>2016 წ</w:t>
      </w:r>
      <w:r w:rsidR="00EF0994" w:rsidRPr="002E4363">
        <w:rPr>
          <w:rFonts w:ascii="Sylfaen" w:eastAsia="Times New Roman" w:hAnsi="Sylfaen" w:cs="Arial"/>
          <w:kern w:val="28"/>
          <w:lang w:val="ka-GE"/>
        </w:rPr>
        <w:t>ე</w:t>
      </w:r>
      <w:r w:rsidRPr="002E4363">
        <w:rPr>
          <w:rFonts w:ascii="Sylfaen" w:eastAsia="Times New Roman" w:hAnsi="Sylfaen" w:cs="Arial"/>
          <w:kern w:val="28"/>
        </w:rPr>
        <w:t>ლ</w:t>
      </w:r>
      <w:r w:rsidR="00EF0994" w:rsidRPr="002E4363">
        <w:rPr>
          <w:rFonts w:ascii="Sylfaen" w:eastAsia="Times New Roman" w:hAnsi="Sylfaen" w:cs="Arial"/>
          <w:kern w:val="28"/>
          <w:lang w:val="ka-GE"/>
        </w:rPr>
        <w:t>ს</w:t>
      </w:r>
      <w:r w:rsidR="00F126A5" w:rsidRPr="002E4363">
        <w:rPr>
          <w:rFonts w:ascii="Sylfaen" w:eastAsia="Times New Roman" w:hAnsi="Sylfaen" w:cs="Arial"/>
          <w:kern w:val="28"/>
        </w:rPr>
        <w:t>,</w:t>
      </w:r>
      <w:r w:rsidRPr="002E4363">
        <w:rPr>
          <w:rFonts w:ascii="Sylfaen" w:eastAsia="Times New Roman" w:hAnsi="Sylfaen" w:cs="Arial"/>
          <w:kern w:val="28"/>
        </w:rPr>
        <w:t xml:space="preserve"> </w:t>
      </w:r>
      <w:r w:rsidRPr="002E4363">
        <w:rPr>
          <w:rFonts w:ascii="Sylfaen" w:eastAsia="Times New Roman" w:hAnsi="Sylfaen" w:cs="Arial"/>
          <w:b/>
          <w:kern w:val="28"/>
        </w:rPr>
        <w:t xml:space="preserve">გაიმართა საქართველო-ევროკავშირის ასოცირების ეკონომიკური და დარგობრივი თანამშრომლობის </w:t>
      </w:r>
      <w:r w:rsidR="007974B0" w:rsidRPr="002E4363">
        <w:rPr>
          <w:rFonts w:ascii="Sylfaen" w:eastAsia="Times New Roman" w:hAnsi="Sylfaen" w:cs="Arial"/>
          <w:b/>
          <w:kern w:val="28"/>
        </w:rPr>
        <w:t xml:space="preserve">ქვეკომიტეტის </w:t>
      </w:r>
      <w:r w:rsidR="0071065A" w:rsidRPr="002E4363">
        <w:rPr>
          <w:rFonts w:ascii="Sylfaen" w:eastAsia="Times New Roman" w:hAnsi="Sylfaen" w:cs="Arial"/>
          <w:b/>
          <w:kern w:val="28"/>
          <w:lang w:val="ka-GE"/>
        </w:rPr>
        <w:t>თემატური ჯგუფ</w:t>
      </w:r>
      <w:r w:rsidR="00D75BF7">
        <w:rPr>
          <w:rFonts w:ascii="Sylfaen" w:eastAsia="Times New Roman" w:hAnsi="Sylfaen" w:cs="Arial"/>
          <w:b/>
          <w:kern w:val="28"/>
          <w:lang w:val="ka-GE"/>
        </w:rPr>
        <w:t>ებ</w:t>
      </w:r>
      <w:r w:rsidR="0071065A" w:rsidRPr="002E4363">
        <w:rPr>
          <w:rFonts w:ascii="Sylfaen" w:eastAsia="Times New Roman" w:hAnsi="Sylfaen" w:cs="Arial"/>
          <w:b/>
          <w:kern w:val="28"/>
          <w:lang w:val="ka-GE"/>
        </w:rPr>
        <w:t xml:space="preserve">ის </w:t>
      </w:r>
      <w:r w:rsidR="00D75BF7">
        <w:rPr>
          <w:rFonts w:ascii="Sylfaen" w:eastAsia="Times New Roman" w:hAnsi="Sylfaen" w:cs="Arial"/>
          <w:b/>
          <w:kern w:val="28"/>
          <w:lang w:val="ka-GE"/>
        </w:rPr>
        <w:t>სხდომები</w:t>
      </w:r>
      <w:r w:rsidR="00ED70BE" w:rsidRPr="002E4363">
        <w:rPr>
          <w:rFonts w:ascii="Sylfaen" w:eastAsia="Times New Roman" w:hAnsi="Sylfaen" w:cs="Arial"/>
          <w:kern w:val="28"/>
        </w:rPr>
        <w:t>:</w:t>
      </w:r>
    </w:p>
    <w:p w:rsidR="001C6D59" w:rsidRPr="002E4363" w:rsidRDefault="001C6D59" w:rsidP="002B3BC3">
      <w:pPr>
        <w:pStyle w:val="ListParagraph"/>
        <w:numPr>
          <w:ilvl w:val="0"/>
          <w:numId w:val="5"/>
        </w:numPr>
        <w:spacing w:before="100" w:beforeAutospacing="1" w:after="100" w:afterAutospacing="1" w:line="276" w:lineRule="auto"/>
        <w:jc w:val="both"/>
        <w:rPr>
          <w:rFonts w:eastAsia="Times New Roman" w:cs="Arial"/>
          <w:kern w:val="28"/>
          <w:sz w:val="22"/>
        </w:rPr>
      </w:pPr>
      <w:r w:rsidRPr="002E4363">
        <w:rPr>
          <w:rFonts w:eastAsia="Times New Roman" w:cs="Arial"/>
          <w:kern w:val="28"/>
          <w:sz w:val="22"/>
        </w:rPr>
        <w:t xml:space="preserve">2016 წლის 18 თებერვალს, </w:t>
      </w:r>
      <w:r w:rsidR="00FE5B78" w:rsidRPr="002E4363">
        <w:rPr>
          <w:rFonts w:eastAsia="Times New Roman" w:cs="Arial"/>
          <w:kern w:val="28"/>
          <w:sz w:val="22"/>
          <w:lang w:val="ka-GE"/>
        </w:rPr>
        <w:t xml:space="preserve">ქ. ბრიუსელში </w:t>
      </w:r>
      <w:r w:rsidRPr="002E4363">
        <w:rPr>
          <w:rFonts w:eastAsia="Times New Roman" w:cs="Arial"/>
          <w:kern w:val="28"/>
          <w:sz w:val="22"/>
        </w:rPr>
        <w:t xml:space="preserve">გაიმართა  </w:t>
      </w:r>
      <w:r w:rsidR="0071065A" w:rsidRPr="002E4363">
        <w:rPr>
          <w:rFonts w:eastAsia="Times New Roman" w:cs="Arial"/>
          <w:kern w:val="28"/>
          <w:sz w:val="22"/>
          <w:lang w:val="ka-GE"/>
        </w:rPr>
        <w:t>თემატური ჯგუფის</w:t>
      </w:r>
      <w:r w:rsidR="0071065A" w:rsidRPr="002E4363">
        <w:rPr>
          <w:rFonts w:eastAsia="Times New Roman" w:cs="Arial"/>
          <w:kern w:val="28"/>
          <w:sz w:val="22"/>
        </w:rPr>
        <w:t xml:space="preserve">  </w:t>
      </w:r>
      <w:r w:rsidRPr="002E4363">
        <w:rPr>
          <w:rFonts w:eastAsia="Times New Roman" w:cs="Arial"/>
          <w:kern w:val="28"/>
          <w:sz w:val="22"/>
        </w:rPr>
        <w:t>„თანამშრომლობა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ტრეინინგი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w:t>
      </w:r>
      <w:r w:rsidR="00A40024" w:rsidRPr="002E4363">
        <w:rPr>
          <w:rFonts w:eastAsia="Times New Roman" w:cs="Arial"/>
          <w:kern w:val="28"/>
          <w:sz w:val="22"/>
        </w:rPr>
        <w:t xml:space="preserve"> სხდომა</w:t>
      </w:r>
      <w:r w:rsidRPr="002E4363">
        <w:rPr>
          <w:rFonts w:eastAsia="Times New Roman" w:cs="Arial"/>
          <w:kern w:val="28"/>
          <w:sz w:val="22"/>
        </w:rPr>
        <w:t>;</w:t>
      </w:r>
    </w:p>
    <w:p w:rsidR="001C6D59" w:rsidRPr="002E4363" w:rsidRDefault="001C6D59" w:rsidP="002B3BC3">
      <w:pPr>
        <w:pStyle w:val="ListParagraph"/>
        <w:numPr>
          <w:ilvl w:val="0"/>
          <w:numId w:val="5"/>
        </w:numPr>
        <w:spacing w:before="100" w:beforeAutospacing="1" w:after="100" w:afterAutospacing="1" w:line="276" w:lineRule="auto"/>
        <w:jc w:val="both"/>
        <w:rPr>
          <w:rFonts w:eastAsia="Times New Roman" w:cs="Arial"/>
          <w:kern w:val="28"/>
          <w:sz w:val="22"/>
        </w:rPr>
      </w:pPr>
      <w:r w:rsidRPr="002E4363">
        <w:rPr>
          <w:rFonts w:eastAsia="Times New Roman" w:cs="Arial"/>
          <w:kern w:val="28"/>
          <w:sz w:val="22"/>
        </w:rPr>
        <w:t xml:space="preserve">2016 წლის 18 მარტს, </w:t>
      </w:r>
      <w:r w:rsidR="00FE5B78" w:rsidRPr="002E4363">
        <w:rPr>
          <w:rFonts w:eastAsia="Times New Roman" w:cs="Arial"/>
          <w:kern w:val="28"/>
          <w:sz w:val="22"/>
          <w:lang w:val="ka-GE"/>
        </w:rPr>
        <w:t xml:space="preserve">ქ. ბრიუსელში </w:t>
      </w:r>
      <w:r w:rsidRPr="002E4363">
        <w:rPr>
          <w:rFonts w:eastAsia="Times New Roman" w:cs="Arial"/>
          <w:kern w:val="28"/>
          <w:sz w:val="22"/>
        </w:rPr>
        <w:t xml:space="preserve">გაიმართა </w:t>
      </w:r>
      <w:r w:rsidR="0071065A" w:rsidRPr="002E4363">
        <w:rPr>
          <w:rFonts w:eastAsia="Times New Roman" w:cs="Arial"/>
          <w:kern w:val="28"/>
          <w:sz w:val="22"/>
          <w:lang w:val="ka-GE"/>
        </w:rPr>
        <w:t>თემატური ჯგუფის</w:t>
      </w:r>
      <w:r w:rsidR="0071065A" w:rsidRPr="002E4363">
        <w:rPr>
          <w:rFonts w:eastAsia="Times New Roman" w:cs="Arial"/>
          <w:kern w:val="28"/>
          <w:sz w:val="22"/>
        </w:rPr>
        <w:t xml:space="preserve">  </w:t>
      </w:r>
      <w:r w:rsidRPr="002E4363">
        <w:rPr>
          <w:rFonts w:eastAsia="Times New Roman" w:cs="Arial"/>
          <w:kern w:val="28"/>
          <w:sz w:val="22"/>
        </w:rPr>
        <w:t>„სოფლის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w:t>
      </w:r>
      <w:r w:rsidR="00A40024" w:rsidRPr="002E4363">
        <w:rPr>
          <w:rFonts w:eastAsia="Times New Roman" w:cs="Arial"/>
          <w:kern w:val="28"/>
          <w:sz w:val="22"/>
        </w:rPr>
        <w:t xml:space="preserve"> სხდომა</w:t>
      </w:r>
      <w:r w:rsidRPr="002E4363">
        <w:rPr>
          <w:rFonts w:eastAsia="Times New Roman" w:cs="Arial"/>
          <w:kern w:val="28"/>
          <w:sz w:val="22"/>
        </w:rPr>
        <w:t>;</w:t>
      </w:r>
    </w:p>
    <w:p w:rsidR="001C6D59" w:rsidRPr="002E4363" w:rsidRDefault="001C6D59" w:rsidP="002B3BC3">
      <w:pPr>
        <w:pStyle w:val="ListParagraph"/>
        <w:numPr>
          <w:ilvl w:val="0"/>
          <w:numId w:val="5"/>
        </w:numPr>
        <w:spacing w:before="100" w:beforeAutospacing="1" w:after="100" w:afterAutospacing="1" w:line="276" w:lineRule="auto"/>
        <w:jc w:val="both"/>
        <w:rPr>
          <w:rFonts w:eastAsia="Times New Roman" w:cs="Arial"/>
          <w:kern w:val="28"/>
          <w:sz w:val="22"/>
        </w:rPr>
      </w:pPr>
      <w:r w:rsidRPr="002E4363">
        <w:rPr>
          <w:rFonts w:eastAsia="Times New Roman" w:cs="Arial"/>
          <w:kern w:val="28"/>
          <w:sz w:val="22"/>
        </w:rPr>
        <w:t xml:space="preserve">2016 წლის 23-24 მაისს, გაიმართა </w:t>
      </w:r>
      <w:r w:rsidR="0071065A" w:rsidRPr="002E4363">
        <w:rPr>
          <w:rFonts w:eastAsia="Times New Roman" w:cs="Arial"/>
          <w:kern w:val="28"/>
          <w:sz w:val="22"/>
          <w:lang w:val="ka-GE"/>
        </w:rPr>
        <w:t xml:space="preserve">თემატური ჯგუფის </w:t>
      </w:r>
      <w:r w:rsidR="00A40024" w:rsidRPr="002E4363">
        <w:rPr>
          <w:rFonts w:eastAsia="Times New Roman" w:cs="Arial"/>
          <w:kern w:val="28"/>
          <w:sz w:val="22"/>
        </w:rPr>
        <w:t>„</w:t>
      </w:r>
      <w:r w:rsidRPr="002E4363">
        <w:rPr>
          <w:rFonts w:eastAsia="Times New Roman" w:cs="Arial"/>
          <w:kern w:val="28"/>
          <w:sz w:val="22"/>
        </w:rPr>
        <w:t>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w:t>
      </w:r>
      <w:r w:rsidR="00A40024" w:rsidRPr="002E4363">
        <w:rPr>
          <w:rFonts w:eastAsia="Times New Roman" w:cs="Arial"/>
          <w:kern w:val="28"/>
          <w:sz w:val="22"/>
        </w:rPr>
        <w:t>“ სხდომა</w:t>
      </w:r>
      <w:r w:rsidRPr="002E4363">
        <w:rPr>
          <w:rFonts w:eastAsia="Times New Roman" w:cs="Arial"/>
          <w:kern w:val="28"/>
          <w:sz w:val="22"/>
        </w:rPr>
        <w:t>;</w:t>
      </w:r>
    </w:p>
    <w:p w:rsidR="008823E2" w:rsidRPr="002E4363" w:rsidRDefault="001C6D59" w:rsidP="002B3BC3">
      <w:pPr>
        <w:pStyle w:val="ListParagraph"/>
        <w:numPr>
          <w:ilvl w:val="0"/>
          <w:numId w:val="5"/>
        </w:numPr>
        <w:spacing w:before="100" w:beforeAutospacing="1" w:after="100" w:afterAutospacing="1" w:line="276" w:lineRule="auto"/>
        <w:jc w:val="both"/>
        <w:rPr>
          <w:rFonts w:eastAsia="Times New Roman" w:cs="Arial"/>
          <w:kern w:val="28"/>
          <w:sz w:val="22"/>
        </w:rPr>
      </w:pPr>
      <w:r w:rsidRPr="002E4363">
        <w:rPr>
          <w:rFonts w:eastAsia="Times New Roman" w:cs="Arial"/>
          <w:kern w:val="28"/>
          <w:sz w:val="22"/>
        </w:rPr>
        <w:t xml:space="preserve">2016 წლის 24 ივლისს, გაიმართა </w:t>
      </w:r>
      <w:r w:rsidR="0071065A" w:rsidRPr="002E4363">
        <w:rPr>
          <w:rFonts w:eastAsia="Times New Roman" w:cs="Arial"/>
          <w:kern w:val="28"/>
          <w:sz w:val="22"/>
          <w:lang w:val="ka-GE"/>
        </w:rPr>
        <w:t xml:space="preserve">თემატური ჯგუფის </w:t>
      </w:r>
      <w:r w:rsidR="00A40024" w:rsidRPr="002E4363">
        <w:rPr>
          <w:rFonts w:eastAsia="Times New Roman" w:cs="Arial"/>
          <w:kern w:val="28"/>
          <w:sz w:val="22"/>
        </w:rPr>
        <w:t>„</w:t>
      </w:r>
      <w:r w:rsidRPr="002E4363">
        <w:rPr>
          <w:rFonts w:eastAsia="Times New Roman" w:cs="Arial"/>
          <w:kern w:val="28"/>
          <w:sz w:val="22"/>
        </w:rPr>
        <w:t>ტრანსპორტის, ენერგეტიკის, გარემოს დაცვის, კლიმატისა და სამოქალაქო დაცვის საკითხებზე</w:t>
      </w:r>
      <w:r w:rsidR="007974B0" w:rsidRPr="002E4363">
        <w:rPr>
          <w:rFonts w:eastAsia="Times New Roman" w:cs="Arial"/>
          <w:kern w:val="28"/>
          <w:sz w:val="22"/>
        </w:rPr>
        <w:t>“</w:t>
      </w:r>
      <w:r w:rsidR="00EC2DC9" w:rsidRPr="002E4363">
        <w:rPr>
          <w:rFonts w:eastAsia="Times New Roman" w:cs="Arial"/>
          <w:kern w:val="28"/>
          <w:sz w:val="22"/>
          <w:lang w:val="ka-GE"/>
        </w:rPr>
        <w:t xml:space="preserve"> </w:t>
      </w:r>
      <w:r w:rsidR="007974B0" w:rsidRPr="002E4363">
        <w:rPr>
          <w:rFonts w:eastAsia="Times New Roman" w:cs="Arial"/>
          <w:kern w:val="28"/>
          <w:sz w:val="22"/>
        </w:rPr>
        <w:t>სხდომა</w:t>
      </w:r>
      <w:r w:rsidR="008823E2" w:rsidRPr="002E4363">
        <w:rPr>
          <w:rFonts w:eastAsia="Times New Roman" w:cs="Arial"/>
          <w:kern w:val="28"/>
          <w:sz w:val="22"/>
        </w:rPr>
        <w:t>;</w:t>
      </w:r>
    </w:p>
    <w:p w:rsidR="008823E2" w:rsidRPr="00D75BF7" w:rsidRDefault="008823E2" w:rsidP="002B3BC3">
      <w:pPr>
        <w:pStyle w:val="ListParagraph"/>
        <w:numPr>
          <w:ilvl w:val="0"/>
          <w:numId w:val="5"/>
        </w:numPr>
        <w:spacing w:before="100" w:beforeAutospacing="1" w:after="100" w:afterAutospacing="1" w:line="276" w:lineRule="auto"/>
        <w:jc w:val="both"/>
        <w:rPr>
          <w:rFonts w:eastAsia="Times New Roman" w:cs="Arial"/>
          <w:kern w:val="28"/>
          <w:sz w:val="22"/>
        </w:rPr>
      </w:pPr>
      <w:r w:rsidRPr="002E4363">
        <w:rPr>
          <w:rFonts w:eastAsia="Times New Roman" w:cs="Arial"/>
          <w:kern w:val="28"/>
          <w:sz w:val="22"/>
        </w:rPr>
        <w:lastRenderedPageBreak/>
        <w:t xml:space="preserve">2016 </w:t>
      </w:r>
      <w:r w:rsidRPr="002E4363">
        <w:rPr>
          <w:rFonts w:eastAsia="Times New Roman" w:cs="Sylfaen"/>
          <w:kern w:val="28"/>
          <w:sz w:val="22"/>
          <w:lang w:val="ka-GE"/>
        </w:rPr>
        <w:t>წლის</w:t>
      </w:r>
      <w:r w:rsidRPr="002E4363">
        <w:rPr>
          <w:rFonts w:eastAsia="Times New Roman" w:cs="Arial"/>
          <w:kern w:val="28"/>
          <w:sz w:val="22"/>
          <w:lang w:val="ka-GE"/>
        </w:rPr>
        <w:t xml:space="preserve"> 15 </w:t>
      </w:r>
      <w:r w:rsidRPr="002E4363">
        <w:rPr>
          <w:rFonts w:eastAsia="Times New Roman" w:cs="Sylfaen"/>
          <w:kern w:val="28"/>
          <w:sz w:val="22"/>
          <w:lang w:val="ka-GE"/>
        </w:rPr>
        <w:t>დეკემბერს</w:t>
      </w:r>
      <w:r w:rsidRPr="002E4363">
        <w:rPr>
          <w:rFonts w:eastAsia="Times New Roman" w:cs="Arial"/>
          <w:kern w:val="28"/>
          <w:sz w:val="22"/>
          <w:lang w:val="ka-GE"/>
        </w:rPr>
        <w:t xml:space="preserve">, </w:t>
      </w:r>
      <w:r w:rsidRPr="002E4363">
        <w:rPr>
          <w:rFonts w:eastAsia="Times New Roman" w:cs="Sylfaen"/>
          <w:kern w:val="28"/>
          <w:sz w:val="22"/>
          <w:lang w:val="ka-GE"/>
        </w:rPr>
        <w:t>ქ</w:t>
      </w:r>
      <w:r w:rsidRPr="002E4363">
        <w:rPr>
          <w:rFonts w:eastAsia="Times New Roman" w:cs="Arial"/>
          <w:kern w:val="28"/>
          <w:sz w:val="22"/>
          <w:lang w:val="ka-GE"/>
        </w:rPr>
        <w:t>.</w:t>
      </w:r>
      <w:r w:rsidRPr="002E4363">
        <w:rPr>
          <w:rFonts w:eastAsia="Times New Roman" w:cs="Sylfaen"/>
          <w:kern w:val="28"/>
          <w:sz w:val="22"/>
          <w:lang w:val="ka-GE"/>
        </w:rPr>
        <w:t>ბრიუსელში</w:t>
      </w:r>
      <w:r w:rsidRPr="002E4363">
        <w:rPr>
          <w:rFonts w:eastAsia="Times New Roman" w:cs="Arial"/>
          <w:kern w:val="28"/>
          <w:sz w:val="22"/>
          <w:lang w:val="ka-GE"/>
        </w:rPr>
        <w:t xml:space="preserve">, </w:t>
      </w:r>
      <w:r w:rsidRPr="002E4363">
        <w:rPr>
          <w:rFonts w:eastAsia="Times New Roman" w:cs="Sylfaen"/>
          <w:kern w:val="28"/>
          <w:sz w:val="22"/>
          <w:lang w:val="ka-GE"/>
        </w:rPr>
        <w:t>გაიმართა</w:t>
      </w:r>
      <w:r w:rsidRPr="002E4363">
        <w:rPr>
          <w:rFonts w:eastAsia="Times New Roman" w:cs="Arial"/>
          <w:kern w:val="28"/>
          <w:sz w:val="22"/>
          <w:lang w:val="ka-GE"/>
        </w:rPr>
        <w:t xml:space="preserve"> </w:t>
      </w:r>
      <w:r w:rsidR="0071065A" w:rsidRPr="002E4363">
        <w:rPr>
          <w:rFonts w:eastAsia="Times New Roman" w:cs="Sylfaen"/>
          <w:kern w:val="28"/>
          <w:sz w:val="22"/>
          <w:lang w:val="ka-GE"/>
        </w:rPr>
        <w:t>თემატური ჯგუფის</w:t>
      </w:r>
      <w:r w:rsidRPr="002E4363">
        <w:rPr>
          <w:rFonts w:eastAsia="Times New Roman" w:cs="Arial"/>
          <w:kern w:val="28"/>
          <w:sz w:val="22"/>
          <w:lang w:val="ka-GE"/>
        </w:rPr>
        <w:t xml:space="preserve"> „ეკონომიკური დიალოგი, ფინანსური მომსახურება, ბუღალტრული აღრიცხვა და აუდიტი; თაღლითობის წინააღმდეგ ბრძოლა და კონტროლი</w:t>
      </w:r>
      <w:proofErr w:type="gramStart"/>
      <w:r w:rsidRPr="002E4363">
        <w:rPr>
          <w:rFonts w:eastAsia="Times New Roman" w:cs="Arial"/>
          <w:kern w:val="28"/>
          <w:sz w:val="22"/>
          <w:lang w:val="ka-GE"/>
        </w:rPr>
        <w:t>“ სხდომა</w:t>
      </w:r>
      <w:proofErr w:type="gramEnd"/>
      <w:r w:rsidRPr="002E4363">
        <w:rPr>
          <w:rFonts w:eastAsia="Times New Roman" w:cs="Arial"/>
          <w:kern w:val="28"/>
          <w:sz w:val="22"/>
          <w:lang w:val="ka-GE"/>
        </w:rPr>
        <w:t xml:space="preserve">. </w:t>
      </w:r>
    </w:p>
    <w:p w:rsidR="00D75BF7" w:rsidRPr="002E4363" w:rsidRDefault="00D75BF7" w:rsidP="00D75BF7">
      <w:pPr>
        <w:pStyle w:val="ListParagraph"/>
        <w:spacing w:before="100" w:beforeAutospacing="1" w:after="100" w:afterAutospacing="1" w:line="276" w:lineRule="auto"/>
        <w:jc w:val="both"/>
        <w:rPr>
          <w:rFonts w:eastAsia="Times New Roman" w:cs="Arial"/>
          <w:kern w:val="28"/>
          <w:sz w:val="22"/>
        </w:rPr>
      </w:pPr>
    </w:p>
    <w:p w:rsidR="004074CA" w:rsidRPr="002E4363" w:rsidRDefault="004074CA" w:rsidP="002B3BC3">
      <w:pPr>
        <w:pStyle w:val="ListParagraph"/>
        <w:numPr>
          <w:ilvl w:val="0"/>
          <w:numId w:val="3"/>
        </w:numPr>
        <w:spacing w:before="100" w:beforeAutospacing="1" w:after="100" w:afterAutospacing="1" w:line="276" w:lineRule="auto"/>
        <w:rPr>
          <w:rFonts w:eastAsia="Times New Roman" w:cs="Arial"/>
          <w:b/>
          <w:kern w:val="28"/>
          <w:sz w:val="22"/>
        </w:rPr>
      </w:pPr>
      <w:r w:rsidRPr="002E4363">
        <w:rPr>
          <w:rFonts w:eastAsia="Times New Roman" w:cs="Arial"/>
          <w:b/>
          <w:kern w:val="28"/>
          <w:sz w:val="22"/>
        </w:rPr>
        <w:t>ევროკავშირის დახმარებების კოორდინაცია</w:t>
      </w:r>
    </w:p>
    <w:p w:rsidR="004B1CE9" w:rsidRPr="002E4363" w:rsidRDefault="004B1CE9" w:rsidP="004B1CE9">
      <w:pPr>
        <w:jc w:val="both"/>
        <w:rPr>
          <w:rFonts w:ascii="Sylfaen" w:eastAsia="Times New Roman" w:hAnsi="Sylfaen" w:cs="Sylfaen"/>
          <w:kern w:val="28"/>
          <w:lang w:val="ka-GE"/>
        </w:rPr>
      </w:pPr>
      <w:r w:rsidRPr="002E4363">
        <w:rPr>
          <w:rFonts w:ascii="Sylfaen" w:hAnsi="Sylfaen"/>
          <w:lang w:val="ka-GE"/>
        </w:rPr>
        <w:t xml:space="preserve">გაიმართა კონსულტაციები ევროკომისიის შესაბამის სამსახურებთან, მთავრობის ადმინისტრაციასთან და დარგობრივ სამინისტროებთან 2017-2020 წლებში ერთიანი ჩარჩო დახმარების პროგრამის ფარგლებში და განისაზღვრა </w:t>
      </w:r>
      <w:r w:rsidRPr="002E4363">
        <w:rPr>
          <w:rFonts w:ascii="Sylfaen" w:eastAsia="Times New Roman" w:hAnsi="Sylfaen" w:cs="Sylfaen"/>
          <w:b/>
          <w:kern w:val="28"/>
          <w:lang w:val="ka-GE"/>
        </w:rPr>
        <w:t xml:space="preserve">2017 წლის სამოქმედო გეგმის </w:t>
      </w:r>
      <w:r w:rsidRPr="002E4363">
        <w:rPr>
          <w:rFonts w:ascii="Sylfaen" w:eastAsia="Times New Roman" w:hAnsi="Sylfaen" w:cs="Sylfaen"/>
          <w:kern w:val="28"/>
          <w:lang w:val="ka-GE"/>
        </w:rPr>
        <w:t>თანამშრომლობის პრიორიტეტები.</w:t>
      </w:r>
    </w:p>
    <w:p w:rsidR="00FD59BF" w:rsidRPr="002E4363" w:rsidRDefault="00FD59BF" w:rsidP="003D3BFD">
      <w:pPr>
        <w:jc w:val="both"/>
        <w:rPr>
          <w:rFonts w:ascii="Sylfaen" w:eastAsia="Times New Roman" w:hAnsi="Sylfaen" w:cs="Sylfaen"/>
          <w:kern w:val="28"/>
          <w:lang w:val="ka-GE"/>
        </w:rPr>
      </w:pPr>
      <w:r w:rsidRPr="002E4363">
        <w:rPr>
          <w:rFonts w:ascii="Sylfaen" w:eastAsia="Times New Roman" w:hAnsi="Sylfaen" w:cs="Sylfaen"/>
          <w:kern w:val="28"/>
          <w:lang w:val="ka-GE"/>
        </w:rPr>
        <w:t>მიმდინარეობს აქტიური საინფორმაციო ღონისძიებები</w:t>
      </w:r>
      <w:r w:rsidR="004D15AF" w:rsidRPr="002E4363">
        <w:rPr>
          <w:rFonts w:ascii="Sylfaen" w:eastAsia="Times New Roman" w:hAnsi="Sylfaen" w:cs="Sylfaen"/>
          <w:kern w:val="28"/>
          <w:lang w:val="ka-GE"/>
        </w:rPr>
        <w:t xml:space="preserve"> სახელმწიფო სტრუქტურებისა არასამთავრობო ორგანიზაციების აქტიური ჩართულობით</w:t>
      </w:r>
      <w:r w:rsidRPr="002E4363">
        <w:rPr>
          <w:rFonts w:ascii="Sylfaen" w:eastAsia="Times New Roman" w:hAnsi="Sylfaen" w:cs="Sylfaen"/>
          <w:kern w:val="28"/>
          <w:lang w:val="ka-GE"/>
        </w:rPr>
        <w:t xml:space="preserve"> ევროკავშირის დახმარების პროგრამებში მონაწილეობის პროცედურების შესახებ.</w:t>
      </w:r>
    </w:p>
    <w:p w:rsidR="004074CA" w:rsidRPr="002E4363" w:rsidRDefault="004074CA" w:rsidP="002B3BC3">
      <w:pPr>
        <w:pStyle w:val="ListParagraph"/>
        <w:numPr>
          <w:ilvl w:val="0"/>
          <w:numId w:val="3"/>
        </w:numPr>
        <w:spacing w:before="100" w:beforeAutospacing="1" w:after="100" w:afterAutospacing="1" w:line="276" w:lineRule="auto"/>
        <w:rPr>
          <w:rFonts w:eastAsiaTheme="minorHAnsi" w:cs="Arial"/>
          <w:b/>
          <w:spacing w:val="8"/>
          <w:w w:val="90"/>
          <w:sz w:val="24"/>
        </w:rPr>
      </w:pPr>
      <w:r w:rsidRPr="002E4363">
        <w:rPr>
          <w:rFonts w:eastAsia="Times New Roman" w:cs="Arial"/>
          <w:b/>
          <w:kern w:val="28"/>
          <w:sz w:val="22"/>
          <w:lang w:val="ka-GE"/>
        </w:rPr>
        <w:t>სტრატეგიული კომუნიკაცია</w:t>
      </w:r>
    </w:p>
    <w:p w:rsidR="004074CA" w:rsidRPr="00B77B0C" w:rsidRDefault="004074CA" w:rsidP="004074CA">
      <w:pPr>
        <w:spacing w:before="100" w:beforeAutospacing="1" w:after="100" w:afterAutospacing="1"/>
        <w:jc w:val="both"/>
        <w:rPr>
          <w:rFonts w:ascii="Sylfaen" w:eastAsia="Times New Roman" w:hAnsi="Sylfaen" w:cs="Arial"/>
          <w:kern w:val="28"/>
          <w:lang w:val="ka-GE"/>
        </w:rPr>
      </w:pPr>
      <w:r w:rsidRPr="00B77B0C">
        <w:rPr>
          <w:rFonts w:ascii="Sylfaen" w:eastAsia="Times New Roman" w:hAnsi="Sylfaen" w:cs="Arial"/>
          <w:b/>
          <w:kern w:val="28"/>
          <w:lang w:val="ka-GE"/>
        </w:rPr>
        <w:t xml:space="preserve">წარმატებით </w:t>
      </w:r>
      <w:r w:rsidR="00F71E42" w:rsidRPr="00B77B0C">
        <w:rPr>
          <w:rFonts w:ascii="Sylfaen" w:eastAsia="Times New Roman" w:hAnsi="Sylfaen" w:cs="Sylfaen"/>
          <w:b/>
          <w:kern w:val="28"/>
          <w:lang w:val="ka-GE"/>
        </w:rPr>
        <w:t>განხორციელდა</w:t>
      </w:r>
      <w:r w:rsidRPr="00B77B0C">
        <w:rPr>
          <w:rFonts w:ascii="Sylfaen" w:eastAsia="Times New Roman" w:hAnsi="Sylfaen" w:cs="Arial"/>
          <w:kern w:val="28"/>
          <w:lang w:val="ka-GE"/>
        </w:rPr>
        <w:t xml:space="preserve"> </w:t>
      </w:r>
      <w:r w:rsidRPr="00B77B0C">
        <w:rPr>
          <w:rFonts w:ascii="Sylfaen" w:eastAsia="Times New Roman" w:hAnsi="Sylfaen" w:cs="Sylfaen"/>
          <w:b/>
          <w:kern w:val="28"/>
          <w:lang w:val="ka-GE"/>
        </w:rPr>
        <w:t>ევროინტეგრაციის</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საკითხთა</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კომუნიკაციისა</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და</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ინფორმაციის</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შესახებ</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სტრატეგიის</w:t>
      </w:r>
      <w:r w:rsidRPr="00B77B0C">
        <w:rPr>
          <w:rFonts w:ascii="Sylfaen" w:eastAsia="Times New Roman" w:hAnsi="Sylfaen" w:cs="Arial"/>
          <w:b/>
          <w:kern w:val="28"/>
        </w:rPr>
        <w:t xml:space="preserve"> </w:t>
      </w:r>
      <w:r w:rsidRPr="00B77B0C">
        <w:rPr>
          <w:rFonts w:ascii="Sylfaen" w:eastAsia="Times New Roman" w:hAnsi="Sylfaen" w:cs="Arial"/>
          <w:b/>
          <w:kern w:val="28"/>
          <w:lang w:val="ka-GE"/>
        </w:rPr>
        <w:t xml:space="preserve">2016 </w:t>
      </w:r>
      <w:r w:rsidRPr="00B77B0C">
        <w:rPr>
          <w:rFonts w:ascii="Sylfaen" w:eastAsia="Times New Roman" w:hAnsi="Sylfaen" w:cs="Sylfaen"/>
          <w:b/>
          <w:kern w:val="28"/>
          <w:lang w:val="ka-GE"/>
        </w:rPr>
        <w:t>წლის</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სამოქმედო</w:t>
      </w:r>
      <w:r w:rsidRPr="00B77B0C">
        <w:rPr>
          <w:rFonts w:ascii="Sylfaen" w:eastAsia="Times New Roman" w:hAnsi="Sylfaen" w:cs="Arial"/>
          <w:b/>
          <w:kern w:val="28"/>
          <w:lang w:val="ka-GE"/>
        </w:rPr>
        <w:t xml:space="preserve"> </w:t>
      </w:r>
      <w:r w:rsidRPr="00B77B0C">
        <w:rPr>
          <w:rFonts w:ascii="Sylfaen" w:eastAsia="Times New Roman" w:hAnsi="Sylfaen" w:cs="Sylfaen"/>
          <w:b/>
          <w:kern w:val="28"/>
          <w:lang w:val="ka-GE"/>
        </w:rPr>
        <w:t>გეგმა</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რომლის</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ფარგლებში</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გამოიცა</w:t>
      </w:r>
      <w:r w:rsidRPr="00B77B0C">
        <w:rPr>
          <w:rFonts w:ascii="Sylfaen" w:eastAsia="Times New Roman" w:hAnsi="Sylfaen" w:cs="Arial"/>
          <w:kern w:val="28"/>
          <w:lang w:val="ka-GE"/>
        </w:rPr>
        <w:t xml:space="preserve"> </w:t>
      </w:r>
      <w:r w:rsidR="003922E0" w:rsidRPr="00B77B0C">
        <w:rPr>
          <w:rFonts w:ascii="Sylfaen" w:eastAsia="Times New Roman" w:hAnsi="Sylfaen" w:cs="Sylfaen"/>
          <w:kern w:val="28"/>
          <w:lang w:val="ka-GE"/>
        </w:rPr>
        <w:t>სამი</w:t>
      </w:r>
      <w:r w:rsidR="003922E0"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საინფორმაციო</w:t>
      </w:r>
      <w:r w:rsidRPr="00B77B0C">
        <w:rPr>
          <w:rFonts w:ascii="Sylfaen" w:eastAsia="Times New Roman" w:hAnsi="Sylfaen" w:cs="Arial"/>
          <w:kern w:val="28"/>
          <w:lang w:val="ka-GE"/>
        </w:rPr>
        <w:t xml:space="preserve"> - </w:t>
      </w:r>
      <w:r w:rsidRPr="00B77B0C">
        <w:rPr>
          <w:rFonts w:ascii="Sylfaen" w:eastAsia="Times New Roman" w:hAnsi="Sylfaen" w:cs="Sylfaen"/>
          <w:kern w:val="28"/>
          <w:lang w:val="ka-GE"/>
        </w:rPr>
        <w:t>ანალიტიკური</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ჟურნალი</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საქართველოს</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ევროპული</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გზა</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გაიმართა</w:t>
      </w:r>
      <w:r w:rsidRPr="00B77B0C">
        <w:rPr>
          <w:rFonts w:ascii="Sylfaen" w:eastAsia="Times New Roman" w:hAnsi="Sylfaen" w:cs="Arial"/>
          <w:kern w:val="28"/>
          <w:lang w:val="ka-GE"/>
        </w:rPr>
        <w:t xml:space="preserve"> </w:t>
      </w:r>
      <w:r w:rsidR="007E21AA" w:rsidRPr="00B77B0C">
        <w:rPr>
          <w:rFonts w:ascii="Sylfaen" w:eastAsia="Times New Roman" w:hAnsi="Sylfaen" w:cs="Sylfaen"/>
          <w:kern w:val="28"/>
          <w:lang w:val="ka-GE"/>
        </w:rPr>
        <w:t xml:space="preserve">ბათუმის </w:t>
      </w:r>
      <w:r w:rsidRPr="00B77B0C">
        <w:rPr>
          <w:rFonts w:ascii="Sylfaen" w:eastAsia="Times New Roman" w:hAnsi="Sylfaen" w:cs="Sylfaen"/>
          <w:kern w:val="28"/>
          <w:lang w:val="ka-GE"/>
        </w:rPr>
        <w:t>მე</w:t>
      </w:r>
      <w:r w:rsidRPr="00B77B0C">
        <w:rPr>
          <w:rFonts w:ascii="Sylfaen" w:eastAsia="Times New Roman" w:hAnsi="Sylfaen" w:cs="Arial"/>
          <w:kern w:val="28"/>
          <w:lang w:val="ka-GE"/>
        </w:rPr>
        <w:t xml:space="preserve">-13  </w:t>
      </w:r>
      <w:r w:rsidRPr="00B77B0C">
        <w:rPr>
          <w:rFonts w:ascii="Sylfaen" w:eastAsia="Times New Roman" w:hAnsi="Sylfaen" w:cs="Sylfaen"/>
          <w:kern w:val="28"/>
          <w:lang w:val="ka-GE"/>
        </w:rPr>
        <w:t>საერთაშორისო</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კონფერენცია</w:t>
      </w:r>
      <w:r w:rsidRPr="00B77B0C">
        <w:rPr>
          <w:rFonts w:ascii="Sylfaen" w:eastAsia="Times New Roman" w:hAnsi="Sylfaen" w:cs="Arial"/>
          <w:kern w:val="28"/>
          <w:lang w:val="ka-GE"/>
        </w:rPr>
        <w:t xml:space="preserve"> - ,,</w:t>
      </w:r>
      <w:r w:rsidRPr="00B77B0C">
        <w:rPr>
          <w:rFonts w:ascii="Sylfaen" w:eastAsia="Times New Roman" w:hAnsi="Sylfaen" w:cs="Sylfaen"/>
          <w:kern w:val="28"/>
          <w:lang w:val="ka-GE"/>
        </w:rPr>
        <w:t>საქართველოს</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ევროპული</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გზა</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ჩატარდა</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ნატოსა</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და</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ევროპის</w:t>
      </w:r>
      <w:r w:rsidRPr="00B77B0C">
        <w:rPr>
          <w:rFonts w:ascii="Sylfaen" w:eastAsia="Times New Roman" w:hAnsi="Sylfaen" w:cs="Arial"/>
          <w:kern w:val="28"/>
          <w:lang w:val="ka-GE"/>
        </w:rPr>
        <w:t xml:space="preserve"> </w:t>
      </w:r>
      <w:r w:rsidRPr="00B77B0C">
        <w:rPr>
          <w:rFonts w:ascii="Sylfaen" w:eastAsia="Times New Roman" w:hAnsi="Sylfaen" w:cs="Sylfaen"/>
          <w:kern w:val="28"/>
          <w:lang w:val="ka-GE"/>
        </w:rPr>
        <w:t>კვირეულები</w:t>
      </w:r>
      <w:r w:rsidRPr="00B77B0C">
        <w:rPr>
          <w:rFonts w:ascii="Sylfaen" w:eastAsia="Times New Roman" w:hAnsi="Sylfaen" w:cs="Arial"/>
          <w:kern w:val="28"/>
          <w:lang w:val="ka-GE"/>
        </w:rPr>
        <w:t>.</w:t>
      </w:r>
      <w:r w:rsidR="007E21AA" w:rsidRPr="00B77B0C">
        <w:rPr>
          <w:rFonts w:ascii="Sylfaen" w:eastAsia="Times New Roman" w:hAnsi="Sylfaen" w:cs="Arial"/>
          <w:kern w:val="28"/>
          <w:lang w:val="ka-GE"/>
        </w:rPr>
        <w:t xml:space="preserve"> </w:t>
      </w:r>
      <w:r w:rsidR="00AC2CFD" w:rsidRPr="00B77B0C">
        <w:rPr>
          <w:rFonts w:ascii="Sylfaen" w:eastAsia="Times New Roman" w:hAnsi="Sylfaen" w:cs="Arial"/>
          <w:kern w:val="28"/>
          <w:lang w:val="ka-GE"/>
        </w:rPr>
        <w:t xml:space="preserve">სსიპ  </w:t>
      </w:r>
      <w:r w:rsidR="007E21AA" w:rsidRPr="00B77B0C">
        <w:rPr>
          <w:rFonts w:ascii="Sylfaen" w:eastAsia="Times New Roman" w:hAnsi="Sylfaen" w:cs="Arial"/>
          <w:kern w:val="28"/>
          <w:lang w:val="ka-GE"/>
        </w:rPr>
        <w:t xml:space="preserve">ნატოსა და ევროკავშირის შესახებ საინფორმაციო ცენტრის მიერ ჩატარდა </w:t>
      </w:r>
      <w:r w:rsidR="00AC2CFD" w:rsidRPr="00B77B0C">
        <w:rPr>
          <w:rFonts w:ascii="Sylfaen" w:eastAsia="Times New Roman" w:hAnsi="Sylfaen" w:cs="Arial"/>
          <w:kern w:val="28"/>
          <w:lang w:val="ka-GE"/>
        </w:rPr>
        <w:t>5</w:t>
      </w:r>
      <w:r w:rsidR="007E21AA" w:rsidRPr="00B77B0C">
        <w:rPr>
          <w:rFonts w:ascii="Sylfaen" w:eastAsia="Times New Roman" w:hAnsi="Sylfaen" w:cs="Arial"/>
          <w:kern w:val="28"/>
          <w:lang w:val="ka-GE"/>
        </w:rPr>
        <w:t>00-ზე მეტი</w:t>
      </w:r>
      <w:r w:rsidR="001918F5" w:rsidRPr="00B77B0C">
        <w:rPr>
          <w:rFonts w:ascii="Sylfaen" w:eastAsia="Times New Roman" w:hAnsi="Sylfaen" w:cs="Arial"/>
          <w:kern w:val="28"/>
          <w:lang w:val="ka-GE"/>
        </w:rPr>
        <w:t xml:space="preserve"> </w:t>
      </w:r>
      <w:r w:rsidR="00AC2CFD" w:rsidRPr="00B77B0C">
        <w:rPr>
          <w:rFonts w:ascii="Sylfaen" w:eastAsia="Times New Roman" w:hAnsi="Sylfaen" w:cs="Arial"/>
          <w:kern w:val="28"/>
          <w:lang w:val="ka-GE"/>
        </w:rPr>
        <w:t>შეხვედრა</w:t>
      </w:r>
      <w:r w:rsidR="00B77B0C">
        <w:rPr>
          <w:rFonts w:ascii="Sylfaen" w:eastAsia="Times New Roman" w:hAnsi="Sylfaen" w:cs="Arial"/>
          <w:kern w:val="28"/>
          <w:lang w:val="ka-GE"/>
        </w:rPr>
        <w:t>.</w:t>
      </w:r>
      <w:r w:rsidR="00AC2CFD" w:rsidRPr="00B77B0C">
        <w:rPr>
          <w:rFonts w:ascii="Sylfaen" w:eastAsia="Times New Roman" w:hAnsi="Sylfaen" w:cs="Arial"/>
          <w:kern w:val="28"/>
          <w:lang w:val="ka-GE"/>
        </w:rPr>
        <w:t xml:space="preserve"> </w:t>
      </w:r>
      <w:r w:rsidR="00E26640" w:rsidRPr="00B77B0C">
        <w:rPr>
          <w:rFonts w:ascii="Sylfaen" w:eastAsia="Times New Roman" w:hAnsi="Sylfaen" w:cs="Arial"/>
          <w:kern w:val="28"/>
          <w:lang w:val="ka-GE"/>
        </w:rPr>
        <w:t xml:space="preserve">ასევე, </w:t>
      </w:r>
      <w:r w:rsidR="009624E0" w:rsidRPr="00B77B0C">
        <w:rPr>
          <w:rFonts w:ascii="Sylfaen" w:eastAsia="Times New Roman" w:hAnsi="Sylfaen" w:cs="Arial"/>
          <w:kern w:val="28"/>
          <w:lang w:val="ka-GE"/>
        </w:rPr>
        <w:t xml:space="preserve">საინფორმაციო ცენტრის ორგანიზებით, 2016 წლის 7-11 ნოემბერს, </w:t>
      </w:r>
      <w:r w:rsidR="00AC2CFD" w:rsidRPr="00B77B0C">
        <w:rPr>
          <w:rFonts w:ascii="Sylfaen" w:eastAsia="Times New Roman" w:hAnsi="Sylfaen" w:cs="Arial"/>
          <w:kern w:val="28"/>
          <w:lang w:val="ka-GE"/>
        </w:rPr>
        <w:t>გაიმართა საქართველოს საპატრიარქო</w:t>
      </w:r>
      <w:r w:rsidR="002F7901" w:rsidRPr="00B77B0C">
        <w:rPr>
          <w:rFonts w:ascii="Sylfaen" w:eastAsia="Times New Roman" w:hAnsi="Sylfaen" w:cs="Arial"/>
          <w:kern w:val="28"/>
          <w:lang w:val="ka-GE"/>
        </w:rPr>
        <w:t>ს</w:t>
      </w:r>
      <w:r w:rsidR="00AC2CFD" w:rsidRPr="00B77B0C">
        <w:rPr>
          <w:rFonts w:ascii="Sylfaen" w:eastAsia="Times New Roman" w:hAnsi="Sylfaen" w:cs="Arial"/>
          <w:kern w:val="28"/>
          <w:lang w:val="ka-GE"/>
        </w:rPr>
        <w:t xml:space="preserve"> დელეგაციის ვიზიტი ბრიუსელში.</w:t>
      </w:r>
    </w:p>
    <w:p w:rsidR="00C9776E" w:rsidRPr="002E4363" w:rsidRDefault="00C9776E" w:rsidP="002B3BC3">
      <w:pPr>
        <w:pStyle w:val="ListParagraph"/>
        <w:numPr>
          <w:ilvl w:val="0"/>
          <w:numId w:val="3"/>
        </w:numPr>
        <w:spacing w:before="100" w:beforeAutospacing="1" w:after="100" w:afterAutospacing="1" w:line="276" w:lineRule="auto"/>
        <w:rPr>
          <w:rFonts w:eastAsiaTheme="minorHAnsi" w:cs="Arial"/>
          <w:b/>
          <w:spacing w:val="8"/>
          <w:w w:val="90"/>
          <w:sz w:val="22"/>
        </w:rPr>
      </w:pPr>
      <w:r w:rsidRPr="002E4363">
        <w:rPr>
          <w:rFonts w:eastAsiaTheme="minorHAnsi" w:cs="Arial"/>
          <w:b/>
          <w:spacing w:val="8"/>
          <w:w w:val="90"/>
          <w:sz w:val="22"/>
        </w:rPr>
        <w:t>სამოქალაქო საზოგადოებასთან</w:t>
      </w:r>
      <w:r w:rsidR="00A9035E" w:rsidRPr="002E4363">
        <w:rPr>
          <w:rFonts w:eastAsiaTheme="minorHAnsi" w:cs="Arial"/>
          <w:b/>
          <w:spacing w:val="8"/>
          <w:w w:val="90"/>
          <w:sz w:val="22"/>
          <w:lang w:val="ka-GE"/>
        </w:rPr>
        <w:t xml:space="preserve"> </w:t>
      </w:r>
      <w:r w:rsidR="00436737" w:rsidRPr="002E4363">
        <w:rPr>
          <w:rFonts w:eastAsiaTheme="minorHAnsi" w:cs="Arial"/>
          <w:b/>
          <w:spacing w:val="8"/>
          <w:w w:val="90"/>
          <w:sz w:val="22"/>
        </w:rPr>
        <w:t>თანამშრომლობა</w:t>
      </w:r>
    </w:p>
    <w:p w:rsidR="00B77B0C" w:rsidRPr="00B77B0C" w:rsidRDefault="005322BF" w:rsidP="00B77B0C">
      <w:pPr>
        <w:jc w:val="both"/>
        <w:rPr>
          <w:rFonts w:ascii="Sylfaen" w:eastAsia="Times New Roman" w:hAnsi="Sylfaen" w:cs="Arial"/>
          <w:kern w:val="28"/>
          <w:lang w:val="ka-GE"/>
        </w:rPr>
      </w:pPr>
      <w:r w:rsidRPr="002E4363">
        <w:rPr>
          <w:rFonts w:ascii="Sylfaen" w:eastAsia="Times New Roman" w:hAnsi="Sylfaen" w:cs="Arial"/>
          <w:kern w:val="28"/>
        </w:rPr>
        <w:t>2016 წ</w:t>
      </w:r>
      <w:r w:rsidR="003922E0" w:rsidRPr="00606EE5">
        <w:rPr>
          <w:rFonts w:ascii="Sylfaen" w:eastAsia="Times New Roman" w:hAnsi="Sylfaen" w:cs="Arial"/>
          <w:kern w:val="28"/>
        </w:rPr>
        <w:t>ე</w:t>
      </w:r>
      <w:r w:rsidRPr="002E4363">
        <w:rPr>
          <w:rFonts w:ascii="Sylfaen" w:eastAsia="Times New Roman" w:hAnsi="Sylfaen" w:cs="Arial"/>
          <w:kern w:val="28"/>
        </w:rPr>
        <w:t>ლს</w:t>
      </w:r>
      <w:r w:rsidR="003922E0" w:rsidRPr="00606EE5">
        <w:rPr>
          <w:rFonts w:ascii="Sylfaen" w:eastAsia="Times New Roman" w:hAnsi="Sylfaen" w:cs="Arial"/>
          <w:kern w:val="28"/>
        </w:rPr>
        <w:t>,</w:t>
      </w:r>
      <w:r w:rsidRPr="00606EE5">
        <w:rPr>
          <w:rFonts w:ascii="Sylfaen" w:eastAsia="Times New Roman" w:hAnsi="Sylfaen" w:cs="Arial"/>
          <w:kern w:val="28"/>
        </w:rPr>
        <w:t xml:space="preserve"> </w:t>
      </w:r>
      <w:r w:rsidR="00101C9C" w:rsidRPr="00606EE5">
        <w:rPr>
          <w:rFonts w:ascii="Sylfaen" w:eastAsia="Times New Roman" w:hAnsi="Sylfaen" w:cs="Arial"/>
          <w:b/>
          <w:kern w:val="28"/>
        </w:rPr>
        <w:t>საქართველოს მთავრობასა და „აღმოსავლეთ პარტნიორობის</w:t>
      </w:r>
      <w:proofErr w:type="gramStart"/>
      <w:r w:rsidR="00101C9C" w:rsidRPr="00606EE5">
        <w:rPr>
          <w:rFonts w:ascii="Sylfaen" w:eastAsia="Times New Roman" w:hAnsi="Sylfaen" w:cs="Arial"/>
          <w:b/>
          <w:kern w:val="28"/>
        </w:rPr>
        <w:t>“</w:t>
      </w:r>
      <w:r w:rsidR="00606EE5" w:rsidRPr="00606EE5">
        <w:rPr>
          <w:rFonts w:ascii="Sylfaen" w:eastAsia="Times New Roman" w:hAnsi="Sylfaen" w:cs="Arial"/>
          <w:b/>
          <w:kern w:val="28"/>
        </w:rPr>
        <w:t xml:space="preserve"> </w:t>
      </w:r>
      <w:r w:rsidR="00101C9C" w:rsidRPr="00606EE5">
        <w:rPr>
          <w:rFonts w:ascii="Sylfaen" w:eastAsia="Times New Roman" w:hAnsi="Sylfaen" w:cs="Arial"/>
          <w:b/>
          <w:kern w:val="28"/>
        </w:rPr>
        <w:t>სამოქალაქო</w:t>
      </w:r>
      <w:proofErr w:type="gramEnd"/>
      <w:r w:rsidR="00101C9C" w:rsidRPr="00606EE5">
        <w:rPr>
          <w:rFonts w:ascii="Sylfaen" w:eastAsia="Times New Roman" w:hAnsi="Sylfaen" w:cs="Arial"/>
          <w:b/>
          <w:kern w:val="28"/>
        </w:rPr>
        <w:t xml:space="preserve"> საზოგადოების ფორუმის საქართველოს ეროვნულ პლატფორმას შორის </w:t>
      </w:r>
      <w:r w:rsidRPr="00606EE5">
        <w:rPr>
          <w:rFonts w:ascii="Sylfaen" w:eastAsia="Times New Roman" w:hAnsi="Sylfaen" w:cs="Arial"/>
          <w:b/>
          <w:kern w:val="28"/>
        </w:rPr>
        <w:t xml:space="preserve">გაფორმებული </w:t>
      </w:r>
      <w:r w:rsidR="00101C9C" w:rsidRPr="00606EE5">
        <w:rPr>
          <w:rFonts w:ascii="Sylfaen" w:eastAsia="Times New Roman" w:hAnsi="Sylfaen" w:cs="Arial"/>
          <w:b/>
          <w:kern w:val="28"/>
        </w:rPr>
        <w:t>თანამშრომლობის მემორანდუმის</w:t>
      </w:r>
      <w:r w:rsidR="007336C5" w:rsidRPr="00606EE5">
        <w:rPr>
          <w:rFonts w:ascii="Sylfaen" w:eastAsia="Times New Roman" w:hAnsi="Sylfaen" w:cs="Arial"/>
          <w:b/>
          <w:kern w:val="28"/>
        </w:rPr>
        <w:t xml:space="preserve"> </w:t>
      </w:r>
      <w:r w:rsidR="00101C9C" w:rsidRPr="00606EE5">
        <w:rPr>
          <w:rFonts w:ascii="Sylfaen" w:eastAsia="Times New Roman" w:hAnsi="Sylfaen" w:cs="Arial"/>
          <w:b/>
          <w:kern w:val="28"/>
        </w:rPr>
        <w:t>ფარგლებში</w:t>
      </w:r>
      <w:r w:rsidR="00471566" w:rsidRPr="00606EE5">
        <w:rPr>
          <w:rFonts w:ascii="Sylfaen" w:eastAsia="Times New Roman" w:hAnsi="Sylfaen" w:cs="Arial"/>
          <w:b/>
          <w:kern w:val="28"/>
        </w:rPr>
        <w:t>, გაიმართა</w:t>
      </w:r>
      <w:r w:rsidR="00101C9C" w:rsidRPr="00606EE5">
        <w:rPr>
          <w:rFonts w:ascii="Sylfaen" w:eastAsia="Times New Roman" w:hAnsi="Sylfaen" w:cs="Arial"/>
          <w:b/>
          <w:kern w:val="28"/>
        </w:rPr>
        <w:t xml:space="preserve"> სამი სექტორული შეხვედრა</w:t>
      </w:r>
      <w:r w:rsidR="00101C9C" w:rsidRPr="00606EE5">
        <w:rPr>
          <w:rFonts w:ascii="Sylfaen" w:eastAsia="Times New Roman" w:hAnsi="Sylfaen" w:cs="Arial"/>
          <w:kern w:val="28"/>
        </w:rPr>
        <w:t xml:space="preserve"> </w:t>
      </w:r>
      <w:r w:rsidR="0050574B" w:rsidRPr="00606EE5">
        <w:rPr>
          <w:rFonts w:ascii="Sylfaen" w:eastAsia="Times New Roman" w:hAnsi="Sylfaen" w:cs="Arial"/>
          <w:kern w:val="28"/>
        </w:rPr>
        <w:t xml:space="preserve"> </w:t>
      </w:r>
      <w:r w:rsidR="00101C9C" w:rsidRPr="002E4363">
        <w:rPr>
          <w:rFonts w:ascii="Sylfaen" w:eastAsia="Times New Roman" w:hAnsi="Sylfaen" w:cs="Arial"/>
          <w:kern w:val="28"/>
        </w:rPr>
        <w:t>სოფლის მეურნეობის, გარემოს დაცვისა და განათლების საკითხებზე.</w:t>
      </w:r>
      <w:r w:rsidR="00606EE5" w:rsidRPr="00606EE5">
        <w:rPr>
          <w:rFonts w:ascii="Sylfaen" w:eastAsia="Times New Roman" w:hAnsi="Sylfaen" w:cs="Arial"/>
          <w:kern w:val="28"/>
        </w:rPr>
        <w:t xml:space="preserve"> </w:t>
      </w:r>
      <w:r w:rsidR="00B77B0C">
        <w:rPr>
          <w:rFonts w:ascii="Sylfaen" w:eastAsia="Times New Roman" w:hAnsi="Sylfaen" w:cs="Arial"/>
          <w:kern w:val="28"/>
          <w:lang w:val="ka-GE"/>
        </w:rPr>
        <w:t xml:space="preserve">ასევე, </w:t>
      </w:r>
      <w:r w:rsidR="00606EE5" w:rsidRPr="00B77B0C">
        <w:rPr>
          <w:rFonts w:ascii="Sylfaen" w:eastAsia="Times New Roman" w:hAnsi="Sylfaen" w:cs="Arial"/>
          <w:kern w:val="28"/>
        </w:rPr>
        <w:t xml:space="preserve">2016 წლის 22 ნოემბერს, საქართველოს პრემიერ-მინისტრის მონაწილეობით გაიმართა კონფერენცია „საქართველო-ევროკავშირის ასოცირების ამოცანები". </w:t>
      </w:r>
      <w:proofErr w:type="gramStart"/>
      <w:r w:rsidR="00606EE5" w:rsidRPr="00C239D3">
        <w:rPr>
          <w:rFonts w:ascii="Sylfaen" w:eastAsia="Times New Roman" w:hAnsi="Sylfaen" w:cs="Arial"/>
          <w:kern w:val="28"/>
        </w:rPr>
        <w:t>კონფერენციაზე</w:t>
      </w:r>
      <w:proofErr w:type="gramEnd"/>
      <w:r w:rsidR="00606EE5" w:rsidRPr="00C239D3">
        <w:rPr>
          <w:rFonts w:ascii="Sylfaen" w:eastAsia="Times New Roman" w:hAnsi="Sylfaen" w:cs="Arial"/>
          <w:kern w:val="28"/>
        </w:rPr>
        <w:t xml:space="preserve"> განიხილეს </w:t>
      </w:r>
      <w:r w:rsidR="00B77B0C" w:rsidRPr="00B77B0C">
        <w:rPr>
          <w:rFonts w:ascii="Sylfaen" w:eastAsia="Times New Roman" w:hAnsi="Sylfaen" w:cs="Arial"/>
          <w:kern w:val="28"/>
        </w:rPr>
        <w:t>ზემოაღნიშნულ პლატფორმაში წარმოდგენილი არასამთავრობო ორგანიზაციების მიერ მომზადებული პოლიტიკის დოკუმენტები</w:t>
      </w:r>
      <w:r w:rsidR="00B77B0C">
        <w:rPr>
          <w:rFonts w:ascii="Sylfaen" w:eastAsia="Times New Roman" w:hAnsi="Sylfaen" w:cs="Arial"/>
          <w:kern w:val="28"/>
          <w:lang w:val="ka-GE"/>
        </w:rPr>
        <w:t xml:space="preserve"> </w:t>
      </w:r>
      <w:r w:rsidR="00B77B0C" w:rsidRPr="00B77B0C">
        <w:rPr>
          <w:rFonts w:ascii="Sylfaen" w:eastAsia="Times New Roman" w:hAnsi="Sylfaen" w:cs="Arial"/>
          <w:kern w:val="28"/>
        </w:rPr>
        <w:t xml:space="preserve">ცალკეული მიმართულებებით ასოცირების შეთანხმების განხორციელების </w:t>
      </w:r>
      <w:r w:rsidR="00B77B0C">
        <w:rPr>
          <w:rFonts w:ascii="Sylfaen" w:eastAsia="Times New Roman" w:hAnsi="Sylfaen" w:cs="Arial"/>
          <w:kern w:val="28"/>
          <w:lang w:val="ka-GE"/>
        </w:rPr>
        <w:t>თაობაზე.</w:t>
      </w:r>
    </w:p>
    <w:p w:rsidR="005322BF" w:rsidRPr="002E4363" w:rsidRDefault="00101C9C" w:rsidP="00B77B0C">
      <w:pPr>
        <w:jc w:val="both"/>
        <w:rPr>
          <w:rFonts w:ascii="Sylfaen" w:eastAsia="Times New Roman" w:hAnsi="Sylfaen" w:cs="Arial"/>
          <w:kern w:val="28"/>
          <w:lang w:val="ka-GE"/>
        </w:rPr>
      </w:pPr>
      <w:r w:rsidRPr="002E4363">
        <w:rPr>
          <w:rFonts w:ascii="Sylfaen" w:eastAsia="Times New Roman" w:hAnsi="Sylfaen" w:cs="Arial"/>
          <w:b/>
          <w:kern w:val="28"/>
        </w:rPr>
        <w:t xml:space="preserve">აქტიურად </w:t>
      </w:r>
      <w:r w:rsidR="00B97080" w:rsidRPr="002E4363">
        <w:rPr>
          <w:rFonts w:ascii="Sylfaen" w:eastAsia="Times New Roman" w:hAnsi="Sylfaen" w:cs="Arial"/>
          <w:b/>
          <w:kern w:val="28"/>
        </w:rPr>
        <w:t xml:space="preserve">მიმდინარეობს თანამშრომლობა </w:t>
      </w:r>
      <w:r w:rsidRPr="002E4363">
        <w:rPr>
          <w:rFonts w:ascii="Sylfaen" w:eastAsia="Times New Roman" w:hAnsi="Sylfaen" w:cs="Arial"/>
          <w:b/>
          <w:kern w:val="28"/>
        </w:rPr>
        <w:t>ფონდი „ღია საზოგადოება საქართველოს“ ექსპერტთა ჯგუფთან,</w:t>
      </w:r>
      <w:r w:rsidRPr="002E4363">
        <w:rPr>
          <w:rFonts w:ascii="Sylfaen" w:eastAsia="Times New Roman" w:hAnsi="Sylfaen" w:cs="Arial"/>
          <w:kern w:val="28"/>
        </w:rPr>
        <w:t xml:space="preserve"> რომელიც პროექტ „საქართველოს ხელისუფლების ანგარიშვალდებულების გაზრდა საქართველო-ევროკავშირის ასოცირების ხელშეკრულების  </w:t>
      </w:r>
      <w:r w:rsidRPr="002E4363">
        <w:rPr>
          <w:rFonts w:ascii="Sylfaen" w:eastAsia="Times New Roman" w:hAnsi="Sylfaen" w:cs="Arial"/>
          <w:kern w:val="28"/>
        </w:rPr>
        <w:lastRenderedPageBreak/>
        <w:t xml:space="preserve">შესრულების მონიტორინგის გზით“ ფარგლებში ახორციელებს </w:t>
      </w:r>
      <w:r w:rsidR="00B77B0C">
        <w:rPr>
          <w:rFonts w:ascii="Sylfaen" w:eastAsia="Times New Roman" w:hAnsi="Sylfaen" w:cs="Arial"/>
          <w:kern w:val="28"/>
          <w:lang w:val="ka-GE"/>
        </w:rPr>
        <w:t xml:space="preserve">ცალკეული </w:t>
      </w:r>
      <w:r w:rsidR="00B77B0C" w:rsidRPr="002E4363">
        <w:rPr>
          <w:rFonts w:ascii="Sylfaen" w:eastAsia="Times New Roman" w:hAnsi="Sylfaen" w:cs="Arial"/>
          <w:kern w:val="28"/>
        </w:rPr>
        <w:t>თემატური მიმართულებ</w:t>
      </w:r>
      <w:r w:rsidR="00B77B0C">
        <w:rPr>
          <w:rFonts w:ascii="Sylfaen" w:eastAsia="Times New Roman" w:hAnsi="Sylfaen" w:cs="Arial"/>
          <w:kern w:val="28"/>
          <w:lang w:val="ka-GE"/>
        </w:rPr>
        <w:t>ებ</w:t>
      </w:r>
      <w:r w:rsidR="00B77B0C" w:rsidRPr="002E4363">
        <w:rPr>
          <w:rFonts w:ascii="Sylfaen" w:eastAsia="Times New Roman" w:hAnsi="Sylfaen" w:cs="Arial"/>
          <w:kern w:val="28"/>
        </w:rPr>
        <w:t>ით</w:t>
      </w:r>
      <w:r w:rsidR="00B77B0C">
        <w:rPr>
          <w:rFonts w:ascii="Sylfaen" w:eastAsia="Times New Roman" w:hAnsi="Sylfaen" w:cs="Arial"/>
          <w:kern w:val="28"/>
          <w:lang w:val="ka-GE"/>
        </w:rPr>
        <w:t xml:space="preserve"> </w:t>
      </w:r>
      <w:r w:rsidRPr="002E4363">
        <w:rPr>
          <w:rFonts w:ascii="Sylfaen" w:eastAsia="Times New Roman" w:hAnsi="Sylfaen" w:cs="Arial"/>
          <w:kern w:val="28"/>
        </w:rPr>
        <w:t xml:space="preserve">ასოცირების  შეთანხმებისა და </w:t>
      </w:r>
      <w:r w:rsidR="00B77B0C">
        <w:rPr>
          <w:rFonts w:ascii="Sylfaen" w:eastAsia="Times New Roman" w:hAnsi="Sylfaen" w:cs="Arial"/>
          <w:kern w:val="28"/>
          <w:lang w:val="ka-GE"/>
        </w:rPr>
        <w:t xml:space="preserve">ასოცირების </w:t>
      </w:r>
      <w:r w:rsidRPr="002E4363">
        <w:rPr>
          <w:rFonts w:ascii="Sylfaen" w:eastAsia="Times New Roman" w:hAnsi="Sylfaen" w:cs="Arial"/>
          <w:kern w:val="28"/>
        </w:rPr>
        <w:t>დღის წესრიგის განხორციელების მონიტორინგს</w:t>
      </w:r>
      <w:r w:rsidR="00B97080" w:rsidRPr="002E4363">
        <w:rPr>
          <w:rFonts w:ascii="Sylfaen" w:eastAsia="Times New Roman" w:hAnsi="Sylfaen" w:cs="Arial"/>
          <w:kern w:val="28"/>
        </w:rPr>
        <w:t>.</w:t>
      </w:r>
    </w:p>
    <w:p w:rsidR="00C9776E" w:rsidRPr="002E4363" w:rsidRDefault="00101C9C" w:rsidP="00585CED">
      <w:pPr>
        <w:spacing w:before="100" w:beforeAutospacing="1" w:after="100" w:afterAutospacing="1"/>
        <w:jc w:val="both"/>
        <w:rPr>
          <w:rFonts w:ascii="Sylfaen" w:hAnsi="Sylfaen"/>
        </w:rPr>
      </w:pPr>
      <w:proofErr w:type="gramStart"/>
      <w:r w:rsidRPr="002E4363">
        <w:rPr>
          <w:rFonts w:ascii="Sylfaen" w:eastAsia="Times New Roman" w:hAnsi="Sylfaen" w:cs="Arial"/>
          <w:kern w:val="28"/>
        </w:rPr>
        <w:t xml:space="preserve">2016 წლის ივნისში, </w:t>
      </w:r>
      <w:r w:rsidR="0050574B" w:rsidRPr="002E4363">
        <w:rPr>
          <w:rFonts w:ascii="Sylfaen" w:eastAsia="Times New Roman" w:hAnsi="Sylfaen" w:cs="Arial"/>
          <w:kern w:val="28"/>
          <w:lang w:val="ka-GE"/>
        </w:rPr>
        <w:t xml:space="preserve">ქ. </w:t>
      </w:r>
      <w:r w:rsidRPr="002E4363">
        <w:rPr>
          <w:rFonts w:ascii="Sylfaen" w:eastAsia="Times New Roman" w:hAnsi="Sylfaen" w:cs="Arial"/>
          <w:kern w:val="28"/>
        </w:rPr>
        <w:t>თბილისში</w:t>
      </w:r>
      <w:r w:rsidR="00B97080" w:rsidRPr="002E4363">
        <w:rPr>
          <w:rFonts w:ascii="Sylfaen" w:eastAsia="Times New Roman" w:hAnsi="Sylfaen" w:cs="Arial"/>
          <w:kern w:val="28"/>
        </w:rPr>
        <w:t>,</w:t>
      </w:r>
      <w:r w:rsidR="00FA4708" w:rsidRPr="002E4363">
        <w:rPr>
          <w:rFonts w:ascii="Sylfaen" w:eastAsia="Times New Roman" w:hAnsi="Sylfaen" w:cs="Arial"/>
          <w:kern w:val="28"/>
        </w:rPr>
        <w:t xml:space="preserve"> </w:t>
      </w:r>
      <w:r w:rsidR="00B97080" w:rsidRPr="002E4363">
        <w:rPr>
          <w:rFonts w:ascii="Sylfaen" w:eastAsia="Times New Roman" w:hAnsi="Sylfaen" w:cs="Arial"/>
          <w:kern w:val="28"/>
        </w:rPr>
        <w:t xml:space="preserve">ასოცირების შესახებ შეთანხმებით გათვალისწინებული </w:t>
      </w:r>
      <w:r w:rsidR="00B97080" w:rsidRPr="002E4363">
        <w:rPr>
          <w:rFonts w:ascii="Sylfaen" w:eastAsia="Times New Roman" w:hAnsi="Sylfaen" w:cs="Arial"/>
          <w:b/>
          <w:kern w:val="28"/>
        </w:rPr>
        <w:t xml:space="preserve">ევროკავშირი-საქართველოს სამოქალაქო საზოგადოების პლატფორმის </w:t>
      </w:r>
      <w:r w:rsidRPr="002E4363">
        <w:rPr>
          <w:rFonts w:ascii="Sylfaen" w:eastAsia="Times New Roman" w:hAnsi="Sylfaen" w:cs="Arial"/>
          <w:b/>
          <w:kern w:val="28"/>
        </w:rPr>
        <w:t>დამფუძნებელი შეხვედრა გაიმართა.</w:t>
      </w:r>
      <w:proofErr w:type="gramEnd"/>
    </w:p>
    <w:sectPr w:rsidR="00C9776E" w:rsidRPr="002E4363" w:rsidSect="002A067D">
      <w:headerReference w:type="default" r:id="rId16"/>
      <w:footerReference w:type="default" r:id="rId17"/>
      <w:headerReference w:type="first" r:id="rId18"/>
      <w:pgSz w:w="12240" w:h="15840"/>
      <w:pgMar w:top="1296" w:right="1296"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C1" w:rsidRDefault="00650FC1" w:rsidP="00BC7EDE">
      <w:pPr>
        <w:spacing w:after="0" w:line="240" w:lineRule="auto"/>
      </w:pPr>
      <w:r>
        <w:separator/>
      </w:r>
    </w:p>
  </w:endnote>
  <w:endnote w:type="continuationSeparator" w:id="0">
    <w:p w:rsidR="00650FC1" w:rsidRDefault="00650FC1"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GEO">
    <w:panose1 w:val="020B0604020202020204"/>
    <w:charset w:val="00"/>
    <w:family w:val="swiss"/>
    <w:pitch w:val="variable"/>
    <w:sig w:usb0="04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rsidR="005D5F2A" w:rsidRDefault="005D5F2A">
        <w:pPr>
          <w:pStyle w:val="Footer"/>
          <w:jc w:val="right"/>
        </w:pPr>
        <w:r>
          <w:fldChar w:fldCharType="begin"/>
        </w:r>
        <w:r>
          <w:instrText xml:space="preserve"> PAGE   \* MERGEFORMAT </w:instrText>
        </w:r>
        <w:r>
          <w:fldChar w:fldCharType="separate"/>
        </w:r>
        <w:r w:rsidR="008D653B">
          <w:rPr>
            <w:noProof/>
          </w:rPr>
          <w:t>3</w:t>
        </w:r>
        <w:r>
          <w:rPr>
            <w:noProof/>
          </w:rPr>
          <w:fldChar w:fldCharType="end"/>
        </w:r>
      </w:p>
    </w:sdtContent>
  </w:sdt>
  <w:p w:rsidR="004920A1" w:rsidRDefault="004920A1"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C1" w:rsidRDefault="00650FC1" w:rsidP="00BC7EDE">
      <w:pPr>
        <w:spacing w:after="0" w:line="240" w:lineRule="auto"/>
      </w:pPr>
      <w:r>
        <w:separator/>
      </w:r>
    </w:p>
  </w:footnote>
  <w:footnote w:type="continuationSeparator" w:id="0">
    <w:p w:rsidR="00650FC1" w:rsidRDefault="00650FC1" w:rsidP="00BC7EDE">
      <w:pPr>
        <w:spacing w:after="0" w:line="240" w:lineRule="auto"/>
      </w:pPr>
      <w:r>
        <w:continuationSeparator/>
      </w:r>
    </w:p>
  </w:footnote>
  <w:footnote w:id="1">
    <w:p w:rsidR="004920A1" w:rsidRPr="009C1FF3" w:rsidRDefault="004920A1">
      <w:pPr>
        <w:pStyle w:val="FootnoteText"/>
        <w:rPr>
          <w:rFonts w:ascii="Sylfaen" w:hAnsi="Sylfaen"/>
          <w:lang w:val="ka-GE"/>
        </w:rPr>
      </w:pPr>
      <w:r>
        <w:rPr>
          <w:rStyle w:val="FootnoteReference"/>
        </w:rPr>
        <w:footnoteRef/>
      </w:r>
      <w:r>
        <w:rPr>
          <w:rFonts w:ascii="Sylfaen" w:eastAsia="Times New Roman" w:hAnsi="Sylfaen" w:cs="Arial"/>
          <w:color w:val="676767"/>
          <w:kern w:val="28"/>
          <w:szCs w:val="15"/>
          <w:lang w:val="ka-GE"/>
        </w:rPr>
        <w:t xml:space="preserve"> </w:t>
      </w:r>
      <w:r w:rsidRPr="009C1FF3">
        <w:rPr>
          <w:rFonts w:ascii="Sylfaen" w:eastAsia="Times New Roman" w:hAnsi="Sylfaen" w:cs="Arial"/>
          <w:kern w:val="28"/>
          <w:szCs w:val="15"/>
          <w:lang w:val="ka-GE"/>
        </w:rPr>
        <w:t xml:space="preserve">წარმოდგენილი </w:t>
      </w:r>
      <w:r w:rsidRPr="009C1FF3">
        <w:rPr>
          <w:rFonts w:ascii="Sylfaen" w:eastAsia="Times New Roman" w:hAnsi="Sylfaen" w:cs="Arial"/>
          <w:kern w:val="28"/>
          <w:szCs w:val="15"/>
        </w:rPr>
        <w:t>ინფორმაციის ნაწილი სცილდება საანგარიშო პერიოდს.</w:t>
      </w:r>
    </w:p>
  </w:footnote>
  <w:footnote w:id="2">
    <w:p w:rsidR="004920A1" w:rsidRPr="00D72DDB" w:rsidRDefault="004920A1">
      <w:pPr>
        <w:pStyle w:val="FootnoteText"/>
        <w:rPr>
          <w:sz w:val="16"/>
          <w:szCs w:val="16"/>
        </w:rPr>
      </w:pPr>
      <w:r w:rsidRPr="00D72DDB">
        <w:rPr>
          <w:rStyle w:val="FootnoteReference"/>
          <w:sz w:val="16"/>
          <w:szCs w:val="16"/>
        </w:rPr>
        <w:footnoteRef/>
      </w:r>
      <w:r w:rsidRPr="00D72DDB">
        <w:rPr>
          <w:sz w:val="16"/>
          <w:szCs w:val="16"/>
        </w:rPr>
        <w:t>http://geostat.ge/cms/site_images/_files/georgian/economic/yovelTviuri%20ekonomikuri%20statistika_dekemberi_2016.pdf</w:t>
      </w:r>
    </w:p>
  </w:footnote>
  <w:footnote w:id="3">
    <w:p w:rsidR="004920A1" w:rsidRPr="00D72DDB" w:rsidRDefault="004920A1">
      <w:pPr>
        <w:pStyle w:val="FootnoteText"/>
        <w:rPr>
          <w:rFonts w:ascii="Sylfaen" w:hAnsi="Sylfaen"/>
          <w:sz w:val="16"/>
          <w:szCs w:val="16"/>
        </w:rPr>
      </w:pPr>
      <w:r w:rsidRPr="00D72DDB">
        <w:rPr>
          <w:rStyle w:val="FootnoteReference"/>
          <w:sz w:val="16"/>
          <w:szCs w:val="16"/>
        </w:rPr>
        <w:footnoteRef/>
      </w:r>
      <w:r w:rsidRPr="00D72DDB">
        <w:rPr>
          <w:sz w:val="16"/>
          <w:szCs w:val="16"/>
        </w:rPr>
        <w:t xml:space="preserve"> http://geostat.ge/cms/site_images/_files/georgian/economic/yovelTviuri%20ekonomikuri%20statistika_ianvarri_2017.pdf</w:t>
      </w:r>
    </w:p>
  </w:footnote>
  <w:footnote w:id="4">
    <w:p w:rsidR="004920A1" w:rsidRPr="00D72DDB" w:rsidRDefault="004920A1">
      <w:pPr>
        <w:pStyle w:val="FootnoteText"/>
        <w:rPr>
          <w:rFonts w:ascii="Sylfaen" w:hAnsi="Sylfaen"/>
          <w:sz w:val="16"/>
          <w:szCs w:val="16"/>
        </w:rPr>
      </w:pPr>
      <w:r w:rsidRPr="00D72DDB">
        <w:rPr>
          <w:rStyle w:val="FootnoteReference"/>
          <w:sz w:val="16"/>
          <w:szCs w:val="16"/>
        </w:rPr>
        <w:footnoteRef/>
      </w:r>
      <w:r w:rsidRPr="00D72DDB">
        <w:rPr>
          <w:sz w:val="16"/>
          <w:szCs w:val="16"/>
        </w:rPr>
        <w:t xml:space="preserve"> http://geostat.ge/cms/site_images/_files/georgian/price/CPI%20Press%20release%2001.2017_Geo.pdf</w:t>
      </w:r>
    </w:p>
  </w:footnote>
  <w:footnote w:id="5">
    <w:p w:rsidR="004920A1" w:rsidRPr="00D72DDB" w:rsidRDefault="004920A1">
      <w:pPr>
        <w:pStyle w:val="FootnoteText"/>
        <w:rPr>
          <w:sz w:val="16"/>
          <w:szCs w:val="16"/>
        </w:rPr>
      </w:pPr>
      <w:r w:rsidRPr="00D72DDB">
        <w:rPr>
          <w:rStyle w:val="FootnoteReference"/>
          <w:sz w:val="16"/>
          <w:szCs w:val="16"/>
        </w:rPr>
        <w:footnoteRef/>
      </w:r>
      <w:r w:rsidRPr="00D72DDB">
        <w:rPr>
          <w:sz w:val="16"/>
          <w:szCs w:val="16"/>
        </w:rPr>
        <w:t xml:space="preserve"> </w:t>
      </w:r>
      <w:r w:rsidR="007F30F5" w:rsidRPr="007F30F5">
        <w:rPr>
          <w:sz w:val="16"/>
          <w:szCs w:val="16"/>
          <w:lang w:val="ka-GE"/>
        </w:rPr>
        <w:t>http://geostat.ge/cms/site_images/_files/georgian/bop/FDI_2016Q4-2016-GEO-with%20cover.pdf</w:t>
      </w:r>
    </w:p>
  </w:footnote>
  <w:footnote w:id="6">
    <w:p w:rsidR="004920A1" w:rsidRPr="005E54C9" w:rsidRDefault="004920A1">
      <w:pPr>
        <w:pStyle w:val="FootnoteText"/>
        <w:rPr>
          <w:rFonts w:ascii="Sylfaen" w:hAnsi="Sylfaen"/>
          <w:lang w:val="ka-GE"/>
        </w:rPr>
      </w:pPr>
      <w:r w:rsidRPr="00D72DDB">
        <w:rPr>
          <w:rStyle w:val="FootnoteReference"/>
          <w:sz w:val="16"/>
          <w:szCs w:val="16"/>
        </w:rPr>
        <w:footnoteRef/>
      </w:r>
      <w:r w:rsidRPr="00D72DDB">
        <w:rPr>
          <w:sz w:val="16"/>
          <w:szCs w:val="16"/>
          <w:lang w:val="ka-GE"/>
        </w:rPr>
        <w:t xml:space="preserve"> http://geostat.ge/cms/site_images/_files/georgian/bop/FTrade__12_2016_GEO-with%20cover.pdf</w:t>
      </w:r>
    </w:p>
  </w:footnote>
  <w:footnote w:id="7">
    <w:p w:rsidR="004920A1" w:rsidRPr="00BD0E70" w:rsidRDefault="004920A1" w:rsidP="00BD0E70">
      <w:pPr>
        <w:pStyle w:val="FootnoteText"/>
        <w:jc w:val="both"/>
      </w:pPr>
      <w:r>
        <w:rPr>
          <w:rStyle w:val="FootnoteReference"/>
        </w:rPr>
        <w:footnoteRef/>
      </w:r>
      <w:r>
        <w:t xml:space="preserve"> </w:t>
      </w:r>
      <w:r>
        <w:rPr>
          <w:rFonts w:ascii="Sylfaen" w:eastAsia="Merriweather" w:hAnsi="Sylfaen" w:cs="Helvetica"/>
          <w:b/>
          <w:color w:val="000000" w:themeColor="text1"/>
          <w:sz w:val="16"/>
          <w:szCs w:val="16"/>
          <w:lang w:val="ka-GE"/>
        </w:rPr>
        <w:t xml:space="preserve">შენიშვნა: </w:t>
      </w:r>
      <w:r w:rsidRPr="00BD0E70">
        <w:rPr>
          <w:rFonts w:ascii="Sylfaen" w:eastAsia="Merriweather" w:hAnsi="Sylfaen" w:cs="Helvetica"/>
          <w:color w:val="000000" w:themeColor="text1"/>
          <w:sz w:val="16"/>
          <w:szCs w:val="16"/>
          <w:lang w:val="ka-GE"/>
        </w:rPr>
        <w:t xml:space="preserve">თევზსაჭერ ფლოტთან მიმართებაში გემების ავტომატური საიდენტიფიკაციო სისტემის </w:t>
      </w:r>
      <w:r>
        <w:rPr>
          <w:rFonts w:ascii="Sylfaen" w:eastAsia="Merriweather" w:hAnsi="Sylfaen" w:cs="Helvetica"/>
          <w:color w:val="000000" w:themeColor="text1"/>
          <w:sz w:val="16"/>
          <w:szCs w:val="16"/>
          <w:lang w:val="ka-GE"/>
        </w:rPr>
        <w:t xml:space="preserve">დანერგვა </w:t>
      </w:r>
      <w:r w:rsidRPr="00BD0E70">
        <w:rPr>
          <w:rFonts w:ascii="Sylfaen" w:eastAsia="Merriweather" w:hAnsi="Sylfaen" w:cs="Helvetica"/>
          <w:color w:val="000000" w:themeColor="text1"/>
          <w:sz w:val="16"/>
          <w:szCs w:val="16"/>
          <w:lang w:val="ka-GE"/>
        </w:rPr>
        <w:t>არ განხორციელებულ</w:t>
      </w:r>
      <w:r>
        <w:rPr>
          <w:rFonts w:ascii="Sylfaen" w:eastAsia="Merriweather" w:hAnsi="Sylfaen" w:cs="Helvetica"/>
          <w:color w:val="000000" w:themeColor="text1"/>
          <w:sz w:val="16"/>
          <w:szCs w:val="16"/>
          <w:lang w:val="ka-GE"/>
        </w:rPr>
        <w:t>ა</w:t>
      </w:r>
      <w:r w:rsidRPr="00BD0E70">
        <w:rPr>
          <w:rFonts w:ascii="Sylfaen" w:eastAsia="Merriweather" w:hAnsi="Sylfaen" w:cs="Helvetica"/>
          <w:color w:val="000000" w:themeColor="text1"/>
          <w:sz w:val="16"/>
          <w:szCs w:val="16"/>
          <w:lang w:val="ka-G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0A1" w:rsidRDefault="004920A1">
    <w:pPr>
      <w:pStyle w:val="Header"/>
    </w:pPr>
    <w:r>
      <w:rPr>
        <w:noProof/>
      </w:rPr>
      <mc:AlternateContent>
        <mc:Choice Requires="wps">
          <w:drawing>
            <wp:anchor distT="0" distB="0" distL="114300" distR="114300" simplePos="0" relativeHeight="251658240" behindDoc="0" locked="0" layoutInCell="1" allowOverlap="1" wp14:anchorId="575A384E" wp14:editId="3B2EF43C">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0A1" w:rsidRDefault="004920A1">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B94F59" wp14:editId="2025D05E">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5B7611D" wp14:editId="471593DD">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1_"/>
      </v:shape>
    </w:pict>
  </w:numPicBullet>
  <w:abstractNum w:abstractNumId="0">
    <w:nsid w:val="078120F9"/>
    <w:multiLevelType w:val="hybridMultilevel"/>
    <w:tmpl w:val="335CD188"/>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8547F"/>
    <w:multiLevelType w:val="hybridMultilevel"/>
    <w:tmpl w:val="9D0A2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E2FE4"/>
    <w:multiLevelType w:val="hybridMultilevel"/>
    <w:tmpl w:val="11AA1D3C"/>
    <w:lvl w:ilvl="0" w:tplc="1C761CD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217BA"/>
    <w:multiLevelType w:val="multilevel"/>
    <w:tmpl w:val="BC1E5294"/>
    <w:lvl w:ilvl="0">
      <w:start w:val="6"/>
      <w:numFmt w:val="decimal"/>
      <w:lvlText w:val="%1"/>
      <w:lvlJc w:val="left"/>
      <w:pPr>
        <w:ind w:left="360" w:hanging="360"/>
      </w:pPr>
      <w:rPr>
        <w:rFonts w:hint="default"/>
      </w:rPr>
    </w:lvl>
    <w:lvl w:ilvl="1">
      <w:start w:val="6"/>
      <w:numFmt w:val="decimal"/>
      <w:lvlText w:val="%1.%2"/>
      <w:lvlJc w:val="left"/>
      <w:pPr>
        <w:ind w:left="1133"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624" w:hanging="1440"/>
      </w:pPr>
      <w:rPr>
        <w:rFonts w:hint="default"/>
      </w:rPr>
    </w:lvl>
  </w:abstractNum>
  <w:abstractNum w:abstractNumId="6">
    <w:nsid w:val="4B2211CF"/>
    <w:multiLevelType w:val="hybridMultilevel"/>
    <w:tmpl w:val="B694F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86F9F"/>
    <w:multiLevelType w:val="hybridMultilevel"/>
    <w:tmpl w:val="F0E4123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81C0C"/>
    <w:multiLevelType w:val="hybridMultilevel"/>
    <w:tmpl w:val="7BA87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75A218BD"/>
    <w:multiLevelType w:val="hybridMultilevel"/>
    <w:tmpl w:val="6000617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77C467AB"/>
    <w:multiLevelType w:val="hybridMultilevel"/>
    <w:tmpl w:val="918ADCD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BC3340"/>
    <w:multiLevelType w:val="hybridMultilevel"/>
    <w:tmpl w:val="C9E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F1DBE"/>
    <w:multiLevelType w:val="hybridMultilevel"/>
    <w:tmpl w:val="982EA6F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9"/>
  </w:num>
  <w:num w:numId="6">
    <w:abstractNumId w:val="13"/>
  </w:num>
  <w:num w:numId="7">
    <w:abstractNumId w:val="7"/>
  </w:num>
  <w:num w:numId="8">
    <w:abstractNumId w:val="4"/>
  </w:num>
  <w:num w:numId="9">
    <w:abstractNumId w:val="12"/>
  </w:num>
  <w:num w:numId="10">
    <w:abstractNumId w:val="11"/>
  </w:num>
  <w:num w:numId="11">
    <w:abstractNumId w:val="5"/>
  </w:num>
  <w:num w:numId="12">
    <w:abstractNumId w:val="8"/>
  </w:num>
  <w:num w:numId="13">
    <w:abstractNumId w:val="0"/>
  </w:num>
  <w:num w:numId="14">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 Siradze">
    <w15:presenceInfo w15:providerId="AD" w15:userId="S-1-5-21-3972272638-1611516955-4174184909-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MK8FAAtYH1EtAAAA"/>
  </w:docVars>
  <w:rsids>
    <w:rsidRoot w:val="00E63265"/>
    <w:rsid w:val="00000C23"/>
    <w:rsid w:val="000021B5"/>
    <w:rsid w:val="00005F74"/>
    <w:rsid w:val="00010090"/>
    <w:rsid w:val="00015039"/>
    <w:rsid w:val="000158E9"/>
    <w:rsid w:val="000167DA"/>
    <w:rsid w:val="00016CC4"/>
    <w:rsid w:val="00016EED"/>
    <w:rsid w:val="000209D7"/>
    <w:rsid w:val="00021927"/>
    <w:rsid w:val="0002268E"/>
    <w:rsid w:val="00022FF9"/>
    <w:rsid w:val="00023A4F"/>
    <w:rsid w:val="00025750"/>
    <w:rsid w:val="00025B2D"/>
    <w:rsid w:val="00027AE6"/>
    <w:rsid w:val="00032EF5"/>
    <w:rsid w:val="00033C02"/>
    <w:rsid w:val="0003453F"/>
    <w:rsid w:val="00034688"/>
    <w:rsid w:val="00040D3D"/>
    <w:rsid w:val="000414D4"/>
    <w:rsid w:val="00043F25"/>
    <w:rsid w:val="00044333"/>
    <w:rsid w:val="00050DBB"/>
    <w:rsid w:val="00052E8C"/>
    <w:rsid w:val="000561EC"/>
    <w:rsid w:val="0006257A"/>
    <w:rsid w:val="000628E3"/>
    <w:rsid w:val="000658A3"/>
    <w:rsid w:val="0006733B"/>
    <w:rsid w:val="000706ED"/>
    <w:rsid w:val="000711B9"/>
    <w:rsid w:val="00073703"/>
    <w:rsid w:val="000766E2"/>
    <w:rsid w:val="00076894"/>
    <w:rsid w:val="00076A1E"/>
    <w:rsid w:val="000812C9"/>
    <w:rsid w:val="00086419"/>
    <w:rsid w:val="000874B7"/>
    <w:rsid w:val="000905D1"/>
    <w:rsid w:val="0009418D"/>
    <w:rsid w:val="000944D4"/>
    <w:rsid w:val="000954D8"/>
    <w:rsid w:val="00096DB4"/>
    <w:rsid w:val="000A0A1D"/>
    <w:rsid w:val="000A3763"/>
    <w:rsid w:val="000B023C"/>
    <w:rsid w:val="000B0BD4"/>
    <w:rsid w:val="000B1D16"/>
    <w:rsid w:val="000B246F"/>
    <w:rsid w:val="000B76AE"/>
    <w:rsid w:val="000C6676"/>
    <w:rsid w:val="000C7E61"/>
    <w:rsid w:val="000D3EEB"/>
    <w:rsid w:val="000D64C3"/>
    <w:rsid w:val="000D7621"/>
    <w:rsid w:val="000D78E8"/>
    <w:rsid w:val="000E261B"/>
    <w:rsid w:val="000E2B53"/>
    <w:rsid w:val="000E55FF"/>
    <w:rsid w:val="000E5C2F"/>
    <w:rsid w:val="000E676A"/>
    <w:rsid w:val="000E71F4"/>
    <w:rsid w:val="000E7663"/>
    <w:rsid w:val="000F3183"/>
    <w:rsid w:val="000F3D83"/>
    <w:rsid w:val="000F5240"/>
    <w:rsid w:val="000F5725"/>
    <w:rsid w:val="000F7F29"/>
    <w:rsid w:val="00101C9C"/>
    <w:rsid w:val="00107286"/>
    <w:rsid w:val="00114CF5"/>
    <w:rsid w:val="00116BE8"/>
    <w:rsid w:val="00122074"/>
    <w:rsid w:val="00125A57"/>
    <w:rsid w:val="00126F88"/>
    <w:rsid w:val="0014015E"/>
    <w:rsid w:val="00140691"/>
    <w:rsid w:val="00141FC9"/>
    <w:rsid w:val="001428F3"/>
    <w:rsid w:val="001502AB"/>
    <w:rsid w:val="00152807"/>
    <w:rsid w:val="00154E7A"/>
    <w:rsid w:val="001554CF"/>
    <w:rsid w:val="001601B6"/>
    <w:rsid w:val="001602E9"/>
    <w:rsid w:val="00160621"/>
    <w:rsid w:val="001629B0"/>
    <w:rsid w:val="00163686"/>
    <w:rsid w:val="0016570F"/>
    <w:rsid w:val="00166F34"/>
    <w:rsid w:val="00171FEC"/>
    <w:rsid w:val="00172559"/>
    <w:rsid w:val="00173873"/>
    <w:rsid w:val="001746E2"/>
    <w:rsid w:val="0017641C"/>
    <w:rsid w:val="00180DF7"/>
    <w:rsid w:val="0018256C"/>
    <w:rsid w:val="00183F30"/>
    <w:rsid w:val="0018676F"/>
    <w:rsid w:val="00190817"/>
    <w:rsid w:val="00190E9C"/>
    <w:rsid w:val="001918F5"/>
    <w:rsid w:val="00193077"/>
    <w:rsid w:val="001939B0"/>
    <w:rsid w:val="001951DA"/>
    <w:rsid w:val="001A018D"/>
    <w:rsid w:val="001A4E72"/>
    <w:rsid w:val="001B1383"/>
    <w:rsid w:val="001B24C1"/>
    <w:rsid w:val="001B2B21"/>
    <w:rsid w:val="001B45EF"/>
    <w:rsid w:val="001B4BE2"/>
    <w:rsid w:val="001B5190"/>
    <w:rsid w:val="001B6374"/>
    <w:rsid w:val="001B658C"/>
    <w:rsid w:val="001B6C09"/>
    <w:rsid w:val="001B762B"/>
    <w:rsid w:val="001C0B71"/>
    <w:rsid w:val="001C17E2"/>
    <w:rsid w:val="001C4066"/>
    <w:rsid w:val="001C430C"/>
    <w:rsid w:val="001C66C1"/>
    <w:rsid w:val="001C6D49"/>
    <w:rsid w:val="001C6D59"/>
    <w:rsid w:val="001C79AC"/>
    <w:rsid w:val="001D2089"/>
    <w:rsid w:val="001D2AC6"/>
    <w:rsid w:val="001D311B"/>
    <w:rsid w:val="001D55DD"/>
    <w:rsid w:val="001D66B4"/>
    <w:rsid w:val="001D72DD"/>
    <w:rsid w:val="001D7CE5"/>
    <w:rsid w:val="001E1A2E"/>
    <w:rsid w:val="001E1DE3"/>
    <w:rsid w:val="001E2321"/>
    <w:rsid w:val="001E3487"/>
    <w:rsid w:val="001E54D9"/>
    <w:rsid w:val="001E59B3"/>
    <w:rsid w:val="001F0C8F"/>
    <w:rsid w:val="001F291B"/>
    <w:rsid w:val="001F344E"/>
    <w:rsid w:val="001F3EA5"/>
    <w:rsid w:val="001F74B0"/>
    <w:rsid w:val="001F7A6F"/>
    <w:rsid w:val="001F7BFC"/>
    <w:rsid w:val="002015D4"/>
    <w:rsid w:val="002029C5"/>
    <w:rsid w:val="002039EB"/>
    <w:rsid w:val="00204AB9"/>
    <w:rsid w:val="002057BD"/>
    <w:rsid w:val="002069C1"/>
    <w:rsid w:val="00207FA8"/>
    <w:rsid w:val="00210530"/>
    <w:rsid w:val="00215FBC"/>
    <w:rsid w:val="002207A0"/>
    <w:rsid w:val="00222C71"/>
    <w:rsid w:val="00223D7C"/>
    <w:rsid w:val="002315B5"/>
    <w:rsid w:val="00231FD1"/>
    <w:rsid w:val="00240436"/>
    <w:rsid w:val="002417D0"/>
    <w:rsid w:val="00243BE6"/>
    <w:rsid w:val="00243D3A"/>
    <w:rsid w:val="002474EB"/>
    <w:rsid w:val="002523B3"/>
    <w:rsid w:val="00253751"/>
    <w:rsid w:val="002700B5"/>
    <w:rsid w:val="002704D6"/>
    <w:rsid w:val="002732D2"/>
    <w:rsid w:val="00273FC6"/>
    <w:rsid w:val="002742DD"/>
    <w:rsid w:val="002747EE"/>
    <w:rsid w:val="00277014"/>
    <w:rsid w:val="0027712D"/>
    <w:rsid w:val="00281A37"/>
    <w:rsid w:val="002833DE"/>
    <w:rsid w:val="002848F6"/>
    <w:rsid w:val="002853A5"/>
    <w:rsid w:val="00286B50"/>
    <w:rsid w:val="0029149E"/>
    <w:rsid w:val="00295BE8"/>
    <w:rsid w:val="002A034B"/>
    <w:rsid w:val="002A067D"/>
    <w:rsid w:val="002A49A5"/>
    <w:rsid w:val="002B1BCC"/>
    <w:rsid w:val="002B38B0"/>
    <w:rsid w:val="002B3BC3"/>
    <w:rsid w:val="002B44DD"/>
    <w:rsid w:val="002C0A07"/>
    <w:rsid w:val="002C395C"/>
    <w:rsid w:val="002C6B0D"/>
    <w:rsid w:val="002C7D2A"/>
    <w:rsid w:val="002D0E33"/>
    <w:rsid w:val="002D1644"/>
    <w:rsid w:val="002D3160"/>
    <w:rsid w:val="002E1CBD"/>
    <w:rsid w:val="002E4363"/>
    <w:rsid w:val="002F0703"/>
    <w:rsid w:val="002F15DE"/>
    <w:rsid w:val="002F3B48"/>
    <w:rsid w:val="002F643D"/>
    <w:rsid w:val="002F6841"/>
    <w:rsid w:val="002F7901"/>
    <w:rsid w:val="003034BB"/>
    <w:rsid w:val="00303E94"/>
    <w:rsid w:val="00304292"/>
    <w:rsid w:val="00305C35"/>
    <w:rsid w:val="003078F8"/>
    <w:rsid w:val="00310B4A"/>
    <w:rsid w:val="00310BDF"/>
    <w:rsid w:val="003131C2"/>
    <w:rsid w:val="00313C3B"/>
    <w:rsid w:val="003140EC"/>
    <w:rsid w:val="003142E6"/>
    <w:rsid w:val="00316B7E"/>
    <w:rsid w:val="00322450"/>
    <w:rsid w:val="0032248C"/>
    <w:rsid w:val="003226B0"/>
    <w:rsid w:val="003266AA"/>
    <w:rsid w:val="00326E23"/>
    <w:rsid w:val="00327C9A"/>
    <w:rsid w:val="00331370"/>
    <w:rsid w:val="003325E2"/>
    <w:rsid w:val="00333775"/>
    <w:rsid w:val="0033421E"/>
    <w:rsid w:val="00337177"/>
    <w:rsid w:val="00341C6F"/>
    <w:rsid w:val="00342597"/>
    <w:rsid w:val="00345723"/>
    <w:rsid w:val="00346C6E"/>
    <w:rsid w:val="003473CD"/>
    <w:rsid w:val="00347639"/>
    <w:rsid w:val="0035105B"/>
    <w:rsid w:val="00355B4E"/>
    <w:rsid w:val="00356C72"/>
    <w:rsid w:val="00356E47"/>
    <w:rsid w:val="00357810"/>
    <w:rsid w:val="00360300"/>
    <w:rsid w:val="00360705"/>
    <w:rsid w:val="003609F9"/>
    <w:rsid w:val="003619D4"/>
    <w:rsid w:val="00363929"/>
    <w:rsid w:val="00365643"/>
    <w:rsid w:val="00367A0C"/>
    <w:rsid w:val="00370117"/>
    <w:rsid w:val="00371F77"/>
    <w:rsid w:val="00373CF1"/>
    <w:rsid w:val="00374114"/>
    <w:rsid w:val="003756A5"/>
    <w:rsid w:val="00377855"/>
    <w:rsid w:val="00377884"/>
    <w:rsid w:val="00381237"/>
    <w:rsid w:val="00383740"/>
    <w:rsid w:val="00386C39"/>
    <w:rsid w:val="00387435"/>
    <w:rsid w:val="00390BF7"/>
    <w:rsid w:val="00390F7F"/>
    <w:rsid w:val="003922E0"/>
    <w:rsid w:val="0039354E"/>
    <w:rsid w:val="00393D13"/>
    <w:rsid w:val="00394A7D"/>
    <w:rsid w:val="003961A0"/>
    <w:rsid w:val="003A5EAD"/>
    <w:rsid w:val="003A7085"/>
    <w:rsid w:val="003B2C3A"/>
    <w:rsid w:val="003B3A57"/>
    <w:rsid w:val="003B5C06"/>
    <w:rsid w:val="003B6C45"/>
    <w:rsid w:val="003B7D1E"/>
    <w:rsid w:val="003C3BE7"/>
    <w:rsid w:val="003C4EA0"/>
    <w:rsid w:val="003C562A"/>
    <w:rsid w:val="003C5680"/>
    <w:rsid w:val="003C649D"/>
    <w:rsid w:val="003D2179"/>
    <w:rsid w:val="003D3BFD"/>
    <w:rsid w:val="003D4558"/>
    <w:rsid w:val="003D4710"/>
    <w:rsid w:val="003D6D97"/>
    <w:rsid w:val="003E3F58"/>
    <w:rsid w:val="003E6F0B"/>
    <w:rsid w:val="003F2450"/>
    <w:rsid w:val="003F398B"/>
    <w:rsid w:val="003F40A7"/>
    <w:rsid w:val="003F4FA1"/>
    <w:rsid w:val="003F6D3F"/>
    <w:rsid w:val="003F735E"/>
    <w:rsid w:val="003F7D43"/>
    <w:rsid w:val="00406F72"/>
    <w:rsid w:val="004070FB"/>
    <w:rsid w:val="004074CA"/>
    <w:rsid w:val="004102EB"/>
    <w:rsid w:val="00411D56"/>
    <w:rsid w:val="00414501"/>
    <w:rsid w:val="004159A0"/>
    <w:rsid w:val="00420C92"/>
    <w:rsid w:val="00422542"/>
    <w:rsid w:val="004245B0"/>
    <w:rsid w:val="00432472"/>
    <w:rsid w:val="00432DAF"/>
    <w:rsid w:val="00433893"/>
    <w:rsid w:val="00433F64"/>
    <w:rsid w:val="00433FCE"/>
    <w:rsid w:val="00434676"/>
    <w:rsid w:val="00435133"/>
    <w:rsid w:val="004361DD"/>
    <w:rsid w:val="00436737"/>
    <w:rsid w:val="00436A33"/>
    <w:rsid w:val="00447F8E"/>
    <w:rsid w:val="00453651"/>
    <w:rsid w:val="00453ABC"/>
    <w:rsid w:val="004603A2"/>
    <w:rsid w:val="004612B1"/>
    <w:rsid w:val="00471566"/>
    <w:rsid w:val="004737DE"/>
    <w:rsid w:val="00474676"/>
    <w:rsid w:val="00477614"/>
    <w:rsid w:val="00481B2A"/>
    <w:rsid w:val="00483BD8"/>
    <w:rsid w:val="00486352"/>
    <w:rsid w:val="00490905"/>
    <w:rsid w:val="004920A1"/>
    <w:rsid w:val="00492953"/>
    <w:rsid w:val="00492C23"/>
    <w:rsid w:val="004A24C8"/>
    <w:rsid w:val="004A2F3F"/>
    <w:rsid w:val="004A485E"/>
    <w:rsid w:val="004A58BD"/>
    <w:rsid w:val="004A5A38"/>
    <w:rsid w:val="004A5CB4"/>
    <w:rsid w:val="004A62A0"/>
    <w:rsid w:val="004A6AA9"/>
    <w:rsid w:val="004B004C"/>
    <w:rsid w:val="004B112C"/>
    <w:rsid w:val="004B13BC"/>
    <w:rsid w:val="004B1CE9"/>
    <w:rsid w:val="004B3DF5"/>
    <w:rsid w:val="004B68AA"/>
    <w:rsid w:val="004B6EDA"/>
    <w:rsid w:val="004C34A0"/>
    <w:rsid w:val="004C3B96"/>
    <w:rsid w:val="004C3C60"/>
    <w:rsid w:val="004C460C"/>
    <w:rsid w:val="004D10AA"/>
    <w:rsid w:val="004D15AF"/>
    <w:rsid w:val="004D45DE"/>
    <w:rsid w:val="004D4B29"/>
    <w:rsid w:val="004D56E0"/>
    <w:rsid w:val="004E0D00"/>
    <w:rsid w:val="004E0DCA"/>
    <w:rsid w:val="004E1AD4"/>
    <w:rsid w:val="004E43A3"/>
    <w:rsid w:val="004F0006"/>
    <w:rsid w:val="004F0565"/>
    <w:rsid w:val="004F0D00"/>
    <w:rsid w:val="004F6396"/>
    <w:rsid w:val="004F7159"/>
    <w:rsid w:val="004F71C3"/>
    <w:rsid w:val="004F7793"/>
    <w:rsid w:val="00500B55"/>
    <w:rsid w:val="00501D90"/>
    <w:rsid w:val="0050574B"/>
    <w:rsid w:val="00506721"/>
    <w:rsid w:val="00506B07"/>
    <w:rsid w:val="005075E0"/>
    <w:rsid w:val="00510650"/>
    <w:rsid w:val="00511650"/>
    <w:rsid w:val="00513235"/>
    <w:rsid w:val="00515B7E"/>
    <w:rsid w:val="0051726E"/>
    <w:rsid w:val="00521F1A"/>
    <w:rsid w:val="00524171"/>
    <w:rsid w:val="00524703"/>
    <w:rsid w:val="00524C0B"/>
    <w:rsid w:val="005255B5"/>
    <w:rsid w:val="005322BF"/>
    <w:rsid w:val="00535BE3"/>
    <w:rsid w:val="0053689F"/>
    <w:rsid w:val="00537B6F"/>
    <w:rsid w:val="00541508"/>
    <w:rsid w:val="00541A6F"/>
    <w:rsid w:val="00544202"/>
    <w:rsid w:val="00545787"/>
    <w:rsid w:val="005506F5"/>
    <w:rsid w:val="005539C6"/>
    <w:rsid w:val="00554ED6"/>
    <w:rsid w:val="00555513"/>
    <w:rsid w:val="005578E5"/>
    <w:rsid w:val="00562261"/>
    <w:rsid w:val="005631EA"/>
    <w:rsid w:val="005638A4"/>
    <w:rsid w:val="00563D74"/>
    <w:rsid w:val="00564E44"/>
    <w:rsid w:val="00565E19"/>
    <w:rsid w:val="005660E8"/>
    <w:rsid w:val="0056656A"/>
    <w:rsid w:val="00571F5E"/>
    <w:rsid w:val="005729A5"/>
    <w:rsid w:val="0057359D"/>
    <w:rsid w:val="00574BFE"/>
    <w:rsid w:val="00577CE8"/>
    <w:rsid w:val="0058267B"/>
    <w:rsid w:val="00582846"/>
    <w:rsid w:val="00584B89"/>
    <w:rsid w:val="005851A5"/>
    <w:rsid w:val="00585667"/>
    <w:rsid w:val="00585CED"/>
    <w:rsid w:val="005876D0"/>
    <w:rsid w:val="005900FC"/>
    <w:rsid w:val="005939DE"/>
    <w:rsid w:val="005A1D5D"/>
    <w:rsid w:val="005A1E89"/>
    <w:rsid w:val="005A23C8"/>
    <w:rsid w:val="005A37EC"/>
    <w:rsid w:val="005A5838"/>
    <w:rsid w:val="005A7334"/>
    <w:rsid w:val="005A78BF"/>
    <w:rsid w:val="005C07EB"/>
    <w:rsid w:val="005C1834"/>
    <w:rsid w:val="005C18CE"/>
    <w:rsid w:val="005C326B"/>
    <w:rsid w:val="005C7C34"/>
    <w:rsid w:val="005D05CB"/>
    <w:rsid w:val="005D2105"/>
    <w:rsid w:val="005D449D"/>
    <w:rsid w:val="005D5F2A"/>
    <w:rsid w:val="005E0267"/>
    <w:rsid w:val="005E1A90"/>
    <w:rsid w:val="005E2916"/>
    <w:rsid w:val="005E3046"/>
    <w:rsid w:val="005E54C9"/>
    <w:rsid w:val="005E7CD6"/>
    <w:rsid w:val="005F2702"/>
    <w:rsid w:val="005F3886"/>
    <w:rsid w:val="005F397C"/>
    <w:rsid w:val="005F5826"/>
    <w:rsid w:val="00600F5B"/>
    <w:rsid w:val="00602235"/>
    <w:rsid w:val="0060235A"/>
    <w:rsid w:val="00606881"/>
    <w:rsid w:val="00606EE5"/>
    <w:rsid w:val="00610407"/>
    <w:rsid w:val="00612163"/>
    <w:rsid w:val="00612265"/>
    <w:rsid w:val="006134EB"/>
    <w:rsid w:val="006169DA"/>
    <w:rsid w:val="006201B6"/>
    <w:rsid w:val="00623062"/>
    <w:rsid w:val="0062318E"/>
    <w:rsid w:val="00623A9C"/>
    <w:rsid w:val="00630161"/>
    <w:rsid w:val="006312B2"/>
    <w:rsid w:val="0063643E"/>
    <w:rsid w:val="0063759E"/>
    <w:rsid w:val="00643CE5"/>
    <w:rsid w:val="00646BFE"/>
    <w:rsid w:val="0065014D"/>
    <w:rsid w:val="00650FC1"/>
    <w:rsid w:val="006534C0"/>
    <w:rsid w:val="006560A6"/>
    <w:rsid w:val="0065631C"/>
    <w:rsid w:val="00656D9F"/>
    <w:rsid w:val="00661C12"/>
    <w:rsid w:val="0066383C"/>
    <w:rsid w:val="00670A1F"/>
    <w:rsid w:val="00671F34"/>
    <w:rsid w:val="006741B4"/>
    <w:rsid w:val="00676CAF"/>
    <w:rsid w:val="006777AA"/>
    <w:rsid w:val="00682A11"/>
    <w:rsid w:val="00683925"/>
    <w:rsid w:val="00684CDA"/>
    <w:rsid w:val="00685A88"/>
    <w:rsid w:val="006867F1"/>
    <w:rsid w:val="00692D5E"/>
    <w:rsid w:val="0069482A"/>
    <w:rsid w:val="00695271"/>
    <w:rsid w:val="00696459"/>
    <w:rsid w:val="00697151"/>
    <w:rsid w:val="006A0EC2"/>
    <w:rsid w:val="006A1E82"/>
    <w:rsid w:val="006A7673"/>
    <w:rsid w:val="006B0FD7"/>
    <w:rsid w:val="006B1D6F"/>
    <w:rsid w:val="006B479A"/>
    <w:rsid w:val="006B73FB"/>
    <w:rsid w:val="006C1035"/>
    <w:rsid w:val="006C3009"/>
    <w:rsid w:val="006C708A"/>
    <w:rsid w:val="006D2C3B"/>
    <w:rsid w:val="006D3226"/>
    <w:rsid w:val="006D484B"/>
    <w:rsid w:val="006D4AA2"/>
    <w:rsid w:val="006D7040"/>
    <w:rsid w:val="006D769E"/>
    <w:rsid w:val="006E023A"/>
    <w:rsid w:val="006E0ED2"/>
    <w:rsid w:val="006E2A09"/>
    <w:rsid w:val="006E44A7"/>
    <w:rsid w:val="006E661B"/>
    <w:rsid w:val="006E6B5E"/>
    <w:rsid w:val="006F026B"/>
    <w:rsid w:val="006F13EF"/>
    <w:rsid w:val="006F395A"/>
    <w:rsid w:val="006F5138"/>
    <w:rsid w:val="006F6CB9"/>
    <w:rsid w:val="00701CD6"/>
    <w:rsid w:val="00703D9E"/>
    <w:rsid w:val="007052A3"/>
    <w:rsid w:val="00705C5E"/>
    <w:rsid w:val="00706070"/>
    <w:rsid w:val="00706BA5"/>
    <w:rsid w:val="0071065A"/>
    <w:rsid w:val="007112B2"/>
    <w:rsid w:val="0071425F"/>
    <w:rsid w:val="007146A6"/>
    <w:rsid w:val="00722443"/>
    <w:rsid w:val="007248EE"/>
    <w:rsid w:val="0072642C"/>
    <w:rsid w:val="00727639"/>
    <w:rsid w:val="00727BC2"/>
    <w:rsid w:val="007303CE"/>
    <w:rsid w:val="0073113E"/>
    <w:rsid w:val="007336C5"/>
    <w:rsid w:val="007401BD"/>
    <w:rsid w:val="007447A4"/>
    <w:rsid w:val="00747AA2"/>
    <w:rsid w:val="0075058F"/>
    <w:rsid w:val="00750AEC"/>
    <w:rsid w:val="00751632"/>
    <w:rsid w:val="007519BC"/>
    <w:rsid w:val="00752023"/>
    <w:rsid w:val="00752E66"/>
    <w:rsid w:val="007576BA"/>
    <w:rsid w:val="007579DE"/>
    <w:rsid w:val="00760EAC"/>
    <w:rsid w:val="0076105F"/>
    <w:rsid w:val="007610F4"/>
    <w:rsid w:val="007664DA"/>
    <w:rsid w:val="00770ABE"/>
    <w:rsid w:val="00775576"/>
    <w:rsid w:val="00777233"/>
    <w:rsid w:val="0078116F"/>
    <w:rsid w:val="007861A2"/>
    <w:rsid w:val="00786AFD"/>
    <w:rsid w:val="00791B23"/>
    <w:rsid w:val="00792172"/>
    <w:rsid w:val="0079344F"/>
    <w:rsid w:val="0079387E"/>
    <w:rsid w:val="007956B4"/>
    <w:rsid w:val="007974B0"/>
    <w:rsid w:val="007A46BD"/>
    <w:rsid w:val="007B0D8D"/>
    <w:rsid w:val="007B11A4"/>
    <w:rsid w:val="007B3EF9"/>
    <w:rsid w:val="007B6D61"/>
    <w:rsid w:val="007C1EE9"/>
    <w:rsid w:val="007C543F"/>
    <w:rsid w:val="007D005D"/>
    <w:rsid w:val="007D135B"/>
    <w:rsid w:val="007D15B1"/>
    <w:rsid w:val="007D78CB"/>
    <w:rsid w:val="007E05EB"/>
    <w:rsid w:val="007E21AA"/>
    <w:rsid w:val="007E2692"/>
    <w:rsid w:val="007E3F70"/>
    <w:rsid w:val="007E5361"/>
    <w:rsid w:val="007E7557"/>
    <w:rsid w:val="007F05A2"/>
    <w:rsid w:val="007F078A"/>
    <w:rsid w:val="007F0E8D"/>
    <w:rsid w:val="007F1D80"/>
    <w:rsid w:val="007F30F5"/>
    <w:rsid w:val="007F57B9"/>
    <w:rsid w:val="0080011F"/>
    <w:rsid w:val="008037E0"/>
    <w:rsid w:val="00803E8A"/>
    <w:rsid w:val="008047B2"/>
    <w:rsid w:val="008061B2"/>
    <w:rsid w:val="00806255"/>
    <w:rsid w:val="00806EB2"/>
    <w:rsid w:val="008072A6"/>
    <w:rsid w:val="00807CAB"/>
    <w:rsid w:val="00810396"/>
    <w:rsid w:val="00812B05"/>
    <w:rsid w:val="00815CE6"/>
    <w:rsid w:val="008166CC"/>
    <w:rsid w:val="00820D17"/>
    <w:rsid w:val="00831A24"/>
    <w:rsid w:val="00832C2F"/>
    <w:rsid w:val="00832EFB"/>
    <w:rsid w:val="008417CA"/>
    <w:rsid w:val="00841AD8"/>
    <w:rsid w:val="008427C1"/>
    <w:rsid w:val="008428ED"/>
    <w:rsid w:val="00842F43"/>
    <w:rsid w:val="00845883"/>
    <w:rsid w:val="008515B6"/>
    <w:rsid w:val="00852857"/>
    <w:rsid w:val="00852B64"/>
    <w:rsid w:val="008552B2"/>
    <w:rsid w:val="00863BF5"/>
    <w:rsid w:val="00864C07"/>
    <w:rsid w:val="008654CD"/>
    <w:rsid w:val="00871371"/>
    <w:rsid w:val="00871621"/>
    <w:rsid w:val="00874FFE"/>
    <w:rsid w:val="00875742"/>
    <w:rsid w:val="00881669"/>
    <w:rsid w:val="008823E2"/>
    <w:rsid w:val="00884912"/>
    <w:rsid w:val="00884A93"/>
    <w:rsid w:val="008854BD"/>
    <w:rsid w:val="00885E3E"/>
    <w:rsid w:val="00886509"/>
    <w:rsid w:val="00886AC3"/>
    <w:rsid w:val="0089121F"/>
    <w:rsid w:val="008947EC"/>
    <w:rsid w:val="00895B19"/>
    <w:rsid w:val="008A01AC"/>
    <w:rsid w:val="008A214C"/>
    <w:rsid w:val="008A2C78"/>
    <w:rsid w:val="008A48D2"/>
    <w:rsid w:val="008A5C55"/>
    <w:rsid w:val="008B27E1"/>
    <w:rsid w:val="008B4E0C"/>
    <w:rsid w:val="008B5C33"/>
    <w:rsid w:val="008C1299"/>
    <w:rsid w:val="008C17F7"/>
    <w:rsid w:val="008C32C4"/>
    <w:rsid w:val="008C41FE"/>
    <w:rsid w:val="008C5299"/>
    <w:rsid w:val="008C6DD3"/>
    <w:rsid w:val="008D08D9"/>
    <w:rsid w:val="008D09B4"/>
    <w:rsid w:val="008D1874"/>
    <w:rsid w:val="008D1967"/>
    <w:rsid w:val="008D2E35"/>
    <w:rsid w:val="008D385E"/>
    <w:rsid w:val="008D54FB"/>
    <w:rsid w:val="008D5516"/>
    <w:rsid w:val="008D6475"/>
    <w:rsid w:val="008D653B"/>
    <w:rsid w:val="008D7E7B"/>
    <w:rsid w:val="008E14D3"/>
    <w:rsid w:val="008E1DC7"/>
    <w:rsid w:val="008E7DEE"/>
    <w:rsid w:val="008F3F10"/>
    <w:rsid w:val="008F5117"/>
    <w:rsid w:val="008F6D92"/>
    <w:rsid w:val="008F7068"/>
    <w:rsid w:val="00905441"/>
    <w:rsid w:val="00910803"/>
    <w:rsid w:val="0091455F"/>
    <w:rsid w:val="009153F9"/>
    <w:rsid w:val="00922A30"/>
    <w:rsid w:val="009239EB"/>
    <w:rsid w:val="00926C5E"/>
    <w:rsid w:val="00932D3A"/>
    <w:rsid w:val="00935D61"/>
    <w:rsid w:val="009363A0"/>
    <w:rsid w:val="00943A3B"/>
    <w:rsid w:val="0094459F"/>
    <w:rsid w:val="009446D1"/>
    <w:rsid w:val="00944F5D"/>
    <w:rsid w:val="0094683D"/>
    <w:rsid w:val="00947B0B"/>
    <w:rsid w:val="00950084"/>
    <w:rsid w:val="00951589"/>
    <w:rsid w:val="00952A32"/>
    <w:rsid w:val="00954C57"/>
    <w:rsid w:val="0095782F"/>
    <w:rsid w:val="009608FD"/>
    <w:rsid w:val="009624E0"/>
    <w:rsid w:val="0096570E"/>
    <w:rsid w:val="00967334"/>
    <w:rsid w:val="00970BA8"/>
    <w:rsid w:val="0097336F"/>
    <w:rsid w:val="00973A77"/>
    <w:rsid w:val="009750AA"/>
    <w:rsid w:val="00975162"/>
    <w:rsid w:val="00976D0E"/>
    <w:rsid w:val="009774DA"/>
    <w:rsid w:val="0098015B"/>
    <w:rsid w:val="0098784E"/>
    <w:rsid w:val="00990A59"/>
    <w:rsid w:val="009920DB"/>
    <w:rsid w:val="00995C06"/>
    <w:rsid w:val="00996DD0"/>
    <w:rsid w:val="00997304"/>
    <w:rsid w:val="009A231A"/>
    <w:rsid w:val="009A4B99"/>
    <w:rsid w:val="009A622E"/>
    <w:rsid w:val="009B0DF8"/>
    <w:rsid w:val="009B5E44"/>
    <w:rsid w:val="009C0B8B"/>
    <w:rsid w:val="009C1FF3"/>
    <w:rsid w:val="009C23C2"/>
    <w:rsid w:val="009C31F8"/>
    <w:rsid w:val="009C5FEB"/>
    <w:rsid w:val="009D0084"/>
    <w:rsid w:val="009D26F2"/>
    <w:rsid w:val="009D2FFE"/>
    <w:rsid w:val="009D3C35"/>
    <w:rsid w:val="009E2190"/>
    <w:rsid w:val="009E3052"/>
    <w:rsid w:val="009E3571"/>
    <w:rsid w:val="009E4583"/>
    <w:rsid w:val="009E4967"/>
    <w:rsid w:val="009E7030"/>
    <w:rsid w:val="009F04E8"/>
    <w:rsid w:val="009F3B52"/>
    <w:rsid w:val="009F4624"/>
    <w:rsid w:val="009F5D39"/>
    <w:rsid w:val="009F6243"/>
    <w:rsid w:val="00A006ED"/>
    <w:rsid w:val="00A007C7"/>
    <w:rsid w:val="00A03087"/>
    <w:rsid w:val="00A05FC7"/>
    <w:rsid w:val="00A06D83"/>
    <w:rsid w:val="00A07094"/>
    <w:rsid w:val="00A12CF5"/>
    <w:rsid w:val="00A14320"/>
    <w:rsid w:val="00A2513D"/>
    <w:rsid w:val="00A27068"/>
    <w:rsid w:val="00A3134B"/>
    <w:rsid w:val="00A31B15"/>
    <w:rsid w:val="00A32188"/>
    <w:rsid w:val="00A32DB0"/>
    <w:rsid w:val="00A33F1C"/>
    <w:rsid w:val="00A34031"/>
    <w:rsid w:val="00A3643F"/>
    <w:rsid w:val="00A37673"/>
    <w:rsid w:val="00A37C73"/>
    <w:rsid w:val="00A40024"/>
    <w:rsid w:val="00A42A46"/>
    <w:rsid w:val="00A4536D"/>
    <w:rsid w:val="00A45C01"/>
    <w:rsid w:val="00A46612"/>
    <w:rsid w:val="00A542F8"/>
    <w:rsid w:val="00A54F52"/>
    <w:rsid w:val="00A70DE2"/>
    <w:rsid w:val="00A71499"/>
    <w:rsid w:val="00A76DB0"/>
    <w:rsid w:val="00A772AD"/>
    <w:rsid w:val="00A85577"/>
    <w:rsid w:val="00A8580D"/>
    <w:rsid w:val="00A9035E"/>
    <w:rsid w:val="00A91D65"/>
    <w:rsid w:val="00A91DF6"/>
    <w:rsid w:val="00A95D27"/>
    <w:rsid w:val="00A95FFE"/>
    <w:rsid w:val="00AA1750"/>
    <w:rsid w:val="00AA1CDA"/>
    <w:rsid w:val="00AA4113"/>
    <w:rsid w:val="00AA6C7D"/>
    <w:rsid w:val="00AA6EA1"/>
    <w:rsid w:val="00AB28C0"/>
    <w:rsid w:val="00AB3DD2"/>
    <w:rsid w:val="00AC0CD5"/>
    <w:rsid w:val="00AC2CFD"/>
    <w:rsid w:val="00AC3C88"/>
    <w:rsid w:val="00AC4CFC"/>
    <w:rsid w:val="00AC5022"/>
    <w:rsid w:val="00AD079D"/>
    <w:rsid w:val="00AD1371"/>
    <w:rsid w:val="00AD4062"/>
    <w:rsid w:val="00AE1288"/>
    <w:rsid w:val="00AE153C"/>
    <w:rsid w:val="00AE2065"/>
    <w:rsid w:val="00AE68C3"/>
    <w:rsid w:val="00AE7535"/>
    <w:rsid w:val="00AE7868"/>
    <w:rsid w:val="00AF0AE8"/>
    <w:rsid w:val="00AF50D7"/>
    <w:rsid w:val="00B00D75"/>
    <w:rsid w:val="00B012AC"/>
    <w:rsid w:val="00B01FCB"/>
    <w:rsid w:val="00B020E8"/>
    <w:rsid w:val="00B06662"/>
    <w:rsid w:val="00B07F03"/>
    <w:rsid w:val="00B1403D"/>
    <w:rsid w:val="00B153EF"/>
    <w:rsid w:val="00B15BFF"/>
    <w:rsid w:val="00B1704F"/>
    <w:rsid w:val="00B17196"/>
    <w:rsid w:val="00B20694"/>
    <w:rsid w:val="00B20A02"/>
    <w:rsid w:val="00B2189B"/>
    <w:rsid w:val="00B24330"/>
    <w:rsid w:val="00B247E0"/>
    <w:rsid w:val="00B25BBF"/>
    <w:rsid w:val="00B31A38"/>
    <w:rsid w:val="00B320E0"/>
    <w:rsid w:val="00B3238C"/>
    <w:rsid w:val="00B32AE6"/>
    <w:rsid w:val="00B334CB"/>
    <w:rsid w:val="00B36086"/>
    <w:rsid w:val="00B3688A"/>
    <w:rsid w:val="00B36FD2"/>
    <w:rsid w:val="00B404A2"/>
    <w:rsid w:val="00B4100B"/>
    <w:rsid w:val="00B42E71"/>
    <w:rsid w:val="00B43064"/>
    <w:rsid w:val="00B4611A"/>
    <w:rsid w:val="00B46FCC"/>
    <w:rsid w:val="00B51579"/>
    <w:rsid w:val="00B520BF"/>
    <w:rsid w:val="00B62AE8"/>
    <w:rsid w:val="00B6749C"/>
    <w:rsid w:val="00B742FE"/>
    <w:rsid w:val="00B77B0C"/>
    <w:rsid w:val="00B80975"/>
    <w:rsid w:val="00B809E8"/>
    <w:rsid w:val="00B80C9F"/>
    <w:rsid w:val="00B81652"/>
    <w:rsid w:val="00B8287C"/>
    <w:rsid w:val="00B85358"/>
    <w:rsid w:val="00B859B2"/>
    <w:rsid w:val="00B87A35"/>
    <w:rsid w:val="00B93A9A"/>
    <w:rsid w:val="00B962AE"/>
    <w:rsid w:val="00B97080"/>
    <w:rsid w:val="00B970FE"/>
    <w:rsid w:val="00B97297"/>
    <w:rsid w:val="00BA0010"/>
    <w:rsid w:val="00BA0CEC"/>
    <w:rsid w:val="00BA13C9"/>
    <w:rsid w:val="00BA3C30"/>
    <w:rsid w:val="00BA47CF"/>
    <w:rsid w:val="00BA6FE0"/>
    <w:rsid w:val="00BA7C3E"/>
    <w:rsid w:val="00BB0F63"/>
    <w:rsid w:val="00BC332F"/>
    <w:rsid w:val="00BC7C9E"/>
    <w:rsid w:val="00BC7EDE"/>
    <w:rsid w:val="00BD0E70"/>
    <w:rsid w:val="00BD135A"/>
    <w:rsid w:val="00BD2D92"/>
    <w:rsid w:val="00BD4367"/>
    <w:rsid w:val="00BD4A46"/>
    <w:rsid w:val="00BD6F2C"/>
    <w:rsid w:val="00BD6F94"/>
    <w:rsid w:val="00BE0A7D"/>
    <w:rsid w:val="00BE374B"/>
    <w:rsid w:val="00BE510D"/>
    <w:rsid w:val="00BE6056"/>
    <w:rsid w:val="00BF2954"/>
    <w:rsid w:val="00BF29DA"/>
    <w:rsid w:val="00C03727"/>
    <w:rsid w:val="00C037A4"/>
    <w:rsid w:val="00C038DA"/>
    <w:rsid w:val="00C04A04"/>
    <w:rsid w:val="00C0595D"/>
    <w:rsid w:val="00C07EDB"/>
    <w:rsid w:val="00C14096"/>
    <w:rsid w:val="00C17E4E"/>
    <w:rsid w:val="00C21599"/>
    <w:rsid w:val="00C22708"/>
    <w:rsid w:val="00C239D3"/>
    <w:rsid w:val="00C25C33"/>
    <w:rsid w:val="00C26171"/>
    <w:rsid w:val="00C26839"/>
    <w:rsid w:val="00C27183"/>
    <w:rsid w:val="00C30FC6"/>
    <w:rsid w:val="00C3310F"/>
    <w:rsid w:val="00C35BA8"/>
    <w:rsid w:val="00C4272C"/>
    <w:rsid w:val="00C42810"/>
    <w:rsid w:val="00C43256"/>
    <w:rsid w:val="00C45BE0"/>
    <w:rsid w:val="00C46B98"/>
    <w:rsid w:val="00C50336"/>
    <w:rsid w:val="00C50DC3"/>
    <w:rsid w:val="00C51519"/>
    <w:rsid w:val="00C56633"/>
    <w:rsid w:val="00C5783C"/>
    <w:rsid w:val="00C60163"/>
    <w:rsid w:val="00C6195A"/>
    <w:rsid w:val="00C65E7F"/>
    <w:rsid w:val="00C666E3"/>
    <w:rsid w:val="00C669C0"/>
    <w:rsid w:val="00C743DB"/>
    <w:rsid w:val="00C8107D"/>
    <w:rsid w:val="00C85FEC"/>
    <w:rsid w:val="00C86019"/>
    <w:rsid w:val="00C87176"/>
    <w:rsid w:val="00C906B2"/>
    <w:rsid w:val="00C937D2"/>
    <w:rsid w:val="00C93B12"/>
    <w:rsid w:val="00C9776E"/>
    <w:rsid w:val="00CA0130"/>
    <w:rsid w:val="00CA024E"/>
    <w:rsid w:val="00CA043B"/>
    <w:rsid w:val="00CA2534"/>
    <w:rsid w:val="00CA2E7D"/>
    <w:rsid w:val="00CA493F"/>
    <w:rsid w:val="00CA4AA3"/>
    <w:rsid w:val="00CA6DED"/>
    <w:rsid w:val="00CA78CA"/>
    <w:rsid w:val="00CA7E74"/>
    <w:rsid w:val="00CB07CA"/>
    <w:rsid w:val="00CB14C9"/>
    <w:rsid w:val="00CB1699"/>
    <w:rsid w:val="00CB233B"/>
    <w:rsid w:val="00CB4CA1"/>
    <w:rsid w:val="00CB52A8"/>
    <w:rsid w:val="00CC15A6"/>
    <w:rsid w:val="00CC61B6"/>
    <w:rsid w:val="00CC79AE"/>
    <w:rsid w:val="00CD4366"/>
    <w:rsid w:val="00CD5141"/>
    <w:rsid w:val="00CD5824"/>
    <w:rsid w:val="00CD6551"/>
    <w:rsid w:val="00CE1D13"/>
    <w:rsid w:val="00CE1E3E"/>
    <w:rsid w:val="00CE212D"/>
    <w:rsid w:val="00CE3656"/>
    <w:rsid w:val="00CE44E8"/>
    <w:rsid w:val="00CF494D"/>
    <w:rsid w:val="00CF4DD4"/>
    <w:rsid w:val="00CF4F53"/>
    <w:rsid w:val="00CF52B2"/>
    <w:rsid w:val="00CF6E16"/>
    <w:rsid w:val="00D0053E"/>
    <w:rsid w:val="00D0164C"/>
    <w:rsid w:val="00D019A5"/>
    <w:rsid w:val="00D0342D"/>
    <w:rsid w:val="00D035E0"/>
    <w:rsid w:val="00D10028"/>
    <w:rsid w:val="00D101E2"/>
    <w:rsid w:val="00D1292D"/>
    <w:rsid w:val="00D14198"/>
    <w:rsid w:val="00D21D67"/>
    <w:rsid w:val="00D2305C"/>
    <w:rsid w:val="00D23967"/>
    <w:rsid w:val="00D2728E"/>
    <w:rsid w:val="00D3019A"/>
    <w:rsid w:val="00D3369B"/>
    <w:rsid w:val="00D370FE"/>
    <w:rsid w:val="00D376EA"/>
    <w:rsid w:val="00D401B3"/>
    <w:rsid w:val="00D41634"/>
    <w:rsid w:val="00D41AE1"/>
    <w:rsid w:val="00D41FAE"/>
    <w:rsid w:val="00D44E74"/>
    <w:rsid w:val="00D45897"/>
    <w:rsid w:val="00D4688B"/>
    <w:rsid w:val="00D46B8B"/>
    <w:rsid w:val="00D47CD2"/>
    <w:rsid w:val="00D47EEE"/>
    <w:rsid w:val="00D52588"/>
    <w:rsid w:val="00D55A77"/>
    <w:rsid w:val="00D55BB1"/>
    <w:rsid w:val="00D5736B"/>
    <w:rsid w:val="00D62F9E"/>
    <w:rsid w:val="00D64EEC"/>
    <w:rsid w:val="00D65F6D"/>
    <w:rsid w:val="00D67EF5"/>
    <w:rsid w:val="00D71E34"/>
    <w:rsid w:val="00D72DDB"/>
    <w:rsid w:val="00D741D0"/>
    <w:rsid w:val="00D75BF7"/>
    <w:rsid w:val="00D77170"/>
    <w:rsid w:val="00D8434B"/>
    <w:rsid w:val="00D853AD"/>
    <w:rsid w:val="00D87C58"/>
    <w:rsid w:val="00D90D88"/>
    <w:rsid w:val="00D90ED3"/>
    <w:rsid w:val="00D9299B"/>
    <w:rsid w:val="00D9332E"/>
    <w:rsid w:val="00D94B3C"/>
    <w:rsid w:val="00D96DCD"/>
    <w:rsid w:val="00DA11B9"/>
    <w:rsid w:val="00DA3460"/>
    <w:rsid w:val="00DA46D3"/>
    <w:rsid w:val="00DA4722"/>
    <w:rsid w:val="00DB2127"/>
    <w:rsid w:val="00DB5957"/>
    <w:rsid w:val="00DB5A3F"/>
    <w:rsid w:val="00DC0833"/>
    <w:rsid w:val="00DC2381"/>
    <w:rsid w:val="00DC246D"/>
    <w:rsid w:val="00DC2F77"/>
    <w:rsid w:val="00DC6F68"/>
    <w:rsid w:val="00DC776A"/>
    <w:rsid w:val="00DD00AF"/>
    <w:rsid w:val="00DD200E"/>
    <w:rsid w:val="00DD4CF5"/>
    <w:rsid w:val="00DD77A0"/>
    <w:rsid w:val="00DD7C4E"/>
    <w:rsid w:val="00DE1BD3"/>
    <w:rsid w:val="00DE2748"/>
    <w:rsid w:val="00DE3D57"/>
    <w:rsid w:val="00DE44CD"/>
    <w:rsid w:val="00DF16B7"/>
    <w:rsid w:val="00DF3E99"/>
    <w:rsid w:val="00DF79E3"/>
    <w:rsid w:val="00DF7C5C"/>
    <w:rsid w:val="00DF7C9F"/>
    <w:rsid w:val="00DF7CBC"/>
    <w:rsid w:val="00E00489"/>
    <w:rsid w:val="00E10060"/>
    <w:rsid w:val="00E149F4"/>
    <w:rsid w:val="00E23B6C"/>
    <w:rsid w:val="00E24B2D"/>
    <w:rsid w:val="00E26640"/>
    <w:rsid w:val="00E34CE0"/>
    <w:rsid w:val="00E36771"/>
    <w:rsid w:val="00E440DC"/>
    <w:rsid w:val="00E44616"/>
    <w:rsid w:val="00E467A6"/>
    <w:rsid w:val="00E4775A"/>
    <w:rsid w:val="00E51038"/>
    <w:rsid w:val="00E542B3"/>
    <w:rsid w:val="00E54376"/>
    <w:rsid w:val="00E54842"/>
    <w:rsid w:val="00E54B50"/>
    <w:rsid w:val="00E54FD0"/>
    <w:rsid w:val="00E55106"/>
    <w:rsid w:val="00E5611E"/>
    <w:rsid w:val="00E56121"/>
    <w:rsid w:val="00E57F91"/>
    <w:rsid w:val="00E600F6"/>
    <w:rsid w:val="00E60A3A"/>
    <w:rsid w:val="00E60B37"/>
    <w:rsid w:val="00E61083"/>
    <w:rsid w:val="00E62295"/>
    <w:rsid w:val="00E63265"/>
    <w:rsid w:val="00E70B03"/>
    <w:rsid w:val="00E73415"/>
    <w:rsid w:val="00E739A6"/>
    <w:rsid w:val="00E7548C"/>
    <w:rsid w:val="00E75C65"/>
    <w:rsid w:val="00E803A9"/>
    <w:rsid w:val="00E811C0"/>
    <w:rsid w:val="00E82413"/>
    <w:rsid w:val="00E86567"/>
    <w:rsid w:val="00EA04C5"/>
    <w:rsid w:val="00EA052E"/>
    <w:rsid w:val="00EA1FA2"/>
    <w:rsid w:val="00EA2DA4"/>
    <w:rsid w:val="00EA5C3A"/>
    <w:rsid w:val="00EA6475"/>
    <w:rsid w:val="00EA7028"/>
    <w:rsid w:val="00EA773D"/>
    <w:rsid w:val="00EB063B"/>
    <w:rsid w:val="00EB3328"/>
    <w:rsid w:val="00EB6268"/>
    <w:rsid w:val="00EB7921"/>
    <w:rsid w:val="00EC2DC9"/>
    <w:rsid w:val="00EC4BC1"/>
    <w:rsid w:val="00EC5A78"/>
    <w:rsid w:val="00EC5D81"/>
    <w:rsid w:val="00EC606F"/>
    <w:rsid w:val="00EC7A16"/>
    <w:rsid w:val="00ED3657"/>
    <w:rsid w:val="00ED4423"/>
    <w:rsid w:val="00ED4D33"/>
    <w:rsid w:val="00ED575F"/>
    <w:rsid w:val="00ED70BE"/>
    <w:rsid w:val="00ED7A4E"/>
    <w:rsid w:val="00EE0C63"/>
    <w:rsid w:val="00EE1ADA"/>
    <w:rsid w:val="00EE30DC"/>
    <w:rsid w:val="00EE360A"/>
    <w:rsid w:val="00EE4902"/>
    <w:rsid w:val="00EE6819"/>
    <w:rsid w:val="00EE72E2"/>
    <w:rsid w:val="00EF0994"/>
    <w:rsid w:val="00EF42A6"/>
    <w:rsid w:val="00EF64DD"/>
    <w:rsid w:val="00EF674F"/>
    <w:rsid w:val="00EF7701"/>
    <w:rsid w:val="00F02F45"/>
    <w:rsid w:val="00F02F9E"/>
    <w:rsid w:val="00F03858"/>
    <w:rsid w:val="00F073D5"/>
    <w:rsid w:val="00F11BEB"/>
    <w:rsid w:val="00F126A5"/>
    <w:rsid w:val="00F200E5"/>
    <w:rsid w:val="00F2069D"/>
    <w:rsid w:val="00F2102E"/>
    <w:rsid w:val="00F25285"/>
    <w:rsid w:val="00F32A4D"/>
    <w:rsid w:val="00F32E87"/>
    <w:rsid w:val="00F34AEB"/>
    <w:rsid w:val="00F35A46"/>
    <w:rsid w:val="00F418B0"/>
    <w:rsid w:val="00F42709"/>
    <w:rsid w:val="00F454A4"/>
    <w:rsid w:val="00F50B5D"/>
    <w:rsid w:val="00F539C9"/>
    <w:rsid w:val="00F54CD5"/>
    <w:rsid w:val="00F55FDB"/>
    <w:rsid w:val="00F66967"/>
    <w:rsid w:val="00F67C1C"/>
    <w:rsid w:val="00F70D46"/>
    <w:rsid w:val="00F71E42"/>
    <w:rsid w:val="00F7350B"/>
    <w:rsid w:val="00F749E4"/>
    <w:rsid w:val="00F75E57"/>
    <w:rsid w:val="00F75F06"/>
    <w:rsid w:val="00F76AB0"/>
    <w:rsid w:val="00F82E5A"/>
    <w:rsid w:val="00F9449F"/>
    <w:rsid w:val="00F9498D"/>
    <w:rsid w:val="00F94AA0"/>
    <w:rsid w:val="00F94D12"/>
    <w:rsid w:val="00F964B6"/>
    <w:rsid w:val="00F968B7"/>
    <w:rsid w:val="00FA4708"/>
    <w:rsid w:val="00FA7AD7"/>
    <w:rsid w:val="00FA7DFA"/>
    <w:rsid w:val="00FB4BC0"/>
    <w:rsid w:val="00FB6078"/>
    <w:rsid w:val="00FB6874"/>
    <w:rsid w:val="00FB77E6"/>
    <w:rsid w:val="00FB7DD5"/>
    <w:rsid w:val="00FC000C"/>
    <w:rsid w:val="00FC1161"/>
    <w:rsid w:val="00FC5DB8"/>
    <w:rsid w:val="00FC66F6"/>
    <w:rsid w:val="00FC6E6D"/>
    <w:rsid w:val="00FC70D9"/>
    <w:rsid w:val="00FD3732"/>
    <w:rsid w:val="00FD59BF"/>
    <w:rsid w:val="00FD6002"/>
    <w:rsid w:val="00FD666F"/>
    <w:rsid w:val="00FD6A7E"/>
    <w:rsid w:val="00FD6B38"/>
    <w:rsid w:val="00FD71BB"/>
    <w:rsid w:val="00FD7708"/>
    <w:rsid w:val="00FE090B"/>
    <w:rsid w:val="00FE1ADB"/>
    <w:rsid w:val="00FE1B0E"/>
    <w:rsid w:val="00FE1BA6"/>
    <w:rsid w:val="00FE5B78"/>
    <w:rsid w:val="00FE64A8"/>
    <w:rsid w:val="00FE66F4"/>
    <w:rsid w:val="00FE69C6"/>
    <w:rsid w:val="00FF420F"/>
    <w:rsid w:val="00FF4B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h.gov.g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adewithgeorg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fta.gov.ge" TargetMode="External"/><Relationship Id="rId5" Type="http://schemas.openxmlformats.org/officeDocument/2006/relationships/settings" Target="settings.xml"/><Relationship Id="rId15" Type="http://schemas.openxmlformats.org/officeDocument/2006/relationships/hyperlink" Target="http://www.sportstat.gov.ge" TargetMode="External"/><Relationship Id="rId10" Type="http://schemas.openxmlformats.org/officeDocument/2006/relationships/hyperlink" Target="http://www.ombudsman.ge/ge/reports/specialuri-angarishebi/mdgomareoba-shinagan-saqmeta-saministros-daqvemdebarebashi-arsebul-organoebshi.pag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myprofesion.gov.ge"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0A1B-3E0B-41DE-86A1-059BB672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44</Pages>
  <Words>13244</Words>
  <Characters>75493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emiri</cp:lastModifiedBy>
  <cp:revision>37</cp:revision>
  <cp:lastPrinted>2017-03-17T12:17:00Z</cp:lastPrinted>
  <dcterms:created xsi:type="dcterms:W3CDTF">2017-03-16T09:16:00Z</dcterms:created>
  <dcterms:modified xsi:type="dcterms:W3CDTF">2017-03-17T12:18:00Z</dcterms:modified>
</cp:coreProperties>
</file>