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AE5" w:rsidRDefault="00FC4AE5" w:rsidP="00644910"/>
    <w:p w:rsidR="0029672A" w:rsidRDefault="0029672A" w:rsidP="00644910">
      <w:r>
        <w:t>LEPL Social Service Agency in response to the letter N01/5810 February 15,</w:t>
      </w:r>
      <w:r w:rsidR="00F96C09">
        <w:t xml:space="preserve"> </w:t>
      </w:r>
      <w:r>
        <w:t xml:space="preserve">2018 </w:t>
      </w:r>
      <w:r w:rsidR="00CC68AA">
        <w:rPr>
          <w:rFonts w:ascii="Sylfaen" w:hAnsi="Sylfaen"/>
          <w:lang w:bidi="ar-EG"/>
        </w:rPr>
        <w:t xml:space="preserve">of </w:t>
      </w:r>
      <w:r>
        <w:t xml:space="preserve"> the Ministry of foreign affairs</w:t>
      </w:r>
      <w:r w:rsidR="00CC68AA">
        <w:t xml:space="preserve"> informs</w:t>
      </w:r>
      <w:r>
        <w:t xml:space="preserve"> that</w:t>
      </w:r>
      <w:r w:rsidR="00644910">
        <w:t xml:space="preserve"> in 2017,</w:t>
      </w:r>
      <w:r w:rsidR="00644910" w:rsidRPr="00644910">
        <w:t xml:space="preserve"> </w:t>
      </w:r>
      <w:r w:rsidR="00644910">
        <w:t xml:space="preserve">in order to insure the population of occupied territories in </w:t>
      </w:r>
      <w:r w:rsidR="00644910" w:rsidRPr="0029672A">
        <w:t>Abkhazia</w:t>
      </w:r>
      <w:r w:rsidR="00644910">
        <w:t xml:space="preserve"> ,</w:t>
      </w:r>
      <w:r>
        <w:t xml:space="preserve"> </w:t>
      </w:r>
      <w:r w:rsidRPr="0029672A">
        <w:t xml:space="preserve">the Coordination Mechanism </w:t>
      </w:r>
      <w:r>
        <w:t>(Uni</w:t>
      </w:r>
      <w:r w:rsidR="00CC68AA">
        <w:t>ted N</w:t>
      </w:r>
      <w:r>
        <w:t>ations Development Program</w:t>
      </w:r>
      <w:r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bidi="ar-EG"/>
        </w:rPr>
        <w:t>U</w:t>
      </w:r>
      <w:r w:rsidRPr="0029672A">
        <w:t>NDP)</w:t>
      </w:r>
      <w:r w:rsidR="00F96C09">
        <w:t xml:space="preserve"> project </w:t>
      </w:r>
      <w:r w:rsidR="00644910">
        <w:t xml:space="preserve">‘’Dialogue’’) </w:t>
      </w:r>
      <w:r>
        <w:t>was ha</w:t>
      </w:r>
      <w:r w:rsidR="00644910">
        <w:t>nded out some medicines:</w:t>
      </w:r>
      <w:r>
        <w:t xml:space="preserve"> </w:t>
      </w:r>
    </w:p>
    <w:p w:rsidR="00644910" w:rsidRPr="006D1A62" w:rsidRDefault="00644910" w:rsidP="006D1A6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t xml:space="preserve"> </w:t>
      </w:r>
      <w:proofErr w:type="spellStart"/>
      <w:r w:rsidR="006D1A62">
        <w:rPr>
          <w:rFonts w:ascii="Arial" w:hAnsi="Arial" w:cs="Arial"/>
          <w:color w:val="000000"/>
          <w:sz w:val="19"/>
          <w:szCs w:val="19"/>
          <w:shd w:val="clear" w:color="auto" w:fill="FFFFFF"/>
        </w:rPr>
        <w:t>Actrapid</w:t>
      </w:r>
      <w:proofErr w:type="spellEnd"/>
      <w:r w:rsidR="006D1A62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100 IU</w:t>
      </w:r>
      <w:r w:rsidR="006D1A62" w:rsidRPr="006D1A62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/ml </w:t>
      </w:r>
      <w:r w:rsidR="006D1A62">
        <w:rPr>
          <w:rFonts w:ascii="Arial" w:hAnsi="Arial" w:cs="Arial"/>
          <w:color w:val="000000"/>
          <w:sz w:val="19"/>
          <w:szCs w:val="19"/>
          <w:shd w:val="clear" w:color="auto" w:fill="FFFFFF"/>
        </w:rPr>
        <w:t>10 ml -3000 flacon</w:t>
      </w:r>
      <w:r w:rsidR="00EA2142">
        <w:rPr>
          <w:rFonts w:ascii="Arial" w:hAnsi="Arial" w:cs="Arial"/>
          <w:color w:val="000000"/>
          <w:sz w:val="19"/>
          <w:szCs w:val="19"/>
          <w:shd w:val="clear" w:color="auto" w:fill="FFFFFF"/>
        </w:rPr>
        <w:t>s</w:t>
      </w:r>
      <w:r w:rsidR="006D1A62">
        <w:rPr>
          <w:rFonts w:ascii="Arial" w:hAnsi="Arial" w:cs="Arial"/>
          <w:color w:val="000000"/>
          <w:sz w:val="19"/>
          <w:szCs w:val="19"/>
          <w:shd w:val="clear" w:color="auto" w:fill="FFFFFF"/>
        </w:rPr>
        <w:t>. Total cost</w:t>
      </w:r>
      <w:r w:rsidR="006D1A62" w:rsidRPr="006D1A62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="006D1A62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 </w:t>
      </w:r>
      <w:r w:rsidR="00FC4AE5">
        <w:rPr>
          <w:rFonts w:ascii="Arial" w:hAnsi="Arial" w:cs="Arial"/>
          <w:color w:val="000000"/>
          <w:sz w:val="19"/>
          <w:szCs w:val="19"/>
          <w:shd w:val="clear" w:color="auto" w:fill="FFFFFF"/>
        </w:rPr>
        <w:t>17393.25 (S</w:t>
      </w:r>
      <w:r w:rsidR="006D1A62" w:rsidRPr="006D1A62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eventeen thousand three </w:t>
      </w:r>
      <w:r w:rsidR="006D1A62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hundred ninety three Gel </w:t>
      </w:r>
      <w:r w:rsidR="00FC4AE5">
        <w:rPr>
          <w:rFonts w:ascii="Arial" w:hAnsi="Arial" w:cs="Arial"/>
          <w:color w:val="000000"/>
          <w:sz w:val="19"/>
          <w:szCs w:val="19"/>
          <w:shd w:val="clear" w:color="auto" w:fill="FFFFFF"/>
        </w:rPr>
        <w:t>and twenty-five</w:t>
      </w:r>
      <w:r w:rsidR="006D1A62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="006D1A62">
        <w:rPr>
          <w:rFonts w:ascii="Arial" w:hAnsi="Arial" w:cs="Arial"/>
          <w:color w:val="000000"/>
          <w:sz w:val="19"/>
          <w:szCs w:val="19"/>
          <w:shd w:val="clear" w:color="auto" w:fill="FFFFFF"/>
        </w:rPr>
        <w:t>T</w:t>
      </w:r>
      <w:r w:rsidR="006D1A62" w:rsidRPr="006D1A62">
        <w:rPr>
          <w:rFonts w:ascii="Arial" w:hAnsi="Arial" w:cs="Arial"/>
          <w:color w:val="000000"/>
          <w:sz w:val="19"/>
          <w:szCs w:val="19"/>
          <w:shd w:val="clear" w:color="auto" w:fill="FFFFFF"/>
        </w:rPr>
        <w:t>etri</w:t>
      </w:r>
      <w:proofErr w:type="spellEnd"/>
      <w:r w:rsidR="006D1A62" w:rsidRPr="006D1A62">
        <w:rPr>
          <w:rFonts w:ascii="Arial" w:hAnsi="Arial" w:cs="Arial"/>
          <w:color w:val="000000"/>
          <w:sz w:val="19"/>
          <w:szCs w:val="19"/>
          <w:shd w:val="clear" w:color="auto" w:fill="FFFFFF"/>
        </w:rPr>
        <w:t>)</w:t>
      </w:r>
    </w:p>
    <w:p w:rsidR="00FC4AE5" w:rsidRPr="00EA2142" w:rsidRDefault="006D1A62" w:rsidP="00EA214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6D1A62">
        <w:rPr>
          <w:rFonts w:ascii="Sylfaen" w:hAnsi="Sylfaen"/>
          <w:lang w:val="ka-GE"/>
        </w:rPr>
        <w:t>Insulatard</w:t>
      </w:r>
      <w:r>
        <w:rPr>
          <w:rFonts w:ascii="Sylfaen" w:hAnsi="Sylfaen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100 IU</w:t>
      </w:r>
      <w:r w:rsidRPr="006D1A62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/ml </w:t>
      </w:r>
      <w:r w:rsidR="00FC4AE5">
        <w:rPr>
          <w:rFonts w:ascii="Arial" w:hAnsi="Arial" w:cs="Arial"/>
          <w:color w:val="000000"/>
          <w:sz w:val="19"/>
          <w:szCs w:val="19"/>
          <w:shd w:val="clear" w:color="auto" w:fill="FFFFFF"/>
        </w:rPr>
        <w:t>10 ml -3500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flacon</w:t>
      </w:r>
      <w:r w:rsidR="00EA2142">
        <w:rPr>
          <w:rFonts w:ascii="Arial" w:hAnsi="Arial" w:cs="Arial"/>
          <w:color w:val="000000"/>
          <w:sz w:val="19"/>
          <w:szCs w:val="19"/>
          <w:shd w:val="clear" w:color="auto" w:fill="FFFFFF"/>
        </w:rPr>
        <w:t>s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. Total cost</w:t>
      </w:r>
      <w:r w:rsidRPr="006D1A62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="00FC4AE5">
        <w:rPr>
          <w:rFonts w:ascii="Arial" w:hAnsi="Arial" w:cs="Arial"/>
          <w:color w:val="000000"/>
          <w:sz w:val="19"/>
          <w:szCs w:val="19"/>
          <w:shd w:val="clear" w:color="auto" w:fill="FFFFFF"/>
        </w:rPr>
        <w:t>–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="00FC4AE5">
        <w:rPr>
          <w:rFonts w:ascii="Arial" w:hAnsi="Arial" w:cs="Arial"/>
          <w:color w:val="000000"/>
          <w:sz w:val="19"/>
          <w:szCs w:val="19"/>
          <w:shd w:val="clear" w:color="auto" w:fill="FFFFFF"/>
        </w:rPr>
        <w:t>20292.13 (Twenty thousand two hundred ninety two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Gel </w:t>
      </w:r>
      <w:r w:rsidR="00FC4AE5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and thirteen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T</w:t>
      </w:r>
      <w:r w:rsidRPr="006D1A62">
        <w:rPr>
          <w:rFonts w:ascii="Arial" w:hAnsi="Arial" w:cs="Arial"/>
          <w:color w:val="000000"/>
          <w:sz w:val="19"/>
          <w:szCs w:val="19"/>
          <w:shd w:val="clear" w:color="auto" w:fill="FFFFFF"/>
        </w:rPr>
        <w:t>etri</w:t>
      </w:r>
      <w:proofErr w:type="spellEnd"/>
      <w:r w:rsidRPr="006D1A62">
        <w:rPr>
          <w:rFonts w:ascii="Arial" w:hAnsi="Arial" w:cs="Arial"/>
          <w:color w:val="000000"/>
          <w:sz w:val="19"/>
          <w:szCs w:val="19"/>
          <w:shd w:val="clear" w:color="auto" w:fill="FFFFFF"/>
        </w:rPr>
        <w:t>)</w:t>
      </w:r>
      <w:r w:rsidR="00EA2142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="00FC4AE5" w:rsidRPr="00BC1A9C" w:rsidRDefault="00EA2142" w:rsidP="00EA214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proofErr w:type="spellStart"/>
      <w:r w:rsidRPr="00EA2142">
        <w:rPr>
          <w:rFonts w:ascii="Sylfaen" w:hAnsi="Sylfaen"/>
        </w:rPr>
        <w:t>Desmopressin</w:t>
      </w:r>
      <w:proofErr w:type="spellEnd"/>
      <w:r w:rsidRPr="00EA2142">
        <w:rPr>
          <w:rFonts w:ascii="Sylfaen" w:hAnsi="Sylfaen"/>
        </w:rPr>
        <w:t xml:space="preserve"> (</w:t>
      </w:r>
      <w:proofErr w:type="spellStart"/>
      <w:r w:rsidRPr="00EA2142">
        <w:rPr>
          <w:rFonts w:ascii="Sylfaen" w:hAnsi="Sylfaen"/>
        </w:rPr>
        <w:t>Desmopressin</w:t>
      </w:r>
      <w:proofErr w:type="spellEnd"/>
      <w:r w:rsidRPr="00EA2142">
        <w:rPr>
          <w:rFonts w:ascii="Sylfaen" w:hAnsi="Sylfaen"/>
        </w:rPr>
        <w:t xml:space="preserve">) </w:t>
      </w:r>
      <w:r w:rsidR="00FC4AE5" w:rsidRPr="00EA2142">
        <w:rPr>
          <w:rFonts w:ascii="Sylfaen" w:hAnsi="Sylfaen"/>
        </w:rPr>
        <w:t>100</w:t>
      </w:r>
      <w:r w:rsidRPr="00EA2142">
        <w:rPr>
          <w:rFonts w:ascii="Sylfaen" w:hAnsi="Sylfaen"/>
        </w:rPr>
        <w:t xml:space="preserve"> </w:t>
      </w:r>
      <w:r w:rsidR="00FC4AE5" w:rsidRPr="00EA2142">
        <w:rPr>
          <w:rFonts w:ascii="Sylfaen" w:hAnsi="Sylfaen"/>
        </w:rPr>
        <w:t>mcg</w:t>
      </w:r>
      <w:r w:rsidRPr="00EA2142">
        <w:rPr>
          <w:rFonts w:ascii="Sylfaen" w:hAnsi="Sylfaen"/>
        </w:rPr>
        <w:t xml:space="preserve"> 5ml - 300 flacons. Total cost – 5160.00 (five thousand one hundred and sixty Gel).</w:t>
      </w:r>
    </w:p>
    <w:p w:rsidR="00BC1A9C" w:rsidRPr="00BC1A9C" w:rsidRDefault="00BC1A9C" w:rsidP="00BC1A9C">
      <w:pPr>
        <w:jc w:val="both"/>
        <w:rPr>
          <w:rFonts w:ascii="Sylfaen" w:hAnsi="Sylfaen"/>
        </w:rPr>
      </w:pPr>
      <w:r>
        <w:rPr>
          <w:rFonts w:ascii="Sylfaen" w:hAnsi="Sylfaen"/>
        </w:rPr>
        <w:t>In addition to, in 2018</w:t>
      </w:r>
      <w:proofErr w:type="gramStart"/>
      <w:r>
        <w:rPr>
          <w:rFonts w:ascii="Sylfaen" w:hAnsi="Sylfaen"/>
        </w:rPr>
        <w:t>,February</w:t>
      </w:r>
      <w:proofErr w:type="gramEnd"/>
      <w:r>
        <w:rPr>
          <w:rFonts w:ascii="Sylfaen" w:hAnsi="Sylfaen"/>
        </w:rPr>
        <w:t xml:space="preserve"> 7 was handed out:</w:t>
      </w:r>
    </w:p>
    <w:p w:rsidR="00BC1A9C" w:rsidRPr="00BC1A9C" w:rsidRDefault="00BC1A9C" w:rsidP="00BC1A9C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proofErr w:type="spellStart"/>
      <w:r w:rsidRPr="00BC1A9C">
        <w:rPr>
          <w:rFonts w:ascii="Arial" w:hAnsi="Arial" w:cs="Arial"/>
          <w:color w:val="000000"/>
          <w:sz w:val="19"/>
          <w:szCs w:val="19"/>
          <w:shd w:val="clear" w:color="auto" w:fill="FFFFFF"/>
        </w:rPr>
        <w:t>Actrapid</w:t>
      </w:r>
      <w:proofErr w:type="spellEnd"/>
      <w:r w:rsidRPr="00BC1A9C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100 IU/ml 10 ml -3000 flacons</w:t>
      </w:r>
    </w:p>
    <w:p w:rsidR="00BC1A9C" w:rsidRPr="00E252B1" w:rsidRDefault="00BC1A9C" w:rsidP="00BC1A9C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Sylfaen" w:hAnsi="Sylfaen"/>
          <w:lang w:val="ka-GE"/>
        </w:rPr>
      </w:pPr>
      <w:r w:rsidRPr="00BC1A9C">
        <w:rPr>
          <w:rFonts w:ascii="Sylfaen" w:hAnsi="Sylfaen"/>
          <w:lang w:val="ka-GE"/>
        </w:rPr>
        <w:t>Insulatard</w:t>
      </w:r>
      <w:r w:rsidRPr="00BC1A9C">
        <w:rPr>
          <w:rFonts w:ascii="Sylfaen" w:hAnsi="Sylfaen"/>
        </w:rPr>
        <w:t xml:space="preserve"> </w:t>
      </w:r>
      <w:r w:rsidRPr="00BC1A9C">
        <w:rPr>
          <w:rFonts w:ascii="Arial" w:hAnsi="Arial" w:cs="Arial"/>
          <w:color w:val="000000"/>
          <w:sz w:val="19"/>
          <w:szCs w:val="19"/>
          <w:shd w:val="clear" w:color="auto" w:fill="FFFFFF"/>
        </w:rPr>
        <w:t>100 IU/ml 10 ml -3500 flacons.</w:t>
      </w:r>
    </w:p>
    <w:p w:rsidR="00E252B1" w:rsidRPr="00884B93" w:rsidRDefault="00E252B1" w:rsidP="00E252B1">
      <w:pPr>
        <w:pStyle w:val="ListParagraph"/>
        <w:spacing w:after="160" w:line="259" w:lineRule="auto"/>
        <w:jc w:val="both"/>
        <w:rPr>
          <w:rFonts w:ascii="Sylfaen" w:hAnsi="Sylfaen"/>
          <w:lang w:val="ka-GE"/>
        </w:rPr>
      </w:pPr>
    </w:p>
    <w:p w:rsidR="00884B93" w:rsidRPr="00BC1A9C" w:rsidRDefault="00884B93" w:rsidP="00884B93">
      <w:pPr>
        <w:pStyle w:val="ListParagraph"/>
        <w:spacing w:after="160" w:line="259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Total cost – (39076.375</w:t>
      </w:r>
      <w:r w:rsidR="00D3035C">
        <w:rPr>
          <w:rFonts w:ascii="Sylfaen" w:hAnsi="Sylfaen"/>
        </w:rPr>
        <w:t>) Gel</w:t>
      </w:r>
    </w:p>
    <w:p w:rsidR="00FC4AE5" w:rsidRDefault="00FC4AE5" w:rsidP="00FC4AE5">
      <w:pPr>
        <w:pStyle w:val="ListParagraph"/>
        <w:jc w:val="both"/>
        <w:rPr>
          <w:rFonts w:ascii="Sylfaen" w:hAnsi="Sylfaen"/>
          <w:lang w:val="ka-GE"/>
        </w:rPr>
      </w:pPr>
    </w:p>
    <w:p w:rsidR="00E252B1" w:rsidRPr="003F439B" w:rsidRDefault="00E252B1" w:rsidP="00FC4AE5">
      <w:pPr>
        <w:jc w:val="both"/>
        <w:rPr>
          <w:rFonts w:ascii="Sylfaen" w:hAnsi="Sylfaen"/>
          <w:lang w:bidi="ar-EG"/>
        </w:rPr>
      </w:pPr>
      <w:r>
        <w:rPr>
          <w:rFonts w:ascii="Sylfaen" w:hAnsi="Sylfaen"/>
        </w:rPr>
        <w:t xml:space="preserve">In addition to the above mentioned, </w:t>
      </w:r>
      <w:r w:rsidR="003F439B">
        <w:rPr>
          <w:rFonts w:ascii="Sylfaen" w:hAnsi="Sylfaen"/>
          <w:lang w:bidi="ar-EG"/>
        </w:rPr>
        <w:t xml:space="preserve">according to the </w:t>
      </w:r>
      <w:r w:rsidR="003F439B" w:rsidRPr="003F439B">
        <w:rPr>
          <w:rFonts w:ascii="Sylfaen" w:hAnsi="Sylfaen"/>
          <w:lang w:bidi="ar-EG"/>
        </w:rPr>
        <w:t>Decree of the Government of Georgia</w:t>
      </w:r>
      <w:r w:rsidR="003F439B">
        <w:rPr>
          <w:rFonts w:ascii="Sylfaen" w:hAnsi="Sylfaen"/>
          <w:lang w:bidi="ar-EG"/>
        </w:rPr>
        <w:t xml:space="preserve"> </w:t>
      </w:r>
      <w:r w:rsidR="003F439B">
        <w:rPr>
          <w:rFonts w:ascii="Sylfaen" w:hAnsi="Sylfaen"/>
          <w:lang w:val="ka-GE"/>
        </w:rPr>
        <w:t>N592</w:t>
      </w:r>
      <w:r w:rsidR="003F439B">
        <w:rPr>
          <w:rFonts w:ascii="Sylfaen" w:hAnsi="Sylfaen"/>
        </w:rPr>
        <w:t xml:space="preserve">, dated 2017,December 28 on </w:t>
      </w:r>
      <w:r w:rsidR="003F439B" w:rsidRPr="003F439B">
        <w:rPr>
          <w:rFonts w:ascii="Sylfaen" w:hAnsi="Sylfaen"/>
        </w:rPr>
        <w:t>"Approval of State Program for Health Care of 2018"</w:t>
      </w:r>
      <w:r w:rsidR="00362B5D">
        <w:rPr>
          <w:rFonts w:ascii="Sylfaen" w:hAnsi="Sylfaen"/>
        </w:rPr>
        <w:t>,</w:t>
      </w:r>
      <w:r w:rsidR="003F439B">
        <w:rPr>
          <w:rFonts w:ascii="Sylfaen" w:hAnsi="Sylfaen"/>
        </w:rPr>
        <w:t xml:space="preserve"> an appropriate documents have been signed </w:t>
      </w:r>
      <w:r w:rsidR="003F439B" w:rsidRPr="003F439B">
        <w:rPr>
          <w:rFonts w:ascii="Sylfaen" w:hAnsi="Sylfaen"/>
        </w:rPr>
        <w:t xml:space="preserve">with medical institutions located on the occupied territories </w:t>
      </w:r>
      <w:r w:rsidR="00362B5D">
        <w:rPr>
          <w:rFonts w:ascii="Sylfaen" w:hAnsi="Sylfaen"/>
        </w:rPr>
        <w:t xml:space="preserve">. The list of the medical institutions according to the annual limits can be seen at the </w:t>
      </w:r>
      <w:r w:rsidR="00362B5D">
        <w:rPr>
          <w:rFonts w:ascii="Sylfaen" w:hAnsi="Sylfaen"/>
          <w:lang w:bidi="ar-EG"/>
        </w:rPr>
        <w:t>appendix of the previous letter</w:t>
      </w:r>
      <w:r w:rsidR="003F439B" w:rsidRPr="003F439B">
        <w:rPr>
          <w:rFonts w:ascii="Sylfaen" w:hAnsi="Sylfaen"/>
        </w:rPr>
        <w:t>.</w:t>
      </w:r>
    </w:p>
    <w:p w:rsidR="00E252B1" w:rsidRDefault="00E252B1" w:rsidP="00FC4AE5">
      <w:pPr>
        <w:jc w:val="both"/>
        <w:rPr>
          <w:rFonts w:ascii="Sylfaen" w:hAnsi="Sylfaen"/>
        </w:rPr>
      </w:pPr>
    </w:p>
    <w:p w:rsidR="00E252B1" w:rsidRDefault="00E252B1" w:rsidP="00FC4AE5">
      <w:pPr>
        <w:jc w:val="both"/>
        <w:rPr>
          <w:rFonts w:ascii="Sylfaen" w:hAnsi="Sylfaen"/>
        </w:rPr>
      </w:pPr>
    </w:p>
    <w:p w:rsidR="00E252B1" w:rsidRDefault="00E252B1" w:rsidP="00FC4AE5">
      <w:pPr>
        <w:jc w:val="both"/>
        <w:rPr>
          <w:rFonts w:ascii="Sylfaen" w:hAnsi="Sylfaen"/>
        </w:rPr>
      </w:pPr>
    </w:p>
    <w:p w:rsidR="00E252B1" w:rsidRPr="00E252B1" w:rsidRDefault="00E252B1" w:rsidP="00FC4AE5">
      <w:pPr>
        <w:jc w:val="both"/>
        <w:rPr>
          <w:rFonts w:ascii="Sylfaen" w:hAnsi="Sylfaen"/>
        </w:rPr>
      </w:pPr>
    </w:p>
    <w:p w:rsidR="006D1A62" w:rsidRPr="00362B5D" w:rsidRDefault="006D1A62" w:rsidP="00362B5D">
      <w:pPr>
        <w:rPr>
          <w:rFonts w:ascii="Sylfaen" w:hAnsi="Sylfaen"/>
        </w:rPr>
      </w:pPr>
    </w:p>
    <w:sectPr w:rsidR="006D1A62" w:rsidRPr="00362B5D" w:rsidSect="00BE5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74310"/>
    <w:multiLevelType w:val="hybridMultilevel"/>
    <w:tmpl w:val="735E3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9233C"/>
    <w:multiLevelType w:val="hybridMultilevel"/>
    <w:tmpl w:val="1D103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AD615D"/>
    <w:multiLevelType w:val="hybridMultilevel"/>
    <w:tmpl w:val="A4D05E40"/>
    <w:lvl w:ilvl="0" w:tplc="C2688C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EA38EB"/>
    <w:multiLevelType w:val="hybridMultilevel"/>
    <w:tmpl w:val="55AAB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672A"/>
    <w:rsid w:val="002479DE"/>
    <w:rsid w:val="0029672A"/>
    <w:rsid w:val="00362B5D"/>
    <w:rsid w:val="003F439B"/>
    <w:rsid w:val="00644910"/>
    <w:rsid w:val="006D1A62"/>
    <w:rsid w:val="00884B93"/>
    <w:rsid w:val="00BC1A9C"/>
    <w:rsid w:val="00BE5A99"/>
    <w:rsid w:val="00CC68AA"/>
    <w:rsid w:val="00D3035C"/>
    <w:rsid w:val="00DC7475"/>
    <w:rsid w:val="00E252B1"/>
    <w:rsid w:val="00EA2142"/>
    <w:rsid w:val="00F96C09"/>
    <w:rsid w:val="00FC4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A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A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Kojack</dc:creator>
  <cp:lastModifiedBy>Kojack</cp:lastModifiedBy>
  <cp:revision>6</cp:revision>
  <dcterms:created xsi:type="dcterms:W3CDTF">2018-02-20T11:59:00Z</dcterms:created>
  <dcterms:modified xsi:type="dcterms:W3CDTF">2018-02-20T13:17:00Z</dcterms:modified>
</cp:coreProperties>
</file>