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132" w:rsidRPr="00FD07BA" w:rsidRDefault="00FD07BA" w:rsidP="002B04D1">
      <w:pPr>
        <w:pStyle w:val="ListParagraph"/>
        <w:numPr>
          <w:ilvl w:val="0"/>
          <w:numId w:val="1"/>
        </w:numPr>
        <w:jc w:val="both"/>
      </w:pPr>
      <w:r>
        <w:rPr>
          <w:rFonts w:ascii="Sylfaen" w:hAnsi="Sylfaen"/>
          <w:lang w:val="ka-GE"/>
        </w:rPr>
        <w:t xml:space="preserve">მიმოხილვაში მითითებულია, რომ ფარმაცევტული პროდუქტის მწარმოებლები და ფარმაცევტულული ინსპექტორატი გაურკვეველ მდგომარეობაში არიან, რომელი </w:t>
      </w:r>
      <w:r>
        <w:rPr>
          <w:rFonts w:ascii="Sylfaen" w:hAnsi="Sylfaen"/>
        </w:rPr>
        <w:t>GMP</w:t>
      </w:r>
      <w:r>
        <w:rPr>
          <w:rFonts w:ascii="Sylfaen" w:hAnsi="Sylfaen"/>
          <w:lang w:val="ka-GE"/>
        </w:rPr>
        <w:t>-ს წესები გამოიყენონ/მიმართონ. ამასთან დაკავშირებით მინდა აღვნიშნო:</w:t>
      </w:r>
    </w:p>
    <w:p w:rsidR="00FD07BA" w:rsidRDefault="00FD07BA" w:rsidP="002B04D1">
      <w:pPr>
        <w:ind w:left="720"/>
        <w:jc w:val="both"/>
        <w:rPr>
          <w:rFonts w:ascii="Sylfaen" w:hAnsi="Sylfaen"/>
          <w:u w:val="single"/>
          <w:lang w:val="ka-GE"/>
        </w:rPr>
      </w:pPr>
      <w:r>
        <w:rPr>
          <w:rFonts w:ascii="Sylfaen" w:hAnsi="Sylfaen"/>
          <w:lang w:val="ka-GE"/>
        </w:rPr>
        <w:t xml:space="preserve">ა) ტექსტში მითითებულია, რომ ნაციონალურ მარეგულირებელ ორგანოს ჰყავს ინსპექტორატი, მიუხედავად იმისა, რომ </w:t>
      </w:r>
      <w:r>
        <w:rPr>
          <w:rFonts w:ascii="Sylfaen" w:hAnsi="Sylfaen"/>
        </w:rPr>
        <w:t>GMP</w:t>
      </w:r>
      <w:r>
        <w:rPr>
          <w:rFonts w:ascii="Sylfaen" w:hAnsi="Sylfaen"/>
          <w:lang w:val="ka-GE"/>
        </w:rPr>
        <w:t xml:space="preserve"> არ გვაქვს</w:t>
      </w:r>
      <w:r w:rsidR="00EF3BA9" w:rsidRPr="00EF3BA9">
        <w:rPr>
          <w:rFonts w:ascii="Sylfaen" w:hAnsi="Sylfaen"/>
          <w:lang w:val="ka-GE"/>
        </w:rPr>
        <w:t>(</w:t>
      </w:r>
      <w:r w:rsidR="009902BF">
        <w:rPr>
          <w:rFonts w:ascii="Sylfaen" w:hAnsi="Sylfaen"/>
        </w:rPr>
        <w:t>,,</w:t>
      </w:r>
      <w:r w:rsidR="00EF3BA9" w:rsidRPr="00EF3BA9">
        <w:rPr>
          <w:rFonts w:ascii="Sylfaen" w:hAnsi="Sylfaen"/>
          <w:lang w:val="ka-GE"/>
        </w:rPr>
        <w:t>In Georgia GMP standards are missing, however there is functioning pharmaceutical inspectorate</w:t>
      </w:r>
      <w:r w:rsidR="009902BF">
        <w:rPr>
          <w:rFonts w:ascii="Sylfaen" w:hAnsi="Sylfaen"/>
        </w:rPr>
        <w:t>”</w:t>
      </w:r>
      <w:r w:rsidR="00EF3BA9">
        <w:rPr>
          <w:rFonts w:ascii="Sylfaen" w:hAnsi="Sylfaen"/>
        </w:rPr>
        <w:t>)</w:t>
      </w:r>
      <w:r w:rsidR="003709C5">
        <w:rPr>
          <w:rFonts w:ascii="Sylfaen" w:hAnsi="Sylfaen"/>
        </w:rPr>
        <w:t xml:space="preserve"> </w:t>
      </w:r>
      <w:r w:rsidR="003709C5">
        <w:rPr>
          <w:rFonts w:ascii="Sylfaen" w:hAnsi="Sylfaen"/>
          <w:lang w:val="ka-GE"/>
        </w:rPr>
        <w:t xml:space="preserve">და რომ ამ </w:t>
      </w:r>
      <w:r w:rsidR="00511B9E">
        <w:rPr>
          <w:rFonts w:ascii="Sylfaen" w:hAnsi="Sylfaen"/>
          <w:lang w:val="ka-GE"/>
        </w:rPr>
        <w:t>ინსპექტო</w:t>
      </w:r>
      <w:r w:rsidR="003709C5">
        <w:rPr>
          <w:rFonts w:ascii="Sylfaen" w:hAnsi="Sylfaen"/>
          <w:lang w:val="ka-GE"/>
        </w:rPr>
        <w:t>რატის კომპეტენცია ამ დროისათვის უცნობია</w:t>
      </w:r>
      <w:r>
        <w:rPr>
          <w:rFonts w:ascii="Sylfaen" w:hAnsi="Sylfaen"/>
          <w:lang w:val="ka-GE"/>
        </w:rPr>
        <w:t xml:space="preserve">. </w:t>
      </w:r>
      <w:r w:rsidR="00202D15">
        <w:rPr>
          <w:rFonts w:ascii="Sylfaen" w:hAnsi="Sylfaen"/>
          <w:lang w:val="ka-GE"/>
        </w:rPr>
        <w:t>ასევე, მესამე თავში (</w:t>
      </w:r>
      <w:r w:rsidR="00202D15">
        <w:rPr>
          <w:rFonts w:ascii="Sylfaen" w:hAnsi="Sylfaen"/>
        </w:rPr>
        <w:t xml:space="preserve">Purpose of the </w:t>
      </w:r>
      <w:proofErr w:type="spellStart"/>
      <w:r w:rsidR="00202D15">
        <w:rPr>
          <w:rFonts w:ascii="Sylfaen" w:hAnsi="Sylfaen"/>
        </w:rPr>
        <w:t>misiison</w:t>
      </w:r>
      <w:proofErr w:type="spellEnd"/>
      <w:r w:rsidR="00202D15">
        <w:rPr>
          <w:rFonts w:ascii="Sylfaen" w:hAnsi="Sylfaen"/>
        </w:rPr>
        <w:t>)</w:t>
      </w:r>
      <w:r w:rsidR="00202D15">
        <w:rPr>
          <w:rFonts w:ascii="Sylfaen" w:hAnsi="Sylfaen"/>
          <w:lang w:val="ka-GE"/>
        </w:rPr>
        <w:t xml:space="preserve"> აღნიშნულია, რომ ექსპერტმა უნდა შეაფასოს ინსპექტორატის ფუნქციონირება.</w:t>
      </w:r>
      <w:r>
        <w:rPr>
          <w:rFonts w:ascii="Sylfaen" w:hAnsi="Sylfaen"/>
          <w:lang w:val="ka-GE"/>
        </w:rPr>
        <w:t xml:space="preserve"> </w:t>
      </w:r>
      <w:r w:rsidR="00202D15">
        <w:rPr>
          <w:rFonts w:ascii="Sylfaen" w:hAnsi="Sylfaen"/>
          <w:lang w:val="ka-GE"/>
        </w:rPr>
        <w:t xml:space="preserve">ამ ინსპექტორატში, სავარაუდოდ, მოაზრებულია რეგულირების სააგენტოს ფარმაცევტული საქმიანობის დეპარტამენტის ინსპექციის სამმართველო. </w:t>
      </w:r>
      <w:r w:rsidR="00202D15" w:rsidRPr="00202D15">
        <w:rPr>
          <w:rFonts w:ascii="Sylfaen" w:hAnsi="Sylfaen"/>
          <w:u w:val="single"/>
          <w:lang w:val="ka-GE"/>
        </w:rPr>
        <w:t xml:space="preserve">მაგრამ, </w:t>
      </w:r>
      <w:r w:rsidRPr="00FD07BA">
        <w:rPr>
          <w:rFonts w:ascii="Sylfaen" w:hAnsi="Sylfaen"/>
          <w:u w:val="single"/>
          <w:lang w:val="ka-GE"/>
        </w:rPr>
        <w:t xml:space="preserve">რამდენად მართებულია ასეთი </w:t>
      </w:r>
      <w:r w:rsidR="00C0423E">
        <w:rPr>
          <w:rFonts w:ascii="Sylfaen" w:hAnsi="Sylfaen"/>
          <w:u w:val="single"/>
          <w:lang w:val="ka-GE"/>
        </w:rPr>
        <w:t>მი</w:t>
      </w:r>
      <w:r w:rsidRPr="00FD07BA">
        <w:rPr>
          <w:rFonts w:ascii="Sylfaen" w:hAnsi="Sylfaen"/>
          <w:u w:val="single"/>
          <w:lang w:val="ka-GE"/>
        </w:rPr>
        <w:t>დგომა?</w:t>
      </w:r>
      <w:r>
        <w:rPr>
          <w:rFonts w:ascii="Sylfaen" w:hAnsi="Sylfaen"/>
          <w:u w:val="single"/>
          <w:lang w:val="ka-GE"/>
        </w:rPr>
        <w:t xml:space="preserve"> </w:t>
      </w:r>
      <w:r w:rsidR="00202D15">
        <w:rPr>
          <w:rFonts w:ascii="Sylfaen" w:hAnsi="Sylfaen"/>
          <w:u w:val="single"/>
          <w:lang w:val="ka-GE"/>
        </w:rPr>
        <w:t>ვფიქრობ, ამაზე კომენტარი უნდა გავაკეთოთ</w:t>
      </w:r>
      <w:r w:rsidR="00606D77">
        <w:rPr>
          <w:rFonts w:ascii="Sylfaen" w:hAnsi="Sylfaen"/>
          <w:u w:val="single"/>
          <w:lang w:val="ka-GE"/>
        </w:rPr>
        <w:t xml:space="preserve"> და დავაზუსტოთ, რა გვაქვს და რაც გვაქვს, რა ფუნქციის მატარებელია ის სამმართველო.</w:t>
      </w:r>
    </w:p>
    <w:p w:rsidR="00FD07BA" w:rsidRPr="00377446" w:rsidRDefault="00FD07BA" w:rsidP="002B04D1">
      <w:pPr>
        <w:ind w:left="720"/>
        <w:jc w:val="both"/>
        <w:rPr>
          <w:rFonts w:ascii="Sylfaen" w:hAnsi="Sylfaen"/>
        </w:rPr>
      </w:pPr>
      <w:r w:rsidRPr="00FD07BA">
        <w:rPr>
          <w:rFonts w:ascii="Sylfaen" w:hAnsi="Sylfaen"/>
          <w:lang w:val="ka-GE"/>
        </w:rPr>
        <w:t>ბ)</w:t>
      </w:r>
      <w:r>
        <w:rPr>
          <w:rFonts w:ascii="Sylfaen" w:hAnsi="Sylfaen"/>
          <w:lang w:val="ka-GE"/>
        </w:rPr>
        <w:t xml:space="preserve"> ხომ არ უნდა მივწეროთ</w:t>
      </w:r>
      <w:r w:rsidR="003E711B">
        <w:rPr>
          <w:rFonts w:ascii="Sylfaen" w:hAnsi="Sylfaen"/>
          <w:lang w:val="ka-GE"/>
        </w:rPr>
        <w:t>/შევატყობინოთ აქვე</w:t>
      </w:r>
      <w:r>
        <w:rPr>
          <w:rFonts w:ascii="Sylfaen" w:hAnsi="Sylfaen"/>
          <w:lang w:val="ka-GE"/>
        </w:rPr>
        <w:t>, რა ცვლილების გაკეთება გვაქვს ამჟამად დაგეგმილი</w:t>
      </w:r>
      <w:r w:rsidR="003E711B">
        <w:rPr>
          <w:rFonts w:ascii="Sylfaen" w:hAnsi="Sylfaen"/>
          <w:lang w:val="ka-GE"/>
        </w:rPr>
        <w:t xml:space="preserve"> (</w:t>
      </w:r>
      <w:r>
        <w:rPr>
          <w:rFonts w:ascii="Sylfaen" w:hAnsi="Sylfaen"/>
          <w:lang w:val="ka-GE"/>
        </w:rPr>
        <w:t xml:space="preserve">ანუ, რა არჩევანი გავაკეთეთ </w:t>
      </w:r>
      <w:r w:rsidRPr="003E711B">
        <w:rPr>
          <w:rFonts w:ascii="Sylfaen" w:hAnsi="Sylfaen"/>
          <w:lang w:val="ka-GE"/>
        </w:rPr>
        <w:t>GMP</w:t>
      </w:r>
      <w:r>
        <w:rPr>
          <w:rFonts w:ascii="Sylfaen" w:hAnsi="Sylfaen"/>
          <w:lang w:val="ka-GE"/>
        </w:rPr>
        <w:t>-</w:t>
      </w:r>
      <w:r>
        <w:rPr>
          <w:rFonts w:ascii="Sylfaen" w:hAnsi="Sylfaen"/>
          <w:lang w:val="ka-GE"/>
        </w:rPr>
        <w:t>თან მიმართებაში</w:t>
      </w:r>
      <w:r w:rsidR="003E711B">
        <w:rPr>
          <w:rFonts w:ascii="Sylfaen" w:hAnsi="Sylfaen"/>
          <w:lang w:val="ka-GE"/>
        </w:rPr>
        <w:t xml:space="preserve"> -</w:t>
      </w:r>
      <w:r>
        <w:rPr>
          <w:rFonts w:ascii="Sylfaen" w:hAnsi="Sylfaen"/>
          <w:lang w:val="ka-GE"/>
        </w:rPr>
        <w:t xml:space="preserve"> რომ ავირჩიეთ </w:t>
      </w:r>
      <w:r w:rsidRPr="003E711B">
        <w:rPr>
          <w:rFonts w:ascii="Sylfaen" w:hAnsi="Sylfaen"/>
          <w:lang w:val="ka-GE"/>
        </w:rPr>
        <w:t>GMP</w:t>
      </w:r>
      <w:r>
        <w:rPr>
          <w:rFonts w:ascii="Sylfaen" w:hAnsi="Sylfaen"/>
          <w:lang w:val="ka-GE"/>
        </w:rPr>
        <w:t>-</w:t>
      </w:r>
      <w:r>
        <w:rPr>
          <w:rFonts w:ascii="Sylfaen" w:hAnsi="Sylfaen"/>
          <w:lang w:val="ka-GE"/>
        </w:rPr>
        <w:t>ის ევროპული სტანდარტი და</w:t>
      </w:r>
      <w:r w:rsidR="003E711B">
        <w:rPr>
          <w:rFonts w:ascii="Sylfaen" w:hAnsi="Sylfaen"/>
          <w:lang w:val="ka-GE"/>
        </w:rPr>
        <w:t xml:space="preserve"> ჩენი</w:t>
      </w:r>
      <w:r>
        <w:rPr>
          <w:rFonts w:ascii="Sylfaen" w:hAnsi="Sylfaen"/>
          <w:lang w:val="ka-GE"/>
        </w:rPr>
        <w:t xml:space="preserve"> </w:t>
      </w:r>
      <w:r w:rsidR="003E711B">
        <w:rPr>
          <w:rFonts w:ascii="Sylfaen" w:hAnsi="Sylfaen"/>
          <w:lang w:val="ka-GE"/>
        </w:rPr>
        <w:t xml:space="preserve">შორს მიმავალი გეგმა არის </w:t>
      </w:r>
      <w:r w:rsidR="003E711B" w:rsidRPr="003E711B">
        <w:rPr>
          <w:rFonts w:ascii="Sylfaen" w:hAnsi="Sylfaen"/>
          <w:lang w:val="ka-GE"/>
        </w:rPr>
        <w:t>PIC/S</w:t>
      </w:r>
      <w:r w:rsidR="003E711B">
        <w:rPr>
          <w:rFonts w:ascii="Sylfaen" w:hAnsi="Sylfaen"/>
          <w:lang w:val="ka-GE"/>
        </w:rPr>
        <w:t xml:space="preserve"> </w:t>
      </w:r>
      <w:r w:rsidR="002B04D1">
        <w:rPr>
          <w:rFonts w:ascii="Sylfaen" w:hAnsi="Sylfaen"/>
          <w:lang w:val="ka-GE"/>
        </w:rPr>
        <w:t xml:space="preserve">სქემაში </w:t>
      </w:r>
      <w:r w:rsidR="003E711B">
        <w:rPr>
          <w:rFonts w:ascii="Sylfaen" w:hAnsi="Sylfaen"/>
          <w:lang w:val="ka-GE"/>
        </w:rPr>
        <w:t xml:space="preserve">გაერთიანება). ამის საჭიროებას მაფიქრებინებს ჩანაწერი მიმოხილვის ნაწილში, სადაც მითითებულია, რომ </w:t>
      </w:r>
      <w:r w:rsidR="003E711B" w:rsidRPr="003E711B">
        <w:rPr>
          <w:rFonts w:ascii="Sylfaen" w:hAnsi="Sylfaen"/>
          <w:lang w:val="ka-GE"/>
        </w:rPr>
        <w:t>WHO</w:t>
      </w:r>
      <w:r w:rsidR="003E711B">
        <w:rPr>
          <w:rFonts w:ascii="Sylfaen" w:hAnsi="Sylfaen"/>
          <w:lang w:val="ka-GE"/>
        </w:rPr>
        <w:t xml:space="preserve">-ს მიერ რამდენჯერმე იქნა შეთავაზებული    მარეგულირებლისათვის </w:t>
      </w:r>
      <w:r w:rsidR="003E711B" w:rsidRPr="00C0423E">
        <w:rPr>
          <w:rFonts w:ascii="Sylfaen" w:hAnsi="Sylfaen"/>
          <w:u w:val="single"/>
          <w:lang w:val="ka-GE"/>
        </w:rPr>
        <w:t>WHO-ს</w:t>
      </w:r>
      <w:r w:rsidR="003E711B" w:rsidRPr="00C0423E">
        <w:rPr>
          <w:rFonts w:ascii="Sylfaen" w:hAnsi="Sylfaen"/>
          <w:u w:val="single"/>
          <w:lang w:val="ka-GE"/>
        </w:rPr>
        <w:t xml:space="preserve"> სერტიფიკაციის სქემაში მონაწილობა</w:t>
      </w:r>
      <w:r w:rsidR="003E711B">
        <w:rPr>
          <w:rFonts w:ascii="Sylfaen" w:hAnsi="Sylfaen"/>
          <w:lang w:val="ka-GE"/>
        </w:rPr>
        <w:t xml:space="preserve"> </w:t>
      </w:r>
      <w:r w:rsidR="00A33E00">
        <w:rPr>
          <w:rFonts w:ascii="Sylfaen" w:hAnsi="Sylfaen"/>
          <w:lang w:val="ka-GE"/>
        </w:rPr>
        <w:t xml:space="preserve">იმ </w:t>
      </w:r>
      <w:r w:rsidR="003E711B">
        <w:rPr>
          <w:rFonts w:ascii="Sylfaen" w:hAnsi="Sylfaen"/>
          <w:lang w:val="ka-GE"/>
        </w:rPr>
        <w:t>ფარმაცევტული პროდუქტის ხარისხისათვის</w:t>
      </w:r>
      <w:r w:rsidR="00A33E00">
        <w:rPr>
          <w:rFonts w:ascii="Sylfaen" w:hAnsi="Sylfaen"/>
          <w:lang w:val="ka-GE"/>
        </w:rPr>
        <w:t>, რომელიც იმპორტზე უნდა გავიდეს (</w:t>
      </w:r>
      <w:r w:rsidR="00A33E00" w:rsidRPr="00A33E00">
        <w:rPr>
          <w:rFonts w:ascii="Sylfaen" w:hAnsi="Sylfaen"/>
          <w:lang w:val="ka-GE"/>
        </w:rPr>
        <w:t>to initiate participation in the WHO certification scheme on the  quality of pharmaceutical products moving in international commerce</w:t>
      </w:r>
      <w:r w:rsidR="00A33E00">
        <w:rPr>
          <w:rFonts w:ascii="Sylfaen" w:hAnsi="Sylfaen"/>
          <w:lang w:val="ka-GE"/>
        </w:rPr>
        <w:t>).</w:t>
      </w:r>
      <w:r w:rsidR="002B04D1">
        <w:rPr>
          <w:rFonts w:ascii="Sylfaen" w:hAnsi="Sylfaen"/>
          <w:lang w:val="ka-GE"/>
        </w:rPr>
        <w:t xml:space="preserve"> ამ მისიის მიზნადაც დასახულია შექმნას/მოამზადოს ნიადაგი საქართველოს </w:t>
      </w:r>
      <w:r w:rsidR="002B04D1" w:rsidRPr="00C0423E">
        <w:rPr>
          <w:rFonts w:ascii="Sylfaen" w:hAnsi="Sylfaen"/>
          <w:u w:val="single"/>
          <w:lang w:val="ka-GE"/>
        </w:rPr>
        <w:t>WHO-ს სერტიფიკაციის სქემაში</w:t>
      </w:r>
      <w:r w:rsidR="002B04D1">
        <w:rPr>
          <w:rFonts w:ascii="Sylfaen" w:hAnsi="Sylfaen"/>
          <w:u w:val="single"/>
          <w:lang w:val="ka-GE"/>
        </w:rPr>
        <w:t xml:space="preserve"> </w:t>
      </w:r>
      <w:r w:rsidR="002B04D1">
        <w:rPr>
          <w:rFonts w:ascii="Sylfaen" w:hAnsi="Sylfaen"/>
          <w:lang w:val="ka-GE"/>
        </w:rPr>
        <w:t xml:space="preserve">მონაწილობისათვის (!) </w:t>
      </w:r>
      <w:r w:rsidR="002B04D1" w:rsidRPr="008067FF">
        <w:rPr>
          <w:rFonts w:ascii="Sylfaen" w:hAnsi="Sylfaen"/>
          <w:u w:val="single"/>
          <w:lang w:val="ka-GE"/>
        </w:rPr>
        <w:t xml:space="preserve">(,,...to create a ground for Georgia’s participation in the WHO </w:t>
      </w:r>
      <w:r w:rsidR="002B04D1" w:rsidRPr="008067FF">
        <w:rPr>
          <w:rFonts w:ascii="Sylfaen" w:hAnsi="Sylfaen"/>
          <w:u w:val="single"/>
          <w:lang w:val="ka-GE"/>
        </w:rPr>
        <w:t>certification</w:t>
      </w:r>
      <w:r w:rsidR="002B04D1" w:rsidRPr="00A33E00">
        <w:rPr>
          <w:rFonts w:ascii="Sylfaen" w:hAnsi="Sylfaen"/>
          <w:lang w:val="ka-GE"/>
        </w:rPr>
        <w:t xml:space="preserve"> scheme</w:t>
      </w:r>
      <w:r w:rsidR="002B04D1">
        <w:rPr>
          <w:rFonts w:ascii="Sylfaen" w:hAnsi="Sylfaen"/>
        </w:rPr>
        <w:t xml:space="preserve"> </w:t>
      </w:r>
      <w:r w:rsidR="002B04D1" w:rsidRPr="00A33E00">
        <w:rPr>
          <w:rFonts w:ascii="Sylfaen" w:hAnsi="Sylfaen"/>
          <w:lang w:val="ka-GE"/>
        </w:rPr>
        <w:t>on the  quality of pharmaceutical products moving in international commerce</w:t>
      </w:r>
      <w:r w:rsidR="002B04D1">
        <w:rPr>
          <w:rFonts w:ascii="Sylfaen" w:hAnsi="Sylfaen"/>
        </w:rPr>
        <w:t>”).</w:t>
      </w:r>
      <w:r w:rsidR="00377446">
        <w:rPr>
          <w:rFonts w:ascii="Sylfaen" w:hAnsi="Sylfaen"/>
          <w:lang w:val="ka-GE"/>
        </w:rPr>
        <w:t xml:space="preserve"> ასეთივე შინაარსის ჩანაწერია მე-4 თავში (</w:t>
      </w:r>
      <w:r w:rsidR="00377446">
        <w:rPr>
          <w:rFonts w:ascii="Sylfaen" w:hAnsi="Sylfaen"/>
        </w:rPr>
        <w:t>Mission objectives) - ,,</w:t>
      </w:r>
      <w:r w:rsidR="00377446" w:rsidRPr="00377446">
        <w:rPr>
          <w:lang w:val="en-GB"/>
        </w:rPr>
        <w:t xml:space="preserve"> </w:t>
      </w:r>
      <w:r w:rsidR="00377446" w:rsidRPr="00907843">
        <w:rPr>
          <w:lang w:val="en-GB"/>
        </w:rPr>
        <w:t xml:space="preserve">The objective of the </w:t>
      </w:r>
      <w:r w:rsidR="00377446">
        <w:rPr>
          <w:lang w:val="en-GB"/>
        </w:rPr>
        <w:t>mission</w:t>
      </w:r>
      <w:r w:rsidR="00377446" w:rsidRPr="00907843">
        <w:rPr>
          <w:lang w:val="en-GB"/>
        </w:rPr>
        <w:t xml:space="preserve"> is to </w:t>
      </w:r>
      <w:r w:rsidR="00377446">
        <w:rPr>
          <w:lang w:val="en-GB"/>
        </w:rPr>
        <w:t xml:space="preserve">make an overview with regards to the preparedness of the NMRA </w:t>
      </w:r>
      <w:r w:rsidR="00377446" w:rsidRPr="00F62FB5">
        <w:rPr>
          <w:u w:val="single"/>
          <w:lang w:val="en-GB"/>
        </w:rPr>
        <w:t xml:space="preserve">to participate in the </w:t>
      </w:r>
      <w:r w:rsidR="00377446" w:rsidRPr="00F62FB5">
        <w:rPr>
          <w:u w:val="single"/>
        </w:rPr>
        <w:t>WHO Certification Scheme on the Quality of Pharmaceutical Products M</w:t>
      </w:r>
      <w:r w:rsidR="00377446" w:rsidRPr="00F62FB5">
        <w:rPr>
          <w:u w:val="single"/>
        </w:rPr>
        <w:t>oving in International Commerce</w:t>
      </w:r>
      <w:r w:rsidR="00377446">
        <w:t>”</w:t>
      </w:r>
      <w:r w:rsidR="000F422B">
        <w:t xml:space="preserve"> </w:t>
      </w:r>
      <w:r w:rsidR="000F422B">
        <w:rPr>
          <w:rFonts w:ascii="Sylfaen" w:hAnsi="Sylfaen"/>
          <w:lang w:val="ka-GE"/>
        </w:rPr>
        <w:t xml:space="preserve">და ა.შ. </w:t>
      </w:r>
      <w:proofErr w:type="gramStart"/>
      <w:r w:rsidR="000F422B">
        <w:rPr>
          <w:rFonts w:ascii="Sylfaen" w:hAnsi="Sylfaen"/>
        </w:rPr>
        <w:t>TOR</w:t>
      </w:r>
      <w:r w:rsidR="000F422B">
        <w:rPr>
          <w:rFonts w:ascii="Sylfaen" w:hAnsi="Sylfaen"/>
          <w:lang w:val="ka-GE"/>
        </w:rPr>
        <w:t>-ის სხვა ნაწილებში</w:t>
      </w:r>
      <w:r w:rsidR="00F62FB5">
        <w:t>.</w:t>
      </w:r>
      <w:proofErr w:type="gramEnd"/>
    </w:p>
    <w:p w:rsidR="00C0423E" w:rsidRPr="00C0423E" w:rsidRDefault="00C0423E" w:rsidP="002B04D1">
      <w:pPr>
        <w:ind w:left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შეიძლება მე სწორად ვერ გავიგე და ამიტომ ვკითხულობ - </w:t>
      </w:r>
      <w:r w:rsidRPr="00C0423E">
        <w:rPr>
          <w:rFonts w:ascii="Sylfaen" w:hAnsi="Sylfaen"/>
          <w:u w:val="single"/>
          <w:lang w:val="ka-GE"/>
        </w:rPr>
        <w:t>WHO-ს სერტიფიკაციის სქემაში</w:t>
      </w:r>
      <w:r>
        <w:rPr>
          <w:rFonts w:ascii="Sylfaen" w:hAnsi="Sylfaen"/>
          <w:u w:val="single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მონაწილობაში იგულისხმება თუ არა </w:t>
      </w:r>
      <w:r w:rsidRPr="003E711B">
        <w:rPr>
          <w:rFonts w:ascii="Sylfaen" w:hAnsi="Sylfaen"/>
          <w:lang w:val="ka-GE"/>
        </w:rPr>
        <w:t>GMP</w:t>
      </w:r>
      <w:r>
        <w:rPr>
          <w:rFonts w:ascii="Sylfaen" w:hAnsi="Sylfaen"/>
          <w:lang w:val="ka-GE"/>
        </w:rPr>
        <w:t xml:space="preserve">-ის </w:t>
      </w:r>
      <w:r w:rsidRPr="00C0423E">
        <w:rPr>
          <w:rFonts w:ascii="Sylfaen" w:hAnsi="Sylfaen"/>
          <w:u w:val="single"/>
          <w:lang w:val="ka-GE"/>
        </w:rPr>
        <w:t xml:space="preserve">WHO-ს </w:t>
      </w:r>
      <w:r>
        <w:rPr>
          <w:rFonts w:ascii="Sylfaen" w:hAnsi="Sylfaen"/>
          <w:lang w:val="ka-GE"/>
        </w:rPr>
        <w:t xml:space="preserve"> სტანდარტი</w:t>
      </w:r>
      <w:r>
        <w:rPr>
          <w:rFonts w:ascii="Sylfaen" w:hAnsi="Sylfaen"/>
          <w:lang w:val="ka-GE"/>
        </w:rPr>
        <w:t xml:space="preserve">ს დანერგვა, რომელზედაც </w:t>
      </w:r>
      <w:r w:rsidRPr="00B8004D">
        <w:rPr>
          <w:rFonts w:ascii="Sylfaen" w:hAnsi="Sylfaen"/>
          <w:u w:val="single"/>
          <w:lang w:val="ka-GE"/>
        </w:rPr>
        <w:t>ჩვენ ვთქვით უარი, რადგანაც მიგვაჩნია, რომ ეს დაბალი სტანდარტია და ვერანაირ სარგებელს ვერ მოგვიტანს. თუ სხვა რამეზეა საუბარი?</w:t>
      </w:r>
    </w:p>
    <w:p w:rsidR="00A33E00" w:rsidRDefault="00C0423E" w:rsidP="002B04D1">
      <w:pPr>
        <w:ind w:left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გ)</w:t>
      </w:r>
      <w:r w:rsidR="002B04D1">
        <w:rPr>
          <w:rFonts w:ascii="Sylfaen" w:hAnsi="Sylfaen"/>
          <w:lang w:val="ka-GE"/>
        </w:rPr>
        <w:t xml:space="preserve"> </w:t>
      </w:r>
      <w:r w:rsidR="00817141">
        <w:rPr>
          <w:rFonts w:ascii="Sylfaen" w:hAnsi="Sylfaen"/>
          <w:lang w:val="ka-GE"/>
        </w:rPr>
        <w:t>ზემოაღნიშნულის გათვალისწინებით, მეორე თავშივე (</w:t>
      </w:r>
      <w:r w:rsidR="00817141">
        <w:rPr>
          <w:rFonts w:ascii="Sylfaen" w:hAnsi="Sylfaen"/>
        </w:rPr>
        <w:t>Mission rationale)</w:t>
      </w:r>
      <w:r w:rsidR="00817141">
        <w:rPr>
          <w:rFonts w:ascii="Sylfaen" w:hAnsi="Sylfaen"/>
          <w:lang w:val="ka-GE"/>
        </w:rPr>
        <w:t xml:space="preserve">, ჩემი აზრით, უნდა იყოს დაზუსტებული, რომელი </w:t>
      </w:r>
      <w:r w:rsidR="00817141" w:rsidRPr="003E711B">
        <w:rPr>
          <w:rFonts w:ascii="Sylfaen" w:hAnsi="Sylfaen"/>
          <w:lang w:val="ka-GE"/>
        </w:rPr>
        <w:t>GMP</w:t>
      </w:r>
      <w:r w:rsidR="00817141">
        <w:rPr>
          <w:rFonts w:ascii="Sylfaen" w:hAnsi="Sylfaen"/>
          <w:lang w:val="ka-GE"/>
        </w:rPr>
        <w:t>-ის</w:t>
      </w:r>
      <w:r w:rsidR="00D07B79">
        <w:rPr>
          <w:rFonts w:ascii="Sylfaen" w:hAnsi="Sylfaen"/>
          <w:lang w:val="ka-GE"/>
        </w:rPr>
        <w:t xml:space="preserve"> დანერგვაში დაგვეხმარება ექსპერტი მისიის ფარგლებში (</w:t>
      </w:r>
      <w:r w:rsidR="00D07B79" w:rsidRPr="00D07B79">
        <w:rPr>
          <w:rFonts w:ascii="Sylfaen" w:hAnsi="Sylfaen"/>
          <w:lang w:val="ka-GE"/>
        </w:rPr>
        <w:t xml:space="preserve">To identify the scope, scale and timeline for the technical assistance to the NMRA in Georgia </w:t>
      </w:r>
      <w:r w:rsidR="00D07B79" w:rsidRPr="00D07B79">
        <w:rPr>
          <w:rFonts w:ascii="Sylfaen" w:hAnsi="Sylfaen"/>
          <w:u w:val="single"/>
          <w:lang w:val="ka-GE"/>
        </w:rPr>
        <w:t>in GMP / GDP implementation</w:t>
      </w:r>
      <w:r w:rsidR="00D07B79" w:rsidRPr="00D07B79">
        <w:rPr>
          <w:rFonts w:ascii="Sylfaen" w:hAnsi="Sylfaen"/>
          <w:lang w:val="ka-GE"/>
        </w:rPr>
        <w:t xml:space="preserve"> including: </w:t>
      </w:r>
      <w:r w:rsidR="00D07B79" w:rsidRPr="00D07B79">
        <w:rPr>
          <w:rFonts w:ascii="Sylfaen" w:hAnsi="Sylfaen"/>
          <w:u w:val="single"/>
          <w:lang w:val="ka-GE"/>
        </w:rPr>
        <w:t>advice on GMP / GDP rules to be implemented,</w:t>
      </w:r>
      <w:r w:rsidR="00D07B79" w:rsidRPr="00D07B79">
        <w:rPr>
          <w:rFonts w:ascii="Sylfaen" w:hAnsi="Sylfaen"/>
          <w:lang w:val="ka-GE"/>
        </w:rPr>
        <w:t xml:space="preserve"> inspectorate capacity building, maintenance of the inspectorate’s internal </w:t>
      </w:r>
      <w:r w:rsidR="00D07B79" w:rsidRPr="00D07B79">
        <w:rPr>
          <w:rFonts w:ascii="Sylfaen" w:hAnsi="Sylfaen"/>
          <w:lang w:val="ka-GE"/>
        </w:rPr>
        <w:lastRenderedPageBreak/>
        <w:t>processes, Quality Management System and to develop recommendations</w:t>
      </w:r>
      <w:r w:rsidR="00D07B79">
        <w:rPr>
          <w:rFonts w:ascii="Sylfaen" w:hAnsi="Sylfaen"/>
          <w:lang w:val="ka-GE"/>
        </w:rPr>
        <w:t xml:space="preserve"> for further NMRA strengthening);</w:t>
      </w:r>
    </w:p>
    <w:p w:rsidR="00D07B79" w:rsidRDefault="00D07B79" w:rsidP="002B04D1">
      <w:pPr>
        <w:ind w:left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დ)</w:t>
      </w:r>
      <w:r w:rsidR="00190A1D">
        <w:rPr>
          <w:rFonts w:ascii="Sylfaen" w:hAnsi="Sylfaen"/>
        </w:rPr>
        <w:t xml:space="preserve"> </w:t>
      </w:r>
      <w:r w:rsidR="00190A1D">
        <w:rPr>
          <w:rFonts w:ascii="Sylfaen" w:hAnsi="Sylfaen"/>
          <w:lang w:val="ka-GE"/>
        </w:rPr>
        <w:t xml:space="preserve">ეს ტექნიკური საკითხია, მაგრამ მაინც ვკითხულობ - ფარმაცევტული სფეროს მარეგულირებელი ყველა დოკუმენტი ინგლისურ ან რუსულ ენებზე, </w:t>
      </w:r>
      <w:r w:rsidR="00190A1D">
        <w:rPr>
          <w:rFonts w:ascii="Sylfaen" w:hAnsi="Sylfaen"/>
          <w:lang w:val="ka-GE"/>
        </w:rPr>
        <w:t>რომელსაც ითხოვს ექსპერტი</w:t>
      </w:r>
      <w:r w:rsidR="00190A1D">
        <w:rPr>
          <w:rFonts w:ascii="Sylfaen" w:hAnsi="Sylfaen"/>
          <w:lang w:val="ka-GE"/>
        </w:rPr>
        <w:t>, გვაქვს? თან ერთი კვირით ადრე მომაწოდეთო...</w:t>
      </w:r>
    </w:p>
    <w:p w:rsidR="007377B9" w:rsidRPr="007377B9" w:rsidRDefault="007377B9" w:rsidP="002B04D1">
      <w:pPr>
        <w:ind w:left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ე)იმ აქტივობებში, რასაც მისია შეასრულებს, უნდა იყოს გათვალისწინებული - კონკრეტულად ეს მისია მიიყვანს ბოლომდე/გვერდში დაგვიდგება </w:t>
      </w:r>
      <w:r w:rsidRPr="003E711B">
        <w:rPr>
          <w:rFonts w:ascii="Sylfaen" w:hAnsi="Sylfaen"/>
          <w:lang w:val="ka-GE"/>
        </w:rPr>
        <w:t>GMP</w:t>
      </w:r>
      <w:r>
        <w:rPr>
          <w:rFonts w:ascii="Sylfaen" w:hAnsi="Sylfaen"/>
          <w:lang w:val="ka-GE"/>
        </w:rPr>
        <w:t xml:space="preserve">-ის </w:t>
      </w:r>
      <w:r>
        <w:rPr>
          <w:rFonts w:ascii="Sylfaen" w:hAnsi="Sylfaen"/>
          <w:lang w:val="ka-GE"/>
        </w:rPr>
        <w:t xml:space="preserve">დანერგვისათვის საჭირო ყველა ეტაპზე თუ წინა მოსამზადებელ სამუშაოებს ჩაატარებს და დაგვაკავშირებს სხვა კომპეტენტურ პირს (მაგ.: </w:t>
      </w:r>
      <w:r>
        <w:rPr>
          <w:rFonts w:ascii="Sylfaen" w:hAnsi="Sylfaen"/>
        </w:rPr>
        <w:t>PIC/S</w:t>
      </w:r>
      <w:r>
        <w:rPr>
          <w:rFonts w:ascii="Sylfaen" w:hAnsi="Sylfaen"/>
          <w:lang w:val="ka-GE"/>
        </w:rPr>
        <w:t xml:space="preserve"> -ს </w:t>
      </w:r>
      <w:r w:rsidR="003748DC">
        <w:rPr>
          <w:rFonts w:ascii="Sylfaen" w:hAnsi="Sylfaen"/>
          <w:lang w:val="ka-GE"/>
        </w:rPr>
        <w:t>ინსპექტორს ან სხვა...).</w:t>
      </w:r>
      <w:bookmarkStart w:id="0" w:name="_GoBack"/>
      <w:bookmarkEnd w:id="0"/>
    </w:p>
    <w:p w:rsidR="00FD07BA" w:rsidRPr="00FD07BA" w:rsidRDefault="00FD07BA" w:rsidP="002B04D1">
      <w:pPr>
        <w:ind w:left="720"/>
        <w:jc w:val="both"/>
        <w:rPr>
          <w:rFonts w:ascii="Sylfaen" w:hAnsi="Sylfaen"/>
          <w:lang w:val="ka-GE"/>
        </w:rPr>
      </w:pPr>
    </w:p>
    <w:p w:rsidR="00FD07BA" w:rsidRDefault="00FD07BA" w:rsidP="002B04D1">
      <w:pPr>
        <w:jc w:val="both"/>
        <w:rPr>
          <w:rFonts w:ascii="Sylfaen" w:hAnsi="Sylfaen"/>
          <w:lang w:val="ka-GE"/>
        </w:rPr>
      </w:pPr>
    </w:p>
    <w:p w:rsidR="00FD07BA" w:rsidRDefault="00FD07BA" w:rsidP="002B04D1">
      <w:pPr>
        <w:jc w:val="both"/>
        <w:rPr>
          <w:rFonts w:ascii="Sylfaen" w:hAnsi="Sylfaen"/>
          <w:lang w:val="ka-GE"/>
        </w:rPr>
      </w:pPr>
    </w:p>
    <w:p w:rsidR="00FD07BA" w:rsidRPr="00FD07BA" w:rsidRDefault="00FD07BA" w:rsidP="002B04D1">
      <w:pPr>
        <w:jc w:val="both"/>
        <w:rPr>
          <w:rFonts w:ascii="Sylfaen" w:hAnsi="Sylfaen"/>
          <w:lang w:val="ka-GE"/>
        </w:rPr>
      </w:pPr>
    </w:p>
    <w:p w:rsidR="00FD07BA" w:rsidRPr="003E711B" w:rsidRDefault="00FD07BA" w:rsidP="002B04D1">
      <w:pPr>
        <w:pStyle w:val="ListParagraph"/>
        <w:numPr>
          <w:ilvl w:val="0"/>
          <w:numId w:val="1"/>
        </w:numPr>
        <w:jc w:val="both"/>
        <w:rPr>
          <w:lang w:val="ka-GE"/>
        </w:rPr>
      </w:pPr>
    </w:p>
    <w:sectPr w:rsidR="00FD07BA" w:rsidRPr="003E711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869B9"/>
    <w:multiLevelType w:val="hybridMultilevel"/>
    <w:tmpl w:val="980234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7BA"/>
    <w:rsid w:val="000F422B"/>
    <w:rsid w:val="00190A1D"/>
    <w:rsid w:val="00202D15"/>
    <w:rsid w:val="002B04D1"/>
    <w:rsid w:val="003709C5"/>
    <w:rsid w:val="003748DC"/>
    <w:rsid w:val="00377446"/>
    <w:rsid w:val="003E711B"/>
    <w:rsid w:val="00511B9E"/>
    <w:rsid w:val="00606D77"/>
    <w:rsid w:val="00692132"/>
    <w:rsid w:val="007377B9"/>
    <w:rsid w:val="008067FF"/>
    <w:rsid w:val="00817141"/>
    <w:rsid w:val="009902BF"/>
    <w:rsid w:val="00A33E00"/>
    <w:rsid w:val="00B8004D"/>
    <w:rsid w:val="00C0423E"/>
    <w:rsid w:val="00D07B79"/>
    <w:rsid w:val="00EF3BA9"/>
    <w:rsid w:val="00F62FB5"/>
    <w:rsid w:val="00FD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7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7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Darakhvelidze</dc:creator>
  <cp:lastModifiedBy>Mariam Darakhvelidze</cp:lastModifiedBy>
  <cp:revision>21</cp:revision>
  <dcterms:created xsi:type="dcterms:W3CDTF">2017-12-03T07:38:00Z</dcterms:created>
  <dcterms:modified xsi:type="dcterms:W3CDTF">2017-12-03T09:03:00Z</dcterms:modified>
</cp:coreProperties>
</file>