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341" w:rsidRPr="00883341" w:rsidRDefault="00883341" w:rsidP="00883341">
      <w:pPr>
        <w:spacing w:after="0" w:line="240" w:lineRule="auto"/>
        <w:rPr>
          <w:rFonts w:ascii="Times New Roman" w:eastAsia="Times New Roman" w:hAnsi="Times New Roman" w:cs="Times New Roman"/>
          <w:sz w:val="20"/>
          <w:szCs w:val="20"/>
          <w:lang w:val="en-GB"/>
        </w:rPr>
      </w:pPr>
    </w:p>
    <w:tbl>
      <w:tblPr>
        <w:tblW w:w="9547" w:type="dxa"/>
        <w:tblLayout w:type="fixed"/>
        <w:tblCellMar>
          <w:left w:w="70" w:type="dxa"/>
          <w:right w:w="70" w:type="dxa"/>
        </w:tblCellMar>
        <w:tblLook w:val="0000" w:firstRow="0" w:lastRow="0" w:firstColumn="0" w:lastColumn="0" w:noHBand="0" w:noVBand="0"/>
      </w:tblPr>
      <w:tblGrid>
        <w:gridCol w:w="3756"/>
        <w:gridCol w:w="1417"/>
        <w:gridCol w:w="4374"/>
      </w:tblGrid>
      <w:tr w:rsidR="00883341" w:rsidRPr="003B74BC" w:rsidTr="0092356D">
        <w:trPr>
          <w:cantSplit/>
        </w:trPr>
        <w:tc>
          <w:tcPr>
            <w:tcW w:w="3756" w:type="dxa"/>
          </w:tcPr>
          <w:p w:rsidR="00883341" w:rsidRPr="00883341" w:rsidRDefault="00883341" w:rsidP="00883341">
            <w:pPr>
              <w:tabs>
                <w:tab w:val="right" w:pos="9356"/>
              </w:tabs>
              <w:spacing w:after="0" w:line="240" w:lineRule="auto"/>
              <w:ind w:right="-1"/>
              <w:rPr>
                <w:rFonts w:ascii="Times New Roman" w:eastAsia="Times New Roman" w:hAnsi="Times New Roman" w:cs="Times New Roman"/>
                <w:caps/>
                <w:sz w:val="18"/>
                <w:szCs w:val="20"/>
                <w:lang w:val="en-GB"/>
              </w:rPr>
            </w:pPr>
            <w:r w:rsidRPr="00883341">
              <w:rPr>
                <w:rFonts w:ascii="Times New Roman" w:eastAsia="Times New Roman" w:hAnsi="Times New Roman" w:cs="Times New Roman"/>
                <w:caps/>
                <w:sz w:val="18"/>
                <w:szCs w:val="20"/>
                <w:lang w:val="en-GB"/>
              </w:rPr>
              <w:t>World Health Organization</w:t>
            </w:r>
          </w:p>
          <w:p w:rsidR="00883341" w:rsidRPr="00883341" w:rsidRDefault="00883341" w:rsidP="00883341">
            <w:pPr>
              <w:tabs>
                <w:tab w:val="right" w:pos="9356"/>
              </w:tabs>
              <w:spacing w:after="0" w:line="240" w:lineRule="auto"/>
              <w:ind w:right="-1"/>
              <w:rPr>
                <w:rFonts w:ascii="Times New Roman" w:eastAsia="Times New Roman" w:hAnsi="Times New Roman" w:cs="Times New Roman"/>
                <w:b/>
                <w:caps/>
                <w:sz w:val="18"/>
                <w:szCs w:val="20"/>
                <w:lang w:val="en-GB"/>
              </w:rPr>
            </w:pPr>
            <w:r w:rsidRPr="00883341">
              <w:rPr>
                <w:rFonts w:ascii="Times New Roman" w:eastAsia="Times New Roman" w:hAnsi="Times New Roman" w:cs="Times New Roman"/>
                <w:b/>
                <w:caps/>
                <w:sz w:val="18"/>
                <w:szCs w:val="20"/>
                <w:lang w:val="en-GB"/>
              </w:rPr>
              <w:t>Regional Office for Europe</w:t>
            </w:r>
          </w:p>
          <w:p w:rsidR="00883341" w:rsidRPr="00883341" w:rsidRDefault="00883341" w:rsidP="00883341">
            <w:pPr>
              <w:tabs>
                <w:tab w:val="right" w:pos="9356"/>
              </w:tabs>
              <w:spacing w:after="0" w:line="240" w:lineRule="auto"/>
              <w:ind w:right="-1"/>
              <w:rPr>
                <w:rFonts w:ascii="Times New Roman" w:eastAsia="Times New Roman" w:hAnsi="Times New Roman" w:cs="Times New Roman"/>
                <w:caps/>
                <w:sz w:val="18"/>
                <w:szCs w:val="20"/>
                <w:lang w:val="en-GB"/>
              </w:rPr>
            </w:pPr>
          </w:p>
          <w:p w:rsidR="00883341" w:rsidRPr="00883341" w:rsidRDefault="00883341" w:rsidP="00883341">
            <w:pPr>
              <w:tabs>
                <w:tab w:val="right" w:pos="9356"/>
              </w:tabs>
              <w:spacing w:after="0" w:line="240" w:lineRule="auto"/>
              <w:ind w:right="-1"/>
              <w:rPr>
                <w:rFonts w:ascii="Times New Roman" w:eastAsia="Times New Roman" w:hAnsi="Times New Roman" w:cs="Times New Roman"/>
                <w:caps/>
                <w:sz w:val="18"/>
                <w:szCs w:val="20"/>
                <w:lang w:val="de-DE"/>
              </w:rPr>
            </w:pPr>
            <w:r w:rsidRPr="00883341">
              <w:rPr>
                <w:rFonts w:ascii="Times New Roman" w:eastAsia="Times New Roman" w:hAnsi="Times New Roman" w:cs="Times New Roman"/>
                <w:caps/>
                <w:sz w:val="18"/>
                <w:szCs w:val="20"/>
                <w:lang w:val="de-DE"/>
              </w:rPr>
              <w:t>Weltgesundheitsorganisation</w:t>
            </w:r>
          </w:p>
          <w:p w:rsidR="00883341" w:rsidRPr="00883341" w:rsidRDefault="00883341" w:rsidP="00883341">
            <w:pPr>
              <w:tabs>
                <w:tab w:val="right" w:pos="9356"/>
              </w:tabs>
              <w:spacing w:after="0" w:line="240" w:lineRule="auto"/>
              <w:ind w:right="-1"/>
              <w:rPr>
                <w:rFonts w:ascii="Times New Roman" w:eastAsia="Times New Roman" w:hAnsi="Times New Roman" w:cs="Times New Roman"/>
                <w:caps/>
                <w:sz w:val="18"/>
                <w:szCs w:val="20"/>
                <w:lang w:val="de-DE"/>
              </w:rPr>
            </w:pPr>
            <w:r w:rsidRPr="00883341">
              <w:rPr>
                <w:rFonts w:ascii="Times New Roman" w:eastAsia="Times New Roman" w:hAnsi="Times New Roman" w:cs="Times New Roman"/>
                <w:b/>
                <w:caps/>
                <w:sz w:val="18"/>
                <w:szCs w:val="20"/>
                <w:lang w:val="de-DE"/>
              </w:rPr>
              <w:t>Regionalbüro füR Europa</w:t>
            </w:r>
          </w:p>
        </w:tc>
        <w:tc>
          <w:tcPr>
            <w:tcW w:w="1417" w:type="dxa"/>
          </w:tcPr>
          <w:p w:rsidR="00883341" w:rsidRPr="00883341" w:rsidRDefault="00883341" w:rsidP="00883341">
            <w:pPr>
              <w:spacing w:after="0" w:line="240" w:lineRule="auto"/>
              <w:jc w:val="center"/>
              <w:rPr>
                <w:rFonts w:ascii="Times New Roman" w:eastAsia="Times New Roman" w:hAnsi="Times New Roman" w:cs="Times New Roman"/>
                <w:sz w:val="20"/>
                <w:szCs w:val="20"/>
                <w:lang w:val="en-GB"/>
              </w:rPr>
            </w:pPr>
            <w:r>
              <w:rPr>
                <w:rFonts w:ascii="Times New Roman" w:eastAsia="Times New Roman" w:hAnsi="Times New Roman" w:cs="Times New Roman"/>
                <w:noProof/>
                <w:sz w:val="20"/>
                <w:szCs w:val="20"/>
                <w:lang w:eastAsia="zh-CN"/>
              </w:rPr>
              <w:drawing>
                <wp:inline distT="0" distB="0" distL="0" distR="0">
                  <wp:extent cx="714375" cy="695325"/>
                  <wp:effectExtent l="0" t="0" r="9525" b="9525"/>
                  <wp:docPr id="2" name="Picture 2" descr="emblem_text_s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text_sho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695325"/>
                          </a:xfrm>
                          <a:prstGeom prst="rect">
                            <a:avLst/>
                          </a:prstGeom>
                          <a:noFill/>
                          <a:ln>
                            <a:noFill/>
                          </a:ln>
                        </pic:spPr>
                      </pic:pic>
                    </a:graphicData>
                  </a:graphic>
                </wp:inline>
              </w:drawing>
            </w:r>
          </w:p>
        </w:tc>
        <w:tc>
          <w:tcPr>
            <w:tcW w:w="4374" w:type="dxa"/>
          </w:tcPr>
          <w:p w:rsidR="00883341" w:rsidRPr="00883341" w:rsidRDefault="00883341" w:rsidP="00883341">
            <w:pPr>
              <w:tabs>
                <w:tab w:val="right" w:pos="9356"/>
              </w:tabs>
              <w:spacing w:after="0" w:line="240" w:lineRule="auto"/>
              <w:ind w:right="-1"/>
              <w:jc w:val="right"/>
              <w:rPr>
                <w:rFonts w:ascii="Times New Roman" w:eastAsia="Times New Roman" w:hAnsi="Times New Roman" w:cs="Times New Roman"/>
                <w:caps/>
                <w:sz w:val="18"/>
                <w:szCs w:val="20"/>
                <w:lang w:val="fr-FR"/>
              </w:rPr>
            </w:pPr>
            <w:r w:rsidRPr="00883341">
              <w:rPr>
                <w:rFonts w:ascii="Times New Roman" w:eastAsia="Times New Roman" w:hAnsi="Times New Roman" w:cs="Times New Roman"/>
                <w:caps/>
                <w:sz w:val="18"/>
                <w:szCs w:val="20"/>
                <w:lang w:val="fr-FR"/>
              </w:rPr>
              <w:t>Organisation Mondiale de la SantÉ</w:t>
            </w:r>
          </w:p>
          <w:p w:rsidR="00883341" w:rsidRPr="00883341" w:rsidRDefault="00883341" w:rsidP="00883341">
            <w:pPr>
              <w:tabs>
                <w:tab w:val="right" w:pos="9356"/>
              </w:tabs>
              <w:spacing w:after="0" w:line="240" w:lineRule="auto"/>
              <w:ind w:right="-1"/>
              <w:jc w:val="right"/>
              <w:rPr>
                <w:rFonts w:ascii="Times New Roman" w:eastAsia="Times New Roman" w:hAnsi="Times New Roman" w:cs="Times New Roman"/>
                <w:caps/>
                <w:sz w:val="18"/>
                <w:szCs w:val="20"/>
                <w:lang w:val="fr-FR"/>
              </w:rPr>
            </w:pPr>
            <w:r w:rsidRPr="00883341">
              <w:rPr>
                <w:rFonts w:ascii="Times New Roman" w:eastAsia="Times New Roman" w:hAnsi="Times New Roman" w:cs="Times New Roman"/>
                <w:b/>
                <w:caps/>
                <w:sz w:val="18"/>
                <w:szCs w:val="20"/>
                <w:lang w:val="fr-FR"/>
              </w:rPr>
              <w:t>Bureau RÉgional de l'Europe</w:t>
            </w:r>
          </w:p>
          <w:p w:rsidR="00883341" w:rsidRPr="00883341" w:rsidRDefault="00883341" w:rsidP="00883341">
            <w:pPr>
              <w:tabs>
                <w:tab w:val="right" w:pos="9356"/>
              </w:tabs>
              <w:spacing w:after="0" w:line="240" w:lineRule="auto"/>
              <w:ind w:right="-1"/>
              <w:jc w:val="right"/>
              <w:rPr>
                <w:rFonts w:ascii="Times New Roman" w:eastAsia="Times New Roman" w:hAnsi="Times New Roman" w:cs="Times New Roman"/>
                <w:caps/>
                <w:sz w:val="18"/>
                <w:szCs w:val="20"/>
                <w:lang w:val="fr-FR"/>
              </w:rPr>
            </w:pPr>
          </w:p>
          <w:p w:rsidR="00883341" w:rsidRPr="00883341" w:rsidRDefault="00883341" w:rsidP="00883341">
            <w:pPr>
              <w:tabs>
                <w:tab w:val="right" w:pos="9356"/>
              </w:tabs>
              <w:spacing w:after="0" w:line="240" w:lineRule="auto"/>
              <w:ind w:right="-1"/>
              <w:jc w:val="right"/>
              <w:rPr>
                <w:rFonts w:ascii="Times New Roman" w:eastAsia="Times New Roman" w:hAnsi="Times New Roman" w:cs="Times New Roman"/>
                <w:caps/>
                <w:sz w:val="18"/>
                <w:szCs w:val="20"/>
                <w:lang w:val="ru-RU"/>
              </w:rPr>
            </w:pPr>
            <w:r w:rsidRPr="00883341">
              <w:rPr>
                <w:rFonts w:ascii="Times New Roman" w:eastAsia="Times New Roman" w:hAnsi="Times New Roman" w:cs="Times New Roman"/>
                <w:caps/>
                <w:sz w:val="16"/>
                <w:szCs w:val="20"/>
                <w:lang w:val="ru-RU"/>
              </w:rPr>
              <w:t>ВсемирнаЯ организациЯ здравоохранениЯ</w:t>
            </w:r>
          </w:p>
          <w:p w:rsidR="00883341" w:rsidRPr="00883341" w:rsidRDefault="00883341" w:rsidP="00883341">
            <w:pPr>
              <w:tabs>
                <w:tab w:val="right" w:pos="9356"/>
              </w:tabs>
              <w:spacing w:after="0" w:line="240" w:lineRule="auto"/>
              <w:ind w:right="-1"/>
              <w:jc w:val="right"/>
              <w:rPr>
                <w:rFonts w:ascii="Times New Roman" w:eastAsia="Times New Roman" w:hAnsi="Times New Roman" w:cs="Times New Roman"/>
                <w:caps/>
                <w:sz w:val="18"/>
                <w:szCs w:val="20"/>
                <w:lang w:val="ru-RU"/>
              </w:rPr>
            </w:pPr>
            <w:r w:rsidRPr="00883341">
              <w:rPr>
                <w:rFonts w:ascii="Times New Roman" w:eastAsia="Times New Roman" w:hAnsi="Times New Roman" w:cs="Times New Roman"/>
                <w:b/>
                <w:caps/>
                <w:sz w:val="18"/>
                <w:szCs w:val="20"/>
                <w:lang w:val="ru-RU"/>
              </w:rPr>
              <w:t>Европейское региональное бюро</w:t>
            </w:r>
          </w:p>
        </w:tc>
      </w:tr>
      <w:tr w:rsidR="00883341" w:rsidRPr="003B74BC" w:rsidTr="0092356D">
        <w:trPr>
          <w:cantSplit/>
        </w:trPr>
        <w:tc>
          <w:tcPr>
            <w:tcW w:w="3756" w:type="dxa"/>
            <w:tcBorders>
              <w:bottom w:val="single" w:sz="12" w:space="0" w:color="auto"/>
            </w:tcBorders>
          </w:tcPr>
          <w:p w:rsidR="00883341" w:rsidRPr="00883341" w:rsidRDefault="00883341" w:rsidP="00883341">
            <w:pPr>
              <w:tabs>
                <w:tab w:val="right" w:pos="9356"/>
              </w:tabs>
              <w:spacing w:after="0" w:line="240" w:lineRule="auto"/>
              <w:ind w:right="-1"/>
              <w:rPr>
                <w:rFonts w:ascii="Arial" w:eastAsia="Times New Roman" w:hAnsi="Arial" w:cs="Times New Roman"/>
                <w:smallCaps/>
                <w:sz w:val="20"/>
                <w:szCs w:val="20"/>
                <w:lang w:val="ru-RU"/>
              </w:rPr>
            </w:pPr>
          </w:p>
        </w:tc>
        <w:tc>
          <w:tcPr>
            <w:tcW w:w="1417" w:type="dxa"/>
            <w:tcBorders>
              <w:bottom w:val="single" w:sz="12" w:space="0" w:color="auto"/>
            </w:tcBorders>
          </w:tcPr>
          <w:p w:rsidR="00883341" w:rsidRPr="00883341" w:rsidRDefault="00883341" w:rsidP="00883341">
            <w:pPr>
              <w:tabs>
                <w:tab w:val="right" w:pos="9356"/>
              </w:tabs>
              <w:spacing w:after="0" w:line="240" w:lineRule="auto"/>
              <w:rPr>
                <w:rFonts w:ascii="Arial" w:eastAsia="Times New Roman" w:hAnsi="Arial" w:cs="Times New Roman"/>
                <w:smallCaps/>
                <w:sz w:val="20"/>
                <w:szCs w:val="20"/>
                <w:lang w:val="ru-RU"/>
              </w:rPr>
            </w:pPr>
          </w:p>
        </w:tc>
        <w:tc>
          <w:tcPr>
            <w:tcW w:w="4374" w:type="dxa"/>
            <w:tcBorders>
              <w:bottom w:val="single" w:sz="12" w:space="0" w:color="auto"/>
            </w:tcBorders>
          </w:tcPr>
          <w:p w:rsidR="00883341" w:rsidRPr="00883341" w:rsidRDefault="00883341" w:rsidP="00883341">
            <w:pPr>
              <w:tabs>
                <w:tab w:val="right" w:pos="9356"/>
              </w:tabs>
              <w:spacing w:after="0" w:line="240" w:lineRule="auto"/>
              <w:ind w:right="-1"/>
              <w:jc w:val="right"/>
              <w:rPr>
                <w:rFonts w:ascii="Arial" w:eastAsia="Times New Roman" w:hAnsi="Arial" w:cs="Times New Roman"/>
                <w:smallCaps/>
                <w:sz w:val="20"/>
                <w:szCs w:val="20"/>
                <w:lang w:val="ru-RU"/>
              </w:rPr>
            </w:pPr>
          </w:p>
        </w:tc>
      </w:tr>
    </w:tbl>
    <w:p w:rsidR="00883341" w:rsidRPr="00883341" w:rsidRDefault="00883341" w:rsidP="00883341">
      <w:pPr>
        <w:tabs>
          <w:tab w:val="right" w:pos="9356"/>
        </w:tabs>
        <w:spacing w:after="0" w:line="240" w:lineRule="auto"/>
        <w:rPr>
          <w:rFonts w:ascii="Arial" w:eastAsia="Times New Roman" w:hAnsi="Arial" w:cs="Times New Roman"/>
          <w:b/>
          <w:sz w:val="24"/>
          <w:szCs w:val="20"/>
          <w:lang w:val="ru-RU"/>
        </w:rPr>
      </w:pPr>
    </w:p>
    <w:tbl>
      <w:tblPr>
        <w:tblW w:w="5000" w:type="pct"/>
        <w:tblLook w:val="0000" w:firstRow="0" w:lastRow="0" w:firstColumn="0" w:lastColumn="0" w:noHBand="0" w:noVBand="0"/>
      </w:tblPr>
      <w:tblGrid>
        <w:gridCol w:w="4706"/>
        <w:gridCol w:w="4870"/>
      </w:tblGrid>
      <w:tr w:rsidR="00883341" w:rsidRPr="00883341" w:rsidTr="0092356D">
        <w:trPr>
          <w:cantSplit/>
        </w:trPr>
        <w:tc>
          <w:tcPr>
            <w:tcW w:w="2457" w:type="pct"/>
          </w:tcPr>
          <w:p w:rsidR="00883341" w:rsidRPr="00883341" w:rsidRDefault="00883341" w:rsidP="00883341">
            <w:pPr>
              <w:tabs>
                <w:tab w:val="left" w:pos="2763"/>
                <w:tab w:val="right" w:pos="4536"/>
              </w:tabs>
              <w:spacing w:after="0" w:line="240" w:lineRule="auto"/>
              <w:ind w:right="33"/>
              <w:rPr>
                <w:rFonts w:ascii="Arial" w:eastAsia="Times New Roman" w:hAnsi="Arial" w:cs="Times New Roman"/>
                <w:b/>
                <w:szCs w:val="20"/>
                <w:lang w:val="en-GB"/>
              </w:rPr>
            </w:pPr>
            <w:bookmarkStart w:id="0" w:name="titlefirstline"/>
            <w:bookmarkEnd w:id="0"/>
            <w:r w:rsidRPr="00883341">
              <w:rPr>
                <w:rFonts w:ascii="Arial" w:eastAsia="Times New Roman" w:hAnsi="Arial" w:cs="Times New Roman"/>
                <w:b/>
                <w:szCs w:val="20"/>
                <w:lang w:val="en-GB"/>
              </w:rPr>
              <w:t xml:space="preserve">Joint ECDC-WHO/Europe Meeting </w:t>
            </w:r>
            <w:r w:rsidR="003232D9">
              <w:rPr>
                <w:rFonts w:ascii="Arial" w:eastAsia="Times New Roman" w:hAnsi="Arial" w:cs="Times New Roman"/>
                <w:b/>
                <w:szCs w:val="20"/>
                <w:lang w:val="en-GB"/>
              </w:rPr>
              <w:br/>
            </w:r>
            <w:r w:rsidRPr="00883341">
              <w:rPr>
                <w:rFonts w:ascii="Arial" w:eastAsia="Times New Roman" w:hAnsi="Arial" w:cs="Times New Roman"/>
                <w:b/>
                <w:szCs w:val="20"/>
                <w:lang w:val="en-GB"/>
              </w:rPr>
              <w:t>of the ARHAI Networks</w:t>
            </w:r>
          </w:p>
        </w:tc>
        <w:tc>
          <w:tcPr>
            <w:tcW w:w="2543" w:type="pct"/>
          </w:tcPr>
          <w:p w:rsidR="00883341" w:rsidRPr="00883341" w:rsidRDefault="00883341" w:rsidP="00883341">
            <w:pPr>
              <w:tabs>
                <w:tab w:val="left" w:pos="2763"/>
                <w:tab w:val="right" w:pos="4536"/>
              </w:tabs>
              <w:spacing w:after="0" w:line="240" w:lineRule="auto"/>
              <w:ind w:right="33"/>
              <w:jc w:val="right"/>
              <w:rPr>
                <w:rFonts w:ascii="Arial" w:eastAsia="Times New Roman" w:hAnsi="Arial" w:cs="Times New Roman"/>
                <w:b/>
                <w:szCs w:val="20"/>
                <w:lang w:val="en-GB"/>
              </w:rPr>
            </w:pPr>
            <w:bookmarkStart w:id="1" w:name="activitynumber"/>
            <w:bookmarkEnd w:id="1"/>
          </w:p>
        </w:tc>
      </w:tr>
      <w:tr w:rsidR="00883341" w:rsidRPr="00883341" w:rsidTr="0092356D">
        <w:tc>
          <w:tcPr>
            <w:tcW w:w="2457" w:type="pct"/>
          </w:tcPr>
          <w:p w:rsidR="00883341" w:rsidRPr="00883341" w:rsidRDefault="00883341" w:rsidP="00883341">
            <w:pPr>
              <w:spacing w:after="0" w:line="240" w:lineRule="auto"/>
              <w:rPr>
                <w:rFonts w:ascii="Arial" w:eastAsia="Times New Roman" w:hAnsi="Arial" w:cs="Times New Roman"/>
                <w:b/>
                <w:szCs w:val="20"/>
                <w:lang w:val="en-GB"/>
              </w:rPr>
            </w:pPr>
            <w:bookmarkStart w:id="2" w:name="titlesecondline"/>
            <w:bookmarkEnd w:id="2"/>
            <w:r w:rsidRPr="00883341">
              <w:rPr>
                <w:rFonts w:ascii="Arial" w:eastAsia="Times New Roman" w:hAnsi="Arial" w:cs="Times New Roman"/>
                <w:b/>
                <w:szCs w:val="20"/>
                <w:lang w:val="en-GB"/>
              </w:rPr>
              <w:t>UN City, Copenhagen, Denmark</w:t>
            </w:r>
          </w:p>
        </w:tc>
        <w:tc>
          <w:tcPr>
            <w:tcW w:w="2543" w:type="pct"/>
          </w:tcPr>
          <w:p w:rsidR="00883341" w:rsidRPr="00883341" w:rsidRDefault="00883341" w:rsidP="00883341">
            <w:pPr>
              <w:tabs>
                <w:tab w:val="right" w:pos="3011"/>
                <w:tab w:val="right" w:pos="9571"/>
              </w:tabs>
              <w:spacing w:after="0" w:line="240" w:lineRule="auto"/>
              <w:jc w:val="right"/>
              <w:rPr>
                <w:rFonts w:ascii="Arial" w:eastAsia="Times New Roman" w:hAnsi="Arial" w:cs="Times New Roman"/>
                <w:b/>
                <w:szCs w:val="20"/>
                <w:lang w:val="en-GB"/>
              </w:rPr>
            </w:pPr>
            <w:r w:rsidRPr="00883341">
              <w:rPr>
                <w:rFonts w:ascii="Arial" w:eastAsia="Times New Roman" w:hAnsi="Arial" w:cs="Times New Roman"/>
                <w:b/>
                <w:szCs w:val="20"/>
                <w:lang w:val="en-GB"/>
              </w:rPr>
              <w:t>12 March 2018</w:t>
            </w:r>
          </w:p>
        </w:tc>
      </w:tr>
      <w:tr w:rsidR="00883341" w:rsidRPr="00883341" w:rsidTr="0092356D">
        <w:tc>
          <w:tcPr>
            <w:tcW w:w="2457" w:type="pct"/>
          </w:tcPr>
          <w:p w:rsidR="00883341" w:rsidRPr="00883341" w:rsidRDefault="00883341" w:rsidP="00883341">
            <w:pPr>
              <w:spacing w:after="0" w:line="240" w:lineRule="auto"/>
              <w:rPr>
                <w:rFonts w:ascii="Arial" w:eastAsia="Times New Roman" w:hAnsi="Arial" w:cs="Times New Roman"/>
                <w:b/>
                <w:szCs w:val="20"/>
                <w:lang w:val="en-GB"/>
              </w:rPr>
            </w:pPr>
            <w:bookmarkStart w:id="3" w:name="venuedate"/>
            <w:bookmarkEnd w:id="3"/>
            <w:r w:rsidRPr="00883341">
              <w:rPr>
                <w:rFonts w:ascii="Arial" w:eastAsia="Times New Roman" w:hAnsi="Arial" w:cs="Times New Roman"/>
                <w:b/>
                <w:szCs w:val="20"/>
                <w:lang w:val="en-GB"/>
              </w:rPr>
              <w:t>11-15 June 2018</w:t>
            </w:r>
          </w:p>
        </w:tc>
        <w:tc>
          <w:tcPr>
            <w:tcW w:w="2543" w:type="pct"/>
          </w:tcPr>
          <w:p w:rsidR="00883341" w:rsidRPr="00883341" w:rsidRDefault="00883341" w:rsidP="00883341">
            <w:pPr>
              <w:tabs>
                <w:tab w:val="right" w:pos="9571"/>
              </w:tabs>
              <w:spacing w:after="0" w:line="240" w:lineRule="auto"/>
              <w:jc w:val="right"/>
              <w:rPr>
                <w:rFonts w:ascii="Arial" w:eastAsia="Times New Roman" w:hAnsi="Arial" w:cs="Times New Roman"/>
                <w:b/>
                <w:szCs w:val="20"/>
                <w:lang w:val="en-GB"/>
              </w:rPr>
            </w:pPr>
          </w:p>
        </w:tc>
      </w:tr>
    </w:tbl>
    <w:p w:rsidR="00883341" w:rsidRPr="00883341" w:rsidRDefault="00883341" w:rsidP="00883341">
      <w:pPr>
        <w:spacing w:after="0" w:line="240" w:lineRule="auto"/>
        <w:outlineLvl w:val="2"/>
        <w:rPr>
          <w:rFonts w:ascii="Helvetica" w:eastAsia="Times New Roman" w:hAnsi="Helvetica" w:cs="Times New Roman"/>
          <w:b/>
          <w:color w:val="000000"/>
          <w:sz w:val="28"/>
          <w:szCs w:val="20"/>
          <w:lang w:val="en-GB"/>
        </w:rPr>
      </w:pPr>
      <w:bookmarkStart w:id="4" w:name="text"/>
      <w:bookmarkEnd w:id="4"/>
    </w:p>
    <w:p w:rsidR="00883341" w:rsidRPr="00883341" w:rsidRDefault="00883341" w:rsidP="00883341">
      <w:pPr>
        <w:spacing w:after="0" w:line="240" w:lineRule="auto"/>
        <w:jc w:val="both"/>
        <w:rPr>
          <w:rFonts w:ascii="Times" w:eastAsia="Times New Roman" w:hAnsi="Times" w:cs="Times New Roman"/>
          <w:sz w:val="24"/>
          <w:szCs w:val="20"/>
          <w:lang w:val="en-GB"/>
        </w:rPr>
      </w:pPr>
    </w:p>
    <w:p w:rsidR="00883341" w:rsidRPr="00883341" w:rsidRDefault="00883341" w:rsidP="00883341">
      <w:pPr>
        <w:spacing w:after="0" w:line="240" w:lineRule="auto"/>
        <w:jc w:val="both"/>
        <w:rPr>
          <w:rFonts w:ascii="Times" w:eastAsia="Times New Roman" w:hAnsi="Times" w:cs="Times New Roman"/>
          <w:sz w:val="24"/>
          <w:szCs w:val="20"/>
          <w:lang w:val="en-GB"/>
        </w:rPr>
      </w:pPr>
    </w:p>
    <w:p w:rsidR="00883341" w:rsidRPr="00883341" w:rsidRDefault="00883341" w:rsidP="00883341">
      <w:pPr>
        <w:spacing w:after="0" w:line="240" w:lineRule="auto"/>
        <w:jc w:val="both"/>
        <w:rPr>
          <w:rFonts w:ascii="Times" w:eastAsia="Times New Roman" w:hAnsi="Times" w:cs="Times New Roman"/>
          <w:sz w:val="24"/>
          <w:szCs w:val="20"/>
          <w:lang w:val="en-GB"/>
        </w:rPr>
      </w:pPr>
    </w:p>
    <w:p w:rsidR="00883341" w:rsidRPr="00883341" w:rsidRDefault="00883341" w:rsidP="00883341">
      <w:pPr>
        <w:spacing w:after="0" w:line="240" w:lineRule="auto"/>
        <w:jc w:val="both"/>
        <w:rPr>
          <w:rFonts w:ascii="Times" w:eastAsia="Times New Roman" w:hAnsi="Times" w:cs="Times New Roman"/>
          <w:sz w:val="24"/>
          <w:szCs w:val="20"/>
          <w:lang w:val="en-GB"/>
        </w:rPr>
      </w:pPr>
    </w:p>
    <w:p w:rsidR="00883341" w:rsidRPr="00883341" w:rsidRDefault="00883341" w:rsidP="00883341">
      <w:pPr>
        <w:spacing w:after="0" w:line="240" w:lineRule="auto"/>
        <w:jc w:val="center"/>
        <w:rPr>
          <w:rFonts w:ascii="Times" w:eastAsia="Times New Roman" w:hAnsi="Times" w:cs="Times New Roman"/>
          <w:sz w:val="24"/>
          <w:szCs w:val="20"/>
          <w:lang w:val="en-GB"/>
        </w:rPr>
      </w:pPr>
      <w:r>
        <w:rPr>
          <w:rFonts w:ascii="Times-Bold" w:eastAsia="Times New Roman" w:hAnsi="Times-Bold" w:cs="Times-Bold"/>
          <w:b/>
          <w:noProof/>
          <w:color w:val="000000"/>
          <w:sz w:val="32"/>
          <w:szCs w:val="32"/>
          <w:lang w:eastAsia="zh-CN"/>
        </w:rPr>
        <w:drawing>
          <wp:inline distT="0" distB="0" distL="0" distR="0">
            <wp:extent cx="3467100" cy="2143125"/>
            <wp:effectExtent l="0" t="0" r="0" b="9525"/>
            <wp:docPr id="1" name="Picture 1" descr="un-city-cph-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city-cph-5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2143125"/>
                    </a:xfrm>
                    <a:prstGeom prst="rect">
                      <a:avLst/>
                    </a:prstGeom>
                    <a:noFill/>
                    <a:ln>
                      <a:noFill/>
                    </a:ln>
                  </pic:spPr>
                </pic:pic>
              </a:graphicData>
            </a:graphic>
          </wp:inline>
        </w:drawing>
      </w:r>
    </w:p>
    <w:p w:rsidR="00883341" w:rsidRPr="00883341" w:rsidRDefault="00883341" w:rsidP="00883341">
      <w:pPr>
        <w:spacing w:after="0" w:line="240" w:lineRule="auto"/>
        <w:jc w:val="both"/>
        <w:rPr>
          <w:rFonts w:ascii="Times" w:eastAsia="Times New Roman" w:hAnsi="Times" w:cs="Times New Roman"/>
          <w:sz w:val="24"/>
          <w:szCs w:val="20"/>
          <w:lang w:val="en-GB"/>
        </w:rPr>
      </w:pPr>
    </w:p>
    <w:p w:rsidR="00883341" w:rsidRPr="00883341" w:rsidRDefault="00883341" w:rsidP="00883341">
      <w:pPr>
        <w:spacing w:after="0" w:line="240" w:lineRule="auto"/>
        <w:jc w:val="both"/>
        <w:rPr>
          <w:rFonts w:ascii="Times" w:eastAsia="Times New Roman" w:hAnsi="Times" w:cs="Times New Roman"/>
          <w:sz w:val="24"/>
          <w:szCs w:val="20"/>
          <w:lang w:val="en-GB"/>
        </w:rPr>
      </w:pPr>
    </w:p>
    <w:p w:rsidR="00883341" w:rsidRPr="00883341" w:rsidRDefault="00883341" w:rsidP="00883341">
      <w:pPr>
        <w:spacing w:after="0" w:line="240" w:lineRule="auto"/>
        <w:jc w:val="center"/>
        <w:outlineLvl w:val="2"/>
        <w:rPr>
          <w:rFonts w:ascii="Helvetica" w:eastAsia="Times New Roman" w:hAnsi="Helvetica" w:cs="Times New Roman"/>
          <w:b/>
          <w:color w:val="000000"/>
          <w:sz w:val="28"/>
          <w:szCs w:val="20"/>
          <w:lang w:val="en-GB"/>
        </w:rPr>
      </w:pPr>
    </w:p>
    <w:p w:rsidR="00883341" w:rsidRPr="00883341" w:rsidRDefault="00883341" w:rsidP="00883341">
      <w:pPr>
        <w:spacing w:after="0" w:line="240" w:lineRule="auto"/>
        <w:jc w:val="center"/>
        <w:outlineLvl w:val="2"/>
        <w:rPr>
          <w:rFonts w:ascii="Helvetica" w:eastAsia="Times New Roman" w:hAnsi="Helvetica" w:cs="Times New Roman"/>
          <w:b/>
          <w:color w:val="000000"/>
          <w:sz w:val="28"/>
          <w:szCs w:val="20"/>
          <w:lang w:val="en-GB"/>
        </w:rPr>
      </w:pPr>
      <w:r w:rsidRPr="00883341">
        <w:rPr>
          <w:rFonts w:ascii="Helvetica" w:eastAsia="Times New Roman" w:hAnsi="Helvetica" w:cs="Times New Roman"/>
          <w:b/>
          <w:color w:val="000000"/>
          <w:sz w:val="28"/>
          <w:szCs w:val="20"/>
          <w:lang w:val="en-GB"/>
        </w:rPr>
        <w:t>INFORMATION CIRCULAR</w:t>
      </w:r>
    </w:p>
    <w:p w:rsidR="00883341" w:rsidRPr="00883341" w:rsidRDefault="00883341" w:rsidP="00883341">
      <w:pPr>
        <w:tabs>
          <w:tab w:val="left" w:pos="426"/>
        </w:tabs>
        <w:spacing w:after="0" w:line="240" w:lineRule="auto"/>
        <w:rPr>
          <w:rFonts w:ascii="Times New Roman" w:eastAsia="Times New Roman" w:hAnsi="Times New Roman" w:cs="Times New Roman"/>
          <w:sz w:val="24"/>
          <w:szCs w:val="20"/>
          <w:lang w:val="en-GB"/>
        </w:rPr>
      </w:pPr>
    </w:p>
    <w:p w:rsidR="00883341" w:rsidRPr="00883341" w:rsidRDefault="00883341" w:rsidP="00883341">
      <w:pPr>
        <w:tabs>
          <w:tab w:val="left" w:pos="426"/>
        </w:tabs>
        <w:spacing w:after="0" w:line="240" w:lineRule="auto"/>
        <w:rPr>
          <w:rFonts w:ascii="Times New Roman" w:eastAsia="Times New Roman" w:hAnsi="Times New Roman" w:cs="Times New Roman"/>
          <w:sz w:val="24"/>
          <w:szCs w:val="20"/>
          <w:lang w:val="en-GB"/>
        </w:rPr>
      </w:pPr>
    </w:p>
    <w:p w:rsidR="00883341" w:rsidRPr="00883341" w:rsidRDefault="00883341" w:rsidP="00883341">
      <w:pPr>
        <w:spacing w:after="0" w:line="240" w:lineRule="auto"/>
        <w:rPr>
          <w:rFonts w:ascii="Times New Roman" w:eastAsia="Times New Roman" w:hAnsi="Times New Roman" w:cs="Times New Roman"/>
          <w:sz w:val="24"/>
          <w:szCs w:val="20"/>
          <w:lang w:val="en-GB"/>
        </w:rPr>
      </w:pPr>
      <w:r w:rsidRPr="00883341">
        <w:rPr>
          <w:rFonts w:ascii="Times New Roman" w:eastAsia="Times New Roman" w:hAnsi="Times New Roman" w:cs="Times New Roman"/>
          <w:sz w:val="24"/>
          <w:szCs w:val="20"/>
          <w:lang w:val="en-GB"/>
        </w:rPr>
        <w:t>Dear participant,</w:t>
      </w:r>
    </w:p>
    <w:p w:rsidR="00883341" w:rsidRPr="00883341" w:rsidRDefault="00883341" w:rsidP="00883341">
      <w:pPr>
        <w:spacing w:after="0" w:line="240" w:lineRule="auto"/>
        <w:rPr>
          <w:rFonts w:ascii="Times New Roman" w:eastAsia="Times New Roman" w:hAnsi="Times New Roman" w:cs="Times New Roman"/>
          <w:sz w:val="24"/>
          <w:szCs w:val="20"/>
          <w:lang w:val="en-GB"/>
        </w:rPr>
      </w:pPr>
    </w:p>
    <w:p w:rsidR="00883341" w:rsidRPr="00883341" w:rsidRDefault="00883341" w:rsidP="00883341">
      <w:pPr>
        <w:spacing w:after="0" w:line="240" w:lineRule="auto"/>
        <w:rPr>
          <w:rFonts w:ascii="Times New Roman" w:eastAsia="Times New Roman" w:hAnsi="Times New Roman" w:cs="Times New Roman"/>
          <w:sz w:val="24"/>
          <w:szCs w:val="20"/>
          <w:lang w:val="en-GB"/>
        </w:rPr>
      </w:pPr>
      <w:r w:rsidRPr="00883341">
        <w:rPr>
          <w:rFonts w:ascii="Times New Roman" w:eastAsia="Times New Roman" w:hAnsi="Times New Roman" w:cs="Times New Roman"/>
          <w:sz w:val="24"/>
          <w:szCs w:val="20"/>
          <w:lang w:val="en-GB"/>
        </w:rPr>
        <w:t>We are pleased to provide you with the following information regarding the practical arrangements for the above meeting.</w:t>
      </w:r>
    </w:p>
    <w:p w:rsidR="00883341" w:rsidRPr="00883341" w:rsidRDefault="00883341" w:rsidP="00883341">
      <w:pPr>
        <w:spacing w:after="0" w:line="240" w:lineRule="auto"/>
        <w:rPr>
          <w:rFonts w:ascii="Times New Roman" w:eastAsia="Times New Roman" w:hAnsi="Times New Roman" w:cs="Times New Roman"/>
          <w:sz w:val="24"/>
          <w:szCs w:val="20"/>
          <w:lang w:val="en-GB"/>
        </w:rPr>
      </w:pPr>
    </w:p>
    <w:p w:rsidR="00883341" w:rsidRPr="00883341" w:rsidRDefault="00883341" w:rsidP="00883341">
      <w:pPr>
        <w:keepNext/>
        <w:tabs>
          <w:tab w:val="left" w:pos="28"/>
        </w:tabs>
        <w:spacing w:before="240" w:after="60" w:line="240" w:lineRule="auto"/>
        <w:jc w:val="both"/>
        <w:outlineLvl w:val="3"/>
        <w:rPr>
          <w:rFonts w:ascii="Arial" w:eastAsia="Times New Roman" w:hAnsi="Arial" w:cs="Times New Roman"/>
          <w:b/>
          <w:sz w:val="24"/>
          <w:szCs w:val="20"/>
          <w:lang w:val="en-GB"/>
        </w:rPr>
      </w:pPr>
      <w:r w:rsidRPr="00883341">
        <w:rPr>
          <w:rFonts w:ascii="Arial" w:eastAsia="Times New Roman" w:hAnsi="Arial" w:cs="Times New Roman"/>
          <w:b/>
          <w:sz w:val="24"/>
          <w:szCs w:val="20"/>
          <w:lang w:val="en-GB"/>
        </w:rPr>
        <w:t>1.  Site of the meeting</w:t>
      </w:r>
    </w:p>
    <w:p w:rsidR="00883341" w:rsidRPr="00883341" w:rsidRDefault="00883341" w:rsidP="00883341">
      <w:pPr>
        <w:tabs>
          <w:tab w:val="left" w:pos="426"/>
        </w:tabs>
        <w:spacing w:after="0" w:line="240" w:lineRule="auto"/>
        <w:rPr>
          <w:rFonts w:ascii="Times New Roman" w:eastAsia="Times New Roman" w:hAnsi="Times New Roman" w:cs="Times New Roman"/>
          <w:sz w:val="24"/>
          <w:szCs w:val="20"/>
          <w:lang w:val="en-GB"/>
        </w:rPr>
      </w:pPr>
      <w:r w:rsidRPr="00883341">
        <w:rPr>
          <w:rFonts w:ascii="Times New Roman" w:eastAsia="Times New Roman" w:hAnsi="Times New Roman" w:cs="Times New Roman"/>
          <w:sz w:val="24"/>
          <w:szCs w:val="20"/>
          <w:lang w:val="en-GB"/>
        </w:rPr>
        <w:t>Address: UN City, Marmorvej 51, 2100 Copenhagen O, Denmark</w:t>
      </w:r>
    </w:p>
    <w:p w:rsidR="00883341" w:rsidRPr="00883341" w:rsidRDefault="00883341" w:rsidP="00883341">
      <w:pPr>
        <w:tabs>
          <w:tab w:val="left" w:pos="426"/>
        </w:tabs>
        <w:spacing w:after="0" w:line="240" w:lineRule="auto"/>
        <w:rPr>
          <w:rFonts w:ascii="Times New Roman" w:eastAsia="Times New Roman" w:hAnsi="Times New Roman" w:cs="Times New Roman"/>
          <w:sz w:val="24"/>
          <w:szCs w:val="20"/>
          <w:lang w:val="en-GB"/>
        </w:rPr>
      </w:pPr>
      <w:r w:rsidRPr="00883341">
        <w:rPr>
          <w:rFonts w:ascii="Times New Roman" w:eastAsia="Times New Roman" w:hAnsi="Times New Roman" w:cs="Times New Roman"/>
          <w:sz w:val="24"/>
          <w:szCs w:val="20"/>
          <w:lang w:val="en-GB"/>
        </w:rPr>
        <w:t>Telephone: +45 45 33 50 00</w:t>
      </w:r>
    </w:p>
    <w:p w:rsidR="00883341" w:rsidRPr="00883341" w:rsidRDefault="00883341" w:rsidP="00883341">
      <w:pPr>
        <w:tabs>
          <w:tab w:val="left" w:pos="426"/>
        </w:tabs>
        <w:spacing w:after="0" w:line="240" w:lineRule="auto"/>
        <w:rPr>
          <w:rFonts w:ascii="Times New Roman" w:eastAsia="Times New Roman" w:hAnsi="Times New Roman" w:cs="Times New Roman"/>
          <w:sz w:val="24"/>
          <w:szCs w:val="20"/>
          <w:lang w:val="en-GB"/>
        </w:rPr>
      </w:pPr>
    </w:p>
    <w:p w:rsidR="00883341" w:rsidRPr="00883341" w:rsidRDefault="00883341" w:rsidP="00883341">
      <w:pPr>
        <w:keepNext/>
        <w:tabs>
          <w:tab w:val="left" w:pos="28"/>
        </w:tabs>
        <w:spacing w:before="240" w:after="60" w:line="240" w:lineRule="auto"/>
        <w:jc w:val="both"/>
        <w:outlineLvl w:val="3"/>
        <w:rPr>
          <w:rFonts w:ascii="Arial" w:eastAsia="Times New Roman" w:hAnsi="Arial" w:cs="Times New Roman"/>
          <w:b/>
          <w:sz w:val="24"/>
          <w:szCs w:val="20"/>
          <w:lang w:val="en-GB"/>
        </w:rPr>
      </w:pPr>
      <w:r w:rsidRPr="00883341">
        <w:rPr>
          <w:rFonts w:ascii="Arial" w:eastAsia="Times New Roman" w:hAnsi="Arial" w:cs="Times New Roman"/>
          <w:b/>
          <w:sz w:val="24"/>
          <w:szCs w:val="20"/>
          <w:lang w:val="en-GB"/>
        </w:rPr>
        <w:t>2.  Language</w:t>
      </w:r>
    </w:p>
    <w:p w:rsidR="00883341" w:rsidRPr="00883341" w:rsidRDefault="00883341" w:rsidP="00883341">
      <w:pPr>
        <w:tabs>
          <w:tab w:val="left" w:pos="426"/>
        </w:tabs>
        <w:spacing w:after="0" w:line="240" w:lineRule="auto"/>
        <w:rPr>
          <w:rFonts w:ascii="Times New Roman" w:eastAsia="Times New Roman" w:hAnsi="Times New Roman" w:cs="Times New Roman"/>
          <w:sz w:val="24"/>
          <w:szCs w:val="20"/>
          <w:lang w:val="en-GB"/>
        </w:rPr>
      </w:pPr>
      <w:r w:rsidRPr="00883341">
        <w:rPr>
          <w:rFonts w:ascii="Times New Roman" w:eastAsia="Times New Roman" w:hAnsi="Times New Roman" w:cs="Times New Roman"/>
          <w:sz w:val="24"/>
          <w:szCs w:val="20"/>
          <w:lang w:val="en-GB"/>
        </w:rPr>
        <w:t>The meeting will be held in English and Russian and simultaneous interpretation will be provided.</w:t>
      </w:r>
    </w:p>
    <w:p w:rsidR="00883341" w:rsidRPr="00883341" w:rsidRDefault="00883341" w:rsidP="00883341">
      <w:pPr>
        <w:tabs>
          <w:tab w:val="left" w:pos="426"/>
        </w:tabs>
        <w:spacing w:after="0" w:line="240" w:lineRule="auto"/>
        <w:rPr>
          <w:rFonts w:ascii="Times New Roman" w:eastAsia="Times New Roman" w:hAnsi="Times New Roman" w:cs="Times New Roman"/>
          <w:sz w:val="24"/>
          <w:szCs w:val="20"/>
          <w:lang w:val="en-GB"/>
        </w:rPr>
      </w:pPr>
    </w:p>
    <w:p w:rsidR="00883341" w:rsidRPr="00252827" w:rsidRDefault="00252827" w:rsidP="00883341">
      <w:pPr>
        <w:keepNext/>
        <w:tabs>
          <w:tab w:val="left" w:pos="28"/>
        </w:tabs>
        <w:spacing w:before="240" w:after="60" w:line="240" w:lineRule="auto"/>
        <w:jc w:val="both"/>
        <w:outlineLvl w:val="3"/>
        <w:rPr>
          <w:rFonts w:ascii="Arial" w:eastAsia="Times New Roman" w:hAnsi="Arial" w:cs="Times New Roman"/>
          <w:sz w:val="24"/>
          <w:szCs w:val="20"/>
          <w:lang w:val="en-GB"/>
        </w:rPr>
      </w:pPr>
      <w:r w:rsidRPr="00252827">
        <w:rPr>
          <w:rFonts w:ascii="Arial" w:eastAsia="Times New Roman" w:hAnsi="Arial" w:cs="Times New Roman"/>
          <w:sz w:val="24"/>
          <w:szCs w:val="20"/>
          <w:lang w:val="en-GB"/>
        </w:rPr>
        <w:lastRenderedPageBreak/>
        <w:t>_____________________________________________________________________</w:t>
      </w:r>
    </w:p>
    <w:p w:rsidR="00883341" w:rsidRPr="00883341" w:rsidRDefault="00883341" w:rsidP="00883341">
      <w:pPr>
        <w:keepNext/>
        <w:tabs>
          <w:tab w:val="left" w:pos="28"/>
        </w:tabs>
        <w:spacing w:before="240" w:after="60" w:line="240" w:lineRule="auto"/>
        <w:jc w:val="both"/>
        <w:outlineLvl w:val="3"/>
        <w:rPr>
          <w:rFonts w:ascii="Arial" w:eastAsia="Times New Roman" w:hAnsi="Arial" w:cs="Times New Roman"/>
          <w:b/>
          <w:sz w:val="24"/>
          <w:szCs w:val="20"/>
          <w:lang w:val="en-GB"/>
        </w:rPr>
      </w:pPr>
      <w:r w:rsidRPr="00883341">
        <w:rPr>
          <w:rFonts w:ascii="Arial" w:eastAsia="Times New Roman" w:hAnsi="Arial" w:cs="Times New Roman"/>
          <w:b/>
          <w:sz w:val="24"/>
          <w:szCs w:val="20"/>
          <w:lang w:val="en-GB"/>
        </w:rPr>
        <w:t>3.  Registration, opening session and closure</w:t>
      </w:r>
    </w:p>
    <w:p w:rsidR="00883341" w:rsidRPr="00883341" w:rsidRDefault="00883341" w:rsidP="003B74BC">
      <w:pPr>
        <w:tabs>
          <w:tab w:val="left" w:pos="426"/>
        </w:tabs>
        <w:spacing w:after="0" w:line="240" w:lineRule="auto"/>
        <w:rPr>
          <w:rFonts w:ascii="Times New Roman" w:eastAsia="Times New Roman" w:hAnsi="Times New Roman" w:cs="Times New Roman"/>
          <w:sz w:val="24"/>
          <w:szCs w:val="20"/>
          <w:lang w:val="en-GB"/>
        </w:rPr>
      </w:pPr>
      <w:r w:rsidRPr="003B74BC">
        <w:rPr>
          <w:rFonts w:ascii="Times New Roman" w:eastAsia="Times New Roman" w:hAnsi="Times New Roman" w:cs="Times New Roman"/>
          <w:sz w:val="24"/>
          <w:szCs w:val="20"/>
          <w:lang w:val="en-GB"/>
        </w:rPr>
        <w:t>Registration of participants will take place at the reception area of the U</w:t>
      </w:r>
      <w:r w:rsidR="009C7EEC" w:rsidRPr="003B74BC">
        <w:rPr>
          <w:rFonts w:ascii="Times New Roman" w:eastAsia="Times New Roman" w:hAnsi="Times New Roman" w:cs="Times New Roman"/>
          <w:sz w:val="24"/>
          <w:szCs w:val="20"/>
          <w:lang w:val="en-GB"/>
        </w:rPr>
        <w:t>N</w:t>
      </w:r>
      <w:r w:rsidRPr="003B74BC">
        <w:rPr>
          <w:rFonts w:ascii="Times New Roman" w:eastAsia="Times New Roman" w:hAnsi="Times New Roman" w:cs="Times New Roman"/>
          <w:sz w:val="24"/>
          <w:szCs w:val="20"/>
          <w:lang w:val="en-GB"/>
        </w:rPr>
        <w:t xml:space="preserve"> City between </w:t>
      </w:r>
      <w:r w:rsidR="009C7EEC" w:rsidRPr="003B74BC">
        <w:rPr>
          <w:rFonts w:ascii="Times New Roman" w:eastAsia="Times New Roman" w:hAnsi="Times New Roman" w:cs="Times New Roman"/>
          <w:sz w:val="24"/>
          <w:szCs w:val="20"/>
          <w:lang w:val="en-GB"/>
        </w:rPr>
        <w:t>1</w:t>
      </w:r>
      <w:r w:rsidR="003B74BC" w:rsidRPr="003B74BC">
        <w:rPr>
          <w:rFonts w:ascii="Times New Roman" w:eastAsia="Times New Roman" w:hAnsi="Times New Roman" w:cs="Times New Roman"/>
          <w:sz w:val="24"/>
          <w:szCs w:val="20"/>
          <w:lang w:val="en-GB"/>
        </w:rPr>
        <w:t>2</w:t>
      </w:r>
      <w:r w:rsidR="009C7EEC" w:rsidRPr="003B74BC">
        <w:rPr>
          <w:rFonts w:ascii="Times New Roman" w:eastAsia="Times New Roman" w:hAnsi="Times New Roman" w:cs="Times New Roman"/>
          <w:sz w:val="24"/>
          <w:szCs w:val="20"/>
          <w:lang w:val="en-GB"/>
        </w:rPr>
        <w:t>.00</w:t>
      </w:r>
      <w:r w:rsidRPr="003B74BC">
        <w:rPr>
          <w:rFonts w:ascii="Times New Roman" w:eastAsia="Times New Roman" w:hAnsi="Times New Roman" w:cs="Times New Roman"/>
          <w:sz w:val="24"/>
          <w:szCs w:val="20"/>
          <w:lang w:val="en-GB"/>
        </w:rPr>
        <w:t>-</w:t>
      </w:r>
      <w:r w:rsidR="003B74BC" w:rsidRPr="003B74BC">
        <w:rPr>
          <w:rFonts w:ascii="Times New Roman" w:eastAsia="Times New Roman" w:hAnsi="Times New Roman" w:cs="Times New Roman"/>
          <w:sz w:val="24"/>
          <w:szCs w:val="20"/>
          <w:lang w:val="en-GB"/>
        </w:rPr>
        <w:t>13</w:t>
      </w:r>
      <w:r w:rsidRPr="003B74BC">
        <w:rPr>
          <w:rFonts w:ascii="Times New Roman" w:eastAsia="Times New Roman" w:hAnsi="Times New Roman" w:cs="Times New Roman"/>
          <w:sz w:val="24"/>
          <w:szCs w:val="20"/>
          <w:lang w:val="en-GB"/>
        </w:rPr>
        <w:t xml:space="preserve">.00 hours on Monday 11 June 2018 and the meeting will begin at </w:t>
      </w:r>
      <w:r w:rsidR="009C7EEC" w:rsidRPr="003B74BC">
        <w:rPr>
          <w:rFonts w:ascii="Times New Roman" w:eastAsia="Times New Roman" w:hAnsi="Times New Roman" w:cs="Times New Roman"/>
          <w:sz w:val="24"/>
          <w:szCs w:val="20"/>
          <w:lang w:val="en-GB"/>
        </w:rPr>
        <w:t>13</w:t>
      </w:r>
      <w:r w:rsidR="003B74BC" w:rsidRPr="003B74BC">
        <w:rPr>
          <w:rFonts w:ascii="Times New Roman" w:eastAsia="Times New Roman" w:hAnsi="Times New Roman" w:cs="Times New Roman"/>
          <w:sz w:val="24"/>
          <w:szCs w:val="20"/>
          <w:lang w:val="en-GB"/>
        </w:rPr>
        <w:t>.3</w:t>
      </w:r>
      <w:r w:rsidRPr="003B74BC">
        <w:rPr>
          <w:rFonts w:ascii="Times New Roman" w:eastAsia="Times New Roman" w:hAnsi="Times New Roman" w:cs="Times New Roman"/>
          <w:sz w:val="24"/>
          <w:szCs w:val="20"/>
          <w:lang w:val="en-GB"/>
        </w:rPr>
        <w:t>0. It is expected that the meeting will close not later than 12.00 hours on Friday 15 June 2018.</w:t>
      </w:r>
      <w:r w:rsidR="003B74BC">
        <w:rPr>
          <w:rFonts w:ascii="Times New Roman" w:eastAsia="Times New Roman" w:hAnsi="Times New Roman" w:cs="Times New Roman"/>
          <w:sz w:val="24"/>
          <w:szCs w:val="20"/>
          <w:lang w:val="en-GB"/>
        </w:rPr>
        <w:t xml:space="preserve"> </w:t>
      </w:r>
    </w:p>
    <w:p w:rsidR="00883341" w:rsidRPr="00883341" w:rsidRDefault="00883341" w:rsidP="00883341">
      <w:pPr>
        <w:tabs>
          <w:tab w:val="left" w:pos="426"/>
        </w:tabs>
        <w:spacing w:after="0" w:line="240" w:lineRule="auto"/>
        <w:rPr>
          <w:rFonts w:ascii="Times New Roman" w:eastAsia="Times New Roman" w:hAnsi="Times New Roman" w:cs="Times New Roman"/>
          <w:sz w:val="24"/>
          <w:szCs w:val="20"/>
          <w:lang w:val="en-GB"/>
        </w:rPr>
      </w:pPr>
    </w:p>
    <w:p w:rsidR="00883341" w:rsidRPr="00883341" w:rsidRDefault="003B74BC" w:rsidP="00883341">
      <w:pPr>
        <w:keepNext/>
        <w:tabs>
          <w:tab w:val="left" w:pos="28"/>
          <w:tab w:val="left" w:pos="426"/>
        </w:tabs>
        <w:spacing w:before="240" w:after="60" w:line="240" w:lineRule="auto"/>
        <w:outlineLvl w:val="3"/>
        <w:rPr>
          <w:rFonts w:ascii="Arial" w:eastAsia="Times New Roman" w:hAnsi="Arial" w:cs="Times New Roman"/>
          <w:b/>
          <w:sz w:val="24"/>
          <w:szCs w:val="20"/>
          <w:lang w:val="en-GB"/>
        </w:rPr>
      </w:pPr>
      <w:r>
        <w:rPr>
          <w:rFonts w:ascii="Arial" w:eastAsia="Times New Roman" w:hAnsi="Arial" w:cs="Times New Roman"/>
          <w:b/>
          <w:sz w:val="24"/>
          <w:szCs w:val="20"/>
          <w:lang w:val="en-GB"/>
        </w:rPr>
        <w:t>4</w:t>
      </w:r>
      <w:r w:rsidR="00883341" w:rsidRPr="00883341">
        <w:rPr>
          <w:rFonts w:ascii="Arial" w:eastAsia="Times New Roman" w:hAnsi="Arial" w:cs="Times New Roman"/>
          <w:b/>
          <w:sz w:val="24"/>
          <w:szCs w:val="20"/>
          <w:lang w:val="en-GB"/>
        </w:rPr>
        <w:t>.  Documentation</w:t>
      </w:r>
    </w:p>
    <w:p w:rsidR="00883341" w:rsidRPr="00883341" w:rsidRDefault="00883341" w:rsidP="00883341">
      <w:pPr>
        <w:tabs>
          <w:tab w:val="left" w:pos="426"/>
        </w:tabs>
        <w:spacing w:after="0" w:line="240" w:lineRule="auto"/>
        <w:rPr>
          <w:rFonts w:ascii="Times New Roman" w:eastAsia="Times New Roman" w:hAnsi="Times New Roman" w:cs="Times New Roman"/>
          <w:sz w:val="24"/>
          <w:szCs w:val="20"/>
          <w:lang w:val="en-GB"/>
        </w:rPr>
      </w:pPr>
      <w:r w:rsidRPr="00883341">
        <w:rPr>
          <w:rFonts w:ascii="Times New Roman" w:eastAsia="Times New Roman" w:hAnsi="Times New Roman" w:cs="Times New Roman"/>
          <w:sz w:val="24"/>
          <w:szCs w:val="20"/>
          <w:lang w:val="en-GB"/>
        </w:rPr>
        <w:t>Documentation concerning the meeting will be available electronically prior to the meeting.</w:t>
      </w:r>
    </w:p>
    <w:p w:rsidR="00883341" w:rsidRPr="00883341" w:rsidRDefault="00883341" w:rsidP="00883341">
      <w:pPr>
        <w:tabs>
          <w:tab w:val="left" w:pos="426"/>
        </w:tabs>
        <w:spacing w:after="0" w:line="240" w:lineRule="auto"/>
        <w:rPr>
          <w:rFonts w:ascii="Times New Roman" w:eastAsia="Times New Roman" w:hAnsi="Times New Roman" w:cs="Times New Roman"/>
          <w:sz w:val="24"/>
          <w:szCs w:val="20"/>
          <w:lang w:val="en-GB"/>
        </w:rPr>
      </w:pPr>
    </w:p>
    <w:p w:rsidR="00883341" w:rsidRPr="00883341" w:rsidRDefault="003B74BC" w:rsidP="00883341">
      <w:pPr>
        <w:keepNext/>
        <w:tabs>
          <w:tab w:val="left" w:pos="28"/>
          <w:tab w:val="left" w:pos="426"/>
        </w:tabs>
        <w:spacing w:before="240" w:after="60" w:line="240" w:lineRule="auto"/>
        <w:outlineLvl w:val="3"/>
        <w:rPr>
          <w:rFonts w:ascii="Arial" w:eastAsia="Times New Roman" w:hAnsi="Arial" w:cs="Times New Roman"/>
          <w:b/>
          <w:sz w:val="24"/>
          <w:szCs w:val="20"/>
          <w:lang w:val="en-GB"/>
        </w:rPr>
      </w:pPr>
      <w:r>
        <w:rPr>
          <w:rFonts w:ascii="Arial" w:eastAsia="Times New Roman" w:hAnsi="Arial" w:cs="Times New Roman"/>
          <w:b/>
          <w:sz w:val="24"/>
          <w:szCs w:val="20"/>
          <w:lang w:val="en-GB"/>
        </w:rPr>
        <w:t>5</w:t>
      </w:r>
      <w:r w:rsidR="00883341" w:rsidRPr="00883341">
        <w:rPr>
          <w:rFonts w:ascii="Arial" w:eastAsia="Times New Roman" w:hAnsi="Arial" w:cs="Times New Roman"/>
          <w:b/>
          <w:sz w:val="24"/>
          <w:szCs w:val="20"/>
          <w:lang w:val="en-GB"/>
        </w:rPr>
        <w:t>.  Accommodation and meals</w:t>
      </w:r>
    </w:p>
    <w:p w:rsidR="00883341" w:rsidRPr="00883341" w:rsidRDefault="00883341" w:rsidP="00883341">
      <w:pPr>
        <w:spacing w:after="0" w:line="240" w:lineRule="auto"/>
        <w:rPr>
          <w:rFonts w:ascii="Times New Roman" w:eastAsia="Times New Roman" w:hAnsi="Times New Roman" w:cs="Times New Roman"/>
          <w:sz w:val="24"/>
          <w:szCs w:val="20"/>
          <w:lang w:val="en-GB"/>
        </w:rPr>
      </w:pPr>
      <w:r w:rsidRPr="00883341">
        <w:rPr>
          <w:rFonts w:ascii="Times New Roman" w:eastAsia="Times New Roman" w:hAnsi="Times New Roman" w:cs="Times New Roman"/>
          <w:sz w:val="24"/>
          <w:szCs w:val="20"/>
          <w:lang w:val="en-GB"/>
        </w:rPr>
        <w:t xml:space="preserve">Rooms have been provisionally reserved from 10 to 16 June 2018 at the: </w:t>
      </w:r>
    </w:p>
    <w:p w:rsidR="003B74BC" w:rsidRDefault="003B74BC" w:rsidP="00883341">
      <w:pPr>
        <w:spacing w:after="0" w:line="240" w:lineRule="auto"/>
        <w:rPr>
          <w:rFonts w:ascii="Times New Roman" w:eastAsia="Times New Roman" w:hAnsi="Times New Roman" w:cs="Times New Roman"/>
          <w:b/>
          <w:sz w:val="24"/>
          <w:szCs w:val="20"/>
          <w:lang w:val="en-GB"/>
        </w:rPr>
      </w:pPr>
    </w:p>
    <w:p w:rsidR="00883341" w:rsidRPr="00883341" w:rsidRDefault="00883341" w:rsidP="00883341">
      <w:pPr>
        <w:spacing w:after="0" w:line="240" w:lineRule="auto"/>
        <w:rPr>
          <w:rFonts w:ascii="Times New Roman" w:eastAsia="Times New Roman" w:hAnsi="Times New Roman" w:cs="Times New Roman"/>
          <w:b/>
          <w:sz w:val="24"/>
          <w:szCs w:val="20"/>
          <w:lang w:val="en-GB"/>
        </w:rPr>
      </w:pPr>
      <w:r w:rsidRPr="00883341">
        <w:rPr>
          <w:rFonts w:ascii="Times New Roman" w:eastAsia="Times New Roman" w:hAnsi="Times New Roman" w:cs="Times New Roman"/>
          <w:b/>
          <w:sz w:val="24"/>
          <w:szCs w:val="20"/>
          <w:lang w:val="en-GB"/>
        </w:rPr>
        <w:t xml:space="preserve">Hotel </w:t>
      </w:r>
      <w:proofErr w:type="spellStart"/>
      <w:r w:rsidRPr="00883341">
        <w:rPr>
          <w:rFonts w:ascii="Times New Roman" w:eastAsia="Times New Roman" w:hAnsi="Times New Roman" w:cs="Times New Roman"/>
          <w:b/>
          <w:sz w:val="24"/>
          <w:szCs w:val="20"/>
          <w:lang w:val="en-GB"/>
        </w:rPr>
        <w:t>Cabinn</w:t>
      </w:r>
      <w:proofErr w:type="spellEnd"/>
      <w:r w:rsidRPr="00883341">
        <w:rPr>
          <w:rFonts w:ascii="Times New Roman" w:eastAsia="Times New Roman" w:hAnsi="Times New Roman" w:cs="Times New Roman"/>
          <w:b/>
          <w:sz w:val="24"/>
          <w:szCs w:val="20"/>
          <w:lang w:val="en-GB"/>
        </w:rPr>
        <w:t xml:space="preserve"> City</w:t>
      </w:r>
    </w:p>
    <w:p w:rsidR="00883341" w:rsidRPr="00883341" w:rsidRDefault="00883341" w:rsidP="00883341">
      <w:pPr>
        <w:spacing w:after="0" w:line="240" w:lineRule="auto"/>
        <w:rPr>
          <w:rFonts w:ascii="Times New Roman" w:eastAsia="Times New Roman" w:hAnsi="Times New Roman" w:cs="Times New Roman"/>
          <w:sz w:val="24"/>
          <w:szCs w:val="20"/>
          <w:lang w:val="en-GB"/>
        </w:rPr>
      </w:pPr>
      <w:r w:rsidRPr="00883341">
        <w:rPr>
          <w:rFonts w:ascii="Times New Roman" w:eastAsia="Times New Roman" w:hAnsi="Times New Roman" w:cs="Times New Roman"/>
          <w:sz w:val="24"/>
          <w:szCs w:val="20"/>
          <w:lang w:val="en-GB"/>
        </w:rPr>
        <w:t xml:space="preserve">Address: </w:t>
      </w:r>
      <w:proofErr w:type="spellStart"/>
      <w:r w:rsidRPr="00883341">
        <w:rPr>
          <w:rFonts w:ascii="Times New Roman" w:eastAsia="Times New Roman" w:hAnsi="Times New Roman" w:cs="Times New Roman"/>
          <w:sz w:val="24"/>
          <w:szCs w:val="20"/>
          <w:lang w:val="en-GB"/>
        </w:rPr>
        <w:t>Mitchellsgade</w:t>
      </w:r>
      <w:proofErr w:type="spellEnd"/>
      <w:r w:rsidRPr="00883341">
        <w:rPr>
          <w:rFonts w:ascii="Times New Roman" w:eastAsia="Times New Roman" w:hAnsi="Times New Roman" w:cs="Times New Roman"/>
          <w:sz w:val="24"/>
          <w:szCs w:val="20"/>
          <w:lang w:val="en-GB"/>
        </w:rPr>
        <w:t xml:space="preserve"> 14, 1568 Copenhagen K</w:t>
      </w:r>
    </w:p>
    <w:p w:rsidR="00883341" w:rsidRPr="00883341" w:rsidRDefault="00883341" w:rsidP="00883341">
      <w:pPr>
        <w:spacing w:after="0" w:line="240" w:lineRule="auto"/>
        <w:rPr>
          <w:rFonts w:ascii="Times New Roman" w:eastAsia="Times New Roman" w:hAnsi="Times New Roman" w:cs="Times New Roman"/>
          <w:sz w:val="24"/>
          <w:szCs w:val="20"/>
          <w:lang w:val="en-GB"/>
        </w:rPr>
      </w:pPr>
      <w:r w:rsidRPr="00883341">
        <w:rPr>
          <w:rFonts w:ascii="Times New Roman" w:eastAsia="Times New Roman" w:hAnsi="Times New Roman" w:cs="Times New Roman"/>
          <w:sz w:val="24"/>
          <w:szCs w:val="20"/>
          <w:lang w:val="en-GB"/>
        </w:rPr>
        <w:t>Telephone: (+45) 33 46 16 16</w:t>
      </w:r>
    </w:p>
    <w:p w:rsidR="00883341" w:rsidRPr="00883341" w:rsidRDefault="00883341" w:rsidP="00883341">
      <w:pPr>
        <w:spacing w:after="0" w:line="240" w:lineRule="auto"/>
        <w:rPr>
          <w:rFonts w:ascii="Times New Roman" w:eastAsia="Times New Roman" w:hAnsi="Times New Roman" w:cs="Times New Roman"/>
          <w:sz w:val="24"/>
          <w:szCs w:val="20"/>
          <w:lang w:val="en-GB"/>
        </w:rPr>
      </w:pPr>
      <w:r w:rsidRPr="00883341">
        <w:rPr>
          <w:rFonts w:ascii="Times New Roman" w:eastAsia="Times New Roman" w:hAnsi="Times New Roman" w:cs="Times New Roman"/>
          <w:sz w:val="24"/>
          <w:szCs w:val="20"/>
          <w:lang w:val="en-GB"/>
        </w:rPr>
        <w:t>Fax: (+45) 33 46 17 17</w:t>
      </w:r>
    </w:p>
    <w:p w:rsidR="00883341" w:rsidRPr="00883341" w:rsidRDefault="00883341" w:rsidP="00883341">
      <w:pPr>
        <w:spacing w:after="0" w:line="240" w:lineRule="auto"/>
        <w:rPr>
          <w:rFonts w:ascii="Times New Roman" w:eastAsia="Times New Roman" w:hAnsi="Times New Roman" w:cs="Times New Roman"/>
          <w:sz w:val="24"/>
          <w:szCs w:val="20"/>
          <w:lang w:val="en-GB"/>
        </w:rPr>
      </w:pPr>
      <w:r w:rsidRPr="00883341">
        <w:rPr>
          <w:rFonts w:ascii="Times New Roman" w:eastAsia="Times New Roman" w:hAnsi="Times New Roman" w:cs="Times New Roman"/>
          <w:sz w:val="24"/>
          <w:szCs w:val="20"/>
          <w:lang w:val="en-GB"/>
        </w:rPr>
        <w:t xml:space="preserve">E-mail and Web site: </w:t>
      </w:r>
      <w:hyperlink r:id="rId9" w:history="1">
        <w:r w:rsidRPr="00883341">
          <w:rPr>
            <w:rFonts w:ascii="Times New Roman" w:eastAsia="Times New Roman" w:hAnsi="Times New Roman" w:cs="Times New Roman"/>
            <w:color w:val="0000FF"/>
            <w:sz w:val="24"/>
            <w:szCs w:val="20"/>
            <w:u w:val="single"/>
            <w:lang w:val="en-GB"/>
          </w:rPr>
          <w:t>city@cabinn.com</w:t>
        </w:r>
      </w:hyperlink>
      <w:r w:rsidRPr="00883341">
        <w:rPr>
          <w:rFonts w:ascii="Times New Roman" w:eastAsia="Times New Roman" w:hAnsi="Times New Roman" w:cs="Times New Roman"/>
          <w:sz w:val="24"/>
          <w:szCs w:val="20"/>
          <w:lang w:val="en-GB"/>
        </w:rPr>
        <w:t xml:space="preserve"> – </w:t>
      </w:r>
      <w:hyperlink r:id="rId10" w:history="1">
        <w:r w:rsidRPr="00883341">
          <w:rPr>
            <w:rFonts w:ascii="Times New Roman" w:eastAsia="Times New Roman" w:hAnsi="Times New Roman" w:cs="Times New Roman"/>
            <w:color w:val="0000FF"/>
            <w:sz w:val="24"/>
            <w:szCs w:val="20"/>
            <w:u w:val="single"/>
            <w:lang w:val="en-GB"/>
          </w:rPr>
          <w:t>www.cabinn.com</w:t>
        </w:r>
      </w:hyperlink>
      <w:r w:rsidRPr="00883341">
        <w:rPr>
          <w:rFonts w:ascii="Times New Roman" w:eastAsia="Times New Roman" w:hAnsi="Times New Roman" w:cs="Times New Roman"/>
          <w:sz w:val="24"/>
          <w:szCs w:val="20"/>
          <w:lang w:val="en-GB"/>
        </w:rPr>
        <w:t xml:space="preserve"> </w:t>
      </w:r>
    </w:p>
    <w:p w:rsidR="00883341" w:rsidRPr="00883341" w:rsidRDefault="00883341" w:rsidP="00883341">
      <w:pPr>
        <w:spacing w:after="0" w:line="240" w:lineRule="auto"/>
        <w:rPr>
          <w:rFonts w:ascii="Times New Roman" w:eastAsia="Times New Roman" w:hAnsi="Times New Roman" w:cs="Times New Roman"/>
          <w:sz w:val="24"/>
          <w:szCs w:val="20"/>
          <w:lang w:val="en-GB"/>
        </w:rPr>
      </w:pPr>
    </w:p>
    <w:p w:rsidR="00883341" w:rsidRPr="00883341" w:rsidRDefault="00883341" w:rsidP="00883341">
      <w:pPr>
        <w:spacing w:after="0" w:line="240" w:lineRule="auto"/>
        <w:rPr>
          <w:rFonts w:ascii="Times New Roman" w:eastAsia="Times New Roman" w:hAnsi="Times New Roman" w:cs="Times New Roman"/>
          <w:sz w:val="24"/>
          <w:szCs w:val="20"/>
          <w:lang w:val="en-GB"/>
        </w:rPr>
      </w:pPr>
      <w:proofErr w:type="gramStart"/>
      <w:r w:rsidRPr="00883341">
        <w:rPr>
          <w:rFonts w:ascii="Times New Roman" w:eastAsia="Times New Roman" w:hAnsi="Times New Roman" w:cs="Times New Roman"/>
          <w:sz w:val="24"/>
          <w:szCs w:val="20"/>
          <w:lang w:val="en-GB"/>
        </w:rPr>
        <w:t>at</w:t>
      </w:r>
      <w:proofErr w:type="gramEnd"/>
      <w:r w:rsidRPr="00883341">
        <w:rPr>
          <w:rFonts w:ascii="Times New Roman" w:eastAsia="Times New Roman" w:hAnsi="Times New Roman" w:cs="Times New Roman"/>
          <w:sz w:val="24"/>
          <w:szCs w:val="20"/>
          <w:lang w:val="en-GB"/>
        </w:rPr>
        <w:t xml:space="preserve"> the following prices including breakfast, service charges and taxes:</w:t>
      </w:r>
    </w:p>
    <w:p w:rsidR="00883341" w:rsidRPr="00883341" w:rsidRDefault="00883341" w:rsidP="00883341">
      <w:pPr>
        <w:spacing w:after="0" w:line="240" w:lineRule="auto"/>
        <w:rPr>
          <w:rFonts w:ascii="Times New Roman" w:eastAsia="Times New Roman" w:hAnsi="Times New Roman" w:cs="Times New Roman"/>
          <w:sz w:val="24"/>
          <w:szCs w:val="20"/>
          <w:lang w:val="en-GB"/>
        </w:rPr>
      </w:pPr>
    </w:p>
    <w:p w:rsidR="00883341" w:rsidRPr="00883341" w:rsidRDefault="00883341" w:rsidP="00883341">
      <w:pPr>
        <w:tabs>
          <w:tab w:val="left" w:pos="5103"/>
        </w:tabs>
        <w:spacing w:after="0" w:line="240" w:lineRule="auto"/>
        <w:rPr>
          <w:rFonts w:ascii="Times New Roman" w:eastAsia="Times New Roman" w:hAnsi="Times New Roman" w:cs="Times New Roman"/>
          <w:sz w:val="24"/>
          <w:szCs w:val="20"/>
          <w:lang w:val="en-GB"/>
        </w:rPr>
      </w:pPr>
      <w:r w:rsidRPr="00883341">
        <w:rPr>
          <w:rFonts w:ascii="Times New Roman" w:eastAsia="Times New Roman" w:hAnsi="Times New Roman" w:cs="Times New Roman"/>
          <w:sz w:val="24"/>
          <w:szCs w:val="20"/>
          <w:lang w:val="en-GB"/>
        </w:rPr>
        <w:t>Standard single room: DKK736 per night</w:t>
      </w:r>
      <w:r w:rsidRPr="00883341">
        <w:rPr>
          <w:rFonts w:ascii="Times New Roman" w:eastAsia="Times New Roman" w:hAnsi="Times New Roman" w:cs="Times New Roman"/>
          <w:sz w:val="24"/>
          <w:szCs w:val="20"/>
          <w:lang w:val="en-GB"/>
        </w:rPr>
        <w:tab/>
        <w:t>Standard twin room: DKK857 per night</w:t>
      </w:r>
    </w:p>
    <w:p w:rsidR="00883341" w:rsidRPr="00883341" w:rsidRDefault="00883341" w:rsidP="00883341">
      <w:pPr>
        <w:tabs>
          <w:tab w:val="left" w:pos="5103"/>
        </w:tabs>
        <w:spacing w:after="0" w:line="240" w:lineRule="auto"/>
        <w:rPr>
          <w:rFonts w:ascii="Times New Roman" w:eastAsia="Times New Roman" w:hAnsi="Times New Roman" w:cs="Times New Roman"/>
          <w:sz w:val="24"/>
          <w:szCs w:val="20"/>
          <w:lang w:val="en-GB"/>
        </w:rPr>
      </w:pPr>
    </w:p>
    <w:p w:rsidR="00883341" w:rsidRPr="00883341" w:rsidRDefault="00883341" w:rsidP="00883341">
      <w:pPr>
        <w:tabs>
          <w:tab w:val="left" w:pos="5103"/>
        </w:tabs>
        <w:spacing w:after="0" w:line="240" w:lineRule="auto"/>
        <w:rPr>
          <w:rFonts w:ascii="Times New Roman" w:eastAsia="Times New Roman" w:hAnsi="Times New Roman" w:cs="Times New Roman"/>
          <w:sz w:val="24"/>
          <w:szCs w:val="20"/>
          <w:lang w:val="en-GB"/>
        </w:rPr>
      </w:pPr>
      <w:r w:rsidRPr="00883341">
        <w:rPr>
          <w:rFonts w:ascii="Times New Roman" w:eastAsia="Times New Roman" w:hAnsi="Times New Roman" w:cs="Times New Roman"/>
          <w:sz w:val="24"/>
          <w:szCs w:val="20"/>
          <w:lang w:val="en-GB"/>
        </w:rPr>
        <w:t xml:space="preserve">To confirm a reservation in your name, please complete the enclosed </w:t>
      </w:r>
      <w:r w:rsidRPr="00883341">
        <w:rPr>
          <w:rFonts w:ascii="Times New Roman" w:eastAsia="Times New Roman" w:hAnsi="Times New Roman" w:cs="Times New Roman"/>
          <w:b/>
          <w:sz w:val="24"/>
          <w:szCs w:val="20"/>
          <w:lang w:val="en-GB"/>
        </w:rPr>
        <w:t>Booking Form</w:t>
      </w:r>
      <w:r w:rsidRPr="00883341">
        <w:rPr>
          <w:rFonts w:ascii="Times New Roman" w:eastAsia="Times New Roman" w:hAnsi="Times New Roman" w:cs="Times New Roman"/>
          <w:sz w:val="24"/>
          <w:szCs w:val="20"/>
          <w:lang w:val="en-GB"/>
        </w:rPr>
        <w:t xml:space="preserve"> as soon as possible and </w:t>
      </w:r>
      <w:r w:rsidRPr="003B74BC">
        <w:rPr>
          <w:rFonts w:ascii="Times New Roman" w:eastAsia="Times New Roman" w:hAnsi="Times New Roman" w:cs="Times New Roman"/>
          <w:b/>
          <w:sz w:val="24"/>
          <w:szCs w:val="20"/>
          <w:lang w:val="en-GB"/>
        </w:rPr>
        <w:t>send it to the hotel with copy to</w:t>
      </w:r>
      <w:r w:rsidRPr="00883341">
        <w:rPr>
          <w:rFonts w:ascii="Times New Roman" w:eastAsia="Times New Roman" w:hAnsi="Times New Roman" w:cs="Times New Roman"/>
          <w:sz w:val="24"/>
          <w:szCs w:val="20"/>
          <w:lang w:val="en-GB"/>
        </w:rPr>
        <w:t xml:space="preserve"> </w:t>
      </w:r>
      <w:hyperlink r:id="rId11" w:history="1">
        <w:r w:rsidRPr="00883341">
          <w:rPr>
            <w:rFonts w:ascii="Times New Roman" w:eastAsia="Times New Roman" w:hAnsi="Times New Roman" w:cs="Times New Roman"/>
            <w:color w:val="0000FF"/>
            <w:sz w:val="24"/>
            <w:szCs w:val="20"/>
            <w:u w:val="single"/>
            <w:lang w:val="en-GB"/>
          </w:rPr>
          <w:t>taksoevesterk@who.int</w:t>
        </w:r>
      </w:hyperlink>
      <w:r w:rsidRPr="00883341">
        <w:rPr>
          <w:rFonts w:ascii="Times New Roman" w:eastAsia="Times New Roman" w:hAnsi="Times New Roman" w:cs="Times New Roman"/>
          <w:sz w:val="24"/>
          <w:szCs w:val="20"/>
          <w:lang w:val="en-GB"/>
        </w:rPr>
        <w:t xml:space="preserve"> . We cannot guarantee that there will be any rooms available after </w:t>
      </w:r>
      <w:r w:rsidRPr="00883341">
        <w:rPr>
          <w:rFonts w:ascii="Times New Roman" w:eastAsia="Times New Roman" w:hAnsi="Times New Roman" w:cs="Times New Roman"/>
          <w:b/>
          <w:sz w:val="24"/>
          <w:szCs w:val="20"/>
          <w:lang w:val="en-GB"/>
        </w:rPr>
        <w:t>10 April 2018</w:t>
      </w:r>
      <w:r w:rsidRPr="00883341">
        <w:rPr>
          <w:rFonts w:ascii="Times New Roman" w:eastAsia="Times New Roman" w:hAnsi="Times New Roman" w:cs="Times New Roman"/>
          <w:sz w:val="24"/>
          <w:szCs w:val="20"/>
          <w:lang w:val="en-GB"/>
        </w:rPr>
        <w:t>.</w:t>
      </w:r>
    </w:p>
    <w:p w:rsidR="00883341" w:rsidRPr="00883341" w:rsidRDefault="00883341" w:rsidP="00883341">
      <w:pPr>
        <w:tabs>
          <w:tab w:val="left" w:pos="5103"/>
        </w:tabs>
        <w:spacing w:after="0" w:line="240" w:lineRule="auto"/>
        <w:rPr>
          <w:rFonts w:ascii="Times New Roman" w:eastAsia="Times New Roman" w:hAnsi="Times New Roman" w:cs="Times New Roman"/>
          <w:sz w:val="24"/>
          <w:szCs w:val="20"/>
          <w:lang w:val="en-GB"/>
        </w:rPr>
      </w:pPr>
    </w:p>
    <w:p w:rsidR="00883341" w:rsidRPr="00883341" w:rsidRDefault="00883341" w:rsidP="00883341">
      <w:pPr>
        <w:tabs>
          <w:tab w:val="left" w:pos="5103"/>
        </w:tabs>
        <w:spacing w:after="0" w:line="240" w:lineRule="auto"/>
        <w:rPr>
          <w:rFonts w:ascii="Times New Roman" w:eastAsia="Times New Roman" w:hAnsi="Times New Roman" w:cs="Times New Roman"/>
          <w:sz w:val="24"/>
          <w:szCs w:val="20"/>
          <w:lang w:val="en-GB"/>
        </w:rPr>
      </w:pPr>
      <w:r w:rsidRPr="00883341">
        <w:rPr>
          <w:rFonts w:ascii="Times New Roman" w:eastAsia="Times New Roman" w:hAnsi="Times New Roman" w:cs="Times New Roman"/>
          <w:sz w:val="24"/>
          <w:szCs w:val="20"/>
          <w:lang w:val="en-GB"/>
        </w:rPr>
        <w:t>Please settle your bill directly with the hotel for your room and for any other charges (laundry, room service, bar bills, telephone calls etc.). The hotel accepts credit cards.</w:t>
      </w:r>
    </w:p>
    <w:p w:rsidR="00883341" w:rsidRPr="00883341" w:rsidRDefault="00883341" w:rsidP="00883341">
      <w:pPr>
        <w:tabs>
          <w:tab w:val="left" w:pos="5103"/>
        </w:tabs>
        <w:spacing w:after="0" w:line="240" w:lineRule="auto"/>
        <w:rPr>
          <w:rFonts w:ascii="Times New Roman" w:eastAsia="Times New Roman" w:hAnsi="Times New Roman" w:cs="Times New Roman"/>
          <w:sz w:val="24"/>
          <w:szCs w:val="20"/>
          <w:lang w:val="en-GB"/>
        </w:rPr>
      </w:pPr>
    </w:p>
    <w:p w:rsidR="00883341" w:rsidRPr="00883341" w:rsidRDefault="00883341" w:rsidP="00883341">
      <w:pPr>
        <w:tabs>
          <w:tab w:val="left" w:pos="5103"/>
        </w:tabs>
        <w:spacing w:after="0" w:line="240" w:lineRule="auto"/>
        <w:rPr>
          <w:rFonts w:ascii="Times New Roman" w:eastAsia="Times New Roman" w:hAnsi="Times New Roman" w:cs="Times New Roman"/>
          <w:sz w:val="24"/>
          <w:szCs w:val="20"/>
          <w:lang w:val="en-GB"/>
        </w:rPr>
      </w:pPr>
      <w:r w:rsidRPr="00883341">
        <w:rPr>
          <w:rFonts w:ascii="Times New Roman" w:eastAsia="Times New Roman" w:hAnsi="Times New Roman" w:cs="Times New Roman"/>
          <w:sz w:val="24"/>
          <w:szCs w:val="20"/>
          <w:lang w:val="en-GB"/>
        </w:rPr>
        <w:t>Lunches will be provided at the UN City during the entire meeting.</w:t>
      </w:r>
    </w:p>
    <w:p w:rsidR="00883341" w:rsidRPr="00883341" w:rsidRDefault="00883341" w:rsidP="00883341">
      <w:pPr>
        <w:tabs>
          <w:tab w:val="left" w:pos="5103"/>
        </w:tabs>
        <w:spacing w:after="0" w:line="240" w:lineRule="auto"/>
        <w:rPr>
          <w:rFonts w:ascii="Times New Roman" w:eastAsia="Times New Roman" w:hAnsi="Times New Roman" w:cs="Times New Roman"/>
          <w:sz w:val="24"/>
          <w:szCs w:val="20"/>
          <w:lang w:val="en-GB"/>
        </w:rPr>
      </w:pPr>
      <w:r w:rsidRPr="00883341">
        <w:rPr>
          <w:rFonts w:ascii="Times New Roman" w:eastAsia="Times New Roman" w:hAnsi="Times New Roman" w:cs="Times New Roman"/>
          <w:sz w:val="24"/>
          <w:szCs w:val="20"/>
          <w:lang w:val="en-GB"/>
        </w:rPr>
        <w:t xml:space="preserve">A reception will be hosted by </w:t>
      </w:r>
      <w:proofErr w:type="gramStart"/>
      <w:r w:rsidRPr="00883341">
        <w:rPr>
          <w:rFonts w:ascii="Times New Roman" w:eastAsia="Times New Roman" w:hAnsi="Times New Roman" w:cs="Times New Roman"/>
          <w:sz w:val="24"/>
          <w:szCs w:val="20"/>
          <w:lang w:val="en-GB"/>
        </w:rPr>
        <w:t>WHO</w:t>
      </w:r>
      <w:proofErr w:type="gramEnd"/>
      <w:r w:rsidRPr="00883341">
        <w:rPr>
          <w:rFonts w:ascii="Times New Roman" w:eastAsia="Times New Roman" w:hAnsi="Times New Roman" w:cs="Times New Roman"/>
          <w:sz w:val="24"/>
          <w:szCs w:val="20"/>
          <w:lang w:val="en-GB"/>
        </w:rPr>
        <w:t xml:space="preserve"> at the UN City in the evening of Wednesday 13 June.</w:t>
      </w:r>
    </w:p>
    <w:p w:rsidR="00883341" w:rsidRPr="00883341" w:rsidRDefault="00883341" w:rsidP="00883341">
      <w:pPr>
        <w:tabs>
          <w:tab w:val="left" w:pos="5103"/>
        </w:tabs>
        <w:spacing w:after="0" w:line="240" w:lineRule="auto"/>
        <w:rPr>
          <w:rFonts w:ascii="Times New Roman" w:eastAsia="Times New Roman" w:hAnsi="Times New Roman" w:cs="Times New Roman"/>
          <w:sz w:val="24"/>
          <w:szCs w:val="20"/>
          <w:lang w:val="en-GB"/>
        </w:rPr>
      </w:pPr>
      <w:r w:rsidRPr="00883341">
        <w:rPr>
          <w:rFonts w:ascii="Times New Roman" w:eastAsia="Times New Roman" w:hAnsi="Times New Roman" w:cs="Times New Roman"/>
          <w:sz w:val="24"/>
          <w:szCs w:val="20"/>
          <w:lang w:val="en-GB"/>
        </w:rPr>
        <w:t>A dinner will be hosted by ECDC at Tivoli Gardens in the evening of Thursday 14 June.</w:t>
      </w:r>
    </w:p>
    <w:p w:rsidR="00883341" w:rsidRPr="00883341" w:rsidRDefault="00883341" w:rsidP="00883341">
      <w:pPr>
        <w:tabs>
          <w:tab w:val="left" w:pos="5103"/>
        </w:tabs>
        <w:spacing w:after="0" w:line="240" w:lineRule="auto"/>
        <w:rPr>
          <w:rFonts w:ascii="Times New Roman" w:eastAsia="Times New Roman" w:hAnsi="Times New Roman" w:cs="Times New Roman"/>
          <w:sz w:val="24"/>
          <w:szCs w:val="20"/>
          <w:lang w:val="en-GB"/>
        </w:rPr>
      </w:pPr>
    </w:p>
    <w:p w:rsidR="00883341" w:rsidRPr="00883341" w:rsidRDefault="003B74BC" w:rsidP="00883341">
      <w:pPr>
        <w:keepNext/>
        <w:tabs>
          <w:tab w:val="left" w:pos="28"/>
          <w:tab w:val="left" w:pos="426"/>
        </w:tabs>
        <w:spacing w:before="240" w:after="60" w:line="240" w:lineRule="auto"/>
        <w:outlineLvl w:val="3"/>
        <w:rPr>
          <w:rFonts w:ascii="Arial" w:eastAsia="Times New Roman" w:hAnsi="Arial" w:cs="Times New Roman"/>
          <w:b/>
          <w:sz w:val="24"/>
          <w:szCs w:val="20"/>
          <w:lang w:val="en-GB"/>
        </w:rPr>
      </w:pPr>
      <w:r>
        <w:rPr>
          <w:rFonts w:ascii="Arial" w:eastAsia="Times New Roman" w:hAnsi="Arial" w:cs="Times New Roman"/>
          <w:b/>
          <w:sz w:val="24"/>
          <w:szCs w:val="20"/>
          <w:lang w:val="en-GB"/>
        </w:rPr>
        <w:t>6</w:t>
      </w:r>
      <w:r w:rsidR="00883341" w:rsidRPr="00883341">
        <w:rPr>
          <w:rFonts w:ascii="Arial" w:eastAsia="Times New Roman" w:hAnsi="Arial" w:cs="Times New Roman"/>
          <w:b/>
          <w:sz w:val="24"/>
          <w:szCs w:val="20"/>
          <w:lang w:val="en-GB"/>
        </w:rPr>
        <w:t xml:space="preserve">.  Travel tickets and subsistence allowance (for participants attending the meeting at the expense of </w:t>
      </w:r>
      <w:proofErr w:type="gramStart"/>
      <w:r w:rsidR="00883341" w:rsidRPr="00883341">
        <w:rPr>
          <w:rFonts w:ascii="Arial" w:eastAsia="Times New Roman" w:hAnsi="Arial" w:cs="Times New Roman"/>
          <w:b/>
          <w:sz w:val="24"/>
          <w:szCs w:val="20"/>
          <w:lang w:val="en-GB"/>
        </w:rPr>
        <w:t>WHO</w:t>
      </w:r>
      <w:proofErr w:type="gramEnd"/>
      <w:r w:rsidR="00883341" w:rsidRPr="00883341">
        <w:rPr>
          <w:rFonts w:ascii="Arial" w:eastAsia="Times New Roman" w:hAnsi="Arial" w:cs="Times New Roman"/>
          <w:b/>
          <w:sz w:val="24"/>
          <w:szCs w:val="20"/>
          <w:lang w:val="en-GB"/>
        </w:rPr>
        <w:t>)</w:t>
      </w:r>
    </w:p>
    <w:p w:rsidR="00883341" w:rsidRPr="00883341" w:rsidRDefault="00883341" w:rsidP="00883341">
      <w:pPr>
        <w:tabs>
          <w:tab w:val="left" w:pos="426"/>
        </w:tabs>
        <w:spacing w:after="0" w:line="240" w:lineRule="auto"/>
        <w:rPr>
          <w:rFonts w:ascii="Times New Roman" w:eastAsia="Times New Roman" w:hAnsi="Times New Roman" w:cs="Times New Roman"/>
          <w:sz w:val="24"/>
          <w:szCs w:val="20"/>
          <w:lang w:val="en-GB"/>
        </w:rPr>
      </w:pPr>
      <w:r w:rsidRPr="00883341">
        <w:rPr>
          <w:rFonts w:ascii="Times New Roman" w:eastAsia="Times New Roman" w:hAnsi="Times New Roman" w:cs="Times New Roman"/>
          <w:sz w:val="24"/>
          <w:szCs w:val="20"/>
          <w:lang w:val="en-GB"/>
        </w:rPr>
        <w:t xml:space="preserve">We shall instruct our travel agent to issue your tickets. Whenever possible, your ticket will be an e-ticket; alternatively, you will be contacted by their local agent who will issue your ticket. If, </w:t>
      </w:r>
      <w:r w:rsidRPr="00883341">
        <w:rPr>
          <w:rFonts w:ascii="Times New Roman" w:eastAsia="Times New Roman" w:hAnsi="Times New Roman" w:cs="Times New Roman"/>
          <w:i/>
          <w:sz w:val="24"/>
          <w:szCs w:val="20"/>
          <w:lang w:val="en-GB"/>
        </w:rPr>
        <w:t>exceptionally</w:t>
      </w:r>
      <w:r w:rsidRPr="00883341">
        <w:rPr>
          <w:rFonts w:ascii="Times New Roman" w:eastAsia="Times New Roman" w:hAnsi="Times New Roman" w:cs="Times New Roman"/>
          <w:sz w:val="24"/>
          <w:szCs w:val="20"/>
          <w:lang w:val="en-GB"/>
        </w:rPr>
        <w:t>, you are purchasing your own ticket, the agreed amount will be paid together with your subsistence allowance.</w:t>
      </w:r>
      <w:r w:rsidRPr="00883341" w:rsidDel="00D07961">
        <w:rPr>
          <w:rFonts w:ascii="Times New Roman" w:eastAsia="Times New Roman" w:hAnsi="Times New Roman" w:cs="Times New Roman"/>
          <w:sz w:val="24"/>
          <w:szCs w:val="20"/>
          <w:lang w:val="en-GB"/>
        </w:rPr>
        <w:t xml:space="preserve"> </w:t>
      </w:r>
    </w:p>
    <w:p w:rsidR="00883341" w:rsidRPr="00883341" w:rsidRDefault="00883341" w:rsidP="00883341">
      <w:pPr>
        <w:tabs>
          <w:tab w:val="left" w:pos="426"/>
        </w:tabs>
        <w:spacing w:after="0" w:line="240" w:lineRule="auto"/>
        <w:rPr>
          <w:rFonts w:ascii="Times New Roman" w:eastAsia="Times New Roman" w:hAnsi="Times New Roman" w:cs="Times New Roman"/>
          <w:sz w:val="24"/>
          <w:szCs w:val="20"/>
          <w:lang w:val="en-GB"/>
        </w:rPr>
      </w:pPr>
      <w:r w:rsidRPr="00883341">
        <w:rPr>
          <w:rFonts w:ascii="Times New Roman" w:eastAsia="Times New Roman" w:hAnsi="Times New Roman" w:cs="Times New Roman"/>
          <w:sz w:val="24"/>
          <w:szCs w:val="20"/>
          <w:lang w:val="en-GB"/>
        </w:rPr>
        <w:t xml:space="preserve">Subsistence allowances are paid directly to your bank account (the details of which should be provided to the organizer). </w:t>
      </w:r>
    </w:p>
    <w:p w:rsidR="00883341" w:rsidRPr="00252827" w:rsidRDefault="00252827" w:rsidP="00883341">
      <w:pPr>
        <w:keepNext/>
        <w:tabs>
          <w:tab w:val="left" w:pos="28"/>
          <w:tab w:val="left" w:pos="426"/>
        </w:tabs>
        <w:spacing w:before="240" w:after="60" w:line="240" w:lineRule="auto"/>
        <w:outlineLvl w:val="3"/>
        <w:rPr>
          <w:rFonts w:ascii="Arial" w:eastAsia="Times New Roman" w:hAnsi="Arial" w:cs="Arial"/>
          <w:sz w:val="24"/>
          <w:szCs w:val="20"/>
          <w:lang w:val="en-GB"/>
        </w:rPr>
      </w:pPr>
      <w:r>
        <w:rPr>
          <w:rFonts w:ascii="Arial" w:eastAsia="Times New Roman" w:hAnsi="Arial" w:cs="Arial"/>
          <w:sz w:val="24"/>
          <w:szCs w:val="20"/>
          <w:lang w:val="en-GB"/>
        </w:rPr>
        <w:lastRenderedPageBreak/>
        <w:t>______________________________________________________________________</w:t>
      </w:r>
    </w:p>
    <w:p w:rsidR="00252827" w:rsidRDefault="00252827" w:rsidP="00883341">
      <w:pPr>
        <w:keepNext/>
        <w:tabs>
          <w:tab w:val="left" w:pos="28"/>
          <w:tab w:val="left" w:pos="426"/>
        </w:tabs>
        <w:spacing w:before="240" w:after="60" w:line="240" w:lineRule="auto"/>
        <w:outlineLvl w:val="3"/>
        <w:rPr>
          <w:rFonts w:ascii="Arial" w:eastAsia="Times New Roman" w:hAnsi="Arial" w:cs="Arial"/>
          <w:b/>
          <w:sz w:val="24"/>
          <w:szCs w:val="20"/>
          <w:lang w:val="en-GB"/>
        </w:rPr>
      </w:pPr>
    </w:p>
    <w:p w:rsidR="00883341" w:rsidRPr="00883341" w:rsidRDefault="003B74BC" w:rsidP="00883341">
      <w:pPr>
        <w:keepNext/>
        <w:tabs>
          <w:tab w:val="left" w:pos="28"/>
          <w:tab w:val="left" w:pos="426"/>
        </w:tabs>
        <w:spacing w:before="240" w:after="60" w:line="240" w:lineRule="auto"/>
        <w:outlineLvl w:val="3"/>
        <w:rPr>
          <w:rFonts w:ascii="Arial" w:eastAsia="Times New Roman" w:hAnsi="Arial" w:cs="Arial"/>
          <w:b/>
          <w:sz w:val="24"/>
          <w:szCs w:val="20"/>
          <w:lang w:val="en-GB"/>
        </w:rPr>
      </w:pPr>
      <w:r>
        <w:rPr>
          <w:rFonts w:ascii="Arial" w:eastAsia="Times New Roman" w:hAnsi="Arial" w:cs="Arial"/>
          <w:b/>
          <w:sz w:val="24"/>
          <w:szCs w:val="20"/>
          <w:lang w:val="en-GB"/>
        </w:rPr>
        <w:t>7</w:t>
      </w:r>
      <w:r w:rsidR="00883341" w:rsidRPr="00883341">
        <w:rPr>
          <w:rFonts w:ascii="Arial" w:eastAsia="Times New Roman" w:hAnsi="Arial" w:cs="Arial"/>
          <w:b/>
          <w:sz w:val="24"/>
          <w:szCs w:val="20"/>
          <w:lang w:val="en-GB"/>
        </w:rPr>
        <w:t>.  Visa</w:t>
      </w:r>
    </w:p>
    <w:p w:rsidR="00883341" w:rsidRPr="00883341" w:rsidRDefault="00883341" w:rsidP="00883341">
      <w:pPr>
        <w:tabs>
          <w:tab w:val="left" w:pos="426"/>
        </w:tabs>
        <w:spacing w:after="0" w:line="240" w:lineRule="auto"/>
        <w:rPr>
          <w:rFonts w:ascii="Times New Roman" w:eastAsia="Times New Roman" w:hAnsi="Times New Roman" w:cs="Times New Roman"/>
          <w:sz w:val="24"/>
          <w:szCs w:val="20"/>
          <w:lang w:val="en-GB"/>
        </w:rPr>
      </w:pPr>
      <w:r w:rsidRPr="00883341">
        <w:rPr>
          <w:rFonts w:ascii="Times New Roman" w:eastAsia="Times New Roman" w:hAnsi="Times New Roman" w:cs="Times New Roman"/>
          <w:sz w:val="24"/>
          <w:szCs w:val="20"/>
          <w:lang w:val="en-GB"/>
        </w:rPr>
        <w:t xml:space="preserve">Please check </w:t>
      </w:r>
      <w:r w:rsidR="0021338A">
        <w:rPr>
          <w:rFonts w:ascii="Times New Roman" w:eastAsia="Times New Roman" w:hAnsi="Times New Roman" w:cs="Times New Roman"/>
          <w:sz w:val="24"/>
          <w:szCs w:val="20"/>
          <w:lang w:val="en-GB"/>
        </w:rPr>
        <w:t>whether</w:t>
      </w:r>
      <w:r w:rsidRPr="00883341">
        <w:rPr>
          <w:rFonts w:ascii="Times New Roman" w:eastAsia="Times New Roman" w:hAnsi="Times New Roman" w:cs="Times New Roman"/>
          <w:sz w:val="24"/>
          <w:szCs w:val="20"/>
          <w:lang w:val="en-GB"/>
        </w:rPr>
        <w:t xml:space="preserve"> a visa is required for your travel to the meeting. If so, kindly apply for one as soon as possible. The letter of invitation to participate in the meeting should facilitate the issuance of your visa.</w:t>
      </w:r>
    </w:p>
    <w:p w:rsidR="00883341" w:rsidRPr="00883341" w:rsidRDefault="00883341" w:rsidP="00883341">
      <w:pPr>
        <w:tabs>
          <w:tab w:val="left" w:pos="426"/>
        </w:tabs>
        <w:spacing w:after="0" w:line="240" w:lineRule="auto"/>
        <w:rPr>
          <w:rFonts w:ascii="Times New Roman" w:eastAsia="Times New Roman" w:hAnsi="Times New Roman" w:cs="Times New Roman"/>
          <w:sz w:val="24"/>
          <w:szCs w:val="20"/>
          <w:lang w:val="en-GB"/>
        </w:rPr>
      </w:pPr>
    </w:p>
    <w:p w:rsidR="00883341" w:rsidRPr="00883341" w:rsidRDefault="003B74BC" w:rsidP="00883341">
      <w:pPr>
        <w:keepNext/>
        <w:tabs>
          <w:tab w:val="left" w:pos="28"/>
          <w:tab w:val="left" w:pos="426"/>
        </w:tabs>
        <w:spacing w:before="240" w:after="60" w:line="240" w:lineRule="auto"/>
        <w:outlineLvl w:val="3"/>
        <w:rPr>
          <w:rFonts w:ascii="Arial" w:eastAsia="Times New Roman" w:hAnsi="Arial" w:cs="Times New Roman"/>
          <w:b/>
          <w:sz w:val="24"/>
          <w:szCs w:val="20"/>
          <w:lang w:val="en-GB"/>
        </w:rPr>
      </w:pPr>
      <w:r>
        <w:rPr>
          <w:rFonts w:ascii="Arial" w:eastAsia="Times New Roman" w:hAnsi="Arial" w:cs="Times New Roman"/>
          <w:b/>
          <w:sz w:val="24"/>
          <w:szCs w:val="20"/>
          <w:lang w:val="en-GB"/>
        </w:rPr>
        <w:t>8</w:t>
      </w:r>
      <w:r w:rsidR="00883341" w:rsidRPr="00883341">
        <w:rPr>
          <w:rFonts w:ascii="Arial" w:eastAsia="Times New Roman" w:hAnsi="Arial" w:cs="Times New Roman"/>
          <w:b/>
          <w:sz w:val="24"/>
          <w:szCs w:val="20"/>
          <w:lang w:val="en-GB"/>
        </w:rPr>
        <w:t>.  Banks/exchange facilities</w:t>
      </w:r>
    </w:p>
    <w:p w:rsidR="00883341" w:rsidRPr="00883341" w:rsidRDefault="00883341" w:rsidP="00883341">
      <w:pPr>
        <w:spacing w:after="0" w:line="240" w:lineRule="auto"/>
        <w:rPr>
          <w:rFonts w:ascii="Times New Roman" w:eastAsia="Times New Roman" w:hAnsi="Times New Roman" w:cs="Times New Roman"/>
          <w:sz w:val="24"/>
          <w:szCs w:val="20"/>
          <w:lang w:val="en-GB"/>
        </w:rPr>
      </w:pPr>
      <w:r w:rsidRPr="00883341">
        <w:rPr>
          <w:rFonts w:ascii="Times New Roman" w:eastAsia="Times New Roman" w:hAnsi="Times New Roman" w:cs="Times New Roman"/>
          <w:sz w:val="24"/>
          <w:szCs w:val="20"/>
          <w:lang w:val="en-GB"/>
        </w:rPr>
        <w:t>A cash dispenser is located at the reception area of the UN City.</w:t>
      </w:r>
    </w:p>
    <w:p w:rsidR="00883341" w:rsidRPr="00883341" w:rsidRDefault="00883341" w:rsidP="00883341">
      <w:pPr>
        <w:spacing w:after="0" w:line="240" w:lineRule="auto"/>
        <w:rPr>
          <w:rFonts w:ascii="Times New Roman" w:eastAsia="Times New Roman" w:hAnsi="Times New Roman" w:cs="Times New Roman"/>
          <w:sz w:val="24"/>
          <w:szCs w:val="20"/>
          <w:lang w:val="en-GB"/>
        </w:rPr>
      </w:pPr>
    </w:p>
    <w:p w:rsidR="00883341" w:rsidRPr="00883341" w:rsidRDefault="003B74BC" w:rsidP="00883341">
      <w:pPr>
        <w:keepNext/>
        <w:tabs>
          <w:tab w:val="left" w:pos="28"/>
          <w:tab w:val="left" w:pos="426"/>
        </w:tabs>
        <w:spacing w:before="240" w:after="60" w:line="240" w:lineRule="auto"/>
        <w:outlineLvl w:val="3"/>
        <w:rPr>
          <w:rFonts w:ascii="Arial" w:eastAsia="Times New Roman" w:hAnsi="Arial" w:cs="Times New Roman"/>
          <w:b/>
          <w:sz w:val="24"/>
          <w:szCs w:val="20"/>
          <w:lang w:val="en-GB"/>
        </w:rPr>
      </w:pPr>
      <w:r>
        <w:rPr>
          <w:rFonts w:ascii="Arial" w:eastAsia="Times New Roman" w:hAnsi="Arial" w:cs="Times New Roman"/>
          <w:b/>
          <w:sz w:val="24"/>
          <w:szCs w:val="20"/>
          <w:lang w:val="en-GB"/>
        </w:rPr>
        <w:t>9</w:t>
      </w:r>
      <w:r w:rsidR="00883341" w:rsidRPr="00883341">
        <w:rPr>
          <w:rFonts w:ascii="Arial" w:eastAsia="Times New Roman" w:hAnsi="Arial" w:cs="Times New Roman"/>
          <w:b/>
          <w:sz w:val="24"/>
          <w:szCs w:val="20"/>
          <w:lang w:val="en-GB"/>
        </w:rPr>
        <w:t>. Transport to the venue</w:t>
      </w:r>
    </w:p>
    <w:p w:rsidR="00883341" w:rsidRPr="00883341" w:rsidRDefault="00883341" w:rsidP="00883341">
      <w:pPr>
        <w:tabs>
          <w:tab w:val="left" w:pos="426"/>
        </w:tabs>
        <w:spacing w:after="0" w:line="240" w:lineRule="auto"/>
        <w:rPr>
          <w:rFonts w:ascii="Times New Roman" w:eastAsia="Times New Roman" w:hAnsi="Times New Roman" w:cs="Times New Roman"/>
          <w:sz w:val="24"/>
          <w:szCs w:val="20"/>
          <w:lang w:val="en-GB"/>
        </w:rPr>
      </w:pPr>
      <w:r w:rsidRPr="00883341">
        <w:rPr>
          <w:rFonts w:ascii="Times New Roman" w:eastAsia="Times New Roman" w:hAnsi="Times New Roman" w:cs="Times New Roman"/>
          <w:sz w:val="24"/>
          <w:szCs w:val="20"/>
          <w:lang w:val="en-GB"/>
        </w:rPr>
        <w:t>Please see the attachment: General information for meeting participants and other visitors to the UN City of Copenhagen.</w:t>
      </w:r>
    </w:p>
    <w:p w:rsidR="00883341" w:rsidRPr="00883341" w:rsidRDefault="00883341" w:rsidP="00883341">
      <w:pPr>
        <w:tabs>
          <w:tab w:val="left" w:pos="426"/>
        </w:tabs>
        <w:spacing w:after="0" w:line="240" w:lineRule="auto"/>
        <w:rPr>
          <w:rFonts w:ascii="Times New Roman" w:eastAsia="Times New Roman" w:hAnsi="Times New Roman" w:cs="Times New Roman"/>
          <w:sz w:val="24"/>
          <w:szCs w:val="20"/>
          <w:lang w:val="en-GB"/>
        </w:rPr>
      </w:pPr>
    </w:p>
    <w:p w:rsidR="00883341" w:rsidRPr="00883341" w:rsidRDefault="00883341" w:rsidP="00883341">
      <w:pPr>
        <w:keepNext/>
        <w:tabs>
          <w:tab w:val="left" w:pos="28"/>
          <w:tab w:val="left" w:pos="426"/>
        </w:tabs>
        <w:spacing w:before="240" w:after="60" w:line="240" w:lineRule="auto"/>
        <w:outlineLvl w:val="3"/>
        <w:rPr>
          <w:rFonts w:ascii="Arial" w:eastAsia="Times New Roman" w:hAnsi="Arial" w:cs="Times New Roman"/>
          <w:b/>
          <w:sz w:val="24"/>
          <w:szCs w:val="20"/>
          <w:lang w:val="en-GB"/>
        </w:rPr>
      </w:pPr>
      <w:r w:rsidRPr="00883341">
        <w:rPr>
          <w:rFonts w:ascii="Arial" w:eastAsia="Times New Roman" w:hAnsi="Arial" w:cs="Times New Roman"/>
          <w:b/>
          <w:sz w:val="24"/>
          <w:szCs w:val="20"/>
          <w:lang w:val="en-GB"/>
        </w:rPr>
        <w:t>1</w:t>
      </w:r>
      <w:r w:rsidR="003B74BC">
        <w:rPr>
          <w:rFonts w:ascii="Arial" w:eastAsia="Times New Roman" w:hAnsi="Arial" w:cs="Times New Roman"/>
          <w:b/>
          <w:sz w:val="24"/>
          <w:szCs w:val="20"/>
          <w:lang w:val="en-GB"/>
        </w:rPr>
        <w:t>0</w:t>
      </w:r>
      <w:bookmarkStart w:id="5" w:name="_GoBack"/>
      <w:bookmarkEnd w:id="5"/>
      <w:r w:rsidRPr="00883341">
        <w:rPr>
          <w:rFonts w:ascii="Arial" w:eastAsia="Times New Roman" w:hAnsi="Arial" w:cs="Times New Roman"/>
          <w:b/>
          <w:sz w:val="24"/>
          <w:szCs w:val="20"/>
          <w:lang w:val="en-GB"/>
        </w:rPr>
        <w:t>. Climate</w:t>
      </w:r>
    </w:p>
    <w:p w:rsidR="00883341" w:rsidRPr="00883341" w:rsidRDefault="00883341" w:rsidP="00883341">
      <w:pPr>
        <w:tabs>
          <w:tab w:val="left" w:pos="426"/>
        </w:tabs>
        <w:spacing w:after="0" w:line="240" w:lineRule="auto"/>
        <w:rPr>
          <w:rFonts w:ascii="Times New Roman" w:eastAsia="Times New Roman" w:hAnsi="Times New Roman" w:cs="Times New Roman"/>
          <w:sz w:val="24"/>
          <w:szCs w:val="20"/>
          <w:lang w:val="en-GB"/>
        </w:rPr>
      </w:pPr>
      <w:r w:rsidRPr="00883341">
        <w:rPr>
          <w:rFonts w:ascii="Times New Roman" w:eastAsia="Times New Roman" w:hAnsi="Times New Roman" w:cs="Times New Roman"/>
          <w:sz w:val="24"/>
          <w:szCs w:val="20"/>
          <w:lang w:val="en-GB"/>
        </w:rPr>
        <w:t>At this time of the year the climate is generally mild between +15°C to +20°C, but changeable.</w:t>
      </w:r>
    </w:p>
    <w:p w:rsidR="00883341" w:rsidRPr="00883341" w:rsidRDefault="00883341" w:rsidP="00883341">
      <w:pPr>
        <w:tabs>
          <w:tab w:val="left" w:pos="426"/>
        </w:tabs>
        <w:spacing w:after="0" w:line="240" w:lineRule="auto"/>
        <w:rPr>
          <w:rFonts w:ascii="Times New Roman" w:eastAsia="Times New Roman" w:hAnsi="Times New Roman" w:cs="Times New Roman"/>
          <w:sz w:val="24"/>
          <w:szCs w:val="20"/>
          <w:lang w:val="en-GB"/>
        </w:rPr>
      </w:pPr>
    </w:p>
    <w:p w:rsidR="00883341" w:rsidRPr="00883341" w:rsidRDefault="00883341" w:rsidP="00883341">
      <w:pPr>
        <w:tabs>
          <w:tab w:val="left" w:pos="426"/>
        </w:tabs>
        <w:spacing w:after="0" w:line="240" w:lineRule="auto"/>
        <w:rPr>
          <w:rFonts w:ascii="Times New Roman" w:eastAsia="Times New Roman" w:hAnsi="Times New Roman" w:cs="Times New Roman"/>
          <w:sz w:val="24"/>
          <w:szCs w:val="20"/>
          <w:lang w:val="en-GB"/>
        </w:rPr>
      </w:pPr>
    </w:p>
    <w:p w:rsidR="00883341" w:rsidRPr="00883341" w:rsidRDefault="00883341" w:rsidP="00883341">
      <w:pPr>
        <w:tabs>
          <w:tab w:val="left" w:pos="426"/>
        </w:tabs>
        <w:spacing w:after="0" w:line="240" w:lineRule="auto"/>
        <w:rPr>
          <w:rFonts w:ascii="Times New Roman" w:eastAsia="Times New Roman" w:hAnsi="Times New Roman" w:cs="Times New Roman"/>
          <w:sz w:val="24"/>
          <w:szCs w:val="20"/>
          <w:lang w:val="en-GB"/>
        </w:rPr>
      </w:pPr>
    </w:p>
    <w:p w:rsidR="00883341" w:rsidRPr="00883341" w:rsidRDefault="00883341" w:rsidP="00883341">
      <w:pPr>
        <w:tabs>
          <w:tab w:val="left" w:pos="426"/>
        </w:tabs>
        <w:spacing w:after="0" w:line="240" w:lineRule="auto"/>
        <w:rPr>
          <w:rFonts w:ascii="Times New Roman" w:eastAsia="Times New Roman" w:hAnsi="Times New Roman" w:cs="Times New Roman"/>
          <w:sz w:val="24"/>
          <w:szCs w:val="20"/>
          <w:lang w:val="en-GB"/>
        </w:rPr>
      </w:pPr>
    </w:p>
    <w:p w:rsidR="00883341" w:rsidRPr="00883341" w:rsidRDefault="00883341" w:rsidP="00883341">
      <w:pPr>
        <w:tabs>
          <w:tab w:val="left" w:pos="426"/>
        </w:tabs>
        <w:spacing w:after="0" w:line="240" w:lineRule="auto"/>
        <w:rPr>
          <w:rFonts w:ascii="Times New Roman" w:eastAsia="Times New Roman" w:hAnsi="Times New Roman" w:cs="Times New Roman"/>
          <w:sz w:val="24"/>
          <w:szCs w:val="20"/>
          <w:lang w:val="en-GB"/>
        </w:rPr>
      </w:pPr>
      <w:r w:rsidRPr="00883341">
        <w:rPr>
          <w:rFonts w:ascii="Times New Roman" w:eastAsia="Times New Roman" w:hAnsi="Times New Roman" w:cs="Times New Roman"/>
          <w:sz w:val="24"/>
          <w:szCs w:val="20"/>
          <w:lang w:val="en-GB"/>
        </w:rPr>
        <w:t xml:space="preserve">We hope we have covered all the administrative points you need to know in connection with the meeting. Should you have any queries however, please do not hesitate to contact </w:t>
      </w:r>
      <w:r w:rsidR="0017771D">
        <w:rPr>
          <w:rFonts w:ascii="Times New Roman" w:eastAsia="Times New Roman" w:hAnsi="Times New Roman" w:cs="Times New Roman"/>
          <w:sz w:val="24"/>
          <w:szCs w:val="20"/>
          <w:lang w:val="en-GB"/>
        </w:rPr>
        <w:br/>
      </w:r>
      <w:r w:rsidRPr="00883341">
        <w:rPr>
          <w:rFonts w:ascii="Times New Roman" w:eastAsia="Times New Roman" w:hAnsi="Times New Roman" w:cs="Times New Roman"/>
          <w:sz w:val="24"/>
          <w:szCs w:val="20"/>
          <w:lang w:val="en-GB"/>
        </w:rPr>
        <w:t>Ms Karen Taksøe-Vester,</w:t>
      </w:r>
      <w:r w:rsidR="0017771D">
        <w:rPr>
          <w:rFonts w:ascii="Times New Roman" w:eastAsia="Times New Roman" w:hAnsi="Times New Roman" w:cs="Times New Roman"/>
          <w:sz w:val="24"/>
          <w:szCs w:val="20"/>
          <w:lang w:val="en-GB"/>
        </w:rPr>
        <w:t xml:space="preserve"> Programme Assistant/AMR: </w:t>
      </w:r>
      <w:r w:rsidRPr="00883341">
        <w:rPr>
          <w:rFonts w:ascii="Times New Roman" w:eastAsia="Times New Roman" w:hAnsi="Times New Roman" w:cs="Times New Roman"/>
          <w:sz w:val="24"/>
          <w:szCs w:val="20"/>
          <w:lang w:val="en-GB"/>
        </w:rPr>
        <w:t xml:space="preserve"> </w:t>
      </w:r>
      <w:hyperlink r:id="rId12" w:history="1">
        <w:r w:rsidRPr="00883341">
          <w:rPr>
            <w:rFonts w:ascii="Times New Roman" w:eastAsia="Times New Roman" w:hAnsi="Times New Roman" w:cs="Times New Roman"/>
            <w:color w:val="0000FF"/>
            <w:sz w:val="24"/>
            <w:szCs w:val="20"/>
            <w:u w:val="single"/>
            <w:lang w:val="en-GB"/>
          </w:rPr>
          <w:t>taksoevesterk@who.int</w:t>
        </w:r>
      </w:hyperlink>
      <w:r w:rsidRPr="00883341">
        <w:rPr>
          <w:rFonts w:ascii="Times New Roman" w:eastAsia="Times New Roman" w:hAnsi="Times New Roman" w:cs="Times New Roman"/>
          <w:sz w:val="24"/>
          <w:szCs w:val="20"/>
          <w:lang w:val="en-GB"/>
        </w:rPr>
        <w:t xml:space="preserve"> </w:t>
      </w:r>
    </w:p>
    <w:p w:rsidR="00C55F1B" w:rsidRPr="00883341" w:rsidRDefault="00C55F1B">
      <w:pPr>
        <w:rPr>
          <w:lang w:val="en-GB"/>
        </w:rPr>
      </w:pPr>
    </w:p>
    <w:sectPr w:rsidR="00C55F1B" w:rsidRPr="00883341" w:rsidSect="00252827">
      <w:footerReference w:type="default" r:id="rId13"/>
      <w:pgSz w:w="12240" w:h="15840"/>
      <w:pgMar w:top="567"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827" w:rsidRDefault="00252827" w:rsidP="00252827">
      <w:pPr>
        <w:spacing w:after="0" w:line="240" w:lineRule="auto"/>
      </w:pPr>
      <w:r>
        <w:separator/>
      </w:r>
    </w:p>
  </w:endnote>
  <w:endnote w:type="continuationSeparator" w:id="0">
    <w:p w:rsidR="00252827" w:rsidRDefault="00252827" w:rsidP="00252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609429"/>
      <w:docPartObj>
        <w:docPartGallery w:val="Page Numbers (Bottom of Page)"/>
        <w:docPartUnique/>
      </w:docPartObj>
    </w:sdtPr>
    <w:sdtEndPr>
      <w:rPr>
        <w:noProof/>
      </w:rPr>
    </w:sdtEndPr>
    <w:sdtContent>
      <w:p w:rsidR="00252827" w:rsidRDefault="00252827">
        <w:pPr>
          <w:pStyle w:val="Footer"/>
          <w:jc w:val="center"/>
        </w:pPr>
        <w:r>
          <w:fldChar w:fldCharType="begin"/>
        </w:r>
        <w:r>
          <w:instrText xml:space="preserve"> PAGE   \* MERGEFORMAT </w:instrText>
        </w:r>
        <w:r>
          <w:fldChar w:fldCharType="separate"/>
        </w:r>
        <w:r w:rsidR="003B74BC">
          <w:rPr>
            <w:noProof/>
          </w:rPr>
          <w:t>3</w:t>
        </w:r>
        <w:r>
          <w:rPr>
            <w:noProof/>
          </w:rPr>
          <w:fldChar w:fldCharType="end"/>
        </w:r>
      </w:p>
    </w:sdtContent>
  </w:sdt>
  <w:p w:rsidR="00252827" w:rsidRDefault="002528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827" w:rsidRDefault="00252827" w:rsidP="00252827">
      <w:pPr>
        <w:spacing w:after="0" w:line="240" w:lineRule="auto"/>
      </w:pPr>
      <w:r>
        <w:separator/>
      </w:r>
    </w:p>
  </w:footnote>
  <w:footnote w:type="continuationSeparator" w:id="0">
    <w:p w:rsidR="00252827" w:rsidRDefault="00252827" w:rsidP="002528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341"/>
    <w:rsid w:val="001651B7"/>
    <w:rsid w:val="0017771D"/>
    <w:rsid w:val="0021338A"/>
    <w:rsid w:val="00252827"/>
    <w:rsid w:val="003232D9"/>
    <w:rsid w:val="003B74BC"/>
    <w:rsid w:val="004467FD"/>
    <w:rsid w:val="00883341"/>
    <w:rsid w:val="009C7EEC"/>
    <w:rsid w:val="00C55F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3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41"/>
    <w:rPr>
      <w:rFonts w:ascii="Tahoma" w:hAnsi="Tahoma" w:cs="Tahoma"/>
      <w:sz w:val="16"/>
      <w:szCs w:val="16"/>
    </w:rPr>
  </w:style>
  <w:style w:type="paragraph" w:styleId="Header">
    <w:name w:val="header"/>
    <w:basedOn w:val="Normal"/>
    <w:link w:val="HeaderChar"/>
    <w:uiPriority w:val="99"/>
    <w:unhideWhenUsed/>
    <w:rsid w:val="00252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827"/>
  </w:style>
  <w:style w:type="paragraph" w:styleId="Footer">
    <w:name w:val="footer"/>
    <w:basedOn w:val="Normal"/>
    <w:link w:val="FooterChar"/>
    <w:uiPriority w:val="99"/>
    <w:unhideWhenUsed/>
    <w:rsid w:val="00252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3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41"/>
    <w:rPr>
      <w:rFonts w:ascii="Tahoma" w:hAnsi="Tahoma" w:cs="Tahoma"/>
      <w:sz w:val="16"/>
      <w:szCs w:val="16"/>
    </w:rPr>
  </w:style>
  <w:style w:type="paragraph" w:styleId="Header">
    <w:name w:val="header"/>
    <w:basedOn w:val="Normal"/>
    <w:link w:val="HeaderChar"/>
    <w:uiPriority w:val="99"/>
    <w:unhideWhenUsed/>
    <w:rsid w:val="00252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827"/>
  </w:style>
  <w:style w:type="paragraph" w:styleId="Footer">
    <w:name w:val="footer"/>
    <w:basedOn w:val="Normal"/>
    <w:link w:val="FooterChar"/>
    <w:uiPriority w:val="99"/>
    <w:unhideWhenUsed/>
    <w:rsid w:val="00252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aksoevesterk@who.in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taksoevesterk@who.i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abinn.com" TargetMode="External"/><Relationship Id="rId4" Type="http://schemas.openxmlformats.org/officeDocument/2006/relationships/webSettings" Target="webSettings.xml"/><Relationship Id="rId9" Type="http://schemas.openxmlformats.org/officeDocument/2006/relationships/hyperlink" Target="mailto:city@cabin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TAKSOEE-VESTER, Karen Margrete</dc:creator>
  <cp:lastModifiedBy>TAKSOEE-VESTER, Karen Margrete</cp:lastModifiedBy>
  <cp:revision>9</cp:revision>
  <cp:lastPrinted>2018-03-27T08:16:00Z</cp:lastPrinted>
  <dcterms:created xsi:type="dcterms:W3CDTF">2018-03-27T07:27:00Z</dcterms:created>
  <dcterms:modified xsi:type="dcterms:W3CDTF">2018-03-27T11:26:00Z</dcterms:modified>
</cp:coreProperties>
</file>