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5D" w:rsidRDefault="00EA545D" w:rsidP="00EA545D">
      <w:pPr>
        <w:jc w:val="center"/>
        <w:rPr>
          <w:rFonts w:ascii="Sylfaen" w:hAnsi="Sylfaen"/>
          <w:szCs w:val="24"/>
          <w:lang w:val="ka-GE" w:eastAsia="x-none"/>
        </w:rPr>
      </w:pPr>
      <w:r w:rsidRPr="00EA545D">
        <w:rPr>
          <w:rFonts w:ascii="Sylfaen" w:hAnsi="Sylfaen"/>
          <w:szCs w:val="24"/>
          <w:lang w:val="ka-GE" w:eastAsia="x-none"/>
        </w:rPr>
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</w:r>
    </w:p>
    <w:p w:rsidR="00EA545D" w:rsidRDefault="00EA545D" w:rsidP="00EA545D">
      <w:pPr>
        <w:jc w:val="both"/>
        <w:rPr>
          <w:rFonts w:ascii="Sylfaen" w:hAnsi="Sylfaen"/>
          <w:szCs w:val="24"/>
          <w:lang w:val="ka-GE" w:eastAsia="x-none"/>
        </w:rPr>
      </w:pPr>
    </w:p>
    <w:p w:rsidR="006C65A4" w:rsidRDefault="00EA545D" w:rsidP="00EA545D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სამინისტრო მ</w:t>
      </w:r>
      <w:r w:rsidR="006C65A4" w:rsidRPr="006C65A4">
        <w:rPr>
          <w:rFonts w:ascii="Sylfaen" w:hAnsi="Sylfaen"/>
          <w:szCs w:val="24"/>
          <w:lang w:val="ka-GE" w:eastAsia="x-none"/>
        </w:rPr>
        <w:t xml:space="preserve">ოიაზრებს ახალი სტრუქტურის ჩამოყალიბებას, ფუნციებისა და საკადრო რესურსების ახალ გადანაწილებას. </w:t>
      </w:r>
    </w:p>
    <w:p w:rsidR="00EA545D" w:rsidRDefault="00EA545D" w:rsidP="006C65A4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აღნიშნული პროცესი მოიცავს შემდეგ ეტაპებს:</w:t>
      </w:r>
    </w:p>
    <w:p w:rsidR="00B17FE0" w:rsidRPr="00486E70" w:rsidRDefault="00EA545D" w:rsidP="00B17FE0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szCs w:val="24"/>
          <w:lang w:val="ka-GE" w:eastAsia="x-none"/>
        </w:rPr>
      </w:pPr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ინიშნება ახალი მინისტრი და </w:t>
      </w:r>
      <w:commentRangeStart w:id="0"/>
      <w:r w:rsidRPr="00486E70">
        <w:rPr>
          <w:rFonts w:ascii="Sylfaen" w:hAnsi="Sylfaen"/>
          <w:color w:val="FF0000"/>
          <w:szCs w:val="24"/>
          <w:lang w:val="ka-GE" w:eastAsia="x-none"/>
        </w:rPr>
        <w:t>მოადგილეები</w:t>
      </w:r>
      <w:commentRangeEnd w:id="0"/>
      <w:r w:rsidRPr="00486E70">
        <w:rPr>
          <w:rStyle w:val="CommentReference"/>
          <w:color w:val="FF0000"/>
        </w:rPr>
        <w:commentReference w:id="0"/>
      </w:r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 (ახალი ხელმძღვანელობა ახორციელებს ორივე სამინისტროს მართვას არსებული სტრუქტურით (უფლებამონაცვლების პრინციპის გათვალისწინებით);</w:t>
      </w:r>
    </w:p>
    <w:p w:rsidR="00B17FE0" w:rsidRDefault="00B17FE0" w:rsidP="00B17FE0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პროექტით აღნიშნული პროცესი შესაძლებელია განხორციელდეს სამი მიმართულებით:</w:t>
      </w: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>რეორგა</w:t>
      </w: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ნიზაცია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ცალკეული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ერთეულის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ინსტიტუციური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მოწყობის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შეცვლა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შედეგადაც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მიიღება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ნაწილობრივ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მთლიანად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ახალი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ინიციირება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ხდება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მიერ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გამოსცემს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შესაბამის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ადმინისტრაციულ-სამართლებრივ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აქტს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B17FE0" w:rsidRPr="00B17FE0" w:rsidRDefault="00B17FE0" w:rsidP="00B17F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ლიკვიდაცია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ამ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გაუქმებას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Pr="00B17FE0" w:rsidRDefault="00B17FE0" w:rsidP="00B17FE0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ინიცირება ხდება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იმავე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წესებისა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პროცედურების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დაცვით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რაც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განსაზღვრულია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დაფუძნებისათვის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საჭიროების შემთხვევაში 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>ინიშნება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ლიკვიდატორი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Default="00B17FE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შერწყმა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შერწყმა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 2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2-ზე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მეტი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ფუნქციებისა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ამოცანების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ერთ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დაწესებულებაში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გაერთიანებას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>.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Pr="00486E70" w:rsidRDefault="00486E70" w:rsidP="006C65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x-none" w:eastAsia="x-none"/>
        </w:rPr>
      </w:pP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ინიციირება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ხდება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საკანონმდებლო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ცვლილების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საფუძველზე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საერთო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ზემდგომი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ადმინისტრაციული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ორგანოს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გადაწყვეტილებით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 xml:space="preserve">პროექტში აღნიშნული სამივე შესაძლებელი მიმართულება </w:t>
      </w:r>
      <w:r w:rsidR="0021784E">
        <w:rPr>
          <w:rFonts w:ascii="Sylfaen" w:eastAsia="Times New Roman" w:hAnsi="Sylfaen" w:cs="Sylfaen"/>
          <w:szCs w:val="24"/>
          <w:lang w:val="ka-GE" w:eastAsia="x-none"/>
        </w:rPr>
        <w:t>(</w:t>
      </w:r>
      <w:r>
        <w:rPr>
          <w:rFonts w:ascii="Sylfaen" w:eastAsia="Times New Roman" w:hAnsi="Sylfaen" w:cs="Sylfaen"/>
          <w:szCs w:val="24"/>
          <w:lang w:val="ka-GE" w:eastAsia="x-none"/>
        </w:rPr>
        <w:t>რე</w:t>
      </w:r>
      <w:r w:rsidR="00AD0D89">
        <w:rPr>
          <w:rFonts w:ascii="Sylfaen" w:eastAsia="Times New Roman" w:hAnsi="Sylfaen" w:cs="Sylfaen"/>
          <w:szCs w:val="24"/>
          <w:lang w:val="ka-GE" w:eastAsia="x-none"/>
        </w:rPr>
        <w:t>ორგანიზაცია,ლიკვიდაცია,შერწყმა)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მოიცავს ერთსადაიმავე განსახორციელებელ ღონისძიებებს</w:t>
      </w:r>
      <w:r w:rsidR="00481DF8">
        <w:rPr>
          <w:rFonts w:ascii="Sylfaen" w:eastAsia="Times New Roman" w:hAnsi="Sylfaen" w:cs="Sylfaen"/>
          <w:szCs w:val="24"/>
          <w:lang w:eastAsia="x-none"/>
        </w:rPr>
        <w:t xml:space="preserve">, </w:t>
      </w:r>
      <w:r w:rsidR="00481DF8">
        <w:rPr>
          <w:rFonts w:ascii="Sylfaen" w:eastAsia="Times New Roman" w:hAnsi="Sylfaen" w:cs="Sylfaen"/>
          <w:szCs w:val="24"/>
          <w:lang w:val="ka-GE" w:eastAsia="x-none"/>
        </w:rPr>
        <w:t>რომელიც მოიაზრებს შემდეგ ეტაპებს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ეტაპი 1: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1DF8">
        <w:rPr>
          <w:rFonts w:ascii="Sylfaen" w:eastAsia="Times New Roman" w:hAnsi="Sylfaen" w:cs="Sylfaen"/>
          <w:b/>
          <w:szCs w:val="24"/>
          <w:lang w:val="x-none" w:eastAsia="x-none"/>
        </w:rPr>
        <w:t>დაგეგმვა</w:t>
      </w:r>
      <w:proofErr w:type="spellEnd"/>
      <w:r w:rsidRPr="00481DF8">
        <w:rPr>
          <w:rFonts w:ascii="Sylfaen" w:eastAsia="Times New Roman" w:hAnsi="Sylfaen" w:cs="Sylfaen"/>
          <w:b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იწყება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მიღებისთანავე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დაგეგმვის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ეტაპზე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შეიმუშაოს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გამო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გეგმა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პასუხისმგებელი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პირი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C97694" w:rsidRDefault="000800B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C97694">
        <w:rPr>
          <w:rFonts w:ascii="Sylfaen" w:eastAsia="Times New Roman" w:hAnsi="Sylfaen" w:cs="Sylfaen"/>
          <w:b/>
          <w:szCs w:val="24"/>
          <w:lang w:val="ka-GE" w:eastAsia="x-none"/>
        </w:rPr>
        <w:t>მინისტრის მიერ გამოიცემა ბრძანება</w:t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შესაბამისი კომისიის</w:t>
      </w:r>
      <w:r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1"/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შექმნის თაობაზე, რომელშიც გაწერილი იქნება თოთოეული სტრუქტურულ</w:t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>ი ქვედანაყოფების პასუხისმგებლობა/ქმედება</w:t>
      </w:r>
      <w:r w:rsidR="009408B4" w:rsidRPr="00C97694">
        <w:rPr>
          <w:rFonts w:ascii="Sylfaen" w:eastAsia="Times New Roman" w:hAnsi="Sylfaen" w:cs="Sylfaen"/>
          <w:szCs w:val="24"/>
          <w:lang w:val="ka-GE" w:eastAsia="x-none"/>
        </w:rPr>
        <w:t>/ღონისძიებების გატარება</w:t>
      </w:r>
      <w:r w:rsidR="009408B4"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2"/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შესაბამისი ვადების გათვალისწინებით;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 შესრულების ვადა: 10 სამუშაო</w:t>
      </w:r>
      <w:r w:rsidR="001127D2">
        <w:rPr>
          <w:rFonts w:ascii="Sylfaen" w:eastAsia="Times New Roman" w:hAnsi="Sylfaen" w:cs="Sylfaen"/>
          <w:szCs w:val="24"/>
          <w:lang w:val="ka-GE" w:eastAsia="x-none"/>
        </w:rPr>
        <w:t xml:space="preserve"> დღე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>)</w:t>
      </w:r>
    </w:p>
    <w:p w:rsid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7B3366" w:rsidRPr="007B3366" w:rsidRDefault="007B3366" w:rsidP="007B3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97694" w:rsidRDefault="007B336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სამართლებრივი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მომზადება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სტრუქტურის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პროექტის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შემუშავება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-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უნდა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მომზადდეს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პროექტები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სტრუქტურისა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საშტატო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ნუსხის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პროექტი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>;</w:t>
      </w:r>
      <w:r w:rsidR="00522A8E" w:rsidRPr="007C7CF6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C97694" w:rsidRDefault="00522A8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(შესრულების ვადა: 14 სამუშაო დღე)</w:t>
      </w:r>
      <w:r w:rsidR="00C97694">
        <w:rPr>
          <w:rFonts w:ascii="Sylfaen" w:eastAsia="Times New Roman" w:hAnsi="Sylfaen" w:cs="Sylfaen"/>
          <w:szCs w:val="24"/>
          <w:lang w:val="ka-GE" w:eastAsia="x-none"/>
        </w:rPr>
        <w:tab/>
      </w:r>
    </w:p>
    <w:p w:rsid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522A8E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3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C97694" w:rsidRP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1436BE" w:rsidRDefault="009408B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C97694">
        <w:rPr>
          <w:rFonts w:ascii="Sylfaen" w:eastAsia="Times New Roman" w:hAnsi="Sylfaen" w:cs="Sylfaen"/>
          <w:b/>
          <w:szCs w:val="24"/>
          <w:lang w:val="x-none" w:eastAsia="x-none"/>
        </w:rPr>
        <w:t>მობილობა</w:t>
      </w:r>
      <w:proofErr w:type="spellEnd"/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თუ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სდევს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საშტატო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რიცხოვნობის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შემცირება</w:t>
      </w:r>
      <w:proofErr w:type="spellEnd"/>
      <w:r w:rsidR="001436BE">
        <w:rPr>
          <w:rStyle w:val="EndnoteReference"/>
          <w:rFonts w:ascii="Sylfaen" w:eastAsia="Times New Roman" w:hAnsi="Sylfaen" w:cs="Sylfaen"/>
          <w:szCs w:val="24"/>
          <w:lang w:eastAsia="x-none"/>
        </w:rPr>
        <w:endnoteReference w:id="3"/>
      </w:r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დასრულებამდე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ერთი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თვით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ადრე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თანამდებობიდან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გასათავისუფლებელ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მოხელეთა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აცნობოს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მათ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შესაძლო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შედეგები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.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(შესრულების ვადა: 36 სამუშაო დღე)</w:t>
      </w:r>
      <w:r w:rsidR="001436BE" w:rsidRPr="00C97694">
        <w:rPr>
          <w:rFonts w:ascii="Sylfaen" w:eastAsia="Times New Roman" w:hAnsi="Sylfaen" w:cs="Sylfaen"/>
          <w:szCs w:val="24"/>
          <w:lang w:val="ka-GE" w:eastAsia="x-none"/>
        </w:rPr>
        <w:t xml:space="preserve">. </w:t>
      </w:r>
    </w:p>
    <w:p w:rsidR="00CA77CE" w:rsidRDefault="00CA77C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A77CE" w:rsidRDefault="00CA77CE" w:rsidP="00CA77C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მობილობა მოიცავს შემდეგ პროცედურებს:</w:t>
      </w:r>
    </w:p>
    <w:p w:rsidR="00CA77CE" w:rsidRDefault="00CA77C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22E10" w:rsidRDefault="00E22E1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22E10" w:rsidRPr="008A6078" w:rsidRDefault="00E22E10" w:rsidP="00E22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r w:rsidR="00CA77CE">
        <w:rPr>
          <w:rFonts w:ascii="Sylfaen" w:eastAsia="Times New Roman" w:hAnsi="Sylfaen" w:cs="Sylfaen"/>
          <w:szCs w:val="24"/>
          <w:lang w:val="ka-GE" w:eastAsia="x-none"/>
        </w:rPr>
        <w:t xml:space="preserve">ვარჩევთ </w:t>
      </w:r>
      <w:r>
        <w:rPr>
          <w:rFonts w:ascii="Sylfaen" w:eastAsia="Times New Roman" w:hAnsi="Sylfaen" w:cs="Sylfaen"/>
          <w:szCs w:val="24"/>
          <w:lang w:val="ka-GE" w:eastAsia="x-none"/>
        </w:rPr>
        <w:t>თანამდებობაზე დასანიშნ</w:t>
      </w:r>
      <w:r w:rsidR="00CA77CE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საუკეთესო კანდიდატებ</w:t>
      </w:r>
      <w:r w:rsidR="00CA77CE">
        <w:rPr>
          <w:rFonts w:ascii="Sylfaen" w:eastAsia="Times New Roman" w:hAnsi="Sylfaen" w:cs="Sylfaen"/>
          <w:szCs w:val="24"/>
          <w:lang w:val="ka-GE" w:eastAsia="x-none"/>
        </w:rPr>
        <w:t xml:space="preserve">ს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(მაგ: </w:t>
      </w:r>
      <w:r w:rsidRPr="008A6078">
        <w:rPr>
          <w:rFonts w:ascii="Sylfaen" w:hAnsi="Sylfaen"/>
          <w:szCs w:val="24"/>
          <w:lang w:val="ka-GE"/>
        </w:rPr>
        <w:t xml:space="preserve">როდესაც ხდება პოზიციების დუბლირება, </w:t>
      </w:r>
      <w:r>
        <w:rPr>
          <w:rFonts w:ascii="Sylfaen" w:hAnsi="Sylfaen"/>
          <w:szCs w:val="24"/>
          <w:lang w:val="ka-GE"/>
        </w:rPr>
        <w:t xml:space="preserve">არის ორი </w:t>
      </w:r>
      <w:r w:rsidRPr="008A6078">
        <w:rPr>
          <w:rFonts w:ascii="Sylfaen" w:hAnsi="Sylfaen"/>
          <w:szCs w:val="24"/>
        </w:rPr>
        <w:t xml:space="preserve">IT </w:t>
      </w:r>
      <w:r w:rsidRPr="008A6078">
        <w:rPr>
          <w:rFonts w:ascii="Sylfaen" w:hAnsi="Sylfaen"/>
          <w:szCs w:val="24"/>
          <w:lang w:val="ka-GE"/>
        </w:rPr>
        <w:t>დეპარტამენტის უფროსი</w:t>
      </w:r>
      <w:r>
        <w:rPr>
          <w:rFonts w:ascii="Sylfaen" w:hAnsi="Sylfaen"/>
          <w:szCs w:val="24"/>
          <w:lang w:val="ka-GE"/>
        </w:rPr>
        <w:t xml:space="preserve"> და ერთ </w:t>
      </w:r>
      <w:r w:rsidRPr="008A6078">
        <w:rPr>
          <w:rFonts w:ascii="Sylfaen" w:hAnsi="Sylfaen"/>
          <w:szCs w:val="24"/>
          <w:lang w:val="ka-GE"/>
        </w:rPr>
        <w:t>ადგილი</w:t>
      </w:r>
      <w:r>
        <w:rPr>
          <w:rFonts w:ascii="Sylfaen" w:hAnsi="Sylfaen"/>
          <w:szCs w:val="24"/>
          <w:lang w:val="ka-GE"/>
        </w:rPr>
        <w:t>ა</w:t>
      </w:r>
      <w:r w:rsidRPr="008A6078">
        <w:rPr>
          <w:rFonts w:ascii="Sylfaen" w:hAnsi="Sylfaen"/>
          <w:szCs w:val="24"/>
          <w:lang w:val="ka-GE"/>
        </w:rPr>
        <w:t xml:space="preserve"> გათვალისწინებული</w:t>
      </w:r>
      <w:r>
        <w:rPr>
          <w:rFonts w:ascii="Sylfaen" w:hAnsi="Sylfaen"/>
          <w:szCs w:val="24"/>
          <w:lang w:val="ka-GE"/>
        </w:rPr>
        <w:t xml:space="preserve"> საშტატო ნუსხაში)</w:t>
      </w:r>
    </w:p>
    <w:p w:rsidR="00E22E10" w:rsidRDefault="00E22E10" w:rsidP="00E22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 - ვქმნით კომისიას, რომელიც შეარჩევს საუკეთესო კანდიდატს და წარუდგენს მინისტრს.</w:t>
      </w:r>
    </w:p>
    <w:p w:rsidR="00E22E10" w:rsidRDefault="00E22E10" w:rsidP="00E22E1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- მინისტრი თავისი დისკრე</w:t>
      </w:r>
      <w:proofErr w:type="spellStart"/>
      <w:r>
        <w:rPr>
          <w:rFonts w:ascii="Sylfaen" w:eastAsia="Times New Roman" w:hAnsi="Sylfaen" w:cs="Sylfaen"/>
          <w:lang w:eastAsia="x-none"/>
        </w:rPr>
        <w:t>ციული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უფლებამოსილებ</w:t>
      </w:r>
      <w:r>
        <w:rPr>
          <w:rFonts w:ascii="Sylfaen" w:eastAsia="Times New Roman" w:hAnsi="Sylfaen" w:cs="Sylfaen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ფარგლებში იღებს გადაწყვეტილებას.</w:t>
      </w:r>
    </w:p>
    <w:p w:rsidR="00E22E10" w:rsidRDefault="00E22E10" w:rsidP="00E22E1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</w:p>
    <w:p w:rsidR="00E22E10" w:rsidRPr="00CA77CE" w:rsidRDefault="00E22E10" w:rsidP="00E22E1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color w:val="FF0000"/>
          <w:lang w:eastAsia="x-none"/>
        </w:rPr>
      </w:pPr>
      <w:r w:rsidRPr="00CA77CE">
        <w:rPr>
          <w:rFonts w:ascii="Sylfaen" w:eastAsia="Times New Roman" w:hAnsi="Sylfaen" w:cs="Sylfaen"/>
          <w:color w:val="FF0000"/>
          <w:lang w:val="ka-GE" w:eastAsia="x-none"/>
        </w:rPr>
        <w:t>დისკრე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ციული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უფლებამოსილებ</w:t>
      </w:r>
      <w:r w:rsidRPr="00CA77CE">
        <w:rPr>
          <w:rFonts w:ascii="Sylfaen" w:eastAsia="Times New Roman" w:hAnsi="Sylfaen" w:cs="Sylfaen"/>
          <w:color w:val="FF0000"/>
          <w:lang w:val="ka-GE" w:eastAsia="x-none"/>
        </w:rPr>
        <w:t>აა</w:t>
      </w:r>
      <w:proofErr w:type="spellEnd"/>
      <w:r w:rsidRPr="00CA77CE">
        <w:rPr>
          <w:rFonts w:ascii="Sylfaen" w:eastAsia="Times New Roman" w:hAnsi="Sylfaen" w:cs="Sylfaen"/>
          <w:color w:val="FF0000"/>
          <w:lang w:val="ka-GE" w:eastAsia="x-none"/>
        </w:rPr>
        <w:t xml:space="preserve"> -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უფლებამოსილება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რომელიც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თანამდებობის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პირს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ანიჭებს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თავისუფლებას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საჯარო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კერძო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ინტერესების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დაცვის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საფუძველზე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კანონმდებლობის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შესაბამისი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რამდენიმე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გადაწყვეტილებიდან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შეარჩიოს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ყველაზე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მისაღები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გადაწყვეტილება</w:t>
      </w:r>
      <w:proofErr w:type="spellEnd"/>
    </w:p>
    <w:p w:rsidR="00E22E10" w:rsidRPr="00E22E10" w:rsidRDefault="00E22E10" w:rsidP="00E22E1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</w:p>
    <w:p w:rsidR="00CA77CE" w:rsidRDefault="00CA77CE" w:rsidP="001436B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eastAsia="x-none"/>
        </w:rPr>
      </w:pPr>
    </w:p>
    <w:p w:rsidR="0093310C" w:rsidRDefault="004903B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დასრულებამდე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თვით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ადრე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უნდა განისაზღვროს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r w:rsidR="00F836D4"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 w:rsidR="0093310C">
        <w:rPr>
          <w:rFonts w:ascii="Sylfaen" w:eastAsia="Times New Roman" w:hAnsi="Sylfaen" w:cs="Sylfaen"/>
          <w:szCs w:val="24"/>
          <w:lang w:val="ka-GE" w:eastAsia="x-none"/>
        </w:rPr>
        <w:t>;</w:t>
      </w:r>
    </w:p>
    <w:p w:rsidR="004903BC" w:rsidRDefault="0093310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ზემოაღნიშნულ მოხელეებს უნდა </w:t>
      </w:r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ეცნობოთ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მათ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შესაძლო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შედეგები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(გაფრთხილება)</w:t>
      </w:r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F836D4" w:rsidRDefault="00F836D4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- ვთანამშრომლო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ბ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თ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ბიუროსთან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კომპეტენციის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მოძიებისა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მათი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ხელახალი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დასაქმების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მიზნით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8D4E33" w:rsidRPr="008D4E33" w:rsidRDefault="008D4E33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ჩვენი სისტემის მაშტაბით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,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ვი</w:t>
      </w:r>
      <w:r w:rsidR="0093310C">
        <w:rPr>
          <w:rFonts w:ascii="Sylfaen" w:eastAsia="Times New Roman" w:hAnsi="Sylfaen" w:cs="Sylfaen"/>
          <w:szCs w:val="24"/>
          <w:lang w:val="ka-GE" w:eastAsia="x-none"/>
        </w:rPr>
        <w:t>ძი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ებთ,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 w:rsidR="0093310C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proofErr w:type="spellEnd"/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თანამდებობა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8D4E33" w:rsidRPr="008D4E33" w:rsidRDefault="008D4E33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r>
        <w:rPr>
          <w:rFonts w:ascii="Sylfaen" w:eastAsia="Times New Roman" w:hAnsi="Sylfaen" w:cs="Sylfaen"/>
          <w:szCs w:val="24"/>
          <w:lang w:val="ka-GE" w:eastAsia="x-none"/>
        </w:rPr>
        <w:t>ჩვენი სისტემის მაშტაბით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,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არარსებობისას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უნდა მოვიძიოთ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დაბალ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კ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გათვალისწინები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(შიდა მობილობა).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613F4F" w:rsidRDefault="008D4E33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 - მოძიებულ თანამდებობ</w:t>
      </w:r>
      <w:r w:rsidR="00C42A12">
        <w:rPr>
          <w:rFonts w:ascii="Sylfaen" w:eastAsia="Times New Roman" w:hAnsi="Sylfaen" w:cs="Sylfaen"/>
          <w:szCs w:val="24"/>
          <w:lang w:val="ka-GE" w:eastAsia="x-none"/>
        </w:rPr>
        <w:t>ებ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ზე 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მოხელის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თანხმობით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განვახორციელოთ </w:t>
      </w:r>
      <w:r w:rsidR="00C42A12">
        <w:rPr>
          <w:rFonts w:ascii="Sylfaen" w:eastAsia="Times New Roman" w:hAnsi="Sylfaen" w:cs="Sylfaen"/>
          <w:szCs w:val="24"/>
          <w:lang w:val="ka-GE" w:eastAsia="x-none"/>
        </w:rPr>
        <w:t>მათი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 გადაყვანა.</w:t>
      </w: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შიდა მობილობის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მივმართოთ ბიუროს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სამსახურის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სისტემაში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არსებული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ინფორმაციის მოსაპოვებლად </w:t>
      </w:r>
      <w:r>
        <w:rPr>
          <w:rFonts w:ascii="Sylfaen" w:eastAsia="Times New Roman" w:hAnsi="Sylfaen" w:cs="Sylfaen"/>
          <w:szCs w:val="24"/>
          <w:lang w:val="ka-GE" w:eastAsia="x-none"/>
        </w:rPr>
        <w:t>(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გარე </w:t>
      </w:r>
      <w:r>
        <w:rPr>
          <w:rFonts w:ascii="Sylfaen" w:eastAsia="Times New Roman" w:hAnsi="Sylfaen" w:cs="Sylfaen"/>
          <w:szCs w:val="24"/>
          <w:lang w:val="ka-GE" w:eastAsia="x-none"/>
        </w:rPr>
        <w:t>მობილობა).</w:t>
      </w: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საკითხს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ვათანხმებთ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დაწესებულებასთან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</w:t>
      </w:r>
      <w:r>
        <w:rPr>
          <w:rFonts w:ascii="Sylfaen" w:eastAsia="Times New Roman" w:hAnsi="Sylfaen" w:cs="Sylfaen"/>
          <w:szCs w:val="24"/>
          <w:lang w:val="ka-GE" w:eastAsia="x-none"/>
        </w:rPr>
        <w:t>ასთან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საკითხის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შეთანხმების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აღნიშნულ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ინფორმაციას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ვ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ათანხმებ</w:t>
      </w:r>
      <w:r>
        <w:rPr>
          <w:rFonts w:ascii="Sylfaen" w:eastAsia="Times New Roman" w:hAnsi="Sylfaen" w:cs="Sylfaen"/>
          <w:szCs w:val="24"/>
          <w:lang w:val="ka-GE" w:eastAsia="x-none"/>
        </w:rPr>
        <w:t>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მოხელესთან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 xml:space="preserve">- შეთანხმების მიღწევის შემდგომ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თავისუფლდება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დაკავებული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ინიშნება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თანამდებობაზე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სურვილის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გათვალისწინებით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3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ბოლო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თუ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უარს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განაცხადებს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შეთავაზებული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სარგებლობაზე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1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  <w:r w:rsidRPr="000D77BB">
        <w:rPr>
          <w:rFonts w:ascii="Sylfaen" w:hAnsi="Sylfaen" w:cs="Sylfaen"/>
          <w:szCs w:val="24"/>
          <w:lang w:val="x-none" w:eastAsia="x-none"/>
        </w:rPr>
        <w:t xml:space="preserve"> </w:t>
      </w:r>
    </w:p>
    <w:p w:rsidR="008A6078" w:rsidRDefault="008A6078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bookmarkStart w:id="1" w:name="_GoBack"/>
      <w:bookmarkEnd w:id="1"/>
    </w:p>
    <w:sectPr w:rsidR="0061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iana Mkurnali" w:date="2018-06-28T12:51:00Z" w:initials="MM">
    <w:p w:rsidR="00481DF8" w:rsidRPr="00EA545D" w:rsidRDefault="00481D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გასარკვევია მოადგილეების სტატუსი ახლად შექმნილ სამინისტროში, რაოდენობა თუ იზღუდება,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A5" w:rsidRDefault="00BD44A5" w:rsidP="000800B0">
      <w:pPr>
        <w:spacing w:after="0" w:line="240" w:lineRule="auto"/>
      </w:pPr>
      <w:r>
        <w:separator/>
      </w:r>
    </w:p>
  </w:endnote>
  <w:endnote w:type="continuationSeparator" w:id="0">
    <w:p w:rsidR="00BD44A5" w:rsidRDefault="00BD44A5" w:rsidP="000800B0">
      <w:pPr>
        <w:spacing w:after="0" w:line="240" w:lineRule="auto"/>
      </w:pPr>
      <w:r>
        <w:continuationSeparator/>
      </w:r>
    </w:p>
  </w:endnote>
  <w:endnote w:id="1">
    <w:p w:rsidR="000800B0" w:rsidRPr="000800B0" w:rsidRDefault="000800B0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 განისაზღვრება </w:t>
      </w:r>
      <w:r w:rsidR="007B3366">
        <w:rPr>
          <w:rFonts w:ascii="Sylfaen" w:hAnsi="Sylfaen"/>
          <w:lang w:val="ka-GE"/>
        </w:rPr>
        <w:t xml:space="preserve">მინისტრისა და მინისტრის მოადგილეების მიერ </w:t>
      </w:r>
    </w:p>
  </w:endnote>
  <w:endnote w:id="2">
    <w:p w:rsidR="009408B4" w:rsidRPr="009408B4" w:rsidRDefault="009408B4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პასუხისმგებლობა/ქმედება/ღონისძიებების გატარება გაიწერება ზემოაღნიშნულ ბრძანებაში</w:t>
      </w:r>
    </w:p>
  </w:endnote>
  <w:endnote w:id="3">
    <w:p w:rsidR="001436BE" w:rsidRPr="001436BE" w:rsidRDefault="001436BE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რეორგანიზაციისა და შერწყმის დროს შემცირება არ ეხება </w:t>
      </w:r>
      <w:r w:rsidRPr="001436B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ორსულს და </w:t>
      </w:r>
      <w:r w:rsidRPr="001436BE">
        <w:rPr>
          <w:rFonts w:ascii="Sylfaen" w:hAnsi="Sylfaen"/>
          <w:lang w:val="ka-GE"/>
        </w:rPr>
        <w:t xml:space="preserve">მოხელე </w:t>
      </w:r>
      <w:r>
        <w:rPr>
          <w:rFonts w:ascii="Sylfaen" w:hAnsi="Sylfaen"/>
          <w:lang w:val="ka-GE"/>
        </w:rPr>
        <w:t>ქალს, რომელსაც</w:t>
      </w:r>
      <w:r w:rsidRPr="001436BE">
        <w:rPr>
          <w:rFonts w:ascii="Sylfaen" w:hAnsi="Sylfaen"/>
          <w:lang w:val="ka-GE"/>
        </w:rPr>
        <w:t xml:space="preserve">  სამ წლამდე ასაკის ბავშვი</w:t>
      </w:r>
      <w:r>
        <w:rPr>
          <w:rFonts w:ascii="Sylfaen" w:hAnsi="Sylfaen"/>
          <w:lang w:val="ka-GE"/>
        </w:rPr>
        <w:t xml:space="preserve"> ყავს</w:t>
      </w:r>
      <w:r w:rsidRPr="001436BE">
        <w:rPr>
          <w:rFonts w:ascii="Sylfaen" w:hAnsi="Sylfaen"/>
          <w:lang w:val="ka-GE"/>
        </w:rPr>
        <w:t>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A5" w:rsidRDefault="00BD44A5" w:rsidP="000800B0">
      <w:pPr>
        <w:spacing w:after="0" w:line="240" w:lineRule="auto"/>
      </w:pPr>
      <w:r>
        <w:separator/>
      </w:r>
    </w:p>
  </w:footnote>
  <w:footnote w:type="continuationSeparator" w:id="0">
    <w:p w:rsidR="00BD44A5" w:rsidRDefault="00BD44A5" w:rsidP="0008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342"/>
    <w:multiLevelType w:val="hybridMultilevel"/>
    <w:tmpl w:val="074E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135"/>
    <w:multiLevelType w:val="hybridMultilevel"/>
    <w:tmpl w:val="A186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241"/>
    <w:multiLevelType w:val="hybridMultilevel"/>
    <w:tmpl w:val="D43E08F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934"/>
    <w:multiLevelType w:val="hybridMultilevel"/>
    <w:tmpl w:val="D0A038E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1865ED"/>
    <w:multiLevelType w:val="multilevel"/>
    <w:tmpl w:val="18B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D4C8C"/>
    <w:multiLevelType w:val="hybridMultilevel"/>
    <w:tmpl w:val="96DA9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45ED8"/>
    <w:multiLevelType w:val="hybridMultilevel"/>
    <w:tmpl w:val="A5C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B2DFF"/>
    <w:multiLevelType w:val="hybridMultilevel"/>
    <w:tmpl w:val="8A52E4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721BB1"/>
    <w:multiLevelType w:val="hybridMultilevel"/>
    <w:tmpl w:val="13DC2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A4"/>
    <w:rsid w:val="000502DB"/>
    <w:rsid w:val="000800B0"/>
    <w:rsid w:val="000D77BB"/>
    <w:rsid w:val="00110A34"/>
    <w:rsid w:val="001127D2"/>
    <w:rsid w:val="001436BE"/>
    <w:rsid w:val="0021784E"/>
    <w:rsid w:val="002F6011"/>
    <w:rsid w:val="00394F65"/>
    <w:rsid w:val="003B27EC"/>
    <w:rsid w:val="00481DF8"/>
    <w:rsid w:val="00486E70"/>
    <w:rsid w:val="004903BC"/>
    <w:rsid w:val="00522A8E"/>
    <w:rsid w:val="00613F4F"/>
    <w:rsid w:val="006C65A4"/>
    <w:rsid w:val="00741C69"/>
    <w:rsid w:val="007B3366"/>
    <w:rsid w:val="007B640E"/>
    <w:rsid w:val="007C7CF6"/>
    <w:rsid w:val="008A6078"/>
    <w:rsid w:val="008D4E33"/>
    <w:rsid w:val="0093310C"/>
    <w:rsid w:val="009408B4"/>
    <w:rsid w:val="009D41C0"/>
    <w:rsid w:val="00A55D33"/>
    <w:rsid w:val="00AD0D89"/>
    <w:rsid w:val="00B17FE0"/>
    <w:rsid w:val="00B71060"/>
    <w:rsid w:val="00BD44A5"/>
    <w:rsid w:val="00C42A12"/>
    <w:rsid w:val="00C97694"/>
    <w:rsid w:val="00CA77CE"/>
    <w:rsid w:val="00E22E10"/>
    <w:rsid w:val="00E7166F"/>
    <w:rsid w:val="00EA545D"/>
    <w:rsid w:val="00F836D4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621C-3CAD-470F-9610-86C412BC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Alexi Zhvania</cp:lastModifiedBy>
  <cp:revision>5</cp:revision>
  <cp:lastPrinted>2018-06-27T10:45:00Z</cp:lastPrinted>
  <dcterms:created xsi:type="dcterms:W3CDTF">2018-06-28T11:08:00Z</dcterms:created>
  <dcterms:modified xsi:type="dcterms:W3CDTF">2018-06-28T12:55:00Z</dcterms:modified>
</cp:coreProperties>
</file>