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7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905"/>
        <w:gridCol w:w="1443"/>
        <w:gridCol w:w="1261"/>
        <w:gridCol w:w="1386"/>
      </w:tblGrid>
      <w:tr w:rsidR="004C622C" w:rsidRPr="00C536F6" w:rsidTr="004C622C">
        <w:trPr>
          <w:trHeight w:val="450"/>
          <w:tblHeader/>
        </w:trPr>
        <w:tc>
          <w:tcPr>
            <w:tcW w:w="2527" w:type="pct"/>
            <w:vMerge w:val="restart"/>
            <w:shd w:val="clear" w:color="auto" w:fill="auto"/>
            <w:vAlign w:val="center"/>
          </w:tcPr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536F6">
              <w:rPr>
                <w:rFonts w:cs="Times New Roman"/>
                <w:b/>
                <w:sz w:val="20"/>
                <w:szCs w:val="20"/>
                <w:lang w:val="en-GB"/>
              </w:rPr>
              <w:t>Name and address</w:t>
            </w:r>
          </w:p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8" w:type="pct"/>
            <w:vMerge w:val="restart"/>
            <w:shd w:val="clear" w:color="auto" w:fill="auto"/>
          </w:tcPr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536F6">
              <w:rPr>
                <w:rFonts w:cs="Times New Roman"/>
                <w:b/>
                <w:sz w:val="20"/>
                <w:szCs w:val="20"/>
                <w:lang w:val="en-GB"/>
              </w:rPr>
              <w:t>Driving distance</w:t>
            </w:r>
          </w:p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536F6">
              <w:rPr>
                <w:rFonts w:cs="Times New Roman"/>
                <w:b/>
                <w:sz w:val="20"/>
                <w:szCs w:val="20"/>
                <w:lang w:val="en-GB"/>
              </w:rPr>
              <w:t>to UNCC</w:t>
            </w:r>
          </w:p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536F6">
              <w:rPr>
                <w:rFonts w:cs="Times New Roman"/>
                <w:b/>
                <w:sz w:val="20"/>
                <w:szCs w:val="20"/>
                <w:lang w:val="en-GB"/>
              </w:rPr>
              <w:t>(min.)</w:t>
            </w:r>
          </w:p>
        </w:tc>
        <w:tc>
          <w:tcPr>
            <w:tcW w:w="714" w:type="pct"/>
            <w:vMerge w:val="restart"/>
            <w:vAlign w:val="center"/>
          </w:tcPr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536F6">
              <w:rPr>
                <w:rFonts w:cs="Times New Roman"/>
                <w:b/>
                <w:sz w:val="20"/>
                <w:szCs w:val="20"/>
                <w:lang w:val="en-GB"/>
              </w:rPr>
              <w:t>Room type</w:t>
            </w:r>
          </w:p>
        </w:tc>
        <w:tc>
          <w:tcPr>
            <w:tcW w:w="1310" w:type="pct"/>
            <w:gridSpan w:val="2"/>
            <w:shd w:val="clear" w:color="auto" w:fill="auto"/>
            <w:vAlign w:val="center"/>
          </w:tcPr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536F6">
              <w:rPr>
                <w:rFonts w:cs="Times New Roman"/>
                <w:b/>
                <w:sz w:val="20"/>
                <w:szCs w:val="20"/>
                <w:lang w:val="en-GB"/>
              </w:rPr>
              <w:t>Daily room rates</w:t>
            </w:r>
          </w:p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536F6">
              <w:rPr>
                <w:rFonts w:cs="Times New Roman"/>
                <w:b/>
                <w:sz w:val="20"/>
                <w:szCs w:val="20"/>
                <w:lang w:val="en-GB"/>
              </w:rPr>
              <w:t>(Baht)</w:t>
            </w:r>
          </w:p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</w:tr>
      <w:tr w:rsidR="004C622C" w:rsidRPr="00C536F6" w:rsidTr="004C622C">
        <w:trPr>
          <w:trHeight w:val="350"/>
          <w:tblHeader/>
        </w:trPr>
        <w:tc>
          <w:tcPr>
            <w:tcW w:w="2527" w:type="pct"/>
            <w:vMerge/>
            <w:shd w:val="clear" w:color="auto" w:fill="auto"/>
            <w:vAlign w:val="center"/>
          </w:tcPr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448" w:type="pct"/>
            <w:vMerge/>
            <w:shd w:val="clear" w:color="auto" w:fill="auto"/>
          </w:tcPr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714" w:type="pct"/>
            <w:vMerge/>
          </w:tcPr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rPr>
                <w:rFonts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536F6">
              <w:rPr>
                <w:rFonts w:cs="Times New Roman"/>
                <w:b/>
                <w:sz w:val="20"/>
                <w:szCs w:val="20"/>
                <w:lang w:val="en-GB"/>
              </w:rPr>
              <w:t>Single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C536F6">
              <w:rPr>
                <w:rFonts w:cs="Times New Roman"/>
                <w:b/>
                <w:sz w:val="20"/>
                <w:szCs w:val="20"/>
                <w:lang w:val="en-GB"/>
              </w:rPr>
              <w:t>Double</w:t>
            </w:r>
          </w:p>
        </w:tc>
      </w:tr>
      <w:tr w:rsidR="004C622C" w:rsidRPr="00C536F6" w:rsidTr="004C622C">
        <w:tc>
          <w:tcPr>
            <w:tcW w:w="2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622C" w:rsidRPr="00C536F6" w:rsidRDefault="004C622C" w:rsidP="00915330">
            <w:pPr>
              <w:spacing w:before="0" w:after="0"/>
              <w:rPr>
                <w:sz w:val="20"/>
                <w:szCs w:val="20"/>
                <w:vertAlign w:val="superscript"/>
              </w:rPr>
            </w:pPr>
            <w:r w:rsidRPr="00C536F6">
              <w:rPr>
                <w:b/>
                <w:bCs/>
                <w:sz w:val="20"/>
                <w:szCs w:val="20"/>
              </w:rPr>
              <w:t xml:space="preserve">Royal Princess </w:t>
            </w:r>
            <w:proofErr w:type="spellStart"/>
            <w:r w:rsidRPr="00C536F6">
              <w:rPr>
                <w:b/>
                <w:bCs/>
                <w:sz w:val="20"/>
                <w:szCs w:val="20"/>
              </w:rPr>
              <w:t>Larn</w:t>
            </w:r>
            <w:proofErr w:type="spellEnd"/>
            <w:r w:rsidRPr="00C536F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36F6">
              <w:rPr>
                <w:b/>
                <w:bCs/>
                <w:sz w:val="20"/>
                <w:szCs w:val="20"/>
              </w:rPr>
              <w:t>Luang</w:t>
            </w:r>
            <w:proofErr w:type="spellEnd"/>
            <w:r w:rsidRPr="00C536F6">
              <w:rPr>
                <w:b/>
                <w:bCs/>
                <w:sz w:val="20"/>
                <w:szCs w:val="20"/>
              </w:rPr>
              <w:t xml:space="preserve"> Hotel </w:t>
            </w:r>
            <w:r w:rsidRPr="00C536F6">
              <w:rPr>
                <w:sz w:val="20"/>
                <w:szCs w:val="20"/>
                <w:vertAlign w:val="superscript"/>
              </w:rPr>
              <w:sym w:font="Wingdings 2" w:char="F0EA"/>
            </w:r>
            <w:r w:rsidRPr="00C536F6">
              <w:rPr>
                <w:sz w:val="20"/>
                <w:szCs w:val="20"/>
                <w:vertAlign w:val="superscript"/>
              </w:rPr>
              <w:sym w:font="Wingdings 2" w:char="F0EA"/>
            </w:r>
            <w:r w:rsidRPr="00C536F6">
              <w:rPr>
                <w:sz w:val="20"/>
                <w:szCs w:val="20"/>
                <w:vertAlign w:val="superscript"/>
              </w:rPr>
              <w:sym w:font="Wingdings 2" w:char="F0EA"/>
            </w:r>
            <w:r w:rsidRPr="00C536F6">
              <w:rPr>
                <w:sz w:val="20"/>
                <w:szCs w:val="20"/>
                <w:vertAlign w:val="superscript"/>
              </w:rPr>
              <w:sym w:font="Wingdings 2" w:char="F0EA"/>
            </w:r>
          </w:p>
          <w:p w:rsidR="004C622C" w:rsidRPr="00C536F6" w:rsidRDefault="004C622C" w:rsidP="00915330">
            <w:pPr>
              <w:spacing w:before="0" w:after="0"/>
              <w:rPr>
                <w:sz w:val="20"/>
                <w:szCs w:val="20"/>
              </w:rPr>
            </w:pPr>
            <w:r w:rsidRPr="00C536F6">
              <w:rPr>
                <w:sz w:val="20"/>
                <w:szCs w:val="20"/>
              </w:rPr>
              <w:t xml:space="preserve">269 </w:t>
            </w:r>
            <w:proofErr w:type="spellStart"/>
            <w:r w:rsidRPr="00C536F6">
              <w:rPr>
                <w:sz w:val="20"/>
                <w:szCs w:val="20"/>
              </w:rPr>
              <w:t>Larnluang</w:t>
            </w:r>
            <w:proofErr w:type="spellEnd"/>
            <w:r w:rsidRPr="00C536F6">
              <w:rPr>
                <w:sz w:val="20"/>
                <w:szCs w:val="20"/>
              </w:rPr>
              <w:t xml:space="preserve"> Road, Bangkok</w:t>
            </w:r>
          </w:p>
          <w:p w:rsidR="004C622C" w:rsidRPr="00C536F6" w:rsidRDefault="004C622C" w:rsidP="00915330">
            <w:pPr>
              <w:tabs>
                <w:tab w:val="left" w:pos="720"/>
              </w:tabs>
              <w:spacing w:before="0" w:after="0"/>
              <w:rPr>
                <w:sz w:val="20"/>
                <w:szCs w:val="20"/>
              </w:rPr>
            </w:pPr>
            <w:r w:rsidRPr="00C536F6">
              <w:rPr>
                <w:sz w:val="20"/>
                <w:szCs w:val="20"/>
              </w:rPr>
              <w:t>Tel: +66.2.2813088</w:t>
            </w:r>
          </w:p>
          <w:p w:rsidR="004C622C" w:rsidRPr="00C536F6" w:rsidRDefault="004C622C" w:rsidP="00915330">
            <w:pPr>
              <w:tabs>
                <w:tab w:val="left" w:pos="720"/>
              </w:tabs>
              <w:spacing w:before="0" w:after="0"/>
              <w:rPr>
                <w:sz w:val="20"/>
                <w:szCs w:val="20"/>
              </w:rPr>
            </w:pPr>
            <w:r w:rsidRPr="00C536F6">
              <w:rPr>
                <w:sz w:val="20"/>
                <w:szCs w:val="20"/>
              </w:rPr>
              <w:t>Fax: +66.2.2801314</w:t>
            </w:r>
          </w:p>
          <w:p w:rsidR="004C622C" w:rsidRPr="00C536F6" w:rsidRDefault="004C622C" w:rsidP="00915330">
            <w:pPr>
              <w:tabs>
                <w:tab w:val="left" w:pos="720"/>
              </w:tabs>
              <w:spacing w:before="0" w:after="0"/>
              <w:rPr>
                <w:sz w:val="20"/>
                <w:szCs w:val="20"/>
                <w:lang w:val="fr-FR"/>
              </w:rPr>
            </w:pPr>
            <w:proofErr w:type="gramStart"/>
            <w:r w:rsidRPr="00C536F6">
              <w:rPr>
                <w:sz w:val="20"/>
                <w:szCs w:val="20"/>
                <w:lang w:val="fr-FR"/>
              </w:rPr>
              <w:t>E-mail:</w:t>
            </w:r>
            <w:proofErr w:type="gramEnd"/>
            <w:r w:rsidRPr="00C536F6">
              <w:rPr>
                <w:sz w:val="20"/>
                <w:szCs w:val="20"/>
                <w:lang w:val="fr-FR"/>
              </w:rPr>
              <w:t xml:space="preserve"> rsvn@royalprincesslarnluang.com</w:t>
            </w:r>
          </w:p>
          <w:p w:rsidR="004C622C" w:rsidRPr="00DB7A08" w:rsidRDefault="004C622C" w:rsidP="00915330">
            <w:pPr>
              <w:tabs>
                <w:tab w:val="left" w:pos="720"/>
              </w:tabs>
              <w:spacing w:before="0" w:after="0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C536F6">
              <w:rPr>
                <w:sz w:val="20"/>
                <w:szCs w:val="20"/>
                <w:lang w:val="fr-FR"/>
              </w:rPr>
              <w:t>Website</w:t>
            </w:r>
            <w:proofErr w:type="spellEnd"/>
            <w:r w:rsidRPr="00C536F6">
              <w:rPr>
                <w:sz w:val="20"/>
                <w:szCs w:val="20"/>
                <w:lang w:val="fr-FR"/>
              </w:rPr>
              <w:t>:</w:t>
            </w:r>
            <w:proofErr w:type="gramEnd"/>
            <w:r w:rsidRPr="00C536F6">
              <w:rPr>
                <w:sz w:val="20"/>
                <w:szCs w:val="20"/>
                <w:lang w:val="fr-FR"/>
              </w:rPr>
              <w:t xml:space="preserve"> </w:t>
            </w:r>
            <w:hyperlink r:id="rId4" w:history="1">
              <w:r w:rsidRPr="00C536F6">
                <w:rPr>
                  <w:sz w:val="20"/>
                  <w:szCs w:val="20"/>
                  <w:lang w:val="fr-FR"/>
                </w:rPr>
                <w:t>www.royalprincesslarnluang.com</w:t>
              </w:r>
            </w:hyperlink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C536F6">
              <w:rPr>
                <w:sz w:val="20"/>
                <w:szCs w:val="20"/>
              </w:rPr>
              <w:t>5-15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:rsidR="004C622C" w:rsidRPr="00C536F6" w:rsidRDefault="004C622C" w:rsidP="00915330">
            <w:pPr>
              <w:spacing w:before="0" w:after="0"/>
              <w:rPr>
                <w:sz w:val="20"/>
                <w:szCs w:val="20"/>
              </w:rPr>
            </w:pPr>
            <w:r w:rsidRPr="00C536F6">
              <w:rPr>
                <w:sz w:val="20"/>
                <w:szCs w:val="20"/>
              </w:rPr>
              <w:t>Superior</w:t>
            </w:r>
          </w:p>
          <w:p w:rsidR="004C622C" w:rsidRPr="00C536F6" w:rsidRDefault="004C622C" w:rsidP="00915330">
            <w:pPr>
              <w:spacing w:before="0" w:after="0"/>
              <w:rPr>
                <w:sz w:val="20"/>
                <w:szCs w:val="20"/>
              </w:rPr>
            </w:pPr>
          </w:p>
          <w:p w:rsidR="004C622C" w:rsidRPr="00C536F6" w:rsidRDefault="004C622C" w:rsidP="00915330">
            <w:pPr>
              <w:spacing w:before="0" w:after="0"/>
              <w:rPr>
                <w:sz w:val="20"/>
                <w:szCs w:val="20"/>
              </w:rPr>
            </w:pPr>
            <w:r w:rsidRPr="00C536F6">
              <w:rPr>
                <w:sz w:val="20"/>
                <w:szCs w:val="20"/>
              </w:rPr>
              <w:t>Deluxe</w:t>
            </w:r>
          </w:p>
          <w:p w:rsidR="004C622C" w:rsidRPr="00C536F6" w:rsidRDefault="004C622C" w:rsidP="00915330">
            <w:pPr>
              <w:spacing w:before="0" w:after="0"/>
              <w:rPr>
                <w:sz w:val="20"/>
                <w:szCs w:val="20"/>
              </w:rPr>
            </w:pPr>
          </w:p>
          <w:p w:rsidR="004C622C" w:rsidRPr="00C536F6" w:rsidRDefault="004C622C" w:rsidP="00915330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 w:rsidRPr="00C536F6">
              <w:rPr>
                <w:sz w:val="20"/>
                <w:szCs w:val="20"/>
              </w:rPr>
              <w:t>2,800</w:t>
            </w:r>
            <w:r w:rsidRPr="00C536F6">
              <w:rPr>
                <w:sz w:val="20"/>
                <w:szCs w:val="20"/>
                <w:vertAlign w:val="superscript"/>
              </w:rPr>
              <w:t>a/b/c</w:t>
            </w:r>
          </w:p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</w:p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 w:rsidRPr="00C536F6">
              <w:rPr>
                <w:sz w:val="20"/>
                <w:szCs w:val="20"/>
              </w:rPr>
              <w:t>3,400</w:t>
            </w:r>
            <w:r w:rsidRPr="00C536F6">
              <w:rPr>
                <w:sz w:val="20"/>
                <w:szCs w:val="20"/>
                <w:vertAlign w:val="superscript"/>
              </w:rPr>
              <w:t>a/b/c</w:t>
            </w:r>
          </w:p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</w:p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</w:p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 w:rsidRPr="00C536F6">
              <w:rPr>
                <w:sz w:val="20"/>
                <w:szCs w:val="20"/>
              </w:rPr>
              <w:t>3,000</w:t>
            </w:r>
            <w:r w:rsidRPr="00C536F6">
              <w:rPr>
                <w:sz w:val="20"/>
                <w:szCs w:val="20"/>
                <w:vertAlign w:val="superscript"/>
              </w:rPr>
              <w:t>a/b/c</w:t>
            </w:r>
          </w:p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</w:p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  <w:r w:rsidRPr="00C536F6">
              <w:rPr>
                <w:sz w:val="20"/>
                <w:szCs w:val="20"/>
              </w:rPr>
              <w:t>3,600</w:t>
            </w:r>
            <w:r w:rsidRPr="00C536F6">
              <w:rPr>
                <w:sz w:val="20"/>
                <w:szCs w:val="20"/>
                <w:vertAlign w:val="superscript"/>
              </w:rPr>
              <w:t>a/b/c</w:t>
            </w:r>
          </w:p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</w:p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  <w:vertAlign w:val="superscript"/>
              </w:rPr>
            </w:pPr>
          </w:p>
          <w:p w:rsidR="004C622C" w:rsidRPr="00C536F6" w:rsidRDefault="004C622C" w:rsidP="00915330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C622C" w:rsidRPr="00C536F6" w:rsidTr="004C622C">
        <w:tc>
          <w:tcPr>
            <w:tcW w:w="2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622C" w:rsidRPr="00C536F6" w:rsidRDefault="004C622C" w:rsidP="00915330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C536F6">
              <w:rPr>
                <w:b/>
                <w:bCs/>
                <w:sz w:val="20"/>
                <w:szCs w:val="20"/>
              </w:rPr>
              <w:t xml:space="preserve">Prince Palace Hotel  </w:t>
            </w:r>
          </w:p>
          <w:p w:rsidR="004C622C" w:rsidRPr="00C536F6" w:rsidRDefault="004C622C" w:rsidP="00915330">
            <w:pPr>
              <w:spacing w:before="0" w:after="0"/>
              <w:rPr>
                <w:sz w:val="20"/>
                <w:szCs w:val="20"/>
              </w:rPr>
            </w:pPr>
            <w:r w:rsidRPr="00C536F6">
              <w:rPr>
                <w:sz w:val="20"/>
                <w:szCs w:val="20"/>
              </w:rPr>
              <w:t xml:space="preserve">488/800 </w:t>
            </w:r>
            <w:proofErr w:type="spellStart"/>
            <w:r w:rsidRPr="00C536F6">
              <w:rPr>
                <w:sz w:val="20"/>
                <w:szCs w:val="20"/>
              </w:rPr>
              <w:t>Bobae</w:t>
            </w:r>
            <w:proofErr w:type="spellEnd"/>
            <w:r w:rsidRPr="00C536F6">
              <w:rPr>
                <w:sz w:val="20"/>
                <w:szCs w:val="20"/>
              </w:rPr>
              <w:t xml:space="preserve"> Tower </w:t>
            </w:r>
            <w:proofErr w:type="spellStart"/>
            <w:r w:rsidRPr="00C536F6">
              <w:rPr>
                <w:sz w:val="20"/>
                <w:szCs w:val="20"/>
              </w:rPr>
              <w:t>Damrongrak</w:t>
            </w:r>
            <w:proofErr w:type="spellEnd"/>
            <w:r w:rsidRPr="00C536F6">
              <w:rPr>
                <w:sz w:val="20"/>
                <w:szCs w:val="20"/>
              </w:rPr>
              <w:t xml:space="preserve"> Road</w:t>
            </w:r>
          </w:p>
          <w:p w:rsidR="004C622C" w:rsidRPr="00C536F6" w:rsidRDefault="004C622C" w:rsidP="00915330">
            <w:pPr>
              <w:spacing w:before="0" w:after="0"/>
              <w:rPr>
                <w:sz w:val="20"/>
                <w:szCs w:val="20"/>
              </w:rPr>
            </w:pPr>
            <w:r w:rsidRPr="00C536F6">
              <w:rPr>
                <w:sz w:val="20"/>
                <w:szCs w:val="20"/>
              </w:rPr>
              <w:t xml:space="preserve">Klong </w:t>
            </w:r>
            <w:proofErr w:type="spellStart"/>
            <w:proofErr w:type="gramStart"/>
            <w:r w:rsidRPr="00C536F6">
              <w:rPr>
                <w:sz w:val="20"/>
                <w:szCs w:val="20"/>
              </w:rPr>
              <w:t>Mahanak</w:t>
            </w:r>
            <w:proofErr w:type="spellEnd"/>
            <w:r w:rsidRPr="00C536F6">
              <w:rPr>
                <w:sz w:val="20"/>
                <w:szCs w:val="20"/>
              </w:rPr>
              <w:t xml:space="preserve"> ,</w:t>
            </w:r>
            <w:proofErr w:type="spellStart"/>
            <w:r w:rsidRPr="00C536F6">
              <w:rPr>
                <w:sz w:val="20"/>
                <w:szCs w:val="20"/>
              </w:rPr>
              <w:t>Pomprab</w:t>
            </w:r>
            <w:proofErr w:type="spellEnd"/>
            <w:proofErr w:type="gramEnd"/>
            <w:r w:rsidRPr="00C536F6">
              <w:rPr>
                <w:sz w:val="20"/>
                <w:szCs w:val="20"/>
              </w:rPr>
              <w:t xml:space="preserve">, Bangkok </w:t>
            </w:r>
          </w:p>
          <w:p w:rsidR="004C622C" w:rsidRPr="00C536F6" w:rsidRDefault="004C622C" w:rsidP="00915330">
            <w:pPr>
              <w:spacing w:before="0" w:after="0"/>
              <w:rPr>
                <w:sz w:val="20"/>
                <w:szCs w:val="20"/>
              </w:rPr>
            </w:pPr>
            <w:r w:rsidRPr="00C536F6">
              <w:rPr>
                <w:sz w:val="20"/>
                <w:szCs w:val="20"/>
              </w:rPr>
              <w:t>Tel: +66.2.628-1111</w:t>
            </w:r>
          </w:p>
          <w:p w:rsidR="004C622C" w:rsidRPr="00C536F6" w:rsidRDefault="004C622C" w:rsidP="00915330">
            <w:pPr>
              <w:spacing w:before="0" w:after="0"/>
              <w:rPr>
                <w:sz w:val="20"/>
                <w:szCs w:val="20"/>
                <w:lang w:val="fr-FR"/>
              </w:rPr>
            </w:pPr>
            <w:proofErr w:type="gramStart"/>
            <w:r w:rsidRPr="00C536F6">
              <w:rPr>
                <w:sz w:val="20"/>
                <w:szCs w:val="20"/>
                <w:lang w:val="fr-FR"/>
              </w:rPr>
              <w:t>Fax:</w:t>
            </w:r>
            <w:proofErr w:type="gramEnd"/>
            <w:r w:rsidRPr="00C536F6">
              <w:rPr>
                <w:sz w:val="20"/>
                <w:szCs w:val="20"/>
                <w:lang w:val="fr-FR"/>
              </w:rPr>
              <w:t xml:space="preserve"> +66.2 628-1000, 628-1800</w:t>
            </w:r>
          </w:p>
          <w:p w:rsidR="004C622C" w:rsidRPr="00C536F6" w:rsidRDefault="004C622C" w:rsidP="00915330">
            <w:pPr>
              <w:spacing w:before="0" w:after="0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E-mail: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reservation@princepala</w:t>
            </w:r>
            <w:r w:rsidRPr="00C536F6">
              <w:rPr>
                <w:sz w:val="20"/>
                <w:szCs w:val="20"/>
                <w:lang w:val="fr-FR"/>
              </w:rPr>
              <w:t>ce.co.th, reservation1@princepalace.co.th</w:t>
            </w:r>
          </w:p>
          <w:p w:rsidR="004C622C" w:rsidRPr="00DB7A08" w:rsidRDefault="004C622C" w:rsidP="00915330">
            <w:pPr>
              <w:spacing w:before="0" w:after="0"/>
              <w:rPr>
                <w:sz w:val="20"/>
                <w:szCs w:val="20"/>
              </w:rPr>
            </w:pPr>
            <w:r w:rsidRPr="00C536F6">
              <w:rPr>
                <w:sz w:val="20"/>
                <w:szCs w:val="20"/>
              </w:rPr>
              <w:t xml:space="preserve">Website: www.princepalace.co.th 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C536F6">
              <w:rPr>
                <w:sz w:val="20"/>
                <w:szCs w:val="20"/>
              </w:rPr>
              <w:t>5-10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:rsidR="004C622C" w:rsidRPr="00C536F6" w:rsidRDefault="004C622C" w:rsidP="00915330">
            <w:pPr>
              <w:spacing w:before="0" w:after="0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  <w:r w:rsidRPr="00C536F6"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  <w:t xml:space="preserve"> Superior </w:t>
            </w:r>
          </w:p>
          <w:p w:rsidR="004C622C" w:rsidRPr="00C536F6" w:rsidRDefault="004C622C" w:rsidP="00915330">
            <w:pPr>
              <w:spacing w:before="0" w:after="0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  <w:p w:rsidR="004C622C" w:rsidRPr="00C536F6" w:rsidRDefault="004C622C" w:rsidP="00915330">
            <w:pPr>
              <w:spacing w:before="0" w:after="0"/>
              <w:rPr>
                <w:rFonts w:eastAsia="Times New Roman" w:cs="Times New Roman"/>
                <w:sz w:val="19"/>
                <w:szCs w:val="19"/>
                <w:lang w:val="en-GB" w:eastAsia="en-GB" w:bidi="ar-SA"/>
              </w:rPr>
            </w:pPr>
            <w:r w:rsidRPr="00C536F6">
              <w:rPr>
                <w:rFonts w:eastAsia="Times New Roman" w:cs="Times New Roman"/>
                <w:sz w:val="19"/>
                <w:szCs w:val="19"/>
                <w:lang w:val="en-GB" w:eastAsia="en-GB" w:bidi="ar-SA"/>
              </w:rPr>
              <w:t xml:space="preserve">Executive 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val="en-GB" w:eastAsia="en-GB" w:bidi="ar-SA"/>
              </w:rPr>
            </w:pPr>
            <w:r w:rsidRPr="00C536F6"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  <w:t>1,700</w:t>
            </w:r>
            <w:r w:rsidRPr="00C536F6">
              <w:rPr>
                <w:rFonts w:eastAsia="Times New Roman" w:cs="Times New Roman"/>
                <w:sz w:val="20"/>
                <w:szCs w:val="20"/>
                <w:vertAlign w:val="superscript"/>
                <w:lang w:val="en-GB" w:eastAsia="en-GB" w:bidi="ar-SA"/>
              </w:rPr>
              <w:t xml:space="preserve"> a/ </w:t>
            </w:r>
          </w:p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val="en-GB" w:eastAsia="en-GB" w:bidi="ar-SA"/>
              </w:rPr>
            </w:pPr>
          </w:p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  <w:r w:rsidRPr="00C536F6"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  <w:t>3,500</w:t>
            </w:r>
            <w:r w:rsidRPr="00C536F6">
              <w:rPr>
                <w:rFonts w:eastAsia="Times New Roman" w:cs="Times New Roman"/>
                <w:sz w:val="20"/>
                <w:szCs w:val="20"/>
                <w:vertAlign w:val="superscript"/>
                <w:lang w:val="en-GB" w:eastAsia="en-GB" w:bidi="ar-SA"/>
              </w:rPr>
              <w:t xml:space="preserve"> a/ </w:t>
            </w:r>
            <w:r w:rsidRPr="00C536F6"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  <w:t xml:space="preserve"> 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val="en-GB" w:eastAsia="en-GB" w:bidi="ar-SA"/>
              </w:rPr>
            </w:pPr>
            <w:r w:rsidRPr="00C536F6"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  <w:t>1,900</w:t>
            </w:r>
            <w:r w:rsidRPr="00C536F6">
              <w:rPr>
                <w:rFonts w:eastAsia="Times New Roman" w:cs="Times New Roman"/>
                <w:sz w:val="20"/>
                <w:szCs w:val="20"/>
                <w:vertAlign w:val="superscript"/>
                <w:lang w:val="en-GB" w:eastAsia="en-GB" w:bidi="ar-SA"/>
              </w:rPr>
              <w:t xml:space="preserve"> a/</w:t>
            </w:r>
          </w:p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  <w:p w:rsidR="004C622C" w:rsidRPr="00C536F6" w:rsidRDefault="004C622C" w:rsidP="00915330">
            <w:pPr>
              <w:tabs>
                <w:tab w:val="left" w:pos="1800"/>
              </w:tabs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  <w:r w:rsidRPr="00C536F6"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  <w:t>3,500</w:t>
            </w:r>
            <w:r w:rsidRPr="00C536F6">
              <w:rPr>
                <w:rFonts w:eastAsia="Times New Roman" w:cs="Times New Roman"/>
                <w:sz w:val="20"/>
                <w:szCs w:val="20"/>
                <w:vertAlign w:val="superscript"/>
                <w:lang w:val="en-GB" w:eastAsia="en-GB" w:bidi="ar-SA"/>
              </w:rPr>
              <w:t xml:space="preserve"> a/ </w:t>
            </w:r>
            <w:r w:rsidRPr="00C536F6"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  <w:t xml:space="preserve"> </w:t>
            </w:r>
          </w:p>
        </w:tc>
      </w:tr>
      <w:tr w:rsidR="004C622C" w:rsidRPr="00C536F6" w:rsidTr="004C622C"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2C" w:rsidRPr="00DB7A08" w:rsidRDefault="004C622C" w:rsidP="00915330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C536F6">
              <w:rPr>
                <w:b/>
                <w:bCs/>
                <w:sz w:val="20"/>
                <w:szCs w:val="20"/>
              </w:rPr>
              <w:t xml:space="preserve">Hotel </w:t>
            </w:r>
            <w:proofErr w:type="spellStart"/>
            <w:r w:rsidRPr="00C536F6">
              <w:rPr>
                <w:b/>
                <w:bCs/>
                <w:sz w:val="20"/>
                <w:szCs w:val="20"/>
              </w:rPr>
              <w:t>Dé</w:t>
            </w:r>
            <w:proofErr w:type="spellEnd"/>
            <w:r w:rsidRPr="00C536F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36F6">
              <w:rPr>
                <w:b/>
                <w:bCs/>
                <w:sz w:val="20"/>
                <w:szCs w:val="20"/>
              </w:rPr>
              <w:t>Moc</w:t>
            </w:r>
            <w:proofErr w:type="spellEnd"/>
            <w:r w:rsidRPr="00DB7A08">
              <w:rPr>
                <w:b/>
                <w:bCs/>
                <w:sz w:val="20"/>
                <w:szCs w:val="20"/>
              </w:rPr>
              <w:t xml:space="preserve"> </w:t>
            </w:r>
            <w:r w:rsidRPr="00C536F6">
              <w:rPr>
                <w:b/>
                <w:bCs/>
                <w:sz w:val="20"/>
                <w:szCs w:val="20"/>
              </w:rPr>
              <w:t xml:space="preserve"> </w:t>
            </w:r>
            <w:r w:rsidRPr="00DB7A08">
              <w:rPr>
                <w:b/>
                <w:bCs/>
                <w:sz w:val="20"/>
                <w:szCs w:val="20"/>
              </w:rPr>
              <w:sym w:font="Wingdings 2" w:char="F0EA"/>
            </w:r>
            <w:r w:rsidRPr="00DB7A08">
              <w:rPr>
                <w:b/>
                <w:bCs/>
                <w:sz w:val="20"/>
                <w:szCs w:val="20"/>
              </w:rPr>
              <w:sym w:font="Wingdings 2" w:char="F0EA"/>
            </w:r>
            <w:r w:rsidRPr="00DB7A08">
              <w:rPr>
                <w:b/>
                <w:bCs/>
                <w:sz w:val="20"/>
                <w:szCs w:val="20"/>
              </w:rPr>
              <w:sym w:font="Wingdings 2" w:char="F0EA"/>
            </w:r>
          </w:p>
          <w:p w:rsidR="004C622C" w:rsidRPr="00DB7A08" w:rsidRDefault="004C622C" w:rsidP="00915330">
            <w:pPr>
              <w:spacing w:before="0" w:after="0"/>
              <w:rPr>
                <w:sz w:val="20"/>
                <w:szCs w:val="20"/>
              </w:rPr>
            </w:pPr>
            <w:r w:rsidRPr="00DB7A08">
              <w:rPr>
                <w:sz w:val="20"/>
                <w:szCs w:val="20"/>
              </w:rPr>
              <w:t xml:space="preserve">78 </w:t>
            </w:r>
            <w:proofErr w:type="spellStart"/>
            <w:r w:rsidRPr="00DB7A08">
              <w:rPr>
                <w:sz w:val="20"/>
                <w:szCs w:val="20"/>
              </w:rPr>
              <w:t>Prajatipatai</w:t>
            </w:r>
            <w:proofErr w:type="spellEnd"/>
            <w:r w:rsidRPr="00DB7A08">
              <w:rPr>
                <w:sz w:val="20"/>
                <w:szCs w:val="20"/>
              </w:rPr>
              <w:t xml:space="preserve"> Road, Bangkok</w:t>
            </w:r>
          </w:p>
          <w:p w:rsidR="004C622C" w:rsidRPr="00DB7A08" w:rsidRDefault="004C622C" w:rsidP="00DB7A08">
            <w:pPr>
              <w:spacing w:before="0" w:after="0"/>
              <w:rPr>
                <w:sz w:val="20"/>
                <w:szCs w:val="20"/>
              </w:rPr>
            </w:pPr>
            <w:r w:rsidRPr="00DB7A08">
              <w:rPr>
                <w:sz w:val="20"/>
                <w:szCs w:val="20"/>
              </w:rPr>
              <w:t>Tel: +66.2. 6292100-4</w:t>
            </w:r>
          </w:p>
          <w:p w:rsidR="004C622C" w:rsidRPr="00DB7A08" w:rsidRDefault="004C622C" w:rsidP="00DB7A08">
            <w:pPr>
              <w:spacing w:before="0" w:after="0"/>
              <w:rPr>
                <w:sz w:val="20"/>
                <w:szCs w:val="20"/>
              </w:rPr>
            </w:pPr>
            <w:r w:rsidRPr="00DB7A08">
              <w:rPr>
                <w:sz w:val="20"/>
                <w:szCs w:val="20"/>
              </w:rPr>
              <w:t>Fax: +66.2.2801299</w:t>
            </w:r>
          </w:p>
          <w:p w:rsidR="004C622C" w:rsidRPr="00DB7A08" w:rsidRDefault="004C622C" w:rsidP="00DB7A08">
            <w:pPr>
              <w:spacing w:before="0" w:after="0"/>
              <w:rPr>
                <w:sz w:val="20"/>
                <w:szCs w:val="20"/>
              </w:rPr>
            </w:pPr>
            <w:r w:rsidRPr="00DB7A08">
              <w:rPr>
                <w:sz w:val="20"/>
                <w:szCs w:val="20"/>
              </w:rPr>
              <w:t xml:space="preserve">E-mail: </w:t>
            </w:r>
            <w:hyperlink r:id="rId5" w:history="1">
              <w:r w:rsidRPr="00DB7A08">
                <w:rPr>
                  <w:rStyle w:val="Hyperlink"/>
                  <w:sz w:val="20"/>
                  <w:szCs w:val="20"/>
                </w:rPr>
                <w:t>rsvn@buddyhotelsresorts.com</w:t>
              </w:r>
            </w:hyperlink>
          </w:p>
          <w:p w:rsidR="004C622C" w:rsidRPr="00DB7A08" w:rsidRDefault="004C622C" w:rsidP="00DB7A08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DB7A08">
              <w:rPr>
                <w:sz w:val="20"/>
                <w:szCs w:val="20"/>
              </w:rPr>
              <w:t xml:space="preserve">Website: </w:t>
            </w:r>
            <w:hyperlink r:id="rId6" w:history="1">
              <w:r w:rsidRPr="00DB7A08">
                <w:rPr>
                  <w:rStyle w:val="Hyperlink"/>
                  <w:sz w:val="20"/>
                  <w:szCs w:val="20"/>
                </w:rPr>
                <w:t>www.hoteldemoc.com</w:t>
              </w:r>
            </w:hyperlink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2C" w:rsidRPr="00DB7A08" w:rsidRDefault="004C622C" w:rsidP="00DB7A08">
            <w:pPr>
              <w:tabs>
                <w:tab w:val="left" w:pos="180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C536F6">
              <w:rPr>
                <w:sz w:val="20"/>
                <w:szCs w:val="20"/>
              </w:rPr>
              <w:t>5-10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2C" w:rsidRPr="00DB7A08" w:rsidRDefault="004C622C" w:rsidP="00915330">
            <w:pPr>
              <w:spacing w:before="0" w:after="0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  <w:r w:rsidRPr="00DB7A08"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  <w:t>Standard</w:t>
            </w:r>
          </w:p>
          <w:p w:rsidR="004C622C" w:rsidRPr="00DB7A08" w:rsidRDefault="004C622C" w:rsidP="00915330">
            <w:pPr>
              <w:spacing w:before="0" w:after="0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  <w:p w:rsidR="004C622C" w:rsidRPr="00DB7A08" w:rsidRDefault="004C622C" w:rsidP="00915330">
            <w:pPr>
              <w:spacing w:before="0" w:after="0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  <w:r w:rsidRPr="00DB7A08"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  <w:t>Superior</w:t>
            </w:r>
          </w:p>
          <w:p w:rsidR="004C622C" w:rsidRPr="00DB7A08" w:rsidRDefault="004C622C" w:rsidP="00DB7A08">
            <w:pPr>
              <w:spacing w:before="0" w:after="0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2C" w:rsidRPr="00DB7A08" w:rsidRDefault="004C622C" w:rsidP="00DB7A08">
            <w:pPr>
              <w:tabs>
                <w:tab w:val="left" w:pos="1800"/>
              </w:tabs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  <w:r w:rsidRPr="00DB7A08"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  <w:t>1,400 a/c</w:t>
            </w:r>
          </w:p>
          <w:p w:rsidR="004C622C" w:rsidRPr="00DB7A08" w:rsidRDefault="004C622C" w:rsidP="00DB7A08">
            <w:pPr>
              <w:tabs>
                <w:tab w:val="left" w:pos="1800"/>
              </w:tabs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  <w:p w:rsidR="004C622C" w:rsidRPr="00DB7A08" w:rsidRDefault="004C622C" w:rsidP="00DB7A08">
            <w:pPr>
              <w:tabs>
                <w:tab w:val="left" w:pos="1800"/>
              </w:tabs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  <w:r w:rsidRPr="00DB7A08"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  <w:t>1,600 a/c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22C" w:rsidRPr="00DB7A08" w:rsidRDefault="004C622C" w:rsidP="00DB7A08">
            <w:pPr>
              <w:tabs>
                <w:tab w:val="left" w:pos="1800"/>
              </w:tabs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  <w:r w:rsidRPr="00DB7A08"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  <w:t>1,600 a/c</w:t>
            </w:r>
          </w:p>
          <w:p w:rsidR="004C622C" w:rsidRPr="00DB7A08" w:rsidRDefault="004C622C" w:rsidP="00DB7A08">
            <w:pPr>
              <w:tabs>
                <w:tab w:val="left" w:pos="1800"/>
              </w:tabs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  <w:p w:rsidR="004C622C" w:rsidRPr="00DB7A08" w:rsidRDefault="004C622C" w:rsidP="00DB7A08">
            <w:pPr>
              <w:tabs>
                <w:tab w:val="left" w:pos="1800"/>
              </w:tabs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  <w:r w:rsidRPr="00DB7A08"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  <w:t>1,800 a/c</w:t>
            </w:r>
          </w:p>
          <w:p w:rsidR="004C622C" w:rsidRPr="00DB7A08" w:rsidRDefault="004C622C" w:rsidP="00DB7A08">
            <w:pPr>
              <w:tabs>
                <w:tab w:val="left" w:pos="1800"/>
              </w:tabs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n-GB" w:eastAsia="en-GB" w:bidi="ar-SA"/>
              </w:rPr>
            </w:pPr>
          </w:p>
        </w:tc>
      </w:tr>
    </w:tbl>
    <w:p w:rsidR="00804383" w:rsidRDefault="00804383">
      <w:bookmarkStart w:id="0" w:name="_GoBack"/>
      <w:bookmarkEnd w:id="0"/>
    </w:p>
    <w:sectPr w:rsidR="00804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91"/>
    <w:rsid w:val="004C622C"/>
    <w:rsid w:val="00804383"/>
    <w:rsid w:val="00841F91"/>
    <w:rsid w:val="00A4462F"/>
    <w:rsid w:val="00DB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5CF49-3C70-4339-A082-4E64499A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A08"/>
    <w:pPr>
      <w:spacing w:before="60" w:after="6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A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A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teldemoc.com" TargetMode="External"/><Relationship Id="rId5" Type="http://schemas.openxmlformats.org/officeDocument/2006/relationships/hyperlink" Target="mailto:rsvn@buddyhotelsresorts.com" TargetMode="External"/><Relationship Id="rId4" Type="http://schemas.openxmlformats.org/officeDocument/2006/relationships/hyperlink" Target="http://www.royalprincesslarnlua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Supatra Kaewchana</dc:creator>
  <cp:keywords/>
  <dc:description/>
  <cp:lastModifiedBy>Chad Anderson</cp:lastModifiedBy>
  <cp:revision>2</cp:revision>
  <dcterms:created xsi:type="dcterms:W3CDTF">2017-08-15T02:31:00Z</dcterms:created>
  <dcterms:modified xsi:type="dcterms:W3CDTF">2017-08-15T02:31:00Z</dcterms:modified>
</cp:coreProperties>
</file>