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B4992" w14:textId="77777777" w:rsidR="00793DD9" w:rsidRPr="009511C0" w:rsidRDefault="00793DD9" w:rsidP="00793DD9">
      <w:pPr>
        <w:jc w:val="center"/>
        <w:rPr>
          <w:b/>
          <w:bCs/>
        </w:rPr>
      </w:pPr>
      <w:r w:rsidRPr="009511C0">
        <w:rPr>
          <w:b/>
          <w:bCs/>
        </w:rPr>
        <w:t>Developing strategy for s</w:t>
      </w:r>
      <w:r w:rsidR="00A91B66" w:rsidRPr="009511C0">
        <w:rPr>
          <w:b/>
          <w:bCs/>
        </w:rPr>
        <w:t xml:space="preserve">trategic </w:t>
      </w:r>
      <w:r w:rsidRPr="009511C0">
        <w:rPr>
          <w:b/>
          <w:bCs/>
        </w:rPr>
        <w:t>p</w:t>
      </w:r>
      <w:r w:rsidR="00A52054" w:rsidRPr="009511C0">
        <w:rPr>
          <w:b/>
          <w:bCs/>
        </w:rPr>
        <w:t xml:space="preserve">urchasing </w:t>
      </w:r>
      <w:r w:rsidRPr="009511C0">
        <w:rPr>
          <w:b/>
          <w:bCs/>
        </w:rPr>
        <w:t xml:space="preserve">and </w:t>
      </w:r>
    </w:p>
    <w:p w14:paraId="70822D98" w14:textId="77777777" w:rsidR="00A91B66" w:rsidRPr="009511C0" w:rsidRDefault="00793DD9" w:rsidP="00793DD9">
      <w:pPr>
        <w:jc w:val="center"/>
        <w:rPr>
          <w:b/>
          <w:bCs/>
        </w:rPr>
      </w:pPr>
      <w:r w:rsidRPr="009511C0">
        <w:rPr>
          <w:b/>
          <w:bCs/>
        </w:rPr>
        <w:t>building SSA organizational capacity</w:t>
      </w:r>
    </w:p>
    <w:p w14:paraId="4D1C0BF7" w14:textId="77777777" w:rsidR="00793DD9" w:rsidRPr="009511C0" w:rsidRDefault="00793DD9" w:rsidP="00A52054">
      <w:pPr>
        <w:jc w:val="center"/>
        <w:rPr>
          <w:b/>
          <w:bCs/>
        </w:rPr>
      </w:pPr>
    </w:p>
    <w:p w14:paraId="4803E45D" w14:textId="77777777" w:rsidR="00185165" w:rsidRPr="009511C0" w:rsidRDefault="00A91B66" w:rsidP="00A52054">
      <w:pPr>
        <w:jc w:val="center"/>
        <w:rPr>
          <w:b/>
          <w:bCs/>
        </w:rPr>
      </w:pPr>
      <w:r w:rsidRPr="009511C0">
        <w:rPr>
          <w:b/>
          <w:bCs/>
        </w:rPr>
        <w:t>Strategy workshop, 21.-22.02</w:t>
      </w:r>
      <w:r w:rsidR="00A52054" w:rsidRPr="009511C0">
        <w:rPr>
          <w:b/>
          <w:bCs/>
        </w:rPr>
        <w:t>.2018</w:t>
      </w:r>
    </w:p>
    <w:p w14:paraId="585C9143" w14:textId="77777777" w:rsidR="00A52054" w:rsidRPr="009511C0" w:rsidRDefault="00A52054" w:rsidP="00A52054">
      <w:pPr>
        <w:jc w:val="center"/>
        <w:rPr>
          <w:b/>
          <w:bCs/>
        </w:rPr>
      </w:pPr>
    </w:p>
    <w:p w14:paraId="723D8A22" w14:textId="77777777" w:rsidR="00A52054" w:rsidRPr="009511C0" w:rsidRDefault="00A52054" w:rsidP="00A52054">
      <w:pPr>
        <w:jc w:val="both"/>
        <w:rPr>
          <w:b/>
          <w:bCs/>
        </w:rPr>
      </w:pPr>
    </w:p>
    <w:p w14:paraId="3DE92F8A" w14:textId="77777777" w:rsidR="00A52054" w:rsidRPr="009511C0" w:rsidRDefault="00A52054" w:rsidP="00A52054">
      <w:pPr>
        <w:jc w:val="both"/>
        <w:rPr>
          <w:b/>
          <w:bCs/>
        </w:rPr>
      </w:pPr>
      <w:r w:rsidRPr="009511C0">
        <w:rPr>
          <w:b/>
          <w:bCs/>
        </w:rPr>
        <w:t>Day 1, 21st of February 2018</w:t>
      </w:r>
    </w:p>
    <w:p w14:paraId="35D19E45" w14:textId="77777777" w:rsidR="00A52054" w:rsidRPr="009511C0" w:rsidRDefault="00A52054" w:rsidP="00A52054">
      <w:pPr>
        <w:jc w:val="both"/>
        <w:rPr>
          <w:b/>
          <w:bCs/>
        </w:rPr>
      </w:pPr>
    </w:p>
    <w:p w14:paraId="45B18E70" w14:textId="77777777" w:rsidR="00A52054" w:rsidRPr="009511C0" w:rsidRDefault="004C5A6C" w:rsidP="002503B1">
      <w:pPr>
        <w:ind w:left="1440" w:hanging="1440"/>
        <w:jc w:val="both"/>
      </w:pPr>
      <w:r w:rsidRPr="009511C0">
        <w:t>9.00 – 9.15</w:t>
      </w:r>
      <w:r w:rsidRPr="009511C0">
        <w:tab/>
        <w:t xml:space="preserve">Introduction to the workshop, goal setting and rules of </w:t>
      </w:r>
      <w:r w:rsidR="002503B1" w:rsidRPr="009511C0">
        <w:t>the workshop. Triin &amp; Andres</w:t>
      </w:r>
    </w:p>
    <w:p w14:paraId="47B24291" w14:textId="77777777" w:rsidR="002503B1" w:rsidRPr="009511C0" w:rsidRDefault="002503B1" w:rsidP="00A52054">
      <w:pPr>
        <w:jc w:val="both"/>
      </w:pPr>
    </w:p>
    <w:p w14:paraId="1CB09363" w14:textId="77777777" w:rsidR="002503B1" w:rsidRPr="009511C0" w:rsidRDefault="002503B1" w:rsidP="002503B1">
      <w:pPr>
        <w:ind w:left="1440" w:hanging="1440"/>
        <w:jc w:val="both"/>
      </w:pPr>
      <w:r w:rsidRPr="009511C0">
        <w:t>9.15 – 10.15</w:t>
      </w:r>
      <w:r w:rsidRPr="009511C0">
        <w:tab/>
        <w:t>Introduction to Strategic Management, defining the framework and process of Strategic Purchasing Strategy. Andres</w:t>
      </w:r>
    </w:p>
    <w:p w14:paraId="3D130738" w14:textId="77777777" w:rsidR="00793DD9" w:rsidRPr="009511C0" w:rsidRDefault="00793DD9" w:rsidP="002503B1">
      <w:pPr>
        <w:ind w:left="1440" w:hanging="1440"/>
        <w:jc w:val="both"/>
      </w:pPr>
      <w:r w:rsidRPr="009511C0">
        <w:tab/>
        <w:t>- The concept and framework of strategic management</w:t>
      </w:r>
    </w:p>
    <w:p w14:paraId="1E08C969" w14:textId="77777777" w:rsidR="00793DD9" w:rsidRPr="009511C0" w:rsidRDefault="00793DD9" w:rsidP="002503B1">
      <w:pPr>
        <w:ind w:left="1440" w:hanging="1440"/>
        <w:jc w:val="both"/>
      </w:pPr>
      <w:r w:rsidRPr="009511C0">
        <w:tab/>
        <w:t xml:space="preserve">- </w:t>
      </w:r>
      <w:r w:rsidR="00112E27" w:rsidRPr="009511C0">
        <w:t>Key elements of the framework:</w:t>
      </w:r>
    </w:p>
    <w:p w14:paraId="5223815B" w14:textId="77777777" w:rsidR="00112E27" w:rsidRPr="009511C0" w:rsidRDefault="00112E27" w:rsidP="00112E27">
      <w:pPr>
        <w:pStyle w:val="ListParagraph"/>
        <w:numPr>
          <w:ilvl w:val="0"/>
          <w:numId w:val="1"/>
        </w:numPr>
        <w:jc w:val="both"/>
      </w:pPr>
      <w:r w:rsidRPr="009511C0">
        <w:t>Strategic analyses</w:t>
      </w:r>
    </w:p>
    <w:p w14:paraId="37267373" w14:textId="77777777" w:rsidR="00112E27" w:rsidRPr="009511C0" w:rsidRDefault="00112E27" w:rsidP="00112E27">
      <w:pPr>
        <w:pStyle w:val="ListParagraph"/>
        <w:numPr>
          <w:ilvl w:val="0"/>
          <w:numId w:val="1"/>
        </w:numPr>
        <w:jc w:val="both"/>
      </w:pPr>
      <w:r w:rsidRPr="009511C0">
        <w:t>Priority setting</w:t>
      </w:r>
    </w:p>
    <w:p w14:paraId="5927D220" w14:textId="77777777" w:rsidR="00112E27" w:rsidRPr="009511C0" w:rsidRDefault="00112E27" w:rsidP="00112E27">
      <w:pPr>
        <w:pStyle w:val="ListParagraph"/>
        <w:numPr>
          <w:ilvl w:val="0"/>
          <w:numId w:val="1"/>
        </w:numPr>
        <w:jc w:val="both"/>
      </w:pPr>
      <w:r w:rsidRPr="009511C0">
        <w:t>Goal setting and mapping the strategy</w:t>
      </w:r>
    </w:p>
    <w:p w14:paraId="67B4FD2C" w14:textId="77777777" w:rsidR="00112E27" w:rsidRPr="009511C0" w:rsidRDefault="00112E27" w:rsidP="00112E27">
      <w:pPr>
        <w:pStyle w:val="ListParagraph"/>
        <w:numPr>
          <w:ilvl w:val="0"/>
          <w:numId w:val="1"/>
        </w:numPr>
        <w:jc w:val="both"/>
      </w:pPr>
      <w:r w:rsidRPr="009511C0">
        <w:t>Measuring the strategy</w:t>
      </w:r>
    </w:p>
    <w:p w14:paraId="2561823D" w14:textId="77777777" w:rsidR="00112E27" w:rsidRPr="009511C0" w:rsidRDefault="00112E27" w:rsidP="00112E27">
      <w:pPr>
        <w:pStyle w:val="ListParagraph"/>
        <w:numPr>
          <w:ilvl w:val="0"/>
          <w:numId w:val="1"/>
        </w:numPr>
        <w:jc w:val="both"/>
      </w:pPr>
      <w:r w:rsidRPr="009511C0">
        <w:t xml:space="preserve">Making it happen, planning the change and </w:t>
      </w:r>
      <w:r w:rsidR="001D57A0" w:rsidRPr="009511C0">
        <w:t xml:space="preserve">organization for </w:t>
      </w:r>
      <w:r w:rsidRPr="009511C0">
        <w:t>execution</w:t>
      </w:r>
    </w:p>
    <w:p w14:paraId="28CE1E4D" w14:textId="77777777" w:rsidR="001D57A0" w:rsidRPr="009511C0" w:rsidRDefault="001D57A0" w:rsidP="001D57A0">
      <w:pPr>
        <w:ind w:left="1440"/>
        <w:jc w:val="both"/>
      </w:pPr>
      <w:r w:rsidRPr="009511C0">
        <w:t xml:space="preserve">- </w:t>
      </w:r>
      <w:r w:rsidR="00072091" w:rsidRPr="009511C0">
        <w:t>Strategy process, planning &amp; reporting, governing principles</w:t>
      </w:r>
    </w:p>
    <w:p w14:paraId="066D3609" w14:textId="77777777" w:rsidR="005B1B7B" w:rsidRPr="009511C0" w:rsidRDefault="005B1B7B" w:rsidP="002503B1">
      <w:pPr>
        <w:ind w:left="1440" w:hanging="1440"/>
        <w:jc w:val="both"/>
      </w:pPr>
    </w:p>
    <w:p w14:paraId="26BEA461" w14:textId="77777777" w:rsidR="005B1B7B" w:rsidRPr="009511C0" w:rsidRDefault="002B6EB7" w:rsidP="002503B1">
      <w:pPr>
        <w:ind w:left="1440" w:hanging="1440"/>
        <w:jc w:val="both"/>
      </w:pPr>
      <w:r w:rsidRPr="009511C0">
        <w:t>10.15 – 11.00</w:t>
      </w:r>
      <w:r w:rsidRPr="009511C0">
        <w:tab/>
        <w:t>Strategic Purchasing, the concept and framework. Triin</w:t>
      </w:r>
    </w:p>
    <w:p w14:paraId="7AB4DE0C" w14:textId="77777777" w:rsidR="00515D02" w:rsidRPr="009511C0" w:rsidRDefault="00515D02" w:rsidP="002503B1">
      <w:pPr>
        <w:ind w:left="1440" w:hanging="1440"/>
        <w:jc w:val="both"/>
      </w:pPr>
    </w:p>
    <w:p w14:paraId="07B77723" w14:textId="77777777" w:rsidR="00515D02" w:rsidRPr="009511C0" w:rsidRDefault="00515D02" w:rsidP="002503B1">
      <w:pPr>
        <w:ind w:left="1440" w:hanging="1440"/>
        <w:jc w:val="both"/>
      </w:pPr>
      <w:r w:rsidRPr="009511C0">
        <w:t>11.00 – 11.20</w:t>
      </w:r>
      <w:r w:rsidRPr="009511C0">
        <w:tab/>
        <w:t xml:space="preserve">Break. </w:t>
      </w:r>
    </w:p>
    <w:p w14:paraId="24622819" w14:textId="77777777" w:rsidR="00515D02" w:rsidRPr="009511C0" w:rsidRDefault="00515D02" w:rsidP="002503B1">
      <w:pPr>
        <w:ind w:left="1440" w:hanging="1440"/>
        <w:jc w:val="both"/>
      </w:pPr>
    </w:p>
    <w:p w14:paraId="64A90B44" w14:textId="31613C80" w:rsidR="00515D02" w:rsidRPr="009511C0" w:rsidRDefault="00515D02" w:rsidP="00072091">
      <w:pPr>
        <w:ind w:left="1440" w:hanging="1440"/>
        <w:jc w:val="both"/>
      </w:pPr>
      <w:r w:rsidRPr="00BF12A9">
        <w:t>11.20 –</w:t>
      </w:r>
      <w:r w:rsidR="00072091" w:rsidRPr="00BF12A9">
        <w:t xml:space="preserve"> 13</w:t>
      </w:r>
      <w:r w:rsidRPr="00BF12A9">
        <w:t>.</w:t>
      </w:r>
      <w:r w:rsidR="00072091" w:rsidRPr="00BF12A9">
        <w:t>0</w:t>
      </w:r>
      <w:r w:rsidRPr="00BF12A9">
        <w:t>0</w:t>
      </w:r>
      <w:r w:rsidRPr="009511C0">
        <w:tab/>
      </w:r>
      <w:r w:rsidR="00072091" w:rsidRPr="009511C0">
        <w:t>Critical a</w:t>
      </w:r>
      <w:r w:rsidRPr="009511C0">
        <w:t xml:space="preserve">ssessment of </w:t>
      </w:r>
      <w:r w:rsidR="00072091" w:rsidRPr="009511C0">
        <w:t xml:space="preserve">the strategic purchasing situation and development needs in </w:t>
      </w:r>
      <w:r w:rsidR="00A168E0" w:rsidRPr="009511C0">
        <w:t>Georgia</w:t>
      </w:r>
      <w:r w:rsidR="00072091" w:rsidRPr="009511C0">
        <w:t xml:space="preserve">. Presentation of homework, discussion. </w:t>
      </w:r>
      <w:r w:rsidR="00072091" w:rsidRPr="00BF12A9">
        <w:t>Zaza</w:t>
      </w:r>
      <w:r w:rsidR="00213E26" w:rsidRPr="00BF12A9">
        <w:t xml:space="preserve"> Sopromadze</w:t>
      </w:r>
    </w:p>
    <w:p w14:paraId="442214C8" w14:textId="77777777" w:rsidR="00072091" w:rsidRPr="009511C0" w:rsidRDefault="00072091" w:rsidP="00072091">
      <w:pPr>
        <w:ind w:left="1440" w:hanging="1440"/>
        <w:jc w:val="both"/>
      </w:pPr>
      <w:bookmarkStart w:id="0" w:name="_GoBack"/>
      <w:bookmarkEnd w:id="0"/>
    </w:p>
    <w:p w14:paraId="6A8417C4" w14:textId="77777777" w:rsidR="00072091" w:rsidRPr="009511C0" w:rsidRDefault="00072091" w:rsidP="00072091">
      <w:pPr>
        <w:ind w:left="1440" w:hanging="1440"/>
        <w:jc w:val="both"/>
      </w:pPr>
      <w:r w:rsidRPr="009511C0">
        <w:t>13.00 – 14.00</w:t>
      </w:r>
      <w:r w:rsidRPr="009511C0">
        <w:tab/>
        <w:t>Lunch</w:t>
      </w:r>
    </w:p>
    <w:p w14:paraId="6890B59C" w14:textId="77777777" w:rsidR="00072091" w:rsidRPr="009511C0" w:rsidRDefault="00072091" w:rsidP="00072091">
      <w:pPr>
        <w:ind w:left="1440" w:hanging="1440"/>
        <w:jc w:val="both"/>
      </w:pPr>
    </w:p>
    <w:p w14:paraId="129401BC" w14:textId="5FE07F19" w:rsidR="00072091" w:rsidRPr="009511C0" w:rsidRDefault="00072091" w:rsidP="00072091">
      <w:pPr>
        <w:ind w:left="1440" w:hanging="1440"/>
        <w:jc w:val="both"/>
      </w:pPr>
      <w:r w:rsidRPr="00BF12A9">
        <w:t>14.00 – 14.45</w:t>
      </w:r>
      <w:r w:rsidRPr="009511C0">
        <w:tab/>
        <w:t xml:space="preserve">Organizational assessment of SSA, capacity building needs of SSA. McKinsey 7S analyses, discussion. Andres &amp; supported by </w:t>
      </w:r>
      <w:r w:rsidR="00481EAE" w:rsidRPr="00BF12A9">
        <w:t>Zaza Sopromadze</w:t>
      </w:r>
    </w:p>
    <w:p w14:paraId="53133787" w14:textId="77777777" w:rsidR="00072091" w:rsidRPr="009511C0" w:rsidRDefault="00072091" w:rsidP="00072091">
      <w:pPr>
        <w:ind w:left="1440" w:hanging="1440"/>
        <w:jc w:val="both"/>
      </w:pPr>
    </w:p>
    <w:p w14:paraId="234612A8" w14:textId="77777777" w:rsidR="00072091" w:rsidRPr="009511C0" w:rsidRDefault="00072091" w:rsidP="00072091">
      <w:pPr>
        <w:ind w:left="1440" w:hanging="1440"/>
        <w:jc w:val="both"/>
      </w:pPr>
      <w:r w:rsidRPr="009511C0">
        <w:t>14.45 – 15.</w:t>
      </w:r>
      <w:r w:rsidR="00326FA9" w:rsidRPr="009511C0">
        <w:t>30</w:t>
      </w:r>
      <w:r w:rsidR="00326FA9" w:rsidRPr="009511C0">
        <w:tab/>
        <w:t xml:space="preserve">Designing the strategic purchasing strategy map. </w:t>
      </w:r>
      <w:proofErr w:type="spellStart"/>
      <w:r w:rsidR="00326FA9" w:rsidRPr="009511C0">
        <w:t>Groupwork</w:t>
      </w:r>
      <w:proofErr w:type="spellEnd"/>
      <w:r w:rsidR="00326FA9" w:rsidRPr="009511C0">
        <w:t>.</w:t>
      </w:r>
    </w:p>
    <w:p w14:paraId="52467DFD" w14:textId="77777777" w:rsidR="00326FA9" w:rsidRPr="009511C0" w:rsidRDefault="00326FA9" w:rsidP="00072091">
      <w:pPr>
        <w:ind w:left="1440" w:hanging="1440"/>
        <w:jc w:val="both"/>
      </w:pPr>
    </w:p>
    <w:p w14:paraId="755C2D45" w14:textId="77777777" w:rsidR="00326FA9" w:rsidRPr="009511C0" w:rsidRDefault="00326FA9" w:rsidP="00072091">
      <w:pPr>
        <w:ind w:left="1440" w:hanging="1440"/>
        <w:jc w:val="both"/>
      </w:pPr>
      <w:r w:rsidRPr="009511C0">
        <w:t>15.30 – 15.45</w:t>
      </w:r>
      <w:r w:rsidRPr="009511C0">
        <w:tab/>
        <w:t>Break.</w:t>
      </w:r>
    </w:p>
    <w:p w14:paraId="6C41B284" w14:textId="77777777" w:rsidR="00326FA9" w:rsidRPr="009511C0" w:rsidRDefault="00326FA9" w:rsidP="00072091">
      <w:pPr>
        <w:ind w:left="1440" w:hanging="1440"/>
        <w:jc w:val="both"/>
      </w:pPr>
    </w:p>
    <w:p w14:paraId="2F6A54EF" w14:textId="77777777" w:rsidR="00326FA9" w:rsidRPr="009511C0" w:rsidRDefault="00326FA9" w:rsidP="00072091">
      <w:pPr>
        <w:ind w:left="1440" w:hanging="1440"/>
        <w:jc w:val="both"/>
      </w:pPr>
      <w:r w:rsidRPr="009511C0">
        <w:t>15.45 – 17.00</w:t>
      </w:r>
      <w:r w:rsidRPr="009511C0">
        <w:tab/>
        <w:t xml:space="preserve">Continuation of </w:t>
      </w:r>
      <w:proofErr w:type="spellStart"/>
      <w:r w:rsidRPr="009511C0">
        <w:t>groupwork</w:t>
      </w:r>
      <w:proofErr w:type="spellEnd"/>
      <w:r w:rsidRPr="009511C0">
        <w:t>, presentation, discussion, drafting the strategy map.</w:t>
      </w:r>
      <w:r w:rsidR="00FA1022" w:rsidRPr="009511C0">
        <w:t xml:space="preserve"> Andres &amp; Triin</w:t>
      </w:r>
    </w:p>
    <w:p w14:paraId="1D492CB8" w14:textId="77777777" w:rsidR="00326FA9" w:rsidRPr="009511C0" w:rsidRDefault="00326FA9" w:rsidP="00072091">
      <w:pPr>
        <w:ind w:left="1440" w:hanging="1440"/>
        <w:jc w:val="both"/>
      </w:pPr>
    </w:p>
    <w:p w14:paraId="1B4544CB" w14:textId="77777777" w:rsidR="00326FA9" w:rsidRPr="009511C0" w:rsidRDefault="00326FA9" w:rsidP="00072091">
      <w:pPr>
        <w:ind w:left="1440" w:hanging="1440"/>
        <w:jc w:val="both"/>
      </w:pPr>
    </w:p>
    <w:p w14:paraId="4B6CF131" w14:textId="77777777" w:rsidR="00326FA9" w:rsidRPr="009511C0" w:rsidRDefault="00326FA9" w:rsidP="00072091">
      <w:pPr>
        <w:ind w:left="1440" w:hanging="1440"/>
        <w:jc w:val="both"/>
        <w:rPr>
          <w:b/>
          <w:bCs/>
        </w:rPr>
      </w:pPr>
      <w:r w:rsidRPr="009511C0">
        <w:rPr>
          <w:b/>
          <w:bCs/>
        </w:rPr>
        <w:t>Day 2, 22nd of February 2018</w:t>
      </w:r>
    </w:p>
    <w:p w14:paraId="2D6DCFA6" w14:textId="77777777" w:rsidR="00326FA9" w:rsidRPr="009511C0" w:rsidRDefault="00326FA9" w:rsidP="00072091">
      <w:pPr>
        <w:ind w:left="1440" w:hanging="1440"/>
        <w:jc w:val="both"/>
        <w:rPr>
          <w:b/>
          <w:bCs/>
        </w:rPr>
      </w:pPr>
    </w:p>
    <w:p w14:paraId="68C3EDE4" w14:textId="77777777" w:rsidR="00326FA9" w:rsidRPr="009511C0" w:rsidRDefault="00326FA9" w:rsidP="00072091">
      <w:pPr>
        <w:ind w:left="1440" w:hanging="1440"/>
        <w:jc w:val="both"/>
      </w:pPr>
      <w:r w:rsidRPr="009511C0">
        <w:t>9.00 – 9.30</w:t>
      </w:r>
      <w:r w:rsidRPr="009511C0">
        <w:tab/>
        <w:t xml:space="preserve">Quick wrap-up of Day 1, </w:t>
      </w:r>
      <w:r w:rsidR="00FA1022" w:rsidRPr="009511C0">
        <w:t>strategy map of strategic purchasing. Andres &amp; Triin</w:t>
      </w:r>
    </w:p>
    <w:p w14:paraId="3F8A34D2" w14:textId="77777777" w:rsidR="00FA1022" w:rsidRPr="009511C0" w:rsidRDefault="00FA1022" w:rsidP="00072091">
      <w:pPr>
        <w:ind w:left="1440" w:hanging="1440"/>
        <w:jc w:val="both"/>
      </w:pPr>
    </w:p>
    <w:p w14:paraId="341932D5" w14:textId="77777777" w:rsidR="00FA1022" w:rsidRPr="009511C0" w:rsidRDefault="00FA1022" w:rsidP="00072091">
      <w:pPr>
        <w:ind w:left="1440" w:hanging="1440"/>
        <w:jc w:val="both"/>
      </w:pPr>
      <w:r w:rsidRPr="009511C0">
        <w:lastRenderedPageBreak/>
        <w:t>9.30 – 10.30</w:t>
      </w:r>
      <w:r w:rsidRPr="009511C0">
        <w:tab/>
        <w:t xml:space="preserve">Measuring the strategy, defining indicators to manage the strategy and measure the success. </w:t>
      </w:r>
      <w:proofErr w:type="spellStart"/>
      <w:r w:rsidRPr="009511C0">
        <w:t>Groupwork</w:t>
      </w:r>
      <w:proofErr w:type="spellEnd"/>
      <w:r w:rsidRPr="009511C0">
        <w:t>, presentation, discussion. Andres &amp; Triin</w:t>
      </w:r>
    </w:p>
    <w:p w14:paraId="45BFE75A" w14:textId="77777777" w:rsidR="00FA1022" w:rsidRPr="009511C0" w:rsidRDefault="00FA1022" w:rsidP="00072091">
      <w:pPr>
        <w:ind w:left="1440" w:hanging="1440"/>
        <w:jc w:val="both"/>
      </w:pPr>
    </w:p>
    <w:p w14:paraId="6E1B3698" w14:textId="77777777" w:rsidR="00FA1022" w:rsidRPr="009511C0" w:rsidRDefault="00FA1022" w:rsidP="00072091">
      <w:pPr>
        <w:ind w:left="1440" w:hanging="1440"/>
        <w:jc w:val="both"/>
      </w:pPr>
      <w:r w:rsidRPr="009511C0">
        <w:t>10.30 – 10.45</w:t>
      </w:r>
      <w:r w:rsidRPr="009511C0">
        <w:tab/>
        <w:t>Break</w:t>
      </w:r>
    </w:p>
    <w:p w14:paraId="250A4953" w14:textId="77777777" w:rsidR="00FA1022" w:rsidRPr="009511C0" w:rsidRDefault="00FA1022" w:rsidP="00072091">
      <w:pPr>
        <w:ind w:left="1440" w:hanging="1440"/>
        <w:jc w:val="both"/>
      </w:pPr>
    </w:p>
    <w:p w14:paraId="16ABC268" w14:textId="77777777" w:rsidR="00FA1022" w:rsidRPr="009511C0" w:rsidRDefault="00FA1022" w:rsidP="00072091">
      <w:pPr>
        <w:ind w:left="1440" w:hanging="1440"/>
        <w:jc w:val="both"/>
      </w:pPr>
      <w:r w:rsidRPr="009511C0">
        <w:t>10.45 – 13.00</w:t>
      </w:r>
      <w:r w:rsidRPr="009511C0">
        <w:tab/>
        <w:t xml:space="preserve">Making it happen, setting priorities, plan for execution. SSA organizational capacity building. </w:t>
      </w:r>
      <w:proofErr w:type="spellStart"/>
      <w:r w:rsidRPr="009511C0">
        <w:t>Groupwork</w:t>
      </w:r>
      <w:proofErr w:type="spellEnd"/>
      <w:r w:rsidRPr="009511C0">
        <w:t>, discussion. Andres &amp; Triin</w:t>
      </w:r>
    </w:p>
    <w:sectPr w:rsidR="00FA1022" w:rsidRPr="009511C0" w:rsidSect="0068734C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F12C7"/>
    <w:multiLevelType w:val="hybridMultilevel"/>
    <w:tmpl w:val="36F236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B66"/>
    <w:rsid w:val="00072091"/>
    <w:rsid w:val="000E6FF7"/>
    <w:rsid w:val="00112E27"/>
    <w:rsid w:val="001D57A0"/>
    <w:rsid w:val="00213E26"/>
    <w:rsid w:val="002503B1"/>
    <w:rsid w:val="002B6EB7"/>
    <w:rsid w:val="00326FA9"/>
    <w:rsid w:val="00466875"/>
    <w:rsid w:val="00481EAE"/>
    <w:rsid w:val="004C5A6C"/>
    <w:rsid w:val="00515D02"/>
    <w:rsid w:val="005B1B7B"/>
    <w:rsid w:val="0068734C"/>
    <w:rsid w:val="00793DD9"/>
    <w:rsid w:val="009511C0"/>
    <w:rsid w:val="00A168E0"/>
    <w:rsid w:val="00A52054"/>
    <w:rsid w:val="00A91B66"/>
    <w:rsid w:val="00BF12A9"/>
    <w:rsid w:val="00CF7AB8"/>
    <w:rsid w:val="00EF5966"/>
    <w:rsid w:val="00FA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7E00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E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68E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8E0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E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68E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8E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Rannamäe</dc:creator>
  <cp:lastModifiedBy>Mariana Mkurnali</cp:lastModifiedBy>
  <cp:revision>5</cp:revision>
  <dcterms:created xsi:type="dcterms:W3CDTF">2018-02-06T13:01:00Z</dcterms:created>
  <dcterms:modified xsi:type="dcterms:W3CDTF">2018-02-06T15:34:00Z</dcterms:modified>
</cp:coreProperties>
</file>