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31" w:rsidRDefault="005273B8" w:rsidP="005273B8">
      <w:pPr>
        <w:jc w:val="center"/>
        <w:rPr>
          <w:rFonts w:ascii="Sylfaen" w:hAnsi="Sylfaen"/>
          <w:lang w:val="ka-GE"/>
        </w:rPr>
      </w:pPr>
      <w:r>
        <w:t xml:space="preserve">2018 </w:t>
      </w:r>
      <w:r>
        <w:rPr>
          <w:rFonts w:ascii="Sylfaen" w:hAnsi="Sylfaen"/>
          <w:lang w:val="ka-GE"/>
        </w:rPr>
        <w:t>წლის პირველი კვარტლის ანგარიში</w:t>
      </w:r>
    </w:p>
    <w:p w:rsidR="005273B8" w:rsidRDefault="005273B8" w:rsidP="005273B8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ნინო გოცირიძე</w:t>
      </w:r>
    </w:p>
    <w:p w:rsidR="005273B8" w:rsidRPr="005273B8" w:rsidRDefault="005273B8" w:rsidP="005273B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განხილული კორესპოდენცია: </w:t>
      </w:r>
      <w:bookmarkStart w:id="0" w:name="_GoBack"/>
      <w:bookmarkEnd w:id="0"/>
    </w:p>
    <w:sectPr w:rsidR="005273B8" w:rsidRPr="005273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578"/>
    <w:rsid w:val="005273B8"/>
    <w:rsid w:val="005C3578"/>
    <w:rsid w:val="00B9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gotsiridze</dc:creator>
  <cp:keywords/>
  <dc:description/>
  <cp:lastModifiedBy>nino gotsiridze</cp:lastModifiedBy>
  <cp:revision>2</cp:revision>
  <dcterms:created xsi:type="dcterms:W3CDTF">2018-05-10T11:32:00Z</dcterms:created>
  <dcterms:modified xsi:type="dcterms:W3CDTF">2018-05-10T11:33:00Z</dcterms:modified>
</cp:coreProperties>
</file>