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33" w:rsidRPr="00DF2452" w:rsidRDefault="00D32F33" w:rsidP="003D3F49">
      <w:pPr>
        <w:spacing w:before="240" w:after="0"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</w:p>
    <w:p w:rsidR="00D32F33" w:rsidRPr="00DF2452" w:rsidRDefault="00D32F33" w:rsidP="003D3F49">
      <w:pPr>
        <w:spacing w:before="240" w:after="0"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თავმჯდომარეს ბატონ სოსო გიორგაძეს</w:t>
      </w:r>
    </w:p>
    <w:p w:rsidR="00D32F33" w:rsidRPr="00DF2452" w:rsidRDefault="00D32F33" w:rsidP="003D3F49">
      <w:pPr>
        <w:spacing w:before="240" w:after="0" w:line="240" w:lineRule="auto"/>
        <w:jc w:val="right"/>
        <w:rPr>
          <w:rFonts w:ascii="Sylfaen" w:hAnsi="Sylfaen"/>
          <w:lang w:val="ka-GE"/>
        </w:rPr>
      </w:pPr>
    </w:p>
    <w:p w:rsidR="00D32F33" w:rsidRPr="00DF2452" w:rsidRDefault="00D32F33" w:rsidP="003D3F49">
      <w:pPr>
        <w:spacing w:before="240" w:after="0"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ასლი:</w:t>
      </w:r>
      <w:r w:rsidRPr="00DF2452">
        <w:rPr>
          <w:rFonts w:ascii="Sylfaen" w:hAnsi="Sylfaen"/>
        </w:rPr>
        <w:t xml:space="preserve"> </w:t>
      </w:r>
      <w:r w:rsidRPr="00DF2452">
        <w:rPr>
          <w:rFonts w:ascii="Sylfaen" w:hAnsi="Sylfaen"/>
          <w:lang w:val="ka-GE"/>
        </w:rPr>
        <w:t xml:space="preserve"> საქართველოს შრომის,ჯანმრთელობისა და სოციალური დაცვის მინისტრის მოადგილეს ბატონ მიხეილ დ</w:t>
      </w:r>
      <w:r w:rsidR="00B92C61">
        <w:rPr>
          <w:rFonts w:ascii="Sylfaen" w:hAnsi="Sylfaen"/>
          <w:lang w:val="ka-GE"/>
        </w:rPr>
        <w:t>უ</w:t>
      </w:r>
      <w:r w:rsidRPr="00DF2452">
        <w:rPr>
          <w:rFonts w:ascii="Sylfaen" w:hAnsi="Sylfaen"/>
          <w:lang w:val="ka-GE"/>
        </w:rPr>
        <w:t>ნდუას</w:t>
      </w:r>
    </w:p>
    <w:p w:rsidR="00D32F33" w:rsidRPr="00DF2452" w:rsidRDefault="00D32F33" w:rsidP="003D3F49">
      <w:pPr>
        <w:spacing w:before="240" w:after="0" w:line="240" w:lineRule="auto"/>
        <w:jc w:val="right"/>
        <w:rPr>
          <w:rFonts w:ascii="Sylfaen" w:hAnsi="Sylfaen"/>
          <w:lang w:val="ka-GE"/>
        </w:rPr>
      </w:pPr>
    </w:p>
    <w:p w:rsidR="00D32F33" w:rsidRPr="00DF2452" w:rsidRDefault="00D32F33" w:rsidP="003D3F49">
      <w:pPr>
        <w:spacing w:before="240" w:after="0"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ასლი: სსიპ-მონაცემთა გაცვლის სააგენტოს თავმჯდომარეს</w:t>
      </w:r>
    </w:p>
    <w:p w:rsidR="00D32F33" w:rsidRPr="00DF2452" w:rsidRDefault="00D32F33" w:rsidP="003D3F49">
      <w:pPr>
        <w:spacing w:before="240" w:after="0" w:line="240" w:lineRule="auto"/>
        <w:jc w:val="right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ბატონ ნიკოლოზ გაგნიძეს</w:t>
      </w:r>
    </w:p>
    <w:p w:rsidR="0084194A" w:rsidRPr="00DF2452" w:rsidRDefault="0084194A" w:rsidP="003D3F49">
      <w:pPr>
        <w:spacing w:before="240" w:after="0"/>
        <w:rPr>
          <w:rFonts w:ascii="Sylfaen" w:hAnsi="Sylfaen"/>
          <w:lang w:val="ka-GE"/>
        </w:rPr>
      </w:pPr>
    </w:p>
    <w:p w:rsidR="00862E8F" w:rsidRPr="00DF2452" w:rsidRDefault="00862E8F" w:rsidP="003D3F49">
      <w:pPr>
        <w:spacing w:before="240" w:after="0"/>
        <w:ind w:firstLine="567"/>
        <w:jc w:val="both"/>
        <w:rPr>
          <w:rFonts w:ascii="Sylfaen" w:hAnsi="Sylfaen"/>
          <w:lang w:val="ka-GE"/>
        </w:rPr>
      </w:pPr>
      <w:r w:rsidRPr="00DF2452">
        <w:rPr>
          <w:rFonts w:ascii="Sylfaen" w:hAnsi="Sylfaen"/>
          <w:lang w:val="ka-GE"/>
        </w:rPr>
        <w:t>ბატონო სოსო,</w:t>
      </w:r>
    </w:p>
    <w:p w:rsidR="00862E8F" w:rsidRPr="00DF2452" w:rsidRDefault="00C93207" w:rsidP="003D3F49">
      <w:pPr>
        <w:spacing w:before="240" w:after="0"/>
        <w:ind w:firstLine="567"/>
        <w:jc w:val="both"/>
        <w:rPr>
          <w:rFonts w:ascii="Sylfaen" w:hAnsi="Sylfaen"/>
          <w:color w:val="000000"/>
          <w:lang w:val="ka-GE"/>
        </w:rPr>
      </w:pPr>
      <w:r w:rsidRPr="00DF2452">
        <w:rPr>
          <w:rFonts w:ascii="Sylfaen" w:hAnsi="Sylfaen"/>
          <w:color w:val="000000"/>
          <w:lang w:val="ka-GE"/>
        </w:rPr>
        <w:t xml:space="preserve">თქვენთვის ცნობილია, რომ </w:t>
      </w:r>
      <w:r w:rsidR="00862E8F" w:rsidRPr="00DF2452">
        <w:rPr>
          <w:rFonts w:ascii="Sylfaen" w:hAnsi="Sylfaen"/>
          <w:color w:val="000000"/>
          <w:lang w:val="ka-GE"/>
        </w:rPr>
        <w:t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 </w:t>
      </w:r>
      <w:r w:rsidRPr="00DF2452">
        <w:rPr>
          <w:rFonts w:ascii="Sylfaen" w:hAnsi="Sylfaen"/>
          <w:color w:val="000000"/>
          <w:lang w:val="ka-GE"/>
        </w:rPr>
        <w:t xml:space="preserve"> გაფორმებულია 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201</w:t>
      </w:r>
      <w:r w:rsidR="00862E8F" w:rsidRPr="00DF2452">
        <w:rPr>
          <w:rFonts w:ascii="Sylfaen" w:hAnsi="Sylfaen"/>
          <w:b/>
          <w:bCs/>
          <w:color w:val="000000"/>
        </w:rPr>
        <w:t>6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 წლის </w:t>
      </w:r>
      <w:r w:rsidR="00862E8F" w:rsidRPr="00DF2452">
        <w:rPr>
          <w:rFonts w:ascii="Sylfaen" w:hAnsi="Sylfaen"/>
          <w:b/>
          <w:bCs/>
          <w:color w:val="000000"/>
        </w:rPr>
        <w:t>25 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მაის</w:t>
      </w:r>
      <w:r w:rsidRPr="00DF2452">
        <w:rPr>
          <w:rFonts w:ascii="Sylfaen" w:hAnsi="Sylfaen"/>
          <w:b/>
          <w:bCs/>
          <w:color w:val="000000"/>
          <w:lang w:val="ka-GE"/>
        </w:rPr>
        <w:t>ი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ს</w:t>
      </w:r>
      <w:r w:rsidRPr="00DF2452">
        <w:rPr>
          <w:rFonts w:ascii="Sylfaen" w:hAnsi="Sylfaen"/>
          <w:b/>
          <w:bCs/>
          <w:color w:val="000000"/>
          <w:lang w:val="ka-GE"/>
        </w:rPr>
        <w:t xml:space="preserve"> </w:t>
      </w:r>
      <w:r w:rsidR="00862E8F" w:rsidRPr="00DF2452">
        <w:rPr>
          <w:rFonts w:ascii="Sylfaen" w:hAnsi="Sylfaen"/>
          <w:b/>
          <w:bCs/>
          <w:color w:val="000000"/>
          <w:lang w:val="ka-GE"/>
        </w:rPr>
        <w:t>N16/02-076 ხელშეკრულებ</w:t>
      </w:r>
      <w:r w:rsidRPr="00DF2452">
        <w:rPr>
          <w:rFonts w:ascii="Sylfaen" w:hAnsi="Sylfaen"/>
          <w:b/>
          <w:bCs/>
          <w:color w:val="000000"/>
          <w:lang w:val="ka-GE"/>
        </w:rPr>
        <w:t>ა</w:t>
      </w:r>
      <w:r w:rsidR="00D74B27" w:rsidRPr="00DF2452">
        <w:rPr>
          <w:rFonts w:ascii="Sylfaen" w:hAnsi="Sylfaen"/>
          <w:bCs/>
          <w:color w:val="000000"/>
          <w:lang w:val="ka-GE"/>
        </w:rPr>
        <w:t>,</w:t>
      </w:r>
      <w:r w:rsidR="00D74B27" w:rsidRPr="00DF2452">
        <w:rPr>
          <w:rFonts w:ascii="Sylfaen" w:hAnsi="Sylfaen"/>
          <w:b/>
          <w:bCs/>
          <w:color w:val="000000"/>
          <w:lang w:val="ka-GE"/>
        </w:rPr>
        <w:t xml:space="preserve"> </w:t>
      </w:r>
      <w:r w:rsidR="00D74B27" w:rsidRPr="00DF2452">
        <w:rPr>
          <w:rFonts w:ascii="Sylfaen" w:hAnsi="Sylfaen"/>
          <w:bCs/>
          <w:color w:val="000000"/>
          <w:lang w:val="ka-GE"/>
        </w:rPr>
        <w:t>რომლის საფუძველზე</w:t>
      </w:r>
      <w:r w:rsidR="00B92C61">
        <w:rPr>
          <w:rFonts w:ascii="Sylfaen" w:hAnsi="Sylfaen"/>
          <w:bCs/>
          <w:color w:val="000000"/>
          <w:lang w:val="ka-GE"/>
        </w:rPr>
        <w:t>,</w:t>
      </w:r>
      <w:r w:rsidR="00D74B27" w:rsidRPr="00DF2452">
        <w:rPr>
          <w:rFonts w:ascii="Sylfaen" w:hAnsi="Sylfaen"/>
          <w:bCs/>
          <w:color w:val="000000"/>
          <w:lang w:val="ka-GE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ხორციელდება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სსიპ-სახელმწიფო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სერვისების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განვითარების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სააგენტოს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მონაცემთა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ელექტრონულ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ბაზაზე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სოციალური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მომსახურების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სააგენტოს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რეალურ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დროში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დაშვება</w:t>
      </w:r>
      <w:proofErr w:type="spellEnd"/>
      <w:r w:rsidR="00D74B27" w:rsidRPr="00DF2452">
        <w:rPr>
          <w:rFonts w:ascii="Sylfaen" w:hAnsi="Sylfaen"/>
          <w:color w:val="000000"/>
        </w:rPr>
        <w:t xml:space="preserve">, </w:t>
      </w:r>
      <w:proofErr w:type="spellStart"/>
      <w:r w:rsidR="00D74B27" w:rsidRPr="00DF2452">
        <w:rPr>
          <w:rFonts w:ascii="Sylfaen" w:hAnsi="Sylfaen"/>
          <w:color w:val="000000"/>
        </w:rPr>
        <w:t>კანონმდებლობით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გათვალისწინებული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r w:rsidR="00CC1DBE">
        <w:rPr>
          <w:rFonts w:ascii="Sylfaen" w:hAnsi="Sylfaen"/>
          <w:color w:val="000000"/>
          <w:lang w:val="ka-GE"/>
        </w:rPr>
        <w:t>პირობებით</w:t>
      </w:r>
      <w:r w:rsidR="00CC1DBE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ამ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ბაზაში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ფიზიკურ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პირებზე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არსებული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ინფორმაციის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r w:rsidR="00B92C61">
        <w:rPr>
          <w:rFonts w:ascii="Sylfaen" w:hAnsi="Sylfaen"/>
          <w:color w:val="000000"/>
          <w:lang w:val="ka-GE"/>
        </w:rPr>
        <w:t xml:space="preserve"> საჭირო მოცულობით </w:t>
      </w:r>
      <w:proofErr w:type="spellStart"/>
      <w:r w:rsidR="00D74B27" w:rsidRPr="00DF2452">
        <w:rPr>
          <w:rFonts w:ascii="Sylfaen" w:hAnsi="Sylfaen"/>
          <w:color w:val="000000"/>
        </w:rPr>
        <w:t>მიღების</w:t>
      </w:r>
      <w:proofErr w:type="spellEnd"/>
      <w:r w:rsidR="00D74B27" w:rsidRPr="00DF2452">
        <w:rPr>
          <w:rFonts w:ascii="Sylfaen" w:hAnsi="Sylfaen"/>
          <w:color w:val="000000"/>
        </w:rPr>
        <w:t xml:space="preserve"> </w:t>
      </w:r>
      <w:proofErr w:type="spellStart"/>
      <w:r w:rsidR="00D74B27" w:rsidRPr="00DF2452">
        <w:rPr>
          <w:rFonts w:ascii="Sylfaen" w:hAnsi="Sylfaen"/>
          <w:color w:val="000000"/>
        </w:rPr>
        <w:t>მიზნით</w:t>
      </w:r>
      <w:proofErr w:type="spellEnd"/>
      <w:r w:rsidR="00D74B27" w:rsidRPr="00DF2452">
        <w:rPr>
          <w:rFonts w:ascii="Sylfaen" w:hAnsi="Sylfaen"/>
          <w:color w:val="000000"/>
        </w:rPr>
        <w:t>.</w:t>
      </w:r>
    </w:p>
    <w:p w:rsidR="00D00BF5" w:rsidRPr="00DF2452" w:rsidRDefault="00D00BF5" w:rsidP="003D3F49">
      <w:pPr>
        <w:spacing w:before="240" w:after="0"/>
        <w:ind w:firstLine="567"/>
        <w:jc w:val="both"/>
        <w:rPr>
          <w:rFonts w:ascii="Sylfaen" w:hAnsi="Sylfaen"/>
          <w:color w:val="000000"/>
          <w:lang w:val="ka-GE"/>
        </w:rPr>
      </w:pPr>
      <w:r w:rsidRPr="00DF2452">
        <w:rPr>
          <w:rFonts w:ascii="Sylfaen" w:hAnsi="Sylfaen"/>
          <w:color w:val="000000"/>
          <w:lang w:val="ka-GE"/>
        </w:rPr>
        <w:t>აღნიშნულ ხელშეკრულებას მოქმედების ვადა ეწურება 2018 წლის 24 მაისს.</w:t>
      </w:r>
    </w:p>
    <w:p w:rsidR="00D00BF5" w:rsidRPr="00DF2452" w:rsidRDefault="00D00BF5" w:rsidP="003D3F49">
      <w:pPr>
        <w:spacing w:before="240" w:after="0"/>
        <w:ind w:firstLine="540"/>
        <w:jc w:val="both"/>
        <w:rPr>
          <w:rFonts w:ascii="Sylfaen" w:hAnsi="Sylfaen" w:cs="Sylfaen"/>
          <w:lang w:val="ka-GE"/>
        </w:rPr>
      </w:pPr>
      <w:r w:rsidRPr="00DF2452">
        <w:rPr>
          <w:rFonts w:ascii="Sylfaen" w:hAnsi="Sylfaen" w:cs="Sylfaen"/>
          <w:lang w:val="ka-GE"/>
        </w:rPr>
        <w:t>დღეის მდგომარეობით, იურიდიულ ძალას ინარჩუნებს ყველა ის სამართლებრივი ნორმა, რაც საფუძვლად დაედო მხარეთა შორის ზემოაღნიშნულ სახელშეკრულებო ურთიერთობას. ამასთან, კვლავ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მიზნები. აღნიშნული ურთი</w:t>
      </w:r>
      <w:r w:rsidR="00B92C61">
        <w:rPr>
          <w:rFonts w:ascii="Sylfaen" w:hAnsi="Sylfaen" w:cs="Sylfaen"/>
          <w:lang w:val="ka-GE"/>
        </w:rPr>
        <w:t>ე</w:t>
      </w:r>
      <w:r w:rsidRPr="00DF2452">
        <w:rPr>
          <w:rFonts w:ascii="Sylfaen" w:hAnsi="Sylfaen" w:cs="Sylfaen"/>
          <w:lang w:val="ka-GE"/>
        </w:rPr>
        <w:t xml:space="preserve">რთობის შედეგად, სსიპ-სოციალური მომსახურების სააგენტო უზრუნველყოფს დებულებით განსაზღვრული ფუნქციების განხორციელებას, კერძოდ, კანონმდებლობით გათვალისწინებული სხვადასხვა სერვისის ეფექტურ და ოპერატიულ ადმინისტრირებას. </w:t>
      </w:r>
    </w:p>
    <w:p w:rsidR="00D00BF5" w:rsidRDefault="00D00BF5" w:rsidP="003D3F49">
      <w:pPr>
        <w:spacing w:before="240" w:after="0"/>
        <w:ind w:firstLine="720"/>
        <w:jc w:val="both"/>
        <w:rPr>
          <w:rFonts w:ascii="Sylfaen" w:hAnsi="Sylfaen" w:cs="Sylfaen"/>
        </w:rPr>
      </w:pPr>
      <w:r w:rsidRPr="00DF2452">
        <w:rPr>
          <w:rFonts w:ascii="Sylfaen" w:hAnsi="Sylfaen" w:cs="Sylfaen"/>
          <w:lang w:val="ka-GE"/>
        </w:rPr>
        <w:t>ზემოაღნიშნული ფაქტობრივი გარემოებებიდან გამომდინარე, სსიპ-სოციალური მომსახურების სააგენტოსთვის აუცილებლობას წარმოადგენს ამ სახელშეკრულებო</w:t>
      </w:r>
      <w:r w:rsidR="009D3C27">
        <w:rPr>
          <w:rFonts w:ascii="Sylfaen" w:hAnsi="Sylfaen" w:cs="Sylfaen"/>
        </w:rPr>
        <w:t xml:space="preserve"> </w:t>
      </w:r>
      <w:r w:rsidRPr="00DF2452">
        <w:rPr>
          <w:rFonts w:ascii="Sylfaen" w:hAnsi="Sylfaen" w:cs="Sylfaen"/>
          <w:lang w:val="ka-GE"/>
        </w:rPr>
        <w:t>ურთიერთობის გაგრძელება.</w:t>
      </w:r>
    </w:p>
    <w:p w:rsidR="00D13910" w:rsidRPr="003D3F49" w:rsidRDefault="00B92C61" w:rsidP="003D3F49">
      <w:pPr>
        <w:spacing w:before="240"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„</w:t>
      </w:r>
      <w:r w:rsidRPr="003D3F49">
        <w:rPr>
          <w:rFonts w:ascii="Sylfaen" w:hAnsi="Sylfaen" w:cs="Sylfaen"/>
          <w:lang w:val="ka-GE"/>
        </w:rPr>
        <w:t xml:space="preserve">C ჰეპატიტის  მართვის სახელმწიფო პროგრამის დამტკიცების შესახებ“ </w:t>
      </w:r>
      <w:r w:rsidR="009D3C27" w:rsidRPr="003D3F49">
        <w:rPr>
          <w:rFonts w:ascii="Sylfaen" w:hAnsi="Sylfaen" w:cs="Sylfaen"/>
          <w:lang w:val="ka-GE"/>
        </w:rPr>
        <w:t>საქართველოს მთავრობის  2015 წლის 20 აპრილის N169 დადგენილები</w:t>
      </w:r>
      <w:r w:rsidR="00D13910" w:rsidRPr="003D3F49">
        <w:rPr>
          <w:rFonts w:ascii="Sylfaen" w:hAnsi="Sylfaen" w:cs="Sylfaen"/>
        </w:rPr>
        <w:t>ს</w:t>
      </w:r>
      <w:r w:rsidR="00D13910" w:rsidRPr="003D3F49">
        <w:t xml:space="preserve"> N2 </w:t>
      </w:r>
      <w:proofErr w:type="spellStart"/>
      <w:r w:rsidR="00D13910" w:rsidRPr="003D3F49">
        <w:rPr>
          <w:rFonts w:ascii="Sylfaen" w:hAnsi="Sylfaen" w:cs="Sylfaen"/>
        </w:rPr>
        <w:t>დანართის</w:t>
      </w:r>
      <w:proofErr w:type="spellEnd"/>
      <w:r w:rsidR="00D13910" w:rsidRPr="003D3F49">
        <w:rPr>
          <w:rFonts w:ascii="Sylfaen" w:hAnsi="Sylfaen" w:cs="Sylfaen"/>
          <w:lang w:val="ka-GE"/>
        </w:rPr>
        <w:t xml:space="preserve"> (</w:t>
      </w:r>
      <w:r w:rsidR="00D13910" w:rsidRPr="003D3F49">
        <w:rPr>
          <w:rFonts w:ascii="Sylfaen" w:hAnsi="Sylfaen"/>
          <w:lang w:val="ka-GE"/>
        </w:rPr>
        <w:t>პირის მოსარგებლედ ცნობა/</w:t>
      </w:r>
      <w:proofErr w:type="spellStart"/>
      <w:r w:rsidR="00D13910" w:rsidRPr="003D3F49">
        <w:rPr>
          <w:rFonts w:ascii="Sylfaen" w:hAnsi="Sylfaen" w:cs="Sylfaen"/>
        </w:rPr>
        <w:t>პაციენტთა</w:t>
      </w:r>
      <w:proofErr w:type="spellEnd"/>
      <w:r w:rsidR="00D13910" w:rsidRPr="003D3F49">
        <w:t xml:space="preserve"> </w:t>
      </w:r>
      <w:proofErr w:type="spellStart"/>
      <w:r w:rsidR="00D13910" w:rsidRPr="003D3F49">
        <w:rPr>
          <w:rFonts w:ascii="Sylfaen" w:hAnsi="Sylfaen" w:cs="Sylfaen"/>
        </w:rPr>
        <w:t>რეგისტრაცი</w:t>
      </w:r>
      <w:proofErr w:type="spellEnd"/>
      <w:r w:rsidR="00D13910" w:rsidRPr="003D3F49">
        <w:rPr>
          <w:rFonts w:ascii="Sylfaen" w:hAnsi="Sylfaen" w:cs="Sylfaen"/>
          <w:lang w:val="ka-GE"/>
        </w:rPr>
        <w:t>ა)</w:t>
      </w:r>
      <w:r w:rsidR="00D13910" w:rsidRPr="003D3F49">
        <w:t xml:space="preserve"> </w:t>
      </w:r>
      <w:r w:rsidR="00D13910" w:rsidRPr="003D3F49">
        <w:rPr>
          <w:rFonts w:ascii="Sylfaen" w:hAnsi="Sylfaen"/>
          <w:lang w:val="ka-GE"/>
        </w:rPr>
        <w:t xml:space="preserve">მე-6 პუნქტის საფუძველზე, </w:t>
      </w:r>
      <w:r w:rsidR="009D3C27" w:rsidRPr="003D3F49">
        <w:rPr>
          <w:rFonts w:ascii="Sylfaen" w:hAnsi="Sylfaen" w:cs="Sylfaen"/>
          <w:lang w:val="ka-GE"/>
        </w:rPr>
        <w:t xml:space="preserve"> პროგრამის მკურნალობის კომპონენტში ჩასართავად, </w:t>
      </w:r>
      <w:proofErr w:type="spellStart"/>
      <w:r w:rsidR="009D3C27" w:rsidRPr="003D3F49">
        <w:rPr>
          <w:rFonts w:ascii="Sylfaen" w:hAnsi="Sylfaen" w:cs="Sylfaen"/>
        </w:rPr>
        <w:t>სააგენტო</w:t>
      </w:r>
      <w:proofErr w:type="spellEnd"/>
      <w:r w:rsidR="009D3C27" w:rsidRPr="003D3F49">
        <w:t xml:space="preserve"> </w:t>
      </w:r>
      <w:proofErr w:type="spellStart"/>
      <w:r w:rsidR="009D3C27" w:rsidRPr="003D3F49">
        <w:rPr>
          <w:rFonts w:ascii="Sylfaen" w:hAnsi="Sylfaen" w:cs="Sylfaen"/>
        </w:rPr>
        <w:t>ელექტრონული</w:t>
      </w:r>
      <w:proofErr w:type="spellEnd"/>
      <w:r w:rsidR="009D3C27" w:rsidRPr="003D3F49">
        <w:t xml:space="preserve"> </w:t>
      </w:r>
      <w:proofErr w:type="spellStart"/>
      <w:r w:rsidR="009D3C27" w:rsidRPr="003D3F49">
        <w:rPr>
          <w:rFonts w:ascii="Sylfaen" w:hAnsi="Sylfaen" w:cs="Sylfaen"/>
        </w:rPr>
        <w:t>ბაზის</w:t>
      </w:r>
      <w:proofErr w:type="spellEnd"/>
      <w:r w:rsidR="009D3C27" w:rsidRPr="003D3F49">
        <w:t xml:space="preserve"> </w:t>
      </w:r>
      <w:proofErr w:type="spellStart"/>
      <w:r w:rsidR="009D3C27" w:rsidRPr="003D3F49">
        <w:rPr>
          <w:rFonts w:ascii="Sylfaen" w:hAnsi="Sylfaen" w:cs="Sylfaen"/>
        </w:rPr>
        <w:t>მეშვეობით</w:t>
      </w:r>
      <w:proofErr w:type="spellEnd"/>
      <w:r w:rsidR="009D3C27" w:rsidRPr="003D3F49">
        <w:t xml:space="preserve"> </w:t>
      </w:r>
      <w:proofErr w:type="spellStart"/>
      <w:r w:rsidR="009D3C27" w:rsidRPr="003D3F49">
        <w:rPr>
          <w:rFonts w:ascii="Sylfaen" w:hAnsi="Sylfaen" w:cs="Sylfaen"/>
        </w:rPr>
        <w:t>ახორციელებს</w:t>
      </w:r>
      <w:proofErr w:type="spellEnd"/>
      <w:r w:rsidR="009D3C27" w:rsidRPr="003D3F49">
        <w:t xml:space="preserve"> </w:t>
      </w:r>
      <w:proofErr w:type="spellStart"/>
      <w:r w:rsidR="009D3C27" w:rsidRPr="003D3F49">
        <w:rPr>
          <w:rFonts w:ascii="Sylfaen" w:hAnsi="Sylfaen" w:cs="Sylfaen"/>
        </w:rPr>
        <w:t>პაციენტთა</w:t>
      </w:r>
      <w:proofErr w:type="spellEnd"/>
      <w:r w:rsidR="009D3C27" w:rsidRPr="003D3F49">
        <w:t xml:space="preserve"> </w:t>
      </w:r>
      <w:proofErr w:type="spellStart"/>
      <w:r w:rsidR="009D3C27" w:rsidRPr="003D3F49">
        <w:rPr>
          <w:rFonts w:ascii="Sylfaen" w:hAnsi="Sylfaen" w:cs="Sylfaen"/>
        </w:rPr>
        <w:t>რეგისტრაციას</w:t>
      </w:r>
      <w:proofErr w:type="spellEnd"/>
      <w:r w:rsidR="009D3C27" w:rsidRPr="003D3F49">
        <w:t>.</w:t>
      </w:r>
      <w:r w:rsidR="00D13910" w:rsidRPr="003D3F49">
        <w:rPr>
          <w:rFonts w:ascii="Sylfaen" w:hAnsi="Sylfaen"/>
          <w:lang w:val="ka-GE"/>
        </w:rPr>
        <w:t xml:space="preserve"> ამავე დანართის მე-12 პუნქტის თანახმად, ელექტრონული ბაზა უნდა მოიცავდეს პაციენტის შესახებ მთელ რიგ </w:t>
      </w:r>
      <w:r w:rsidR="00556FC0" w:rsidRPr="003D3F49">
        <w:rPr>
          <w:rFonts w:ascii="Sylfaen" w:hAnsi="Sylfaen"/>
          <w:lang w:val="ka-GE"/>
        </w:rPr>
        <w:t xml:space="preserve">პერსონალურ </w:t>
      </w:r>
      <w:r w:rsidR="00D13910" w:rsidRPr="003D3F49">
        <w:rPr>
          <w:rFonts w:ascii="Sylfaen" w:hAnsi="Sylfaen"/>
          <w:lang w:val="ka-GE"/>
        </w:rPr>
        <w:t xml:space="preserve">მონაცემს, მათ შორის პაციენტის (კანონიერი წარმომადგენლის) </w:t>
      </w:r>
      <w:proofErr w:type="spellStart"/>
      <w:r w:rsidR="00D13910" w:rsidRPr="003D3F49">
        <w:rPr>
          <w:rFonts w:ascii="Sylfaen" w:hAnsi="Sylfaen" w:cs="Sylfaen"/>
        </w:rPr>
        <w:t>მისამართ</w:t>
      </w:r>
      <w:proofErr w:type="spellEnd"/>
      <w:r w:rsidR="00D13910" w:rsidRPr="003D3F49">
        <w:rPr>
          <w:rFonts w:ascii="Sylfaen" w:hAnsi="Sylfaen" w:cs="Sylfaen"/>
          <w:lang w:val="ka-GE"/>
        </w:rPr>
        <w:t>ს</w:t>
      </w:r>
      <w:r w:rsidR="00D13910" w:rsidRPr="003D3F49">
        <w:t xml:space="preserve"> (</w:t>
      </w:r>
      <w:proofErr w:type="spellStart"/>
      <w:r w:rsidR="00D13910" w:rsidRPr="003D3F49">
        <w:rPr>
          <w:rFonts w:ascii="Sylfaen" w:hAnsi="Sylfaen" w:cs="Sylfaen"/>
        </w:rPr>
        <w:t>იურიდიული</w:t>
      </w:r>
      <w:proofErr w:type="spellEnd"/>
      <w:r w:rsidR="00D13910" w:rsidRPr="003D3F49">
        <w:t>/</w:t>
      </w:r>
      <w:proofErr w:type="spellStart"/>
      <w:r w:rsidR="00D13910" w:rsidRPr="003D3F49">
        <w:rPr>
          <w:rFonts w:ascii="Sylfaen" w:hAnsi="Sylfaen" w:cs="Sylfaen"/>
        </w:rPr>
        <w:t>ფაქტობრივი</w:t>
      </w:r>
      <w:proofErr w:type="spellEnd"/>
      <w:r w:rsidR="00D13910" w:rsidRPr="003D3F49">
        <w:t xml:space="preserve">) </w:t>
      </w:r>
      <w:proofErr w:type="spellStart"/>
      <w:r w:rsidR="00D13910" w:rsidRPr="003D3F49">
        <w:rPr>
          <w:rFonts w:ascii="Sylfaen" w:hAnsi="Sylfaen" w:cs="Sylfaen"/>
        </w:rPr>
        <w:t>და</w:t>
      </w:r>
      <w:proofErr w:type="spellEnd"/>
      <w:r w:rsidR="00D13910" w:rsidRPr="003D3F49">
        <w:t xml:space="preserve"> </w:t>
      </w:r>
      <w:proofErr w:type="spellStart"/>
      <w:r w:rsidR="00D13910" w:rsidRPr="003D3F49">
        <w:rPr>
          <w:rFonts w:ascii="Sylfaen" w:hAnsi="Sylfaen" w:cs="Sylfaen"/>
        </w:rPr>
        <w:t>სქეს</w:t>
      </w:r>
      <w:proofErr w:type="spellEnd"/>
      <w:r w:rsidR="00D13910" w:rsidRPr="003D3F49">
        <w:rPr>
          <w:rFonts w:ascii="Sylfaen" w:hAnsi="Sylfaen" w:cs="Sylfaen"/>
          <w:lang w:val="ka-GE"/>
        </w:rPr>
        <w:t>ს</w:t>
      </w:r>
      <w:r w:rsidR="00D13910" w:rsidRPr="003D3F49">
        <w:t>.</w:t>
      </w:r>
    </w:p>
    <w:p w:rsidR="00D13910" w:rsidRPr="003D3F49" w:rsidRDefault="00D13910" w:rsidP="003D3F49">
      <w:pPr>
        <w:spacing w:before="240" w:after="0"/>
        <w:jc w:val="both"/>
        <w:rPr>
          <w:rFonts w:ascii="Sylfaen" w:hAnsi="Sylfaen" w:cs="Sylfaen"/>
          <w:lang w:val="ka-GE"/>
        </w:rPr>
      </w:pPr>
      <w:r w:rsidRPr="003D3F49">
        <w:rPr>
          <w:rFonts w:ascii="Sylfaen" w:hAnsi="Sylfaen" w:cs="Sylfaen"/>
          <w:lang w:val="ka-GE"/>
        </w:rPr>
        <w:t xml:space="preserve">           </w:t>
      </w:r>
      <w:r w:rsidR="00B92C61" w:rsidRPr="003D3F49">
        <w:rPr>
          <w:rFonts w:ascii="Sylfaen" w:hAnsi="Sylfaen" w:cs="Sylfaen"/>
          <w:lang w:val="ka-GE"/>
        </w:rPr>
        <w:t>ამავე</w:t>
      </w:r>
      <w:r w:rsidR="00634257" w:rsidRPr="003D3F49">
        <w:rPr>
          <w:rFonts w:ascii="Sylfaen" w:hAnsi="Sylfaen" w:cs="Sylfaen"/>
          <w:lang w:val="ka-GE"/>
        </w:rPr>
        <w:t xml:space="preserve"> დადგენილებით დამტკიცებული „</w:t>
      </w:r>
      <w:r w:rsidR="00634257" w:rsidRPr="003D3F49">
        <w:t xml:space="preserve">C </w:t>
      </w:r>
      <w:proofErr w:type="spellStart"/>
      <w:r w:rsidR="00634257" w:rsidRPr="003D3F49">
        <w:rPr>
          <w:rFonts w:ascii="Sylfaen" w:hAnsi="Sylfaen" w:cs="Sylfaen"/>
        </w:rPr>
        <w:t>ჰეპატიტის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მართვის</w:t>
      </w:r>
      <w:proofErr w:type="spellEnd"/>
      <w:r w:rsidR="00634257" w:rsidRPr="003D3F49">
        <w:t xml:space="preserve">  </w:t>
      </w:r>
      <w:proofErr w:type="spellStart"/>
      <w:r w:rsidR="00634257" w:rsidRPr="003D3F49">
        <w:rPr>
          <w:rFonts w:ascii="Sylfaen" w:hAnsi="Sylfaen" w:cs="Sylfaen"/>
        </w:rPr>
        <w:t>სახელმწიფო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პროგრამ</w:t>
      </w:r>
      <w:proofErr w:type="spellEnd"/>
      <w:r w:rsidR="00634257" w:rsidRPr="003D3F49">
        <w:rPr>
          <w:rFonts w:ascii="Sylfaen" w:hAnsi="Sylfaen" w:cs="Sylfaen"/>
          <w:lang w:val="ka-GE"/>
        </w:rPr>
        <w:t xml:space="preserve">ის“ მე-2 მუხლის პირველი პუნქტის თანახმად, პროგრამის ერთ-ერთი მოსარგებლეა </w:t>
      </w:r>
      <w:r w:rsidR="00634257" w:rsidRPr="003D3F49">
        <w:t> </w:t>
      </w:r>
      <w:proofErr w:type="spellStart"/>
      <w:r w:rsidR="00634257" w:rsidRPr="003D3F49">
        <w:rPr>
          <w:rFonts w:ascii="Sylfaen" w:hAnsi="Sylfaen" w:cs="Sylfaen"/>
        </w:rPr>
        <w:t>პირადობის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ნეიტრალური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მოწმობის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ან</w:t>
      </w:r>
      <w:proofErr w:type="spellEnd"/>
      <w:r w:rsidR="00634257" w:rsidRPr="003D3F49">
        <w:t>/</w:t>
      </w:r>
      <w:proofErr w:type="spellStart"/>
      <w:r w:rsidR="00634257" w:rsidRPr="003D3F49">
        <w:rPr>
          <w:rFonts w:ascii="Sylfaen" w:hAnsi="Sylfaen" w:cs="Sylfaen"/>
        </w:rPr>
        <w:t>და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ნეიტრალური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სამგზავრო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დოკუმენტის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მქონე</w:t>
      </w:r>
      <w:proofErr w:type="spellEnd"/>
      <w:r w:rsidR="00634257" w:rsidRPr="003D3F49">
        <w:t xml:space="preserve"> </w:t>
      </w:r>
      <w:proofErr w:type="spellStart"/>
      <w:r w:rsidR="00634257" w:rsidRPr="003D3F49">
        <w:rPr>
          <w:rFonts w:ascii="Sylfaen" w:hAnsi="Sylfaen" w:cs="Sylfaen"/>
        </w:rPr>
        <w:t>პირ</w:t>
      </w:r>
      <w:proofErr w:type="spellEnd"/>
      <w:r w:rsidR="00634257" w:rsidRPr="003D3F49">
        <w:rPr>
          <w:rFonts w:ascii="Sylfaen" w:hAnsi="Sylfaen" w:cs="Sylfaen"/>
          <w:lang w:val="ka-GE"/>
        </w:rPr>
        <w:t>ი.</w:t>
      </w:r>
    </w:p>
    <w:p w:rsidR="00D13910" w:rsidRPr="003D3F49" w:rsidRDefault="00A13FE3" w:rsidP="003D3F49">
      <w:pPr>
        <w:spacing w:before="240" w:after="0"/>
        <w:ind w:firstLine="567"/>
        <w:jc w:val="both"/>
        <w:rPr>
          <w:rFonts w:ascii="Sylfaen" w:hAnsi="Sylfaen" w:cs="Sylfaen"/>
          <w:lang w:val="ka-GE"/>
        </w:rPr>
      </w:pPr>
      <w:r w:rsidRPr="003D3F49">
        <w:rPr>
          <w:rFonts w:ascii="Sylfaen" w:hAnsi="Sylfaen" w:cs="Sylfaen"/>
          <w:lang w:val="ka-GE"/>
        </w:rPr>
        <w:t xml:space="preserve">ზემოაღნიშნულის გათალისწინებით და  „პერსონალურ მონაცემთა დაცვის შესახებ“ საქართველოს კანონის მე-5 მუხლის „ა“, „ბ“ „გ“ და „თ“ პუნქტების საფუძველზე, სააგენტოს </w:t>
      </w:r>
      <w:r w:rsidR="00B92C61" w:rsidRPr="003D3F49">
        <w:rPr>
          <w:rFonts w:ascii="Sylfaen" w:hAnsi="Sylfaen" w:cs="Sylfaen"/>
          <w:lang w:val="ka-GE"/>
        </w:rPr>
        <w:t xml:space="preserve">გააჩნია </w:t>
      </w:r>
      <w:r w:rsidRPr="003D3F49">
        <w:rPr>
          <w:rFonts w:ascii="Sylfaen" w:hAnsi="Sylfaen" w:cs="Sylfaen"/>
          <w:lang w:val="ka-GE"/>
        </w:rPr>
        <w:t>დაინტერესებული პირის პერსონალური ინფორმაციის (მათ შორის</w:t>
      </w:r>
      <w:r w:rsidR="00B92C61" w:rsidRPr="003D3F49">
        <w:rPr>
          <w:rFonts w:ascii="Sylfaen" w:hAnsi="Sylfaen" w:cs="Sylfaen"/>
          <w:lang w:val="ka-GE"/>
        </w:rPr>
        <w:t>,</w:t>
      </w:r>
      <w:r w:rsidRPr="003D3F49">
        <w:rPr>
          <w:rFonts w:ascii="Sylfaen" w:hAnsi="Sylfaen" w:cs="Sylfaen"/>
          <w:lang w:val="ka-GE"/>
        </w:rPr>
        <w:t>ზემოაღნიშნული</w:t>
      </w:r>
      <w:r w:rsidR="00B92C61" w:rsidRPr="003D3F49">
        <w:rPr>
          <w:rFonts w:ascii="Sylfaen" w:hAnsi="Sylfaen" w:cs="Sylfaen"/>
          <w:lang w:val="ka-GE"/>
        </w:rPr>
        <w:t>მონაცემები</w:t>
      </w:r>
      <w:r w:rsidRPr="003D3F49">
        <w:rPr>
          <w:rFonts w:ascii="Sylfaen" w:hAnsi="Sylfaen" w:cs="Sylfaen"/>
          <w:lang w:val="ka-GE"/>
        </w:rPr>
        <w:t>) დამუშავების სამართლებრივი საფუძველი.</w:t>
      </w:r>
    </w:p>
    <w:p w:rsidR="00634257" w:rsidRPr="003D3F49" w:rsidRDefault="00634257" w:rsidP="003D3F49">
      <w:pPr>
        <w:spacing w:before="240" w:after="0"/>
        <w:ind w:firstLine="720"/>
        <w:jc w:val="both"/>
        <w:rPr>
          <w:rFonts w:ascii="Sylfaen" w:hAnsi="Sylfaen" w:cs="Sylfaen"/>
          <w:lang w:val="ka-GE"/>
        </w:rPr>
      </w:pPr>
      <w:r w:rsidRPr="003D3F49">
        <w:rPr>
          <w:rFonts w:ascii="Sylfaen" w:hAnsi="Sylfaen"/>
          <w:lang w:val="ka-GE"/>
        </w:rPr>
        <w:t>შესაბამისად, მხარეთა შორის სახელშეკრულებო ურთიერთობის გაგრძელებასთან ერთად, გთხოვთ</w:t>
      </w:r>
      <w:r w:rsidR="00B92C61" w:rsidRPr="003D3F49">
        <w:rPr>
          <w:rFonts w:ascii="Sylfaen" w:hAnsi="Sylfaen"/>
          <w:lang w:val="ka-GE"/>
        </w:rPr>
        <w:t>,</w:t>
      </w:r>
      <w:r w:rsidRPr="003D3F49">
        <w:rPr>
          <w:rFonts w:ascii="Sylfaen" w:hAnsi="Sylfaen"/>
          <w:lang w:val="ka-GE"/>
        </w:rPr>
        <w:t xml:space="preserve"> განიხილოთ მასში ცვლილების შეტანის საკითხი, რათა სსიპ-სოციალური მომსახურების სააგენტოსთვის ხელმისაწვდომი იყოს</w:t>
      </w:r>
      <w:r w:rsidR="00B92C61" w:rsidRPr="003D3F49">
        <w:rPr>
          <w:rFonts w:ascii="Sylfaen" w:hAnsi="Sylfaen"/>
          <w:lang w:val="ka-GE"/>
        </w:rPr>
        <w:t xml:space="preserve"> ინფორმაცია</w:t>
      </w:r>
      <w:r w:rsidRPr="003D3F49">
        <w:rPr>
          <w:rFonts w:ascii="Sylfaen" w:hAnsi="Sylfaen"/>
          <w:lang w:val="ka-GE"/>
        </w:rPr>
        <w:t xml:space="preserve"> </w:t>
      </w:r>
      <w:proofErr w:type="spellStart"/>
      <w:r w:rsidRPr="003D3F49">
        <w:rPr>
          <w:rFonts w:ascii="Sylfaen" w:hAnsi="Sylfaen" w:cs="Sylfaen"/>
        </w:rPr>
        <w:t>პირადობის</w:t>
      </w:r>
      <w:proofErr w:type="spellEnd"/>
      <w:r w:rsidRPr="003D3F49">
        <w:t xml:space="preserve"> </w:t>
      </w:r>
      <w:proofErr w:type="spellStart"/>
      <w:r w:rsidRPr="003D3F49">
        <w:rPr>
          <w:rFonts w:ascii="Sylfaen" w:hAnsi="Sylfaen" w:cs="Sylfaen"/>
        </w:rPr>
        <w:t>ნეიტრალური</w:t>
      </w:r>
      <w:proofErr w:type="spellEnd"/>
      <w:r w:rsidRPr="003D3F49">
        <w:t xml:space="preserve"> </w:t>
      </w:r>
      <w:proofErr w:type="spellStart"/>
      <w:r w:rsidRPr="003D3F49">
        <w:rPr>
          <w:rFonts w:ascii="Sylfaen" w:hAnsi="Sylfaen" w:cs="Sylfaen"/>
        </w:rPr>
        <w:t>მოწმობის</w:t>
      </w:r>
      <w:proofErr w:type="spellEnd"/>
      <w:r w:rsidRPr="003D3F49">
        <w:t xml:space="preserve"> </w:t>
      </w:r>
      <w:proofErr w:type="spellStart"/>
      <w:r w:rsidRPr="003D3F49">
        <w:rPr>
          <w:rFonts w:ascii="Sylfaen" w:hAnsi="Sylfaen" w:cs="Sylfaen"/>
        </w:rPr>
        <w:t>ან</w:t>
      </w:r>
      <w:proofErr w:type="spellEnd"/>
      <w:r w:rsidRPr="003D3F49">
        <w:t>/</w:t>
      </w:r>
      <w:proofErr w:type="spellStart"/>
      <w:r w:rsidRPr="003D3F49">
        <w:rPr>
          <w:rFonts w:ascii="Sylfaen" w:hAnsi="Sylfaen" w:cs="Sylfaen"/>
        </w:rPr>
        <w:t>და</w:t>
      </w:r>
      <w:proofErr w:type="spellEnd"/>
      <w:r w:rsidRPr="003D3F49">
        <w:t xml:space="preserve"> </w:t>
      </w:r>
      <w:proofErr w:type="spellStart"/>
      <w:r w:rsidRPr="003D3F49">
        <w:rPr>
          <w:rFonts w:ascii="Sylfaen" w:hAnsi="Sylfaen" w:cs="Sylfaen"/>
        </w:rPr>
        <w:t>ნეიტრალური</w:t>
      </w:r>
      <w:proofErr w:type="spellEnd"/>
      <w:r w:rsidRPr="003D3F49">
        <w:t xml:space="preserve"> </w:t>
      </w:r>
      <w:proofErr w:type="spellStart"/>
      <w:r w:rsidRPr="003D3F49">
        <w:rPr>
          <w:rFonts w:ascii="Sylfaen" w:hAnsi="Sylfaen" w:cs="Sylfaen"/>
        </w:rPr>
        <w:t>სამგზავრო</w:t>
      </w:r>
      <w:proofErr w:type="spellEnd"/>
      <w:r w:rsidRPr="003D3F49">
        <w:t xml:space="preserve"> </w:t>
      </w:r>
      <w:proofErr w:type="spellStart"/>
      <w:r w:rsidRPr="003D3F49">
        <w:rPr>
          <w:rFonts w:ascii="Sylfaen" w:hAnsi="Sylfaen" w:cs="Sylfaen"/>
        </w:rPr>
        <w:t>დოკუმენტის</w:t>
      </w:r>
      <w:proofErr w:type="spellEnd"/>
      <w:r w:rsidRPr="003D3F49">
        <w:t xml:space="preserve"> </w:t>
      </w:r>
      <w:proofErr w:type="spellStart"/>
      <w:r w:rsidRPr="003D3F49">
        <w:rPr>
          <w:rFonts w:ascii="Sylfaen" w:hAnsi="Sylfaen" w:cs="Sylfaen"/>
        </w:rPr>
        <w:t>მქონე</w:t>
      </w:r>
      <w:proofErr w:type="spellEnd"/>
      <w:r w:rsidRPr="003D3F49">
        <w:t xml:space="preserve"> </w:t>
      </w:r>
      <w:proofErr w:type="spellStart"/>
      <w:r w:rsidRPr="003D3F49">
        <w:rPr>
          <w:rFonts w:ascii="Sylfaen" w:hAnsi="Sylfaen" w:cs="Sylfaen"/>
        </w:rPr>
        <w:t>პირ</w:t>
      </w:r>
      <w:proofErr w:type="spellEnd"/>
      <w:r w:rsidRPr="003D3F49">
        <w:rPr>
          <w:rFonts w:ascii="Sylfaen" w:hAnsi="Sylfaen" w:cs="Sylfaen"/>
          <w:lang w:val="ka-GE"/>
        </w:rPr>
        <w:t xml:space="preserve">ებზე. </w:t>
      </w:r>
      <w:r w:rsidR="00B92C61" w:rsidRPr="003D3F49">
        <w:rPr>
          <w:rFonts w:ascii="Sylfaen" w:hAnsi="Sylfaen" w:cs="Sylfaen"/>
          <w:lang w:val="ka-GE"/>
        </w:rPr>
        <w:t xml:space="preserve">სერვისის სახით, </w:t>
      </w:r>
      <w:r w:rsidRPr="003D3F49">
        <w:rPr>
          <w:rFonts w:ascii="Sylfaen" w:hAnsi="Sylfaen" w:cs="Sylfaen"/>
          <w:lang w:val="ka-GE"/>
        </w:rPr>
        <w:t xml:space="preserve">აღნიშნული ინფორმაციის დროის რეალურ რეჟიმში მიღება მნიშვნელოვნია პირების </w:t>
      </w:r>
      <w:r w:rsidR="00B92C61" w:rsidRPr="003D3F49">
        <w:rPr>
          <w:rFonts w:ascii="Sylfaen" w:hAnsi="Sylfaen" w:cs="Sylfaen"/>
          <w:lang w:val="ka-GE"/>
        </w:rPr>
        <w:t xml:space="preserve">პროგრამაში </w:t>
      </w:r>
      <w:r w:rsidRPr="003D3F49">
        <w:rPr>
          <w:rFonts w:ascii="Sylfaen" w:hAnsi="Sylfaen" w:cs="Sylfaen"/>
          <w:lang w:val="ka-GE"/>
        </w:rPr>
        <w:t>ჩართვის ოპერატიულობის</w:t>
      </w:r>
      <w:r w:rsidR="00CC1DBE" w:rsidRPr="003D3F49">
        <w:rPr>
          <w:rFonts w:ascii="Sylfaen" w:hAnsi="Sylfaen" w:cs="Sylfaen"/>
          <w:lang w:val="ka-GE"/>
        </w:rPr>
        <w:t>ა</w:t>
      </w:r>
      <w:r w:rsidRPr="003D3F49">
        <w:rPr>
          <w:rFonts w:ascii="Sylfaen" w:hAnsi="Sylfaen" w:cs="Sylfaen"/>
          <w:lang w:val="ka-GE"/>
        </w:rPr>
        <w:t xml:space="preserve"> და მომსახურების  ეფექტურობისთვის.</w:t>
      </w:r>
    </w:p>
    <w:p w:rsidR="00D00BF5" w:rsidRDefault="00DF2452" w:rsidP="003D3F49">
      <w:pPr>
        <w:spacing w:before="240" w:after="0"/>
        <w:ind w:firstLine="720"/>
        <w:jc w:val="both"/>
        <w:rPr>
          <w:rFonts w:ascii="Sylfaen" w:eastAsia="Times New Roman" w:hAnsi="Sylfaen" w:cs="Times New Roman"/>
        </w:rPr>
      </w:pPr>
      <w:r w:rsidRPr="003D3F49">
        <w:rPr>
          <w:rFonts w:ascii="Sylfaen" w:eastAsia="Times New Roman" w:hAnsi="Sylfaen" w:cs="Times New Roman"/>
          <w:lang w:val="ka-GE"/>
        </w:rPr>
        <w:t>გთხოვთ, თქვენს თანხმობას, რათა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 მოქმედ  2016 წლის 25 მაისის N</w:t>
      </w:r>
      <w:r w:rsidRPr="003D3F49">
        <w:rPr>
          <w:rFonts w:ascii="Sylfaen" w:eastAsia="Times New Roman" w:hAnsi="Sylfaen" w:cs="Times New Roman"/>
          <w:b/>
          <w:lang w:val="ka-GE"/>
        </w:rPr>
        <w:t xml:space="preserve"> N16/02-076</w:t>
      </w:r>
      <w:r w:rsidRPr="003D3F49">
        <w:rPr>
          <w:rFonts w:ascii="Sylfaen" w:eastAsia="Times New Roman" w:hAnsi="Sylfaen" w:cs="Times New Roman"/>
          <w:lang w:val="ka-GE"/>
        </w:rPr>
        <w:t xml:space="preserve"> ხელშეკრულებაში, მხარეთა ერთობლივი წერილობითი შეთანხმების საფუძველზე, განხორციელდეს  საჭირო ცვლილებები</w:t>
      </w:r>
      <w:r w:rsidR="00F26373" w:rsidRPr="003D3F49">
        <w:rPr>
          <w:rFonts w:ascii="Sylfaen" w:eastAsia="Times New Roman" w:hAnsi="Sylfaen" w:cs="Times New Roman"/>
          <w:lang w:val="ka-GE"/>
        </w:rPr>
        <w:t>.</w:t>
      </w:r>
    </w:p>
    <w:p w:rsidR="00984B10" w:rsidRPr="00984B10" w:rsidRDefault="00984B10" w:rsidP="003D3F49">
      <w:pPr>
        <w:spacing w:before="240" w:after="0"/>
        <w:ind w:firstLine="720"/>
        <w:jc w:val="both"/>
        <w:rPr>
          <w:rFonts w:ascii="Sylfaen" w:eastAsia="Times New Roman" w:hAnsi="Sylfaen" w:cs="Times New Roman"/>
          <w:lang w:val="ka-GE"/>
        </w:rPr>
      </w:pPr>
      <w:bookmarkStart w:id="0" w:name="_GoBack"/>
      <w:r>
        <w:rPr>
          <w:rFonts w:ascii="Sylfaen" w:eastAsia="Times New Roman" w:hAnsi="Sylfaen" w:cs="Times New Roman"/>
          <w:lang w:val="ka-GE"/>
        </w:rPr>
        <w:t xml:space="preserve">შეთანხმებას </w:t>
      </w:r>
      <w:r w:rsidRPr="00DF2452">
        <w:rPr>
          <w:rFonts w:ascii="Sylfaen" w:hAnsi="Sylfaen"/>
          <w:color w:val="000000"/>
          <w:lang w:val="ka-GE"/>
        </w:rPr>
        <w:t>საქართველოს შრომის, ჯანმრთელობისა და სოციალური დაცვის სამინისტროს</w:t>
      </w:r>
      <w:r>
        <w:rPr>
          <w:rFonts w:ascii="Sylfaen" w:hAnsi="Sylfaen"/>
          <w:color w:val="000000"/>
          <w:lang w:val="ka-GE"/>
        </w:rPr>
        <w:t xml:space="preserve"> მხრიდან ხელს მოაწერს, მინისტრის მოადგილე - მიხეილ დუნდუა, ხოლო სსიპ-სოციალური მომსახურების სააგენტოს მხრიდან - თენგიზ აბაზაძე.</w:t>
      </w:r>
    </w:p>
    <w:bookmarkEnd w:id="0"/>
    <w:p w:rsidR="00F26373" w:rsidRDefault="00F26373" w:rsidP="003D3F49">
      <w:pPr>
        <w:spacing w:before="240" w:after="0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F26373" w:rsidRPr="00DF2452" w:rsidRDefault="00F26373" w:rsidP="003D3F49">
      <w:pPr>
        <w:spacing w:before="240"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>პატივისცემით,</w:t>
      </w:r>
    </w:p>
    <w:p w:rsidR="00D00BF5" w:rsidRPr="00DF2452" w:rsidRDefault="00D00BF5" w:rsidP="003D3F49">
      <w:pPr>
        <w:spacing w:before="240" w:after="0"/>
        <w:ind w:firstLine="567"/>
        <w:jc w:val="both"/>
        <w:rPr>
          <w:rFonts w:ascii="Sylfaen" w:hAnsi="Sylfaen"/>
          <w:lang w:val="ka-GE"/>
        </w:rPr>
      </w:pPr>
    </w:p>
    <w:p w:rsidR="003D3F49" w:rsidRPr="00DF2452" w:rsidRDefault="003D3F49" w:rsidP="003D3F49">
      <w:pPr>
        <w:spacing w:before="240" w:after="0"/>
        <w:ind w:firstLine="567"/>
        <w:jc w:val="both"/>
        <w:rPr>
          <w:rFonts w:ascii="Sylfaen" w:hAnsi="Sylfaen"/>
          <w:lang w:val="ka-GE"/>
        </w:rPr>
      </w:pPr>
    </w:p>
    <w:p w:rsidR="003D3F49" w:rsidRPr="00DF2452" w:rsidRDefault="003D3F49">
      <w:pPr>
        <w:spacing w:before="240" w:after="0"/>
        <w:ind w:firstLine="567"/>
        <w:jc w:val="both"/>
        <w:rPr>
          <w:rFonts w:ascii="Sylfaen" w:hAnsi="Sylfaen"/>
          <w:lang w:val="ka-GE"/>
        </w:rPr>
      </w:pPr>
    </w:p>
    <w:sectPr w:rsidR="003D3F49" w:rsidRPr="00DF2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ED"/>
    <w:rsid w:val="000513AF"/>
    <w:rsid w:val="003D3F49"/>
    <w:rsid w:val="00556FC0"/>
    <w:rsid w:val="00634257"/>
    <w:rsid w:val="0084194A"/>
    <w:rsid w:val="00862E8F"/>
    <w:rsid w:val="00984B10"/>
    <w:rsid w:val="009D3C27"/>
    <w:rsid w:val="00A13FE3"/>
    <w:rsid w:val="00B92C61"/>
    <w:rsid w:val="00C23CA8"/>
    <w:rsid w:val="00C93207"/>
    <w:rsid w:val="00CC1DBE"/>
    <w:rsid w:val="00D00BF5"/>
    <w:rsid w:val="00D13910"/>
    <w:rsid w:val="00D32F33"/>
    <w:rsid w:val="00D74B27"/>
    <w:rsid w:val="00DF2452"/>
    <w:rsid w:val="00EC7DED"/>
    <w:rsid w:val="00F2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C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4B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C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4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44</cp:revision>
  <dcterms:created xsi:type="dcterms:W3CDTF">2018-05-07T07:34:00Z</dcterms:created>
  <dcterms:modified xsi:type="dcterms:W3CDTF">2018-05-21T09:51:00Z</dcterms:modified>
</cp:coreProperties>
</file>