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FA" w:rsidRDefault="00BA2B58" w:rsidP="00BA2B58">
      <w:pPr>
        <w:jc w:val="center"/>
        <w:rPr>
          <w:rFonts w:ascii="Sylfaen" w:hAnsi="Sylfaen"/>
          <w:lang w:val="ka-GE"/>
        </w:rPr>
      </w:pPr>
      <w:r>
        <w:t xml:space="preserve">C </w:t>
      </w:r>
      <w:r>
        <w:rPr>
          <w:rFonts w:ascii="Sylfaen" w:hAnsi="Sylfaen"/>
          <w:lang w:val="ka-GE"/>
        </w:rPr>
        <w:t>ჰეპატიტი</w:t>
      </w:r>
      <w:r w:rsidR="00C158CC">
        <w:rPr>
          <w:rFonts w:ascii="Sylfaen" w:hAnsi="Sylfaen"/>
          <w:lang w:val="ka-GE"/>
        </w:rPr>
        <w:t xml:space="preserve"> მართვა</w:t>
      </w:r>
      <w:r>
        <w:rPr>
          <w:rFonts w:ascii="Sylfaen" w:hAnsi="Sylfaen"/>
          <w:lang w:val="ka-GE"/>
        </w:rPr>
        <w:t xml:space="preserve"> (სასწრაფო)</w:t>
      </w:r>
    </w:p>
    <w:p w:rsidR="00BA2B58" w:rsidRDefault="00C158CC" w:rsidP="00BA2B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BA2B58">
        <w:rPr>
          <w:rFonts w:ascii="Sylfaen" w:hAnsi="Sylfaen"/>
        </w:rPr>
        <w:t xml:space="preserve">C </w:t>
      </w:r>
      <w:r w:rsidR="00BA2B58">
        <w:rPr>
          <w:rFonts w:ascii="Sylfaen" w:hAnsi="Sylfaen"/>
          <w:lang w:val="ka-GE"/>
        </w:rPr>
        <w:t>ჰეპატიტის</w:t>
      </w:r>
      <w:r>
        <w:rPr>
          <w:rFonts w:ascii="Sylfaen" w:hAnsi="Sylfaen"/>
          <w:lang w:val="ka-GE"/>
        </w:rPr>
        <w:t xml:space="preserve"> მართვის“</w:t>
      </w:r>
      <w:r w:rsidR="00BA2B58">
        <w:rPr>
          <w:rFonts w:ascii="Sylfaen" w:hAnsi="Sylfaen"/>
          <w:lang w:val="ka-GE"/>
        </w:rPr>
        <w:t xml:space="preserve"> პროგრამაში უნდა გამოიყოს ქვეკომპონენტი „მოსახლეობის ინფორმირება“ ბიუჯეტი - 250,000 ლარი.</w:t>
      </w:r>
    </w:p>
    <w:p w:rsidR="00BA2B58" w:rsidRDefault="00BA2B58" w:rsidP="00BA2B5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სააფთიაქო ნარკომანია</w:t>
      </w:r>
    </w:p>
    <w:p w:rsidR="00BA2B58" w:rsidRDefault="00C158CC" w:rsidP="00BA2B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„სააფთიაქო </w:t>
      </w:r>
      <w:r w:rsidR="00BA2B58">
        <w:rPr>
          <w:rFonts w:ascii="Sylfaen" w:hAnsi="Sylfaen"/>
          <w:lang w:val="ka-GE"/>
        </w:rPr>
        <w:t>ნარკომანიის</w:t>
      </w:r>
      <w:r>
        <w:rPr>
          <w:rFonts w:ascii="Sylfaen" w:hAnsi="Sylfaen"/>
          <w:lang w:val="ka-GE"/>
        </w:rPr>
        <w:t>“</w:t>
      </w:r>
      <w:r w:rsidR="00BA2B58">
        <w:rPr>
          <w:rFonts w:ascii="Sylfaen" w:hAnsi="Sylfaen"/>
          <w:lang w:val="ka-GE"/>
        </w:rPr>
        <w:t xml:space="preserve"> პროგრამაში უნდა გამოიყოს ქვეკომპონენტი „მოსახლეობის ინფორმირება“ ბიუჯეტი - 10,000 ლარი</w:t>
      </w:r>
    </w:p>
    <w:p w:rsidR="00BA2B58" w:rsidRDefault="00C158CC" w:rsidP="00BA2B58">
      <w:pPr>
        <w:jc w:val="center"/>
        <w:rPr>
          <w:rFonts w:ascii="Sylfaen" w:hAnsi="Sylfaen"/>
          <w:lang w:val="ka-GE"/>
        </w:rPr>
      </w:pPr>
      <w:r w:rsidRPr="00422211">
        <w:rPr>
          <w:rFonts w:ascii="Sylfaen" w:hAnsi="Sylfaen"/>
          <w:lang w:val="ka-GE"/>
        </w:rPr>
        <w:t>პერინეტალური</w:t>
      </w:r>
      <w:r w:rsidR="00BA2B58" w:rsidRPr="00422211">
        <w:rPr>
          <w:rFonts w:ascii="Sylfaen" w:hAnsi="Sylfaen"/>
          <w:lang w:val="ka-GE"/>
        </w:rPr>
        <w:t xml:space="preserve"> </w:t>
      </w:r>
      <w:r w:rsidR="00422211" w:rsidRPr="00422211">
        <w:rPr>
          <w:rFonts w:ascii="Sylfaen" w:hAnsi="Sylfaen"/>
          <w:lang w:val="ka-GE"/>
        </w:rPr>
        <w:t>რეგიონალიზაცია</w:t>
      </w:r>
    </w:p>
    <w:p w:rsidR="00BA2B58" w:rsidRDefault="00BA2B58" w:rsidP="00BA2B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„დედათა და </w:t>
      </w:r>
      <w:r w:rsidRPr="004C0E71">
        <w:rPr>
          <w:rFonts w:ascii="Sylfaen" w:hAnsi="Sylfaen"/>
          <w:lang w:val="ka-GE"/>
        </w:rPr>
        <w:t>ბავშვთა</w:t>
      </w:r>
      <w:r w:rsidR="00C158CC" w:rsidRPr="004C0E71">
        <w:rPr>
          <w:rFonts w:ascii="Sylfaen" w:hAnsi="Sylfaen"/>
          <w:lang w:val="ka-GE"/>
        </w:rPr>
        <w:t xml:space="preserve"> ჯანმრთელობის</w:t>
      </w:r>
      <w:r w:rsidRPr="004C0E71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პროგრამა უნდა გაიზარდოს და დაემატოს ქვეკომპონენტი </w:t>
      </w:r>
      <w:r>
        <w:rPr>
          <w:rFonts w:ascii="Sylfaen" w:hAnsi="Sylfaen"/>
          <w:lang w:val="ka-GE"/>
        </w:rPr>
        <w:t>„მოსახლეობის ინფორმირება“</w:t>
      </w:r>
      <w:r>
        <w:rPr>
          <w:rFonts w:ascii="Sylfaen" w:hAnsi="Sylfaen"/>
          <w:lang w:val="ka-GE"/>
        </w:rPr>
        <w:t>. ბიუჯეტი გაიზრდება 200,000 ლარით (წყარო ტენდერების ეკონომია).</w:t>
      </w:r>
    </w:p>
    <w:p w:rsidR="00BA2B58" w:rsidRDefault="00BA2B58" w:rsidP="00BA2B5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ჯანდაცვა</w:t>
      </w:r>
    </w:p>
    <w:p w:rsidR="00BA2B58" w:rsidRDefault="00BA2B58" w:rsidP="00BA2B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„სოფლის ექიმის“ პროგრამაში უნდა გამოიყოს კომპონენტი </w:t>
      </w:r>
      <w:r>
        <w:rPr>
          <w:rFonts w:ascii="Sylfaen" w:hAnsi="Sylfaen"/>
          <w:lang w:val="ka-GE"/>
        </w:rPr>
        <w:t xml:space="preserve">„მოსახლეობის ინფორმირება“. ბიუჯეტი </w:t>
      </w: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 200,000 </w:t>
      </w:r>
      <w:r>
        <w:rPr>
          <w:rFonts w:ascii="Sylfaen" w:hAnsi="Sylfaen"/>
          <w:lang w:val="ka-GE"/>
        </w:rPr>
        <w:t>ლარი</w:t>
      </w:r>
      <w:r>
        <w:rPr>
          <w:rFonts w:ascii="Sylfaen" w:hAnsi="Sylfaen"/>
          <w:lang w:val="ka-GE"/>
        </w:rPr>
        <w:t>.</w:t>
      </w:r>
    </w:p>
    <w:p w:rsidR="00BA2B58" w:rsidRDefault="00BA2B58" w:rsidP="00BA2B5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სასწაფოს</w:t>
      </w:r>
      <w:r w:rsidR="00C158CC">
        <w:rPr>
          <w:rFonts w:ascii="Sylfaen" w:hAnsi="Sylfaen"/>
          <w:lang w:val="ka-GE"/>
        </w:rPr>
        <w:t xml:space="preserve"> საიმიჯო </w:t>
      </w:r>
      <w:r w:rsidR="00C8625A">
        <w:rPr>
          <w:rFonts w:ascii="Sylfaen" w:hAnsi="Sylfaen"/>
          <w:lang w:val="ka-GE"/>
        </w:rPr>
        <w:t>კა</w:t>
      </w:r>
      <w:r w:rsidR="00C158CC">
        <w:rPr>
          <w:rFonts w:ascii="Sylfaen" w:hAnsi="Sylfaen"/>
          <w:lang w:val="ka-GE"/>
        </w:rPr>
        <w:t>მპანია</w:t>
      </w:r>
    </w:p>
    <w:p w:rsidR="00BA2B58" w:rsidRDefault="00BA2B58" w:rsidP="00BA2B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სასწრაფოს პროგრამის ბიუჯეტი </w:t>
      </w:r>
      <w:r w:rsidR="004C0E71">
        <w:rPr>
          <w:rFonts w:ascii="Sylfaen" w:hAnsi="Sylfaen"/>
          <w:lang w:val="ka-GE"/>
        </w:rPr>
        <w:t xml:space="preserve">უნდა </w:t>
      </w:r>
      <w:r>
        <w:rPr>
          <w:rFonts w:ascii="Sylfaen" w:hAnsi="Sylfaen"/>
          <w:lang w:val="ka-GE"/>
        </w:rPr>
        <w:t>გაიზარდოს და დაემატოს ქვეკომპონენტი „მოსახლეობის ინფორმირება“. ბიუჯეტი გაიზრდება</w:t>
      </w:r>
      <w:r>
        <w:rPr>
          <w:rFonts w:ascii="Sylfaen" w:hAnsi="Sylfaen"/>
          <w:lang w:val="ka-GE"/>
        </w:rPr>
        <w:t xml:space="preserve"> 23</w:t>
      </w:r>
      <w:r>
        <w:rPr>
          <w:rFonts w:ascii="Sylfaen" w:hAnsi="Sylfaen"/>
          <w:lang w:val="ka-GE"/>
        </w:rPr>
        <w:t>0,000 ლარით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(წყარო ტენდერების ეკონომია)</w:t>
      </w:r>
      <w:r>
        <w:rPr>
          <w:rFonts w:ascii="Sylfaen" w:hAnsi="Sylfaen"/>
          <w:lang w:val="ka-GE"/>
        </w:rPr>
        <w:t>.</w:t>
      </w:r>
    </w:p>
    <w:p w:rsidR="00BA2B58" w:rsidRDefault="00BA2B58" w:rsidP="00BA2B58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 w:rsidRPr="002103ED">
        <w:rPr>
          <w:rFonts w:ascii="Sylfaen" w:hAnsi="Sylfaen"/>
          <w:lang w:val="ka-GE"/>
        </w:rPr>
        <w:t>საყოველთაო ჯანდაცვის</w:t>
      </w:r>
      <w:r w:rsidR="00322A91" w:rsidRPr="002103ED">
        <w:rPr>
          <w:rFonts w:ascii="Sylfaen" w:hAnsi="Sylfaen"/>
          <w:lang w:val="ka-GE"/>
        </w:rPr>
        <w:t xml:space="preserve"> სამი წლის ანგარიში</w:t>
      </w:r>
    </w:p>
    <w:p w:rsidR="00BA2B58" w:rsidRDefault="00BA2B58" w:rsidP="00BA2B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დაფინანსება:</w:t>
      </w:r>
    </w:p>
    <w:p w:rsidR="00BA2B58" w:rsidRDefault="00BA2B58" w:rsidP="00BA2B5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145,000 ლარი - </w:t>
      </w:r>
      <w:r w:rsidR="00C158CC">
        <w:rPr>
          <w:rFonts w:ascii="Sylfaen" w:hAnsi="Sylfaen"/>
          <w:lang w:val="ka-GE"/>
        </w:rPr>
        <w:t xml:space="preserve">საყოველთაო ჯანდაცვის პროგრამის, </w:t>
      </w:r>
      <w:r w:rsidR="004C0E71">
        <w:rPr>
          <w:rFonts w:ascii="Sylfaen" w:hAnsi="Sylfaen"/>
          <w:lang w:val="ka-GE"/>
        </w:rPr>
        <w:t>„</w:t>
      </w:r>
      <w:r w:rsidR="00C158CC">
        <w:rPr>
          <w:rFonts w:ascii="Sylfaen" w:hAnsi="Sylfaen"/>
          <w:lang w:val="ka-GE"/>
        </w:rPr>
        <w:t>საქონელის და მომსახურების</w:t>
      </w:r>
      <w:r w:rsidR="004C0E71">
        <w:rPr>
          <w:rFonts w:ascii="Sylfaen" w:hAnsi="Sylfaen"/>
          <w:lang w:val="ka-GE"/>
        </w:rPr>
        <w:t>“</w:t>
      </w:r>
      <w:r w:rsidR="00C158CC">
        <w:rPr>
          <w:rFonts w:ascii="Sylfaen" w:hAnsi="Sylfaen"/>
          <w:lang w:val="ka-GE"/>
        </w:rPr>
        <w:t xml:space="preserve"> მუხლი</w:t>
      </w:r>
      <w:r w:rsidR="00322A91">
        <w:rPr>
          <w:rFonts w:ascii="Sylfaen" w:hAnsi="Sylfaen"/>
          <w:lang w:val="ka-GE"/>
        </w:rPr>
        <w:t>დან</w:t>
      </w:r>
      <w:r w:rsidR="004C0E71">
        <w:rPr>
          <w:rFonts w:ascii="Sylfaen" w:hAnsi="Sylfaen"/>
          <w:lang w:val="ka-GE"/>
        </w:rPr>
        <w:t>.</w:t>
      </w:r>
    </w:p>
    <w:p w:rsidR="00C158CC" w:rsidRDefault="004C0E71" w:rsidP="00C158C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C158CC">
        <w:rPr>
          <w:rFonts w:ascii="Sylfaen" w:hAnsi="Sylfaen"/>
          <w:lang w:val="ka-GE"/>
        </w:rPr>
        <w:t xml:space="preserve">0,000 ლარი - სამინისტროს </w:t>
      </w:r>
      <w:r w:rsidR="00322A91">
        <w:rPr>
          <w:rFonts w:ascii="Sylfaen" w:hAnsi="Sylfaen"/>
          <w:lang w:val="ka-GE"/>
        </w:rPr>
        <w:t>აპარატის ხარჯებიდან</w:t>
      </w:r>
      <w:r>
        <w:rPr>
          <w:rFonts w:ascii="Sylfaen" w:hAnsi="Sylfaen"/>
          <w:lang w:val="ka-GE"/>
        </w:rPr>
        <w:t>.</w:t>
      </w:r>
    </w:p>
    <w:p w:rsidR="00C158CC" w:rsidRDefault="00C158CC" w:rsidP="00C158C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მოსახლეობის გამოკითხვა</w:t>
      </w:r>
      <w:r w:rsidR="00322A91">
        <w:rPr>
          <w:rFonts w:ascii="Sylfaen" w:hAnsi="Sylfaen"/>
          <w:lang w:val="ka-GE"/>
        </w:rPr>
        <w:t xml:space="preserve"> </w:t>
      </w:r>
      <w:r w:rsidR="003E3988" w:rsidRPr="003E3988">
        <w:rPr>
          <w:rFonts w:ascii="Sylfaen" w:hAnsi="Sylfaen"/>
          <w:lang w:val="ka-GE"/>
        </w:rPr>
        <w:t>საჭიროებებზე</w:t>
      </w:r>
    </w:p>
    <w:p w:rsidR="00322A91" w:rsidRDefault="003E3988" w:rsidP="00322A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პაციენტისთვის </w:t>
      </w:r>
      <w:r w:rsidR="00322A91">
        <w:rPr>
          <w:rFonts w:ascii="Sylfaen" w:hAnsi="Sylfaen"/>
          <w:lang w:val="ka-GE"/>
        </w:rPr>
        <w:t>ხარჯი - 10,000 ლარი (სამინისტროს აპარატის ხარჯები)</w:t>
      </w:r>
      <w:r w:rsidR="004C0E71">
        <w:rPr>
          <w:rFonts w:ascii="Sylfaen" w:hAnsi="Sylfaen"/>
          <w:lang w:val="ka-GE"/>
        </w:rPr>
        <w:t>.</w:t>
      </w:r>
    </w:p>
    <w:p w:rsidR="00322A91" w:rsidRDefault="00322A91" w:rsidP="00322A9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შრომა და დასაქმება</w:t>
      </w:r>
    </w:p>
    <w:p w:rsidR="00322A91" w:rsidRDefault="00322A91" w:rsidP="00322A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დაფინანსება</w:t>
      </w:r>
      <w:r w:rsidR="004C0E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განხორციელდება შესაბამისი პროგრამიდან</w:t>
      </w:r>
      <w:r w:rsidR="004C0E71">
        <w:rPr>
          <w:rFonts w:ascii="Sylfaen" w:hAnsi="Sylfaen"/>
          <w:lang w:val="ka-GE"/>
        </w:rPr>
        <w:t xml:space="preserve"> - 135,000 ლარი.</w:t>
      </w:r>
    </w:p>
    <w:p w:rsidR="00322A91" w:rsidRDefault="00322A91" w:rsidP="00322A91">
      <w:pPr>
        <w:jc w:val="center"/>
        <w:rPr>
          <w:rFonts w:ascii="Sylfaen" w:hAnsi="Sylfaen"/>
          <w:lang w:val="ka-GE"/>
        </w:rPr>
      </w:pPr>
      <w:r w:rsidRPr="004C0E71">
        <w:rPr>
          <w:rFonts w:ascii="Sylfaen" w:hAnsi="Sylfaen"/>
          <w:lang w:val="ka-GE"/>
        </w:rPr>
        <w:t>სოციალურად დაუცველთა მეთოდოლოგია</w:t>
      </w:r>
    </w:p>
    <w:p w:rsidR="00322A91" w:rsidRDefault="00322A91" w:rsidP="00322A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ხარჯი - 95,000 ლარი განხორციელდება სოციალური დახმარების (მოსახლეობის მიზნობრივი ჯგუფების სოციალური დახმარება)  ხარჯების „საქონელი და მომსახურების“ მუ</w:t>
      </w:r>
      <w:r w:rsidR="003E3988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ლიდან.</w:t>
      </w:r>
    </w:p>
    <w:p w:rsidR="00322A91" w:rsidRDefault="00322A91" w:rsidP="00322A91">
      <w:pPr>
        <w:jc w:val="center"/>
        <w:rPr>
          <w:rFonts w:ascii="Sylfaen" w:hAnsi="Sylfaen"/>
          <w:lang w:val="ka-GE"/>
        </w:rPr>
      </w:pPr>
    </w:p>
    <w:p w:rsidR="00322A91" w:rsidRDefault="00322A91" w:rsidP="00322A9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ძალადობის წინააღმდეგ </w:t>
      </w:r>
      <w:r w:rsidR="00C8625A">
        <w:rPr>
          <w:rFonts w:ascii="Sylfaen" w:hAnsi="Sylfaen"/>
          <w:lang w:val="ka-GE"/>
        </w:rPr>
        <w:t>კა</w:t>
      </w:r>
      <w:r>
        <w:rPr>
          <w:rFonts w:ascii="Sylfaen" w:hAnsi="Sylfaen"/>
          <w:lang w:val="ka-GE"/>
        </w:rPr>
        <w:t>მპანია</w:t>
      </w:r>
    </w:p>
    <w:p w:rsidR="00322A91" w:rsidRDefault="00322A91" w:rsidP="00322A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 - 30,000 ლარი, განხორციელდება ადამიანით ვაჭრობის (ტრეფიკინგის) მსხვერპლთა დაზარალებულთა დაცვისა და დახმარების სახელმწიფო ფონდის </w:t>
      </w:r>
      <w:r w:rsidRPr="00322A91">
        <w:rPr>
          <w:rFonts w:ascii="Sylfaen" w:hAnsi="Sylfaen"/>
          <w:lang w:val="ka-GE"/>
        </w:rPr>
        <w:t>(ტრეფიკინგის ფონდის)</w:t>
      </w:r>
      <w:r>
        <w:rPr>
          <w:rFonts w:ascii="Sylfaen" w:hAnsi="Sylfaen"/>
          <w:lang w:val="ka-GE"/>
        </w:rPr>
        <w:t xml:space="preserve"> მიერ ტენდერების ეკონომიის ხარჯზე.</w:t>
      </w:r>
    </w:p>
    <w:p w:rsidR="00322A91" w:rsidRDefault="00C8625A" w:rsidP="00322A91">
      <w:pPr>
        <w:jc w:val="center"/>
        <w:rPr>
          <w:rFonts w:ascii="Sylfaen" w:hAnsi="Sylfaen"/>
          <w:lang w:val="ka-GE"/>
        </w:rPr>
      </w:pPr>
      <w:r w:rsidRPr="004C0E71">
        <w:rPr>
          <w:rFonts w:ascii="Sylfaen" w:hAnsi="Sylfaen"/>
          <w:lang w:val="ka-GE"/>
        </w:rPr>
        <w:t>ქუჩის</w:t>
      </w:r>
      <w:r w:rsidR="00322A91" w:rsidRPr="004C0E71">
        <w:rPr>
          <w:rFonts w:ascii="Sylfaen" w:hAnsi="Sylfaen"/>
          <w:lang w:val="ka-GE"/>
        </w:rPr>
        <w:t xml:space="preserve"> </w:t>
      </w:r>
      <w:r w:rsidRPr="004C0E71">
        <w:rPr>
          <w:rFonts w:ascii="Sylfaen" w:hAnsi="Sylfaen"/>
          <w:lang w:val="ka-GE"/>
        </w:rPr>
        <w:t>ბავშვთა პროგრამა</w:t>
      </w:r>
    </w:p>
    <w:p w:rsidR="00C8625A" w:rsidRDefault="00C8625A" w:rsidP="00C862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 - 40,000 ლარი, ფინანსდება </w:t>
      </w:r>
      <w:r>
        <w:rPr>
          <w:rFonts w:ascii="Sylfaen" w:hAnsi="Sylfaen"/>
          <w:lang w:val="ka-GE"/>
        </w:rPr>
        <w:t xml:space="preserve">ადამიანით ვაჭრობის (ტრეფიკინგის) მსხვერპლთა დაზარალებულთა დაცვისა და დახმარების სახელმწიფო ფონდის </w:t>
      </w:r>
      <w:r w:rsidRPr="00322A91">
        <w:rPr>
          <w:rFonts w:ascii="Sylfaen" w:hAnsi="Sylfaen"/>
          <w:lang w:val="ka-GE"/>
        </w:rPr>
        <w:t>(ტრეფიკინგის ფონდის)</w:t>
      </w:r>
      <w:r>
        <w:rPr>
          <w:rFonts w:ascii="Sylfaen" w:hAnsi="Sylfaen"/>
          <w:lang w:val="ka-GE"/>
        </w:rPr>
        <w:t xml:space="preserve"> მიერ საკუთარი სახსრებით.</w:t>
      </w:r>
    </w:p>
    <w:p w:rsidR="00322A91" w:rsidRDefault="00C8625A" w:rsidP="00C8625A">
      <w:pPr>
        <w:jc w:val="center"/>
        <w:rPr>
          <w:rFonts w:ascii="Sylfaen" w:hAnsi="Sylfaen"/>
          <w:lang w:val="ka-GE"/>
        </w:rPr>
      </w:pPr>
      <w:r w:rsidRPr="004C0E71">
        <w:rPr>
          <w:rFonts w:ascii="Sylfaen" w:hAnsi="Sylfaen"/>
          <w:lang w:val="ka-GE"/>
        </w:rPr>
        <w:t xml:space="preserve">შშმ </w:t>
      </w:r>
      <w:r w:rsidR="003E3988" w:rsidRPr="004C0E71">
        <w:rPr>
          <w:rFonts w:ascii="Sylfaen" w:hAnsi="Sylfaen"/>
          <w:lang w:val="ka-GE"/>
        </w:rPr>
        <w:t>პირთა</w:t>
      </w:r>
      <w:r w:rsidRPr="004C0E71">
        <w:rPr>
          <w:rFonts w:ascii="Sylfaen" w:hAnsi="Sylfaen"/>
          <w:lang w:val="ka-GE"/>
        </w:rPr>
        <w:t xml:space="preserve"> </w:t>
      </w:r>
      <w:r w:rsidR="004C0E71" w:rsidRPr="004C0E71">
        <w:rPr>
          <w:rFonts w:ascii="Sylfaen" w:hAnsi="Sylfaen"/>
          <w:lang w:val="ka-GE"/>
        </w:rPr>
        <w:t>უფლებების</w:t>
      </w:r>
      <w:r w:rsidRPr="004C0E71">
        <w:rPr>
          <w:rFonts w:ascii="Sylfaen" w:hAnsi="Sylfaen"/>
          <w:lang w:val="ka-GE"/>
        </w:rPr>
        <w:t xml:space="preserve"> კამპანია</w:t>
      </w:r>
    </w:p>
    <w:p w:rsidR="00322A91" w:rsidRDefault="00C8625A" w:rsidP="00322A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 - 45,000 ლარი, </w:t>
      </w:r>
      <w:r w:rsidRPr="00C8625A">
        <w:rPr>
          <w:rFonts w:ascii="Sylfaen" w:hAnsi="Sylfaen"/>
          <w:lang w:val="ka-GE"/>
        </w:rPr>
        <w:t xml:space="preserve">მოსახლეობის მიზნობრივი ჯგუფების სოციალური </w:t>
      </w:r>
      <w:r>
        <w:rPr>
          <w:rFonts w:ascii="Sylfaen" w:hAnsi="Sylfaen"/>
          <w:lang w:val="ka-GE"/>
        </w:rPr>
        <w:t>დახმარების (</w:t>
      </w:r>
      <w:r>
        <w:rPr>
          <w:rFonts w:ascii="Sylfaen" w:hAnsi="Sylfaen"/>
          <w:lang w:val="ka-GE"/>
        </w:rPr>
        <w:t>სოციალური დახმარების</w:t>
      </w:r>
      <w:r>
        <w:rPr>
          <w:rFonts w:ascii="Sylfaen" w:hAnsi="Sylfaen"/>
          <w:lang w:val="ka-GE"/>
        </w:rPr>
        <w:t>) „საქონელი და მომსახურების“ მუხლიდან.</w:t>
      </w:r>
    </w:p>
    <w:p w:rsidR="00C8625A" w:rsidRDefault="00C8625A" w:rsidP="00C862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ივნისი (ბავშვთა დაცვის დღე)</w:t>
      </w:r>
    </w:p>
    <w:p w:rsidR="00C8625A" w:rsidRDefault="00C8625A" w:rsidP="00C862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ხარჯი - 10,000 ლარი, ფინანსდება სამინისტროს აპარატის ხარჯებიდან.</w:t>
      </w:r>
    </w:p>
    <w:p w:rsidR="00C8625A" w:rsidRDefault="00C8625A" w:rsidP="00C862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სამინისტროს ანგარიში (სექტემბერი)</w:t>
      </w:r>
    </w:p>
    <w:p w:rsidR="00C8625A" w:rsidRDefault="00C8625A" w:rsidP="00C862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ხარჯი - 200,000 ლარი, ფინანსდება სამინისტროს აპარატის ხარჯებიდან (წყარო სამინისტროს ტენდერების ეკონომია)</w:t>
      </w:r>
    </w:p>
    <w:p w:rsidR="00C8625A" w:rsidRDefault="00C8625A" w:rsidP="00C862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ხარჯები:</w:t>
      </w:r>
    </w:p>
    <w:p w:rsidR="00C8625A" w:rsidRDefault="00C8625A" w:rsidP="003E398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E3988">
        <w:rPr>
          <w:rFonts w:ascii="Sylfaen" w:hAnsi="Sylfaen" w:cs="Sylfaen"/>
          <w:lang w:val="ka-GE"/>
        </w:rPr>
        <w:t>სამინისტროს</w:t>
      </w:r>
      <w:r w:rsidRPr="003E3988">
        <w:rPr>
          <w:rFonts w:ascii="Sylfaen" w:hAnsi="Sylfaen"/>
          <w:lang w:val="ka-GE"/>
        </w:rPr>
        <w:t xml:space="preserve"> აპარატი - 300,000 ლარი (მ.შ</w:t>
      </w:r>
      <w:r w:rsidR="003E3988" w:rsidRPr="003E3988">
        <w:rPr>
          <w:rFonts w:ascii="Sylfaen" w:hAnsi="Sylfaen"/>
          <w:lang w:val="ka-GE"/>
        </w:rPr>
        <w:t>. 200,000 ტედერების ეკონომია)</w:t>
      </w:r>
    </w:p>
    <w:p w:rsidR="003E3988" w:rsidRDefault="003E3988" w:rsidP="003E398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ტრეფიკინგი - 70,000 ლარი (მ.შ. 30,000 </w:t>
      </w:r>
      <w:r w:rsidRPr="003E3988">
        <w:rPr>
          <w:rFonts w:ascii="Sylfaen" w:hAnsi="Sylfaen"/>
          <w:lang w:val="ka-GE"/>
        </w:rPr>
        <w:t>ტედერების ეკონომია)</w:t>
      </w:r>
    </w:p>
    <w:p w:rsidR="003E3988" w:rsidRDefault="003E3988" w:rsidP="003E398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- 230,000 ტენდერების ეკონომიიდან</w:t>
      </w:r>
    </w:p>
    <w:p w:rsidR="003E3988" w:rsidRDefault="003E3988" w:rsidP="003E398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სააგენტო:</w:t>
      </w:r>
    </w:p>
    <w:p w:rsidR="003E3988" w:rsidRDefault="003E3988" w:rsidP="003E398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„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მართვის“ პროგრამიდან - 250,000 ლარი</w:t>
      </w:r>
    </w:p>
    <w:p w:rsidR="003E3988" w:rsidRDefault="003E3988" w:rsidP="003E398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აფთიაქის ნარკომანიის პროგრამიდან - 10,000 ლარი</w:t>
      </w:r>
    </w:p>
    <w:p w:rsidR="003E3988" w:rsidRDefault="003E3988" w:rsidP="003E398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>
        <w:rPr>
          <w:rFonts w:ascii="Sylfaen" w:hAnsi="Sylfaen"/>
          <w:lang w:val="ka-GE"/>
        </w:rPr>
        <w:t xml:space="preserve">„დედათა და ბავშვთა </w:t>
      </w:r>
      <w:r w:rsidRPr="004C0E71">
        <w:rPr>
          <w:rFonts w:ascii="Sylfaen" w:hAnsi="Sylfaen"/>
          <w:lang w:val="ka-GE"/>
        </w:rPr>
        <w:t>ჯანმრთელობის“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პროგრამიდან - 200,000 ლარი </w:t>
      </w:r>
      <w:r w:rsidRPr="004C0E71">
        <w:rPr>
          <w:rFonts w:ascii="Sylfaen" w:hAnsi="Sylfaen"/>
          <w:lang w:val="ka-GE"/>
        </w:rPr>
        <w:t>(</w:t>
      </w:r>
      <w:r w:rsidR="004C0E71" w:rsidRPr="004C0E71">
        <w:rPr>
          <w:rFonts w:ascii="Sylfaen" w:hAnsi="Sylfaen"/>
          <w:lang w:val="ka-GE"/>
        </w:rPr>
        <w:t xml:space="preserve">პროგრამა </w:t>
      </w:r>
      <w:r w:rsidR="004C0E71">
        <w:rPr>
          <w:rFonts w:ascii="Sylfaen" w:hAnsi="Sylfaen"/>
          <w:lang w:val="ka-GE"/>
        </w:rPr>
        <w:t>დაფინანსდება</w:t>
      </w:r>
      <w:r w:rsidR="00F53D3A">
        <w:rPr>
          <w:rFonts w:ascii="Sylfaen" w:hAnsi="Sylfaen"/>
          <w:lang w:val="ka-GE"/>
        </w:rPr>
        <w:t xml:space="preserve"> ტენდერების ეკონომიის ხარჯზე)</w:t>
      </w:r>
    </w:p>
    <w:p w:rsidR="003E3988" w:rsidRDefault="003E3988" w:rsidP="003E398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სოფლის ექიმის პროგრამიდან - 200,000 ლარი</w:t>
      </w:r>
    </w:p>
    <w:p w:rsidR="003E3988" w:rsidRDefault="003E3988" w:rsidP="003E398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საყოველთაო ჯანდაცვის „საქონელი და მომსახურების“ მუხლიდან“ – 145,000 ლარი</w:t>
      </w:r>
    </w:p>
    <w:p w:rsidR="003E3988" w:rsidRDefault="003E3988" w:rsidP="003E398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შრომის და დასაქმების პროგრამიდან - </w:t>
      </w:r>
      <w:r w:rsidR="00F53D3A">
        <w:rPr>
          <w:rFonts w:ascii="Sylfaen" w:hAnsi="Sylfaen"/>
          <w:lang w:val="ka-GE"/>
        </w:rPr>
        <w:t>135,000 ლარი</w:t>
      </w:r>
    </w:p>
    <w:p w:rsidR="00F53D3A" w:rsidRPr="003E3988" w:rsidRDefault="00F53D3A" w:rsidP="003E398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 სოციალური დახმარების „საქონელი და მომსახურების“ მუხლიდან - 140,000</w:t>
      </w:r>
    </w:p>
    <w:p w:rsidR="003E3988" w:rsidRDefault="003E3988" w:rsidP="00C8625A">
      <w:pPr>
        <w:rPr>
          <w:rFonts w:ascii="Sylfaen" w:hAnsi="Sylfaen"/>
          <w:lang w:val="ka-GE"/>
        </w:rPr>
      </w:pPr>
    </w:p>
    <w:p w:rsidR="00322A91" w:rsidRPr="00C158CC" w:rsidRDefault="00322A91" w:rsidP="00322A91">
      <w:pPr>
        <w:jc w:val="center"/>
        <w:rPr>
          <w:rFonts w:ascii="Sylfaen" w:hAnsi="Sylfaen"/>
          <w:lang w:val="ka-GE"/>
        </w:rPr>
      </w:pPr>
    </w:p>
    <w:sectPr w:rsidR="00322A91" w:rsidRPr="00C158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63690"/>
    <w:multiLevelType w:val="hybridMultilevel"/>
    <w:tmpl w:val="E4868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62150"/>
    <w:multiLevelType w:val="hybridMultilevel"/>
    <w:tmpl w:val="5D6A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58"/>
    <w:rsid w:val="000E27FA"/>
    <w:rsid w:val="002103ED"/>
    <w:rsid w:val="00322A91"/>
    <w:rsid w:val="003E3988"/>
    <w:rsid w:val="00422211"/>
    <w:rsid w:val="004C0E71"/>
    <w:rsid w:val="00BA2B58"/>
    <w:rsid w:val="00C158CC"/>
    <w:rsid w:val="00C8625A"/>
    <w:rsid w:val="00F27231"/>
    <w:rsid w:val="00F5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1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2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2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23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1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2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2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23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Tsertsvadze</dc:creator>
  <cp:lastModifiedBy>Teona Tsertsvadze</cp:lastModifiedBy>
  <cp:revision>3</cp:revision>
  <cp:lastPrinted>2016-01-12T10:30:00Z</cp:lastPrinted>
  <dcterms:created xsi:type="dcterms:W3CDTF">2016-01-12T09:38:00Z</dcterms:created>
  <dcterms:modified xsi:type="dcterms:W3CDTF">2016-01-12T10:43:00Z</dcterms:modified>
</cp:coreProperties>
</file>