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14" w:rsidRDefault="000D63BE">
      <w:r>
        <w:fldChar w:fldCharType="begin"/>
      </w:r>
      <w:r>
        <w:instrText xml:space="preserve"> HYPERLINK "https://swmprogramua.com/contact/" </w:instrText>
      </w:r>
      <w:r>
        <w:fldChar w:fldCharType="separate"/>
      </w:r>
      <w:r w:rsidR="00834F90" w:rsidRPr="0054281C">
        <w:rPr>
          <w:rStyle w:val="Hyperlink"/>
        </w:rPr>
        <w:t>https://swmprogramua.com/contact/</w:t>
      </w:r>
      <w:r>
        <w:rPr>
          <w:rStyle w:val="Hyperlink"/>
        </w:rPr>
        <w:fldChar w:fldCharType="end"/>
      </w:r>
    </w:p>
    <w:p w:rsidR="00834F90" w:rsidRDefault="00834F90"/>
    <w:p w:rsidR="00270FA1" w:rsidRDefault="00270FA1" w:rsidP="00270FA1">
      <w:pPr>
        <w:pStyle w:val="NormalWeb"/>
        <w:spacing w:before="0" w:beforeAutospacing="0" w:after="0" w:afterAutospacing="0"/>
        <w:textAlignment w:val="baseline"/>
        <w:rPr>
          <w:rStyle w:val="Hyperlink"/>
          <w:rFonts w:ascii="&amp;quot" w:hAnsi="&amp;quot"/>
          <w:color w:val="1982D1"/>
          <w:sz w:val="23"/>
          <w:szCs w:val="23"/>
          <w:bdr w:val="none" w:sz="0" w:space="0" w:color="auto" w:frame="1"/>
        </w:rPr>
      </w:pPr>
      <w:r>
        <w:rPr>
          <w:rStyle w:val="Strong"/>
          <w:rFonts w:ascii="&amp;quot" w:hAnsi="&amp;quot"/>
          <w:color w:val="FF0000"/>
          <w:sz w:val="23"/>
          <w:szCs w:val="23"/>
          <w:bdr w:val="none" w:sz="0" w:space="0" w:color="auto" w:frame="1"/>
        </w:rPr>
        <w:t xml:space="preserve">David J. </w:t>
      </w:r>
      <w:proofErr w:type="spellStart"/>
      <w:r>
        <w:rPr>
          <w:rStyle w:val="Strong"/>
          <w:rFonts w:ascii="&amp;quot" w:hAnsi="&amp;quot"/>
          <w:color w:val="FF0000"/>
          <w:sz w:val="23"/>
          <w:szCs w:val="23"/>
          <w:bdr w:val="none" w:sz="0" w:space="0" w:color="auto" w:frame="1"/>
        </w:rPr>
        <w:t>Mustra</w:t>
      </w:r>
      <w:proofErr w:type="spellEnd"/>
      <w:r>
        <w:rPr>
          <w:rStyle w:val="Strong"/>
          <w:rFonts w:ascii="&amp;quot" w:hAnsi="&amp;quot"/>
          <w:color w:val="FF0000"/>
          <w:sz w:val="23"/>
          <w:szCs w:val="23"/>
          <w:bdr w:val="none" w:sz="0" w:space="0" w:color="auto" w:frame="1"/>
        </w:rPr>
        <w:t xml:space="preserve">/ </w:t>
      </w:r>
      <w:proofErr w:type="spellStart"/>
      <w:r>
        <w:rPr>
          <w:rStyle w:val="Strong"/>
          <w:rFonts w:ascii="&amp;quot" w:hAnsi="&amp;quot"/>
          <w:color w:val="3366FF"/>
          <w:sz w:val="23"/>
          <w:szCs w:val="23"/>
          <w:bdr w:val="none" w:sz="0" w:space="0" w:color="auto" w:frame="1"/>
        </w:rPr>
        <w:t>Девід</w:t>
      </w:r>
      <w:proofErr w:type="spellEnd"/>
      <w:r>
        <w:rPr>
          <w:rStyle w:val="Strong"/>
          <w:rFonts w:ascii="&amp;quot" w:hAnsi="&amp;quot"/>
          <w:color w:val="3366FF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&amp;quot" w:hAnsi="&amp;quot"/>
          <w:color w:val="3366FF"/>
          <w:sz w:val="23"/>
          <w:szCs w:val="23"/>
          <w:bdr w:val="none" w:sz="0" w:space="0" w:color="auto" w:frame="1"/>
        </w:rPr>
        <w:t>Мустра</w:t>
      </w:r>
      <w:proofErr w:type="spellEnd"/>
      <w:r>
        <w:rPr>
          <w:rFonts w:ascii="&amp;quot" w:hAnsi="&amp;quot"/>
          <w:color w:val="373737"/>
          <w:sz w:val="23"/>
          <w:szCs w:val="23"/>
        </w:rPr>
        <w:br/>
      </w:r>
      <w:proofErr w:type="spellStart"/>
      <w:r>
        <w:rPr>
          <w:rStyle w:val="Emphasis"/>
          <w:rFonts w:ascii="&amp;quot" w:hAnsi="&amp;quot"/>
          <w:color w:val="373737"/>
          <w:sz w:val="23"/>
          <w:szCs w:val="23"/>
          <w:bdr w:val="none" w:sz="0" w:space="0" w:color="auto" w:frame="1"/>
        </w:rPr>
        <w:t>Biosurveillance</w:t>
      </w:r>
      <w:proofErr w:type="spellEnd"/>
      <w:r>
        <w:rPr>
          <w:rStyle w:val="Emphasis"/>
          <w:rFonts w:ascii="&amp;quot" w:hAnsi="&amp;quot"/>
          <w:color w:val="373737"/>
          <w:sz w:val="23"/>
          <w:szCs w:val="23"/>
          <w:bdr w:val="none" w:sz="0" w:space="0" w:color="auto" w:frame="1"/>
        </w:rPr>
        <w:t xml:space="preserve"> and Research Manager BVSPC Representative Office/</w:t>
      </w:r>
      <w:proofErr w:type="spellStart"/>
      <w:r>
        <w:rPr>
          <w:rStyle w:val="Emphasis"/>
          <w:rFonts w:ascii="&amp;quot" w:hAnsi="&amp;quot"/>
          <w:color w:val="373737"/>
          <w:sz w:val="23"/>
          <w:szCs w:val="23"/>
          <w:bdr w:val="none" w:sz="0" w:space="0" w:color="auto" w:frame="1"/>
        </w:rPr>
        <w:t>Metabiota</w:t>
      </w:r>
      <w:proofErr w:type="spellEnd"/>
      <w:r>
        <w:rPr>
          <w:rStyle w:val="Emphasis"/>
          <w:rFonts w:ascii="&amp;quot" w:hAnsi="&amp;quot"/>
          <w:color w:val="373737"/>
          <w:sz w:val="23"/>
          <w:szCs w:val="23"/>
          <w:bdr w:val="none" w:sz="0" w:space="0" w:color="auto" w:frame="1"/>
        </w:rPr>
        <w:t xml:space="preserve"> / </w:t>
      </w:r>
      <w:proofErr w:type="spellStart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Менеджер</w:t>
      </w:r>
      <w:proofErr w:type="spellEnd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 xml:space="preserve"> з </w:t>
      </w:r>
      <w:proofErr w:type="spellStart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питань</w:t>
      </w:r>
      <w:proofErr w:type="spellEnd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біоспостереження</w:t>
      </w:r>
      <w:proofErr w:type="spellEnd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та</w:t>
      </w:r>
      <w:proofErr w:type="spellEnd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науково-дослідницької</w:t>
      </w:r>
      <w:proofErr w:type="spellEnd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діяльності</w:t>
      </w:r>
      <w:proofErr w:type="spellEnd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 xml:space="preserve"> БВСПК/</w:t>
      </w:r>
      <w:proofErr w:type="spellStart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Метабіота</w:t>
      </w:r>
      <w:proofErr w:type="spellEnd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 </w:t>
      </w:r>
      <w:r>
        <w:rPr>
          <w:rFonts w:ascii="&amp;quot" w:hAnsi="&amp;quot"/>
          <w:color w:val="373737"/>
          <w:sz w:val="23"/>
          <w:szCs w:val="23"/>
        </w:rPr>
        <w:br/>
      </w:r>
      <w:hyperlink r:id="rId4" w:history="1">
        <w:r>
          <w:rPr>
            <w:rStyle w:val="Hyperlink"/>
            <w:rFonts w:ascii="&amp;quot" w:hAnsi="&amp;quot"/>
            <w:color w:val="1982D1"/>
            <w:sz w:val="23"/>
            <w:szCs w:val="23"/>
            <w:bdr w:val="none" w:sz="0" w:space="0" w:color="auto" w:frame="1"/>
          </w:rPr>
          <w:t>dmustra@metabiota.com</w:t>
        </w:r>
      </w:hyperlink>
    </w:p>
    <w:p w:rsidR="001E5354" w:rsidRDefault="001E5354" w:rsidP="00270FA1">
      <w:pPr>
        <w:pStyle w:val="NormalWeb"/>
        <w:spacing w:before="0" w:beforeAutospacing="0" w:after="0" w:afterAutospacing="0"/>
        <w:textAlignment w:val="baseline"/>
        <w:rPr>
          <w:rFonts w:ascii="&amp;quot" w:hAnsi="&amp;quot"/>
          <w:color w:val="373737"/>
          <w:sz w:val="23"/>
          <w:szCs w:val="23"/>
        </w:rPr>
      </w:pPr>
      <w:r w:rsidRPr="001E5354">
        <w:rPr>
          <w:rFonts w:ascii="&amp;quot" w:hAnsi="&amp;quot"/>
          <w:color w:val="373737"/>
          <w:sz w:val="23"/>
          <w:szCs w:val="23"/>
        </w:rPr>
        <w:t>+38</w:t>
      </w:r>
      <w:r w:rsidRPr="001E5354">
        <w:rPr>
          <w:rFonts w:ascii="&amp;quot" w:hAnsi="&amp;quot"/>
          <w:color w:val="373737"/>
          <w:sz w:val="23"/>
          <w:szCs w:val="23"/>
        </w:rPr>
        <w:tab/>
        <w:t>04</w:t>
      </w:r>
      <w:r>
        <w:rPr>
          <w:rFonts w:ascii="&amp;quot" w:hAnsi="&amp;quot"/>
          <w:color w:val="373737"/>
          <w:sz w:val="23"/>
          <w:szCs w:val="23"/>
        </w:rPr>
        <w:t>4</w:t>
      </w:r>
      <w:r>
        <w:rPr>
          <w:rFonts w:ascii="&amp;quot" w:hAnsi="&amp;quot"/>
          <w:color w:val="373737"/>
          <w:sz w:val="23"/>
          <w:szCs w:val="23"/>
        </w:rPr>
        <w:tab/>
        <w:t>490</w:t>
      </w:r>
      <w:r>
        <w:rPr>
          <w:rFonts w:ascii="&amp;quot" w:hAnsi="&amp;quot"/>
          <w:color w:val="373737"/>
          <w:sz w:val="23"/>
          <w:szCs w:val="23"/>
        </w:rPr>
        <w:tab/>
        <w:t>5731</w:t>
      </w:r>
      <w:r>
        <w:rPr>
          <w:rFonts w:ascii="&amp;quot" w:hAnsi="&amp;quot"/>
          <w:color w:val="373737"/>
          <w:sz w:val="23"/>
          <w:szCs w:val="23"/>
        </w:rPr>
        <w:tab/>
      </w:r>
    </w:p>
    <w:p w:rsidR="00882667" w:rsidRDefault="00882667" w:rsidP="00270FA1">
      <w:pPr>
        <w:pStyle w:val="NormalWeb"/>
        <w:spacing w:before="0" w:beforeAutospacing="0" w:after="0" w:afterAutospacing="0"/>
        <w:textAlignment w:val="baseline"/>
        <w:rPr>
          <w:rFonts w:ascii="&amp;quot" w:hAnsi="&amp;quot"/>
          <w:color w:val="373737"/>
          <w:sz w:val="23"/>
          <w:szCs w:val="23"/>
        </w:rPr>
      </w:pPr>
    </w:p>
    <w:p w:rsidR="00270FA1" w:rsidRDefault="00270FA1" w:rsidP="00270FA1">
      <w:pPr>
        <w:pStyle w:val="NormalWeb"/>
        <w:spacing w:before="0" w:beforeAutospacing="0" w:after="0" w:afterAutospacing="0"/>
        <w:textAlignment w:val="baseline"/>
        <w:rPr>
          <w:rStyle w:val="Hyperlink"/>
          <w:rFonts w:ascii="&amp;quot" w:hAnsi="&amp;quot"/>
          <w:color w:val="1982D1"/>
          <w:sz w:val="23"/>
          <w:szCs w:val="23"/>
          <w:bdr w:val="none" w:sz="0" w:space="0" w:color="auto" w:frame="1"/>
        </w:rPr>
      </w:pPr>
      <w:r>
        <w:rPr>
          <w:rStyle w:val="Strong"/>
          <w:rFonts w:ascii="&amp;quot" w:hAnsi="&amp;quot"/>
          <w:color w:val="FF0000"/>
          <w:sz w:val="23"/>
          <w:szCs w:val="23"/>
          <w:bdr w:val="none" w:sz="0" w:space="0" w:color="auto" w:frame="1"/>
        </w:rPr>
        <w:t xml:space="preserve">Alina </w:t>
      </w:r>
      <w:proofErr w:type="spellStart"/>
      <w:r>
        <w:rPr>
          <w:rStyle w:val="Strong"/>
          <w:rFonts w:ascii="&amp;quot" w:hAnsi="&amp;quot"/>
          <w:color w:val="FF0000"/>
          <w:sz w:val="23"/>
          <w:szCs w:val="23"/>
          <w:bdr w:val="none" w:sz="0" w:space="0" w:color="auto" w:frame="1"/>
        </w:rPr>
        <w:t>Kovalchuk</w:t>
      </w:r>
      <w:proofErr w:type="spellEnd"/>
      <w:r>
        <w:rPr>
          <w:rStyle w:val="Strong"/>
          <w:rFonts w:ascii="&amp;quot" w:hAnsi="&amp;quot"/>
          <w:color w:val="FF0000"/>
          <w:sz w:val="23"/>
          <w:szCs w:val="23"/>
          <w:bdr w:val="none" w:sz="0" w:space="0" w:color="auto" w:frame="1"/>
        </w:rPr>
        <w:t xml:space="preserve">/ </w:t>
      </w:r>
      <w:proofErr w:type="spellStart"/>
      <w:r>
        <w:rPr>
          <w:rStyle w:val="Strong"/>
          <w:rFonts w:ascii="&amp;quot" w:hAnsi="&amp;quot"/>
          <w:color w:val="3366FF"/>
          <w:sz w:val="23"/>
          <w:szCs w:val="23"/>
          <w:bdr w:val="none" w:sz="0" w:space="0" w:color="auto" w:frame="1"/>
        </w:rPr>
        <w:t>Аліна</w:t>
      </w:r>
      <w:proofErr w:type="spellEnd"/>
      <w:r>
        <w:rPr>
          <w:rStyle w:val="Strong"/>
          <w:rFonts w:ascii="&amp;quot" w:hAnsi="&amp;quot"/>
          <w:color w:val="3366FF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&amp;quot" w:hAnsi="&amp;quot"/>
          <w:color w:val="3366FF"/>
          <w:sz w:val="23"/>
          <w:szCs w:val="23"/>
          <w:bdr w:val="none" w:sz="0" w:space="0" w:color="auto" w:frame="1"/>
        </w:rPr>
        <w:t>Ковальчук</w:t>
      </w:r>
      <w:proofErr w:type="spellEnd"/>
      <w:r>
        <w:rPr>
          <w:rFonts w:ascii="&amp;quot" w:hAnsi="&amp;quot"/>
          <w:color w:val="373737"/>
          <w:sz w:val="23"/>
          <w:szCs w:val="23"/>
        </w:rPr>
        <w:br/>
      </w:r>
      <w:r>
        <w:rPr>
          <w:rStyle w:val="Emphasis"/>
          <w:rFonts w:ascii="&amp;quot" w:hAnsi="&amp;quot"/>
          <w:color w:val="373737"/>
          <w:sz w:val="23"/>
          <w:szCs w:val="23"/>
          <w:bdr w:val="none" w:sz="0" w:space="0" w:color="auto" w:frame="1"/>
        </w:rPr>
        <w:t>Epidemiology &amp; Science Writing Specialist BVSPC Representative Office/</w:t>
      </w:r>
      <w:proofErr w:type="spellStart"/>
      <w:r>
        <w:rPr>
          <w:rStyle w:val="Emphasis"/>
          <w:rFonts w:ascii="&amp;quot" w:hAnsi="&amp;quot"/>
          <w:color w:val="373737"/>
          <w:sz w:val="23"/>
          <w:szCs w:val="23"/>
          <w:bdr w:val="none" w:sz="0" w:space="0" w:color="auto" w:frame="1"/>
        </w:rPr>
        <w:t>Metabiota</w:t>
      </w:r>
      <w:proofErr w:type="spellEnd"/>
      <w:r>
        <w:rPr>
          <w:rStyle w:val="Emphasis"/>
          <w:rFonts w:ascii="&amp;quot" w:hAnsi="&amp;quot"/>
          <w:color w:val="373737"/>
          <w:sz w:val="23"/>
          <w:szCs w:val="23"/>
          <w:bdr w:val="none" w:sz="0" w:space="0" w:color="auto" w:frame="1"/>
        </w:rPr>
        <w:t xml:space="preserve">/ </w:t>
      </w:r>
      <w:proofErr w:type="spellStart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Спеціаліст</w:t>
      </w:r>
      <w:proofErr w:type="spellEnd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 xml:space="preserve"> з </w:t>
      </w:r>
      <w:proofErr w:type="spellStart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епідеміології</w:t>
      </w:r>
      <w:proofErr w:type="spellEnd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та</w:t>
      </w:r>
      <w:proofErr w:type="spellEnd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написання</w:t>
      </w:r>
      <w:proofErr w:type="spellEnd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наукових</w:t>
      </w:r>
      <w:proofErr w:type="spellEnd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робіт</w:t>
      </w:r>
      <w:proofErr w:type="spellEnd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 БВСПК/</w:t>
      </w:r>
      <w:proofErr w:type="spellStart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Метабіота</w:t>
      </w:r>
      <w:proofErr w:type="spellEnd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 </w:t>
      </w:r>
      <w:r>
        <w:rPr>
          <w:rFonts w:ascii="&amp;quot" w:hAnsi="&amp;quot"/>
          <w:color w:val="373737"/>
          <w:sz w:val="23"/>
          <w:szCs w:val="23"/>
        </w:rPr>
        <w:br/>
      </w:r>
      <w:hyperlink r:id="rId5" w:history="1">
        <w:r>
          <w:rPr>
            <w:rStyle w:val="Hyperlink"/>
            <w:rFonts w:ascii="&amp;quot" w:hAnsi="&amp;quot"/>
            <w:color w:val="1982D1"/>
            <w:sz w:val="23"/>
            <w:szCs w:val="23"/>
            <w:bdr w:val="none" w:sz="0" w:space="0" w:color="auto" w:frame="1"/>
          </w:rPr>
          <w:t>akovalchuk@metabiota.com</w:t>
        </w:r>
      </w:hyperlink>
    </w:p>
    <w:p w:rsidR="00882667" w:rsidRDefault="00882667" w:rsidP="00270FA1">
      <w:pPr>
        <w:pStyle w:val="NormalWeb"/>
        <w:spacing w:before="0" w:beforeAutospacing="0" w:after="0" w:afterAutospacing="0"/>
        <w:textAlignment w:val="baseline"/>
        <w:rPr>
          <w:rStyle w:val="Hyperlink"/>
          <w:rFonts w:ascii="&amp;quot" w:hAnsi="&amp;quot"/>
          <w:color w:val="1982D1"/>
          <w:sz w:val="23"/>
          <w:szCs w:val="23"/>
          <w:bdr w:val="none" w:sz="0" w:space="0" w:color="auto" w:frame="1"/>
        </w:rPr>
      </w:pPr>
    </w:p>
    <w:p w:rsidR="00882667" w:rsidRDefault="00882667" w:rsidP="00270FA1">
      <w:pPr>
        <w:pStyle w:val="NormalWeb"/>
        <w:spacing w:before="0" w:beforeAutospacing="0" w:after="0" w:afterAutospacing="0"/>
        <w:textAlignment w:val="baseline"/>
        <w:rPr>
          <w:rFonts w:ascii="&amp;quot" w:hAnsi="&amp;quot"/>
          <w:color w:val="373737"/>
          <w:sz w:val="23"/>
          <w:szCs w:val="23"/>
        </w:rPr>
      </w:pPr>
    </w:p>
    <w:p w:rsidR="00270FA1" w:rsidRDefault="00270FA1" w:rsidP="00270FA1">
      <w:pPr>
        <w:pStyle w:val="NormalWeb"/>
        <w:spacing w:before="0" w:beforeAutospacing="0" w:after="0" w:afterAutospacing="0"/>
        <w:textAlignment w:val="baseline"/>
        <w:rPr>
          <w:rFonts w:ascii="&amp;quot" w:hAnsi="&amp;quot"/>
          <w:color w:val="373737"/>
          <w:sz w:val="23"/>
          <w:szCs w:val="23"/>
        </w:rPr>
      </w:pPr>
      <w:proofErr w:type="spellStart"/>
      <w:r>
        <w:rPr>
          <w:rStyle w:val="Strong"/>
          <w:rFonts w:ascii="&amp;quot" w:hAnsi="&amp;quot"/>
          <w:color w:val="FF0000"/>
          <w:sz w:val="23"/>
          <w:szCs w:val="23"/>
          <w:bdr w:val="none" w:sz="0" w:space="0" w:color="auto" w:frame="1"/>
        </w:rPr>
        <w:t>Nataliya</w:t>
      </w:r>
      <w:proofErr w:type="spellEnd"/>
      <w:r>
        <w:rPr>
          <w:rStyle w:val="Strong"/>
          <w:rFonts w:ascii="&amp;quot" w:hAnsi="&amp;quot"/>
          <w:color w:val="FF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&amp;quot" w:hAnsi="&amp;quot"/>
          <w:color w:val="FF0000"/>
          <w:sz w:val="23"/>
          <w:szCs w:val="23"/>
          <w:bdr w:val="none" w:sz="0" w:space="0" w:color="auto" w:frame="1"/>
        </w:rPr>
        <w:t>Orlova</w:t>
      </w:r>
      <w:proofErr w:type="spellEnd"/>
      <w:r>
        <w:rPr>
          <w:rStyle w:val="Strong"/>
          <w:rFonts w:ascii="&amp;quot" w:hAnsi="&amp;quot"/>
          <w:color w:val="FF0000"/>
          <w:sz w:val="23"/>
          <w:szCs w:val="23"/>
          <w:bdr w:val="none" w:sz="0" w:space="0" w:color="auto" w:frame="1"/>
        </w:rPr>
        <w:t xml:space="preserve">/ </w:t>
      </w:r>
      <w:proofErr w:type="spellStart"/>
      <w:r>
        <w:rPr>
          <w:rStyle w:val="Strong"/>
          <w:rFonts w:ascii="&amp;quot" w:hAnsi="&amp;quot"/>
          <w:color w:val="3366FF"/>
          <w:sz w:val="23"/>
          <w:szCs w:val="23"/>
          <w:bdr w:val="none" w:sz="0" w:space="0" w:color="auto" w:frame="1"/>
        </w:rPr>
        <w:t>Наталя</w:t>
      </w:r>
      <w:proofErr w:type="spellEnd"/>
      <w:r>
        <w:rPr>
          <w:rStyle w:val="Strong"/>
          <w:rFonts w:ascii="&amp;quot" w:hAnsi="&amp;quot"/>
          <w:color w:val="3366FF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&amp;quot" w:hAnsi="&amp;quot"/>
          <w:color w:val="3366FF"/>
          <w:sz w:val="23"/>
          <w:szCs w:val="23"/>
          <w:bdr w:val="none" w:sz="0" w:space="0" w:color="auto" w:frame="1"/>
        </w:rPr>
        <w:t>Орлова</w:t>
      </w:r>
      <w:proofErr w:type="spellEnd"/>
      <w:r>
        <w:rPr>
          <w:rStyle w:val="Strong"/>
          <w:rFonts w:ascii="&amp;quot" w:hAnsi="&amp;quot"/>
          <w:color w:val="3366FF"/>
          <w:sz w:val="23"/>
          <w:szCs w:val="23"/>
          <w:bdr w:val="none" w:sz="0" w:space="0" w:color="auto" w:frame="1"/>
        </w:rPr>
        <w:t> </w:t>
      </w:r>
      <w:r>
        <w:rPr>
          <w:rFonts w:ascii="&amp;quot" w:hAnsi="&amp;quot"/>
          <w:color w:val="373737"/>
          <w:sz w:val="23"/>
          <w:szCs w:val="23"/>
        </w:rPr>
        <w:br/>
      </w:r>
      <w:r>
        <w:rPr>
          <w:rStyle w:val="Emphasis"/>
          <w:rFonts w:ascii="&amp;quot" w:hAnsi="&amp;quot"/>
          <w:color w:val="373737"/>
          <w:sz w:val="23"/>
          <w:szCs w:val="23"/>
          <w:bdr w:val="none" w:sz="0" w:space="0" w:color="auto" w:frame="1"/>
        </w:rPr>
        <w:t xml:space="preserve">Training Integrator BVSPC Representative Office/ </w:t>
      </w:r>
      <w:proofErr w:type="spellStart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Спеціаліст</w:t>
      </w:r>
      <w:proofErr w:type="spellEnd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 xml:space="preserve"> з </w:t>
      </w:r>
      <w:proofErr w:type="spellStart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навчання</w:t>
      </w:r>
      <w:proofErr w:type="spellEnd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персоналу</w:t>
      </w:r>
      <w:proofErr w:type="spellEnd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 БВСПК/</w:t>
      </w:r>
      <w:proofErr w:type="spellStart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Метабіота</w:t>
      </w:r>
      <w:proofErr w:type="spellEnd"/>
      <w:r>
        <w:rPr>
          <w:rStyle w:val="Emphasis"/>
          <w:rFonts w:ascii="&amp;quot" w:hAnsi="&amp;quot"/>
          <w:color w:val="3366FF"/>
          <w:sz w:val="23"/>
          <w:szCs w:val="23"/>
          <w:bdr w:val="none" w:sz="0" w:space="0" w:color="auto" w:frame="1"/>
        </w:rPr>
        <w:t> </w:t>
      </w:r>
      <w:r>
        <w:rPr>
          <w:rFonts w:ascii="&amp;quot" w:hAnsi="&amp;quot"/>
          <w:color w:val="373737"/>
          <w:sz w:val="23"/>
          <w:szCs w:val="23"/>
        </w:rPr>
        <w:br/>
      </w:r>
      <w:hyperlink r:id="rId6" w:history="1">
        <w:r>
          <w:rPr>
            <w:rStyle w:val="Hyperlink"/>
            <w:rFonts w:ascii="&amp;quot" w:hAnsi="&amp;quot"/>
            <w:color w:val="1982D1"/>
            <w:sz w:val="23"/>
            <w:szCs w:val="23"/>
            <w:bdr w:val="none" w:sz="0" w:space="0" w:color="auto" w:frame="1"/>
          </w:rPr>
          <w:t>OrlovaN@bv.com</w:t>
        </w:r>
      </w:hyperlink>
    </w:p>
    <w:p w:rsidR="00834F90" w:rsidRDefault="00CD33C8">
      <w:r w:rsidRPr="00CD33C8">
        <w:t>+38</w:t>
      </w:r>
      <w:r w:rsidRPr="00CD33C8">
        <w:tab/>
        <w:t>066</w:t>
      </w:r>
      <w:r w:rsidRPr="00CD33C8">
        <w:tab/>
        <w:t>737</w:t>
      </w:r>
      <w:r w:rsidRPr="00CD33C8">
        <w:tab/>
        <w:t>77</w:t>
      </w:r>
      <w:r w:rsidRPr="00CD33C8">
        <w:tab/>
        <w:t>66</w:t>
      </w:r>
      <w:r w:rsidRPr="00CD33C8">
        <w:tab/>
      </w:r>
    </w:p>
    <w:p w:rsidR="00CD33C8" w:rsidRDefault="00CD33C8"/>
    <w:p w:rsidR="00882667" w:rsidRPr="00882667" w:rsidRDefault="00882667" w:rsidP="00882667">
      <w:pPr>
        <w:jc w:val="left"/>
      </w:pPr>
      <w:r w:rsidRPr="00882667">
        <w:t>Oksana</w:t>
      </w:r>
      <w:r w:rsidRPr="00882667">
        <w:tab/>
      </w:r>
      <w:proofErr w:type="spellStart"/>
      <w:r w:rsidRPr="00882667">
        <w:t>Shulga</w:t>
      </w:r>
      <w:proofErr w:type="spellEnd"/>
      <w:r w:rsidRPr="00882667">
        <w:tab/>
      </w:r>
    </w:p>
    <w:p w:rsidR="00882667" w:rsidRPr="00882667" w:rsidRDefault="00882667" w:rsidP="00882667">
      <w:pPr>
        <w:jc w:val="left"/>
      </w:pPr>
      <w:r>
        <w:t xml:space="preserve">Research Projects </w:t>
      </w:r>
      <w:r w:rsidRPr="00882667">
        <w:t>Coordinato</w:t>
      </w:r>
      <w:r>
        <w:t xml:space="preserve">r BVSPC Representative Office </w:t>
      </w:r>
      <w:r w:rsidRPr="00882667">
        <w:t>/</w:t>
      </w:r>
      <w:proofErr w:type="spellStart"/>
      <w:r w:rsidRPr="00882667">
        <w:t>Metabiota</w:t>
      </w:r>
      <w:proofErr w:type="spellEnd"/>
      <w:r w:rsidRPr="00882667">
        <w:t xml:space="preserve"> </w:t>
      </w:r>
      <w:hyperlink r:id="rId7" w:history="1">
        <w:r w:rsidRPr="00882667">
          <w:rPr>
            <w:rStyle w:val="Hyperlink"/>
          </w:rPr>
          <w:t>oshulga@metabiota.com</w:t>
        </w:r>
      </w:hyperlink>
    </w:p>
    <w:p w:rsidR="00882667" w:rsidRPr="00882667" w:rsidRDefault="00882667" w:rsidP="00882667">
      <w:pPr>
        <w:jc w:val="left"/>
      </w:pPr>
      <w:r w:rsidRPr="00882667">
        <w:t>+38</w:t>
      </w:r>
      <w:r w:rsidRPr="00882667">
        <w:tab/>
        <w:t>044</w:t>
      </w:r>
      <w:r w:rsidRPr="00882667">
        <w:tab/>
        <w:t>490</w:t>
      </w:r>
      <w:r w:rsidRPr="00882667">
        <w:tab/>
        <w:t>5731</w:t>
      </w:r>
    </w:p>
    <w:p w:rsidR="00882667" w:rsidRDefault="00882667"/>
    <w:p w:rsidR="00A462B4" w:rsidRDefault="00A462B4" w:rsidP="00A462B4">
      <w:r>
        <w:t>Jean-</w:t>
      </w:r>
      <w:proofErr w:type="spellStart"/>
      <w:r>
        <w:t>PaulJ.Gonzalez</w:t>
      </w:r>
      <w:proofErr w:type="spellEnd"/>
      <w:r>
        <w:t>, M.D.,</w:t>
      </w:r>
      <w:proofErr w:type="spellStart"/>
      <w:r>
        <w:t>Ph.D</w:t>
      </w:r>
      <w:proofErr w:type="spellEnd"/>
      <w:r>
        <w:t xml:space="preserve">./ </w:t>
      </w:r>
      <w:proofErr w:type="spellStart"/>
      <w:r>
        <w:t>Жан-ПольДж.Ґонзалез</w:t>
      </w:r>
      <w:proofErr w:type="spellEnd"/>
      <w:r>
        <w:t>, M.D.</w:t>
      </w:r>
      <w:proofErr w:type="gramStart"/>
      <w:r>
        <w:t>,</w:t>
      </w:r>
      <w:proofErr w:type="spellStart"/>
      <w:r>
        <w:t>Ph.D</w:t>
      </w:r>
      <w:proofErr w:type="spellEnd"/>
      <w:proofErr w:type="gramEnd"/>
      <w:r>
        <w:t>.</w:t>
      </w:r>
    </w:p>
    <w:p w:rsidR="00A462B4" w:rsidRDefault="00A462B4" w:rsidP="00A462B4">
      <w:r>
        <w:t>METABIOTA Inc., Senior Staff Scientist 8757 Georgia Avenue, suite 420, Silver Spring 20910, MD Cell US: Cell +1 (301) 332-2237 Office +1 (415) 398 4712 ext. 854</w:t>
      </w:r>
    </w:p>
    <w:p w:rsidR="00F03C9A" w:rsidRDefault="00181427" w:rsidP="00A462B4">
      <w:hyperlink r:id="rId8" w:history="1">
        <w:r w:rsidR="00F03C9A" w:rsidRPr="00435BA6">
          <w:rPr>
            <w:rStyle w:val="Hyperlink"/>
          </w:rPr>
          <w:t>jpgonzalez@metabiota.com</w:t>
        </w:r>
      </w:hyperlink>
    </w:p>
    <w:p w:rsidR="00A462B4" w:rsidRDefault="00181427" w:rsidP="00A462B4">
      <w:hyperlink r:id="rId9" w:history="1">
        <w:r w:rsidR="00F03C9A" w:rsidRPr="00435BA6">
          <w:rPr>
            <w:rStyle w:val="Hyperlink"/>
          </w:rPr>
          <w:t>https://www.linkedin.com/in/jean-paul-gonzalez-aa653920/</w:t>
        </w:r>
      </w:hyperlink>
    </w:p>
    <w:p w:rsidR="00F03C9A" w:rsidRDefault="00181427" w:rsidP="00A462B4">
      <w:hyperlink r:id="rId10" w:history="1">
        <w:r w:rsidR="005151C4" w:rsidRPr="00435BA6">
          <w:rPr>
            <w:rStyle w:val="Hyperlink"/>
          </w:rPr>
          <w:t>https://www.researchgate.net/profile/Jean-Paul_Gonzalez</w:t>
        </w:r>
      </w:hyperlink>
    </w:p>
    <w:p w:rsidR="005151C4" w:rsidRDefault="005151C4" w:rsidP="00A462B4"/>
    <w:p w:rsidR="00875859" w:rsidRDefault="00875859" w:rsidP="00875859">
      <w:proofErr w:type="spellStart"/>
      <w:r>
        <w:t>DavidMcIver,Ph.D</w:t>
      </w:r>
      <w:proofErr w:type="spellEnd"/>
      <w:r>
        <w:t xml:space="preserve">./ </w:t>
      </w:r>
      <w:proofErr w:type="spellStart"/>
      <w:r>
        <w:t>ДевідМакІвер</w:t>
      </w:r>
      <w:proofErr w:type="gramStart"/>
      <w:r>
        <w:t>,Ph.D</w:t>
      </w:r>
      <w:proofErr w:type="spellEnd"/>
      <w:proofErr w:type="gramEnd"/>
      <w:r>
        <w:t>.</w:t>
      </w:r>
    </w:p>
    <w:p w:rsidR="00875859" w:rsidRDefault="00875859" w:rsidP="00875859">
      <w:r>
        <w:t>METABIOTA Inc., Epidemiologist, PREDICT Nanaimo, British Columbia, Canada +1 778 269 2965</w:t>
      </w:r>
    </w:p>
    <w:p w:rsidR="00093769" w:rsidRDefault="00181427" w:rsidP="00875859">
      <w:hyperlink r:id="rId11" w:history="1">
        <w:r w:rsidR="00093769" w:rsidRPr="00435BA6">
          <w:rPr>
            <w:rStyle w:val="Hyperlink"/>
          </w:rPr>
          <w:t>dmciver@metabiota.com</w:t>
        </w:r>
      </w:hyperlink>
      <w:r w:rsidR="00093769" w:rsidRPr="00093769">
        <w:t xml:space="preserve"> </w:t>
      </w:r>
    </w:p>
    <w:p w:rsidR="00875859" w:rsidRDefault="00181427" w:rsidP="00875859">
      <w:hyperlink r:id="rId12" w:history="1">
        <w:r w:rsidR="00093769" w:rsidRPr="00435BA6">
          <w:rPr>
            <w:rStyle w:val="Hyperlink"/>
          </w:rPr>
          <w:t>https://www.linkedin.com/in/david-mciver-49200340</w:t>
        </w:r>
      </w:hyperlink>
    </w:p>
    <w:p w:rsidR="005151C4" w:rsidRDefault="005151C4" w:rsidP="00875859"/>
    <w:p w:rsidR="005151C4" w:rsidRDefault="00181427" w:rsidP="00875859">
      <w:hyperlink r:id="rId13" w:history="1">
        <w:r w:rsidR="005151C4" w:rsidRPr="00435BA6">
          <w:rPr>
            <w:rStyle w:val="Hyperlink"/>
          </w:rPr>
          <w:t>https://www.insidescience.org/content/researchers-track-influenza-usingwikipedia/1632</w:t>
        </w:r>
      </w:hyperlink>
    </w:p>
    <w:p w:rsidR="005151C4" w:rsidRDefault="00181427" w:rsidP="00875859">
      <w:hyperlink r:id="rId14" w:history="1">
        <w:r w:rsidR="005151C4" w:rsidRPr="00435BA6">
          <w:rPr>
            <w:rStyle w:val="Hyperlink"/>
          </w:rPr>
          <w:t>https://www.researchgate.net/profile/David_Mciver</w:t>
        </w:r>
      </w:hyperlink>
    </w:p>
    <w:p w:rsidR="005151C4" w:rsidRPr="00F96E5E" w:rsidRDefault="005151C4" w:rsidP="00F96E5E"/>
    <w:p w:rsidR="00B02F84" w:rsidRPr="00F96E5E" w:rsidRDefault="00B02F84" w:rsidP="00F96E5E">
      <w:r w:rsidRPr="00F96E5E">
        <w:t xml:space="preserve">Doug </w:t>
      </w:r>
      <w:proofErr w:type="spellStart"/>
      <w:r w:rsidRPr="00F96E5E">
        <w:t>Gorsline</w:t>
      </w:r>
      <w:proofErr w:type="spellEnd"/>
      <w:r w:rsidR="00B90489" w:rsidRPr="00F96E5E">
        <w:t xml:space="preserve"> (DoD-USA)</w:t>
      </w:r>
    </w:p>
    <w:p w:rsidR="00093769" w:rsidRDefault="00181427" w:rsidP="00875859">
      <w:hyperlink r:id="rId15" w:history="1">
        <w:r w:rsidR="00B02F84" w:rsidRPr="00435BA6">
          <w:rPr>
            <w:rStyle w:val="Hyperlink"/>
          </w:rPr>
          <w:t>https://www.linkedin.com/in/doug-gorsline-23506315/</w:t>
        </w:r>
      </w:hyperlink>
    </w:p>
    <w:p w:rsidR="00F96E5E" w:rsidRDefault="000D63BE" w:rsidP="00F96E5E">
      <w:pPr>
        <w:rPr>
          <w:rStyle w:val="Emphasis"/>
          <w:rFonts w:ascii="Arial" w:hAnsi="Arial" w:cs="Arial"/>
          <w:b/>
          <w:bCs/>
          <w:i w:val="0"/>
          <w:iCs w:val="0"/>
          <w:color w:val="6A6A6A"/>
          <w:sz w:val="20"/>
          <w:szCs w:val="20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6A6A6A"/>
          <w:sz w:val="20"/>
          <w:szCs w:val="20"/>
        </w:rPr>
        <w:lastRenderedPageBreak/>
        <w:t>douglas</w:t>
      </w:r>
      <w:r>
        <w:rPr>
          <w:rFonts w:ascii="Arial" w:hAnsi="Arial" w:cs="Arial"/>
          <w:color w:val="545454"/>
          <w:sz w:val="20"/>
          <w:szCs w:val="20"/>
        </w:rPr>
        <w:t>.h.</w:t>
      </w:r>
      <w:r>
        <w:rPr>
          <w:rStyle w:val="Emphasis"/>
          <w:rFonts w:ascii="Arial" w:hAnsi="Arial" w:cs="Arial"/>
          <w:b/>
          <w:bCs/>
          <w:i w:val="0"/>
          <w:iCs w:val="0"/>
          <w:color w:val="6A6A6A"/>
          <w:sz w:val="20"/>
          <w:szCs w:val="20"/>
        </w:rPr>
        <w:t>gorsline</w:t>
      </w:r>
      <w:r>
        <w:rPr>
          <w:rFonts w:ascii="Arial" w:hAnsi="Arial" w:cs="Arial"/>
          <w:color w:val="545454"/>
          <w:sz w:val="20"/>
          <w:szCs w:val="20"/>
        </w:rPr>
        <w:t xml:space="preserve">.civ@mail.mil. 703-767-5971. </w:t>
      </w:r>
      <w:r>
        <w:rPr>
          <w:rStyle w:val="Emphasis"/>
          <w:rFonts w:ascii="Arial" w:hAnsi="Arial" w:cs="Arial"/>
          <w:b/>
          <w:bCs/>
          <w:i w:val="0"/>
          <w:iCs w:val="0"/>
          <w:color w:val="6A6A6A"/>
          <w:sz w:val="20"/>
          <w:szCs w:val="20"/>
        </w:rPr>
        <w:t>Defense Threat Reduction Agency</w:t>
      </w:r>
    </w:p>
    <w:p w:rsidR="000D63BE" w:rsidRPr="00F96E5E" w:rsidRDefault="000D63BE" w:rsidP="00F96E5E"/>
    <w:p w:rsidR="00F96E5E" w:rsidRPr="00F96E5E" w:rsidRDefault="00F96E5E" w:rsidP="00F96E5E">
      <w:r w:rsidRPr="00F96E5E">
        <w:t>Shawn Anderson - Project Manager at Black &amp; Veatch Special Projects Corp</w:t>
      </w:r>
    </w:p>
    <w:p w:rsidR="00B02F84" w:rsidRDefault="00181427" w:rsidP="00875859">
      <w:hyperlink r:id="rId16" w:history="1">
        <w:r w:rsidR="00B90489" w:rsidRPr="00435BA6">
          <w:rPr>
            <w:rStyle w:val="Hyperlink"/>
          </w:rPr>
          <w:t>https://www.linkedin.com/in/andersonshawnd/</w:t>
        </w:r>
      </w:hyperlink>
    </w:p>
    <w:p w:rsidR="00B90489" w:rsidRDefault="00B90489" w:rsidP="00875859"/>
    <w:p w:rsidR="00665B3A" w:rsidRDefault="00665B3A" w:rsidP="00665B3A">
      <w:r>
        <w:t xml:space="preserve">CBEP Points of Contact: </w:t>
      </w:r>
    </w:p>
    <w:p w:rsidR="00665B3A" w:rsidRDefault="00665B3A" w:rsidP="00665B3A">
      <w:r>
        <w:t xml:space="preserve"> </w:t>
      </w:r>
    </w:p>
    <w:p w:rsidR="005F252F" w:rsidRDefault="00665B3A" w:rsidP="00665B3A">
      <w:r>
        <w:t xml:space="preserve">Dr. Peter </w:t>
      </w:r>
      <w:proofErr w:type="spellStart"/>
      <w:r>
        <w:t>Pesenti</w:t>
      </w:r>
      <w:proofErr w:type="spellEnd"/>
      <w:r>
        <w:t xml:space="preserve">, Chief Scientist – </w:t>
      </w:r>
      <w:hyperlink r:id="rId17" w:history="1">
        <w:r w:rsidR="005F252F" w:rsidRPr="006C0AC9">
          <w:rPr>
            <w:rStyle w:val="Hyperlink"/>
          </w:rPr>
          <w:t>peter.t.pesenti2.civ@mail.mil</w:t>
        </w:r>
      </w:hyperlink>
    </w:p>
    <w:p w:rsidR="00665B3A" w:rsidRDefault="00665B3A" w:rsidP="00665B3A">
      <w:r>
        <w:t xml:space="preserve"> Dr. Carl Newman, Deputy Chief Scientist – </w:t>
      </w:r>
      <w:hyperlink r:id="rId18" w:history="1">
        <w:r w:rsidRPr="006C0AC9">
          <w:rPr>
            <w:rStyle w:val="Hyperlink"/>
          </w:rPr>
          <w:t>carl.i.newman.civ@mail.mil</w:t>
        </w:r>
      </w:hyperlink>
      <w:r>
        <w:t xml:space="preserve"> </w:t>
      </w:r>
    </w:p>
    <w:p w:rsidR="00665B3A" w:rsidRDefault="00665B3A" w:rsidP="00665B3A">
      <w:r>
        <w:t xml:space="preserve">Dr. Gavin </w:t>
      </w:r>
      <w:proofErr w:type="spellStart"/>
      <w:r>
        <w:t>Braunstein</w:t>
      </w:r>
      <w:proofErr w:type="spellEnd"/>
      <w:r>
        <w:t xml:space="preserve">, Europe Science Manager – </w:t>
      </w:r>
      <w:hyperlink r:id="rId19" w:history="1">
        <w:r w:rsidRPr="006C0AC9">
          <w:rPr>
            <w:rStyle w:val="Hyperlink"/>
          </w:rPr>
          <w:t>gavin.m.braunstein.civ@mail.mil</w:t>
        </w:r>
      </w:hyperlink>
      <w:r>
        <w:t xml:space="preserve"> </w:t>
      </w:r>
    </w:p>
    <w:p w:rsidR="00665B3A" w:rsidRDefault="00665B3A" w:rsidP="00665B3A">
      <w:r>
        <w:t xml:space="preserve">Dr. Jeanne Fair, Middle East South Asia Science Manager </w:t>
      </w:r>
      <w:hyperlink r:id="rId20" w:history="1">
        <w:r w:rsidRPr="006C0AC9">
          <w:rPr>
            <w:rStyle w:val="Hyperlink"/>
          </w:rPr>
          <w:t>–jeanne.m.fair.civ@mail.mil</w:t>
        </w:r>
      </w:hyperlink>
      <w:r>
        <w:t xml:space="preserve"> </w:t>
      </w:r>
    </w:p>
    <w:p w:rsidR="00665B3A" w:rsidRDefault="00665B3A" w:rsidP="00665B3A">
      <w:r>
        <w:t xml:space="preserve">Dr. Marty Stokes, Southeast Asia Science Manager – </w:t>
      </w:r>
      <w:hyperlink r:id="rId21" w:history="1">
        <w:r w:rsidRPr="006C0AC9">
          <w:rPr>
            <w:rStyle w:val="Hyperlink"/>
          </w:rPr>
          <w:t>martha.m.stokes.civ@mail.mil</w:t>
        </w:r>
      </w:hyperlink>
      <w:r>
        <w:t xml:space="preserve"> </w:t>
      </w:r>
    </w:p>
    <w:p w:rsidR="00F96E5E" w:rsidRDefault="00665B3A" w:rsidP="00665B3A">
      <w:r>
        <w:t xml:space="preserve">Dr. Jean Richards, Africa Science Manager – </w:t>
      </w:r>
      <w:hyperlink r:id="rId22" w:history="1">
        <w:r w:rsidR="00A26B38" w:rsidRPr="00F765B1">
          <w:rPr>
            <w:rStyle w:val="Hyperlink"/>
          </w:rPr>
          <w:t>jean.m.richards5.civ@mail.mil</w:t>
        </w:r>
      </w:hyperlink>
    </w:p>
    <w:p w:rsidR="00A26B38" w:rsidRDefault="00A26B38" w:rsidP="00665B3A"/>
    <w:p w:rsidR="00A26B38" w:rsidRDefault="00A26B38" w:rsidP="00A26B38">
      <w:pPr>
        <w:spacing w:after="30" w:line="480" w:lineRule="atLeast"/>
        <w:jc w:val="left"/>
        <w:textAlignment w:val="baseline"/>
        <w:outlineLvl w:val="0"/>
        <w:rPr>
          <w:rFonts w:ascii="Source Sans Pro" w:eastAsia="Times New Roman" w:hAnsi="Source Sans Pro"/>
          <w:kern w:val="36"/>
          <w:sz w:val="39"/>
          <w:szCs w:val="39"/>
        </w:rPr>
      </w:pPr>
      <w:r w:rsidRPr="00A26B38">
        <w:rPr>
          <w:rFonts w:ascii="Source Sans Pro" w:eastAsia="Times New Roman" w:hAnsi="Source Sans Pro"/>
          <w:kern w:val="36"/>
          <w:sz w:val="39"/>
          <w:szCs w:val="39"/>
        </w:rPr>
        <w:t xml:space="preserve">Ned </w:t>
      </w:r>
      <w:proofErr w:type="spellStart"/>
      <w:r w:rsidRPr="00A26B38">
        <w:rPr>
          <w:rFonts w:ascii="Source Sans Pro" w:eastAsia="Times New Roman" w:hAnsi="Source Sans Pro"/>
          <w:kern w:val="36"/>
          <w:sz w:val="39"/>
          <w:szCs w:val="39"/>
        </w:rPr>
        <w:t>Pennock</w:t>
      </w:r>
      <w:proofErr w:type="spellEnd"/>
    </w:p>
    <w:p w:rsidR="00A26B38" w:rsidRDefault="00A26B38" w:rsidP="00A26B38">
      <w:pPr>
        <w:spacing w:after="30" w:line="480" w:lineRule="atLeast"/>
        <w:jc w:val="left"/>
        <w:textAlignment w:val="baseline"/>
        <w:outlineLvl w:val="0"/>
        <w:rPr>
          <w:rFonts w:ascii="Source Sans Pro" w:eastAsia="Times New Roman" w:hAnsi="Source Sans Pro"/>
          <w:sz w:val="29"/>
          <w:szCs w:val="29"/>
        </w:rPr>
      </w:pPr>
      <w:r w:rsidRPr="00A26B38">
        <w:rPr>
          <w:rFonts w:ascii="Source Sans Pro" w:eastAsia="Times New Roman" w:hAnsi="Source Sans Pro"/>
          <w:sz w:val="29"/>
          <w:szCs w:val="29"/>
        </w:rPr>
        <w:t>Vice President at CH2M HILL</w:t>
      </w:r>
    </w:p>
    <w:p w:rsidR="00A26B38" w:rsidRPr="00A26B38" w:rsidRDefault="00A26B38" w:rsidP="00A26B38">
      <w:pPr>
        <w:spacing w:after="30" w:line="480" w:lineRule="atLeast"/>
        <w:jc w:val="left"/>
        <w:textAlignment w:val="baseline"/>
        <w:outlineLvl w:val="0"/>
        <w:rPr>
          <w:rFonts w:ascii="Source Sans Pro" w:eastAsia="Times New Roman" w:hAnsi="Source Sans Pro"/>
          <w:kern w:val="36"/>
          <w:sz w:val="39"/>
          <w:szCs w:val="39"/>
        </w:rPr>
      </w:pPr>
      <w:bookmarkStart w:id="0" w:name="_GoBack"/>
      <w:bookmarkEnd w:id="0"/>
    </w:p>
    <w:p w:rsidR="00A26B38" w:rsidRDefault="00A26B38" w:rsidP="00665B3A">
      <w:hyperlink r:id="rId23" w:history="1">
        <w:r w:rsidRPr="00F765B1">
          <w:rPr>
            <w:rStyle w:val="Hyperlink"/>
          </w:rPr>
          <w:t>https://www.linkedin.com/in/ned-pennock-a6559a64/</w:t>
        </w:r>
      </w:hyperlink>
    </w:p>
    <w:p w:rsidR="00A26B38" w:rsidRDefault="00A26B38" w:rsidP="00665B3A"/>
    <w:sectPr w:rsidR="00A26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Sans Pro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23"/>
    <w:rsid w:val="00093769"/>
    <w:rsid w:val="000D63BE"/>
    <w:rsid w:val="00181427"/>
    <w:rsid w:val="001E5354"/>
    <w:rsid w:val="00270FA1"/>
    <w:rsid w:val="003E7814"/>
    <w:rsid w:val="005151C4"/>
    <w:rsid w:val="005F252F"/>
    <w:rsid w:val="00665B3A"/>
    <w:rsid w:val="00834F90"/>
    <w:rsid w:val="00875859"/>
    <w:rsid w:val="00882667"/>
    <w:rsid w:val="00A26B38"/>
    <w:rsid w:val="00A462B4"/>
    <w:rsid w:val="00B02F84"/>
    <w:rsid w:val="00B56875"/>
    <w:rsid w:val="00B90489"/>
    <w:rsid w:val="00CD33C8"/>
    <w:rsid w:val="00D91523"/>
    <w:rsid w:val="00F03C9A"/>
    <w:rsid w:val="00F9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C8496-69BD-40C4-9C96-2DFC6723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6E5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96E5E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F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0FA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0FA1"/>
    <w:pPr>
      <w:spacing w:before="100" w:beforeAutospacing="1" w:after="100" w:afterAutospacing="1" w:line="240" w:lineRule="auto"/>
      <w:jc w:val="left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270FA1"/>
    <w:rPr>
      <w:b/>
      <w:bCs/>
    </w:rPr>
  </w:style>
  <w:style w:type="character" w:styleId="Emphasis">
    <w:name w:val="Emphasis"/>
    <w:basedOn w:val="DefaultParagraphFont"/>
    <w:uiPriority w:val="20"/>
    <w:qFormat/>
    <w:rsid w:val="00270FA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96E5E"/>
    <w:rPr>
      <w:rFonts w:eastAsia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96E5E"/>
    <w:rPr>
      <w:rFonts w:eastAsia="Times New Roman"/>
      <w:b/>
      <w:bCs/>
      <w:sz w:val="36"/>
      <w:szCs w:val="36"/>
    </w:rPr>
  </w:style>
  <w:style w:type="character" w:customStyle="1" w:styleId="visually-hidden">
    <w:name w:val="visually-hidden"/>
    <w:basedOn w:val="DefaultParagraphFont"/>
    <w:rsid w:val="00F96E5E"/>
  </w:style>
  <w:style w:type="character" w:customStyle="1" w:styleId="dist-value">
    <w:name w:val="dist-value"/>
    <w:basedOn w:val="DefaultParagraphFont"/>
    <w:rsid w:val="00F96E5E"/>
  </w:style>
  <w:style w:type="paragraph" w:styleId="BalloonText">
    <w:name w:val="Balloon Text"/>
    <w:basedOn w:val="Normal"/>
    <w:link w:val="BalloonTextChar"/>
    <w:uiPriority w:val="99"/>
    <w:semiHidden/>
    <w:unhideWhenUsed/>
    <w:rsid w:val="00F96E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82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342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gonzalez@metabiota.com" TargetMode="External"/><Relationship Id="rId13" Type="http://schemas.openxmlformats.org/officeDocument/2006/relationships/hyperlink" Target="https://www.insidescience.org/content/researchers-track-influenza-usingwikipedia/1632" TargetMode="External"/><Relationship Id="rId18" Type="http://schemas.openxmlformats.org/officeDocument/2006/relationships/hyperlink" Target="mailto:carl.i.newman.civ@mail.mi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rtha.m.stokes.civ@mail.mil" TargetMode="External"/><Relationship Id="rId7" Type="http://schemas.openxmlformats.org/officeDocument/2006/relationships/hyperlink" Target="mailto:oshulga@metabiota.com" TargetMode="External"/><Relationship Id="rId12" Type="http://schemas.openxmlformats.org/officeDocument/2006/relationships/hyperlink" Target="https://www.linkedin.com/in/david-mciver-49200340" TargetMode="External"/><Relationship Id="rId17" Type="http://schemas.openxmlformats.org/officeDocument/2006/relationships/hyperlink" Target="mailto:peter.t.pesenti2.civ@mail.mi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linkedin.com/in/andersonshawnd/" TargetMode="External"/><Relationship Id="rId20" Type="http://schemas.openxmlformats.org/officeDocument/2006/relationships/hyperlink" Target="mailto:&#8211;jeanne.m.fair.civ@mail.mil" TargetMode="External"/><Relationship Id="rId1" Type="http://schemas.openxmlformats.org/officeDocument/2006/relationships/styles" Target="styles.xml"/><Relationship Id="rId6" Type="http://schemas.openxmlformats.org/officeDocument/2006/relationships/hyperlink" Target="mailto:OrlovaN@bv.com" TargetMode="External"/><Relationship Id="rId11" Type="http://schemas.openxmlformats.org/officeDocument/2006/relationships/hyperlink" Target="mailto:dmciver@metabiota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akovalchuk@metabiota.com" TargetMode="External"/><Relationship Id="rId15" Type="http://schemas.openxmlformats.org/officeDocument/2006/relationships/hyperlink" Target="https://www.linkedin.com/in/doug-gorsline-23506315/" TargetMode="External"/><Relationship Id="rId23" Type="http://schemas.openxmlformats.org/officeDocument/2006/relationships/hyperlink" Target="https://www.linkedin.com/in/ned-pennock-a6559a64/" TargetMode="External"/><Relationship Id="rId10" Type="http://schemas.openxmlformats.org/officeDocument/2006/relationships/hyperlink" Target="https://www.researchgate.net/profile/Jean-Paul_Gonzalez" TargetMode="External"/><Relationship Id="rId19" Type="http://schemas.openxmlformats.org/officeDocument/2006/relationships/hyperlink" Target="mailto:gavin.m.braunstein.civ@mail.mil" TargetMode="External"/><Relationship Id="rId4" Type="http://schemas.openxmlformats.org/officeDocument/2006/relationships/hyperlink" Target="mailto:dmustra@metabiota.com" TargetMode="External"/><Relationship Id="rId9" Type="http://schemas.openxmlformats.org/officeDocument/2006/relationships/hyperlink" Target="https://www.linkedin.com/in/jean-paul-gonzalez-aa653920/" TargetMode="External"/><Relationship Id="rId14" Type="http://schemas.openxmlformats.org/officeDocument/2006/relationships/hyperlink" Target="https://www.researchgate.net/profile/David_Mciver" TargetMode="External"/><Relationship Id="rId22" Type="http://schemas.openxmlformats.org/officeDocument/2006/relationships/hyperlink" Target="mailto:jean.m.richards5.civ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22</cp:revision>
  <dcterms:created xsi:type="dcterms:W3CDTF">2017-11-19T00:39:00Z</dcterms:created>
  <dcterms:modified xsi:type="dcterms:W3CDTF">2017-11-26T16:44:00Z</dcterms:modified>
</cp:coreProperties>
</file>