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E08E9">
                    <w:rPr>
                      <w:rFonts w:ascii="Arial" w:hAnsi="Arial" w:cs="Arial"/>
                      <w:b/>
                      <w:sz w:val="16"/>
                      <w:szCs w:val="16"/>
                    </w:rPr>
                  </w:r>
                  <w:r w:rsidR="008E08E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E08E9">
                    <w:rPr>
                      <w:rFonts w:ascii="Arial" w:hAnsi="Arial" w:cs="Arial"/>
                      <w:b/>
                      <w:sz w:val="16"/>
                      <w:szCs w:val="16"/>
                    </w:rPr>
                  </w:r>
                  <w:r w:rsidR="008E08E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E08E9">
                    <w:rPr>
                      <w:rFonts w:ascii="Arial" w:hAnsi="Arial" w:cs="Arial"/>
                      <w:b/>
                      <w:sz w:val="16"/>
                      <w:szCs w:val="16"/>
                    </w:rPr>
                  </w:r>
                  <w:r w:rsidR="008E08E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E08E9">
                    <w:rPr>
                      <w:rFonts w:ascii="Arial" w:hAnsi="Arial" w:cs="Arial"/>
                      <w:b/>
                      <w:sz w:val="16"/>
                      <w:szCs w:val="16"/>
                    </w:rPr>
                  </w:r>
                  <w:r w:rsidR="008E08E9">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9D555E">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w:t>
                  </w:r>
                  <w:r w:rsidR="009D555E">
                    <w:rPr>
                      <w:rFonts w:ascii="Arial" w:hAnsi="Arial" w:cs="Arial"/>
                      <w:sz w:val="16"/>
                      <w:szCs w:val="16"/>
                    </w:rPr>
                    <w:t>5</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9B031C">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B031C" w:rsidRPr="009B031C">
              <w:rPr>
                <w:rFonts w:ascii="Arial" w:hAnsi="Arial" w:cs="Arial"/>
                <w:sz w:val="16"/>
                <w:szCs w:val="16"/>
              </w:rPr>
              <w:t>45</w:t>
            </w:r>
            <w:r w:rsidRPr="009C5D18">
              <w:rPr>
                <w:rFonts w:ascii="Arial" w:hAnsi="Arial" w:cs="Arial"/>
                <w:sz w:val="16"/>
                <w:szCs w:val="16"/>
              </w:rPr>
              <w:fldChar w:fldCharType="end"/>
            </w:r>
          </w:p>
        </w:tc>
        <w:tc>
          <w:tcPr>
            <w:tcW w:w="1711" w:type="dxa"/>
            <w:gridSpan w:val="4"/>
            <w:shd w:val="clear" w:color="auto" w:fill="auto"/>
          </w:tcPr>
          <w:p w:rsidR="00752C01" w:rsidRDefault="00752C01" w:rsidP="009B031C">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B031C" w:rsidRPr="009B031C">
              <w:rPr>
                <w:rFonts w:ascii="Arial" w:hAnsi="Arial" w:cs="Arial"/>
                <w:sz w:val="16"/>
                <w:szCs w:val="16"/>
              </w:rPr>
              <w:t>KZ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9B031C">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9B031C" w:rsidRPr="009B031C">
              <w:rPr>
                <w:rFonts w:ascii="Arial" w:hAnsi="Arial" w:cs="Arial"/>
                <w:sz w:val="16"/>
                <w:szCs w:val="16"/>
              </w:rPr>
              <w:t>24-12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B031C" w:rsidRPr="009B031C">
              <w:rPr>
                <w:rFonts w:ascii="Arial" w:hAnsi="Arial" w:cs="Arial"/>
                <w:sz w:val="16"/>
                <w:szCs w:val="16"/>
              </w:rPr>
              <w:t>1971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9D555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D555E">
              <w:rPr>
                <w:rFonts w:eastAsia="MS Mincho" w:cs="MS Mincho"/>
                <w:noProof/>
                <w:sz w:val="16"/>
                <w:szCs w:val="16"/>
              </w:rPr>
              <w:t>Sofosbuvir/Ledipasvir</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9B031C">
              <w:rPr>
                <w:rFonts w:ascii="Sylfaen" w:eastAsia="MS Mincho" w:hAnsi="Sylfaen" w:cs="MS Mincho"/>
                <w:noProof/>
                <w:sz w:val="16"/>
                <w:szCs w:val="16"/>
                <w:lang w:val="ka-GE"/>
              </w:rPr>
              <w:t>/90</w:t>
            </w:r>
            <w:r w:rsidR="009B031C">
              <w:rPr>
                <w:rFonts w:ascii="Sylfaen" w:eastAsia="MS Mincho" w:hAnsi="Sylfaen"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9B031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B031C" w:rsidRPr="009B031C">
              <w:rPr>
                <w:sz w:val="16"/>
                <w:szCs w:val="16"/>
              </w:rPr>
              <w:t>12-04-16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9B031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B031C" w:rsidRPr="009B031C">
              <w:rPr>
                <w:sz w:val="16"/>
                <w:szCs w:val="16"/>
              </w:rPr>
              <w:t>27-04-16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4D392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D392A">
              <w:rPr>
                <w:sz w:val="16"/>
                <w:szCs w:val="16"/>
              </w:rPr>
              <w:t> </w:t>
            </w:r>
            <w:r w:rsidR="004D392A">
              <w:rPr>
                <w:sz w:val="16"/>
                <w:szCs w:val="16"/>
              </w:rPr>
              <w:t> </w:t>
            </w:r>
            <w:r w:rsidR="004D392A">
              <w:rPr>
                <w:sz w:val="16"/>
                <w:szCs w:val="16"/>
              </w:rPr>
              <w:t> </w:t>
            </w:r>
            <w:r w:rsidR="004D392A">
              <w:rPr>
                <w:sz w:val="16"/>
                <w:szCs w:val="16"/>
              </w:rPr>
              <w:t> </w:t>
            </w:r>
            <w:r w:rsidR="004D392A">
              <w:rPr>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9B031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B031C" w:rsidRPr="009B031C">
              <w:rPr>
                <w:sz w:val="16"/>
                <w:szCs w:val="16"/>
              </w:rPr>
              <w:t>12-04-16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9B031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B031C" w:rsidRPr="009B031C">
              <w:rPr>
                <w:sz w:val="16"/>
                <w:szCs w:val="16"/>
              </w:rPr>
              <w:t>27-04-16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9B031C">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B031C" w:rsidRPr="009B031C">
              <w:rPr>
                <w:sz w:val="16"/>
                <w:szCs w:val="16"/>
              </w:rPr>
              <w:t>Death due to Acute liver failure</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E08E9">
              <w:rPr>
                <w:rFonts w:ascii="Arial" w:hAnsi="Arial" w:cs="Arial"/>
                <w:sz w:val="15"/>
                <w:szCs w:val="15"/>
              </w:rPr>
            </w:r>
            <w:r w:rsidR="008E08E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E08E9">
              <w:rPr>
                <w:rFonts w:ascii="Arial" w:hAnsi="Arial" w:cs="Arial"/>
                <w:sz w:val="15"/>
                <w:szCs w:val="15"/>
              </w:rPr>
            </w:r>
            <w:r w:rsidR="008E08E9">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E08E9">
              <w:rPr>
                <w:rFonts w:ascii="Arial" w:hAnsi="Arial" w:cs="Arial"/>
                <w:sz w:val="15"/>
                <w:szCs w:val="15"/>
              </w:rPr>
            </w:r>
            <w:r w:rsidR="008E08E9">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E08E9">
              <w:rPr>
                <w:rFonts w:ascii="Arial" w:hAnsi="Arial" w:cs="Arial"/>
                <w:sz w:val="15"/>
                <w:szCs w:val="15"/>
              </w:rPr>
            </w:r>
            <w:r w:rsidR="008E08E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E08E9">
              <w:rPr>
                <w:rFonts w:ascii="Arial" w:hAnsi="Arial" w:cs="Arial"/>
                <w:sz w:val="15"/>
                <w:szCs w:val="15"/>
              </w:rPr>
            </w:r>
            <w:r w:rsidR="008E08E9">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E08E9">
              <w:rPr>
                <w:rFonts w:ascii="Arial" w:hAnsi="Arial" w:cs="Arial"/>
                <w:sz w:val="16"/>
                <w:szCs w:val="16"/>
              </w:rPr>
            </w:r>
            <w:r w:rsidR="008E08E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8E9" w:rsidRDefault="008E08E9">
      <w:r>
        <w:separator/>
      </w:r>
    </w:p>
  </w:endnote>
  <w:endnote w:type="continuationSeparator" w:id="0">
    <w:p w:rsidR="008E08E9" w:rsidRDefault="008E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9B031C">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9B031C">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8E9" w:rsidRDefault="008E08E9">
      <w:r>
        <w:separator/>
      </w:r>
    </w:p>
  </w:footnote>
  <w:footnote w:type="continuationSeparator" w:id="0">
    <w:p w:rsidR="008E08E9" w:rsidRDefault="008E0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8E9"/>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31C"/>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55E"/>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88320-728C-4541-9F7A-C843DB47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9</cp:revision>
  <cp:lastPrinted>2015-12-04T14:56:00Z</cp:lastPrinted>
  <dcterms:created xsi:type="dcterms:W3CDTF">2016-04-12T16:01:00Z</dcterms:created>
  <dcterms:modified xsi:type="dcterms:W3CDTF">2016-05-27T09:20:00Z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