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523FF" w14:textId="77777777" w:rsidR="002D0388" w:rsidRPr="006A475A" w:rsidRDefault="007320D6" w:rsidP="007921BB">
      <w:pPr>
        <w:jc w:val="center"/>
        <w:rPr>
          <w:rFonts w:ascii="Arial" w:hAnsi="Arial" w:cs="Arial"/>
          <w:b/>
          <w:sz w:val="24"/>
          <w:szCs w:val="24"/>
        </w:rPr>
      </w:pPr>
      <w:r w:rsidRPr="006A475A">
        <w:rPr>
          <w:rFonts w:ascii="Arial" w:hAnsi="Arial" w:cs="Arial"/>
          <w:b/>
          <w:sz w:val="24"/>
          <w:szCs w:val="24"/>
        </w:rPr>
        <w:t>International Scientific Conference</w:t>
      </w:r>
    </w:p>
    <w:p w14:paraId="18E8812F" w14:textId="2AB096E8" w:rsidR="002D0388" w:rsidRPr="006A475A" w:rsidRDefault="002D0388" w:rsidP="002D0388">
      <w:pPr>
        <w:jc w:val="center"/>
        <w:rPr>
          <w:rFonts w:ascii="Arial" w:hAnsi="Arial" w:cs="Arial"/>
          <w:b/>
          <w:sz w:val="24"/>
          <w:szCs w:val="24"/>
        </w:rPr>
      </w:pPr>
      <w:r w:rsidRPr="006A475A">
        <w:rPr>
          <w:rFonts w:ascii="Arial" w:hAnsi="Arial" w:cs="Arial"/>
          <w:b/>
          <w:sz w:val="24"/>
          <w:szCs w:val="24"/>
        </w:rPr>
        <w:t>“Public Health and Global Health Security: Vision for Tomorrow”</w:t>
      </w:r>
    </w:p>
    <w:p w14:paraId="1B356684" w14:textId="77777777" w:rsidR="002D0388" w:rsidRPr="006A475A" w:rsidRDefault="007320D6" w:rsidP="007921BB">
      <w:pPr>
        <w:jc w:val="center"/>
        <w:rPr>
          <w:rFonts w:ascii="Arial" w:hAnsi="Arial" w:cs="Arial"/>
          <w:b/>
          <w:sz w:val="24"/>
          <w:szCs w:val="24"/>
        </w:rPr>
      </w:pPr>
      <w:r w:rsidRPr="006A475A">
        <w:rPr>
          <w:rFonts w:ascii="Arial" w:hAnsi="Arial" w:cs="Arial"/>
          <w:b/>
          <w:sz w:val="24"/>
          <w:szCs w:val="24"/>
        </w:rPr>
        <w:t xml:space="preserve"> </w:t>
      </w:r>
      <w:r w:rsidR="002D0388" w:rsidRPr="006A475A">
        <w:rPr>
          <w:rFonts w:ascii="Arial" w:hAnsi="Arial" w:cs="Arial"/>
          <w:b/>
          <w:sz w:val="24"/>
          <w:szCs w:val="24"/>
        </w:rPr>
        <w:t>I</w:t>
      </w:r>
      <w:r w:rsidRPr="006A475A">
        <w:rPr>
          <w:rFonts w:ascii="Arial" w:hAnsi="Arial" w:cs="Arial"/>
          <w:b/>
          <w:sz w:val="24"/>
          <w:szCs w:val="24"/>
        </w:rPr>
        <w:t>n the framework of the 20</w:t>
      </w:r>
      <w:r w:rsidRPr="006A475A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6A475A">
        <w:rPr>
          <w:rFonts w:ascii="Arial" w:hAnsi="Arial" w:cs="Arial"/>
          <w:b/>
          <w:sz w:val="24"/>
          <w:szCs w:val="24"/>
        </w:rPr>
        <w:t xml:space="preserve"> </w:t>
      </w:r>
      <w:r w:rsidR="007921BB" w:rsidRPr="006A475A">
        <w:rPr>
          <w:rFonts w:ascii="Arial" w:hAnsi="Arial" w:cs="Arial"/>
          <w:b/>
          <w:sz w:val="24"/>
          <w:szCs w:val="24"/>
        </w:rPr>
        <w:t xml:space="preserve">Anniversary of the National Center for Disease Control </w:t>
      </w:r>
    </w:p>
    <w:p w14:paraId="0EFF3058" w14:textId="6AAA9F3B" w:rsidR="007921BB" w:rsidRPr="006A475A" w:rsidRDefault="007921BB" w:rsidP="007921BB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6A475A">
        <w:rPr>
          <w:rFonts w:ascii="Arial" w:hAnsi="Arial" w:cs="Arial"/>
          <w:b/>
          <w:sz w:val="24"/>
          <w:szCs w:val="24"/>
        </w:rPr>
        <w:t>and</w:t>
      </w:r>
      <w:proofErr w:type="gramEnd"/>
      <w:r w:rsidRPr="006A475A">
        <w:rPr>
          <w:rFonts w:ascii="Arial" w:hAnsi="Arial" w:cs="Arial"/>
          <w:b/>
          <w:sz w:val="24"/>
          <w:szCs w:val="24"/>
        </w:rPr>
        <w:t xml:space="preserve"> Public Health (NCDC), Georgia</w:t>
      </w:r>
    </w:p>
    <w:p w14:paraId="4FD77D23" w14:textId="77777777" w:rsidR="002D0388" w:rsidRPr="006A475A" w:rsidRDefault="002D0388" w:rsidP="007921BB">
      <w:pPr>
        <w:jc w:val="center"/>
        <w:rPr>
          <w:rFonts w:ascii="Arial" w:hAnsi="Arial" w:cs="Arial"/>
          <w:b/>
          <w:sz w:val="24"/>
          <w:szCs w:val="24"/>
        </w:rPr>
      </w:pPr>
    </w:p>
    <w:p w14:paraId="4E622A4F" w14:textId="77777777" w:rsidR="007921BB" w:rsidRPr="006A475A" w:rsidRDefault="007921BB" w:rsidP="00834588">
      <w:pPr>
        <w:jc w:val="center"/>
        <w:rPr>
          <w:rFonts w:ascii="Arial" w:hAnsi="Arial" w:cs="Arial"/>
          <w:b/>
          <w:sz w:val="24"/>
          <w:szCs w:val="24"/>
        </w:rPr>
      </w:pPr>
      <w:r w:rsidRPr="006A475A">
        <w:rPr>
          <w:rFonts w:ascii="Arial" w:hAnsi="Arial" w:cs="Arial"/>
          <w:b/>
          <w:sz w:val="24"/>
          <w:szCs w:val="24"/>
        </w:rPr>
        <w:t>15-16 November, 2016</w:t>
      </w:r>
    </w:p>
    <w:p w14:paraId="73237D29" w14:textId="58AD3391" w:rsidR="00834588" w:rsidRPr="006A475A" w:rsidRDefault="007921BB" w:rsidP="00834588">
      <w:pPr>
        <w:jc w:val="center"/>
        <w:rPr>
          <w:rFonts w:ascii="Arial" w:hAnsi="Arial" w:cs="Arial"/>
          <w:b/>
          <w:sz w:val="24"/>
          <w:szCs w:val="24"/>
        </w:rPr>
      </w:pPr>
      <w:r w:rsidRPr="006A475A">
        <w:rPr>
          <w:rFonts w:ascii="Arial" w:hAnsi="Arial" w:cs="Arial"/>
          <w:b/>
          <w:color w:val="FF0000"/>
          <w:sz w:val="24"/>
          <w:szCs w:val="24"/>
        </w:rPr>
        <w:t>Preliminary</w:t>
      </w:r>
      <w:r w:rsidRPr="006A475A">
        <w:rPr>
          <w:rFonts w:ascii="Arial" w:hAnsi="Arial" w:cs="Arial"/>
          <w:b/>
          <w:sz w:val="24"/>
          <w:szCs w:val="24"/>
        </w:rPr>
        <w:t xml:space="preserve"> Conference Program</w:t>
      </w:r>
    </w:p>
    <w:p w14:paraId="09915078" w14:textId="77777777" w:rsidR="00153F17" w:rsidRPr="006A475A" w:rsidRDefault="00153F17" w:rsidP="00834588">
      <w:pPr>
        <w:jc w:val="center"/>
        <w:rPr>
          <w:rFonts w:ascii="Arial" w:hAnsi="Arial" w:cs="Arial"/>
          <w:b/>
        </w:rPr>
      </w:pPr>
    </w:p>
    <w:p w14:paraId="657B595C" w14:textId="5DB3C420" w:rsidR="00532C7D" w:rsidRPr="006A475A" w:rsidRDefault="00532C7D" w:rsidP="00153F17">
      <w:pPr>
        <w:pStyle w:val="ListParagraph"/>
        <w:numPr>
          <w:ilvl w:val="0"/>
          <w:numId w:val="9"/>
        </w:numPr>
        <w:rPr>
          <w:rFonts w:ascii="Arial" w:hAnsi="Arial" w:cs="Arial"/>
          <w:b/>
          <w:i/>
        </w:rPr>
      </w:pPr>
      <w:r w:rsidRPr="006A475A">
        <w:rPr>
          <w:rFonts w:ascii="Arial" w:hAnsi="Arial" w:cs="Arial"/>
          <w:b/>
          <w:i/>
        </w:rPr>
        <w:t>Oral Presentation 15 Minutes</w:t>
      </w:r>
      <w:r w:rsidR="00D827EE" w:rsidRPr="006A475A">
        <w:rPr>
          <w:rFonts w:ascii="Arial" w:hAnsi="Arial" w:cs="Arial"/>
          <w:b/>
          <w:i/>
        </w:rPr>
        <w:t xml:space="preserve"> Plus 5 Minutes Questions for </w:t>
      </w:r>
      <w:r w:rsidRPr="006A475A">
        <w:rPr>
          <w:rFonts w:ascii="Arial" w:hAnsi="Arial" w:cs="Arial"/>
          <w:b/>
          <w:i/>
        </w:rPr>
        <w:t xml:space="preserve">each Presentation </w:t>
      </w:r>
    </w:p>
    <w:p w14:paraId="2B2C3BDE" w14:textId="13C93FFF" w:rsidR="00532C7D" w:rsidRPr="006A475A" w:rsidRDefault="001C098E" w:rsidP="00153F17">
      <w:pPr>
        <w:pStyle w:val="ListParagraph"/>
        <w:numPr>
          <w:ilvl w:val="0"/>
          <w:numId w:val="9"/>
        </w:numPr>
        <w:rPr>
          <w:rFonts w:ascii="Arial" w:hAnsi="Arial" w:cs="Arial"/>
          <w:i/>
          <w:lang w:val="ka-GE"/>
        </w:rPr>
      </w:pPr>
      <w:r w:rsidRPr="006A475A">
        <w:rPr>
          <w:rFonts w:ascii="Arial" w:hAnsi="Arial" w:cs="Arial"/>
          <w:b/>
          <w:i/>
        </w:rPr>
        <w:t>Posters Sessions during the</w:t>
      </w:r>
      <w:r w:rsidR="00D827EE" w:rsidRPr="006A475A">
        <w:rPr>
          <w:rFonts w:ascii="Arial" w:hAnsi="Arial" w:cs="Arial"/>
          <w:b/>
          <w:i/>
        </w:rPr>
        <w:t xml:space="preserve"> Lunch-</w:t>
      </w:r>
      <w:r w:rsidR="00532C7D" w:rsidRPr="006A475A">
        <w:rPr>
          <w:rFonts w:ascii="Arial" w:hAnsi="Arial" w:cs="Arial"/>
          <w:b/>
          <w:i/>
        </w:rPr>
        <w:t xml:space="preserve"> Each Day</w:t>
      </w:r>
    </w:p>
    <w:p w14:paraId="24A6E37E" w14:textId="77777777" w:rsidR="00834588" w:rsidRPr="006A475A" w:rsidRDefault="00834588" w:rsidP="00834588">
      <w:pPr>
        <w:jc w:val="center"/>
        <w:rPr>
          <w:rFonts w:ascii="Arial" w:hAnsi="Arial" w:cs="Arial"/>
          <w:b/>
          <w:sz w:val="24"/>
          <w:szCs w:val="24"/>
          <w:lang w:val="ka-GE"/>
        </w:rPr>
      </w:pPr>
    </w:p>
    <w:tbl>
      <w:tblPr>
        <w:tblStyle w:val="TableGrid"/>
        <w:tblW w:w="14447" w:type="dxa"/>
        <w:tblInd w:w="-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6"/>
        <w:gridCol w:w="159"/>
        <w:gridCol w:w="5047"/>
        <w:gridCol w:w="14"/>
        <w:gridCol w:w="5836"/>
        <w:gridCol w:w="1765"/>
        <w:gridCol w:w="20"/>
      </w:tblGrid>
      <w:tr w:rsidR="00834588" w:rsidRPr="006A475A" w14:paraId="24E6F840" w14:textId="77777777" w:rsidTr="00067C9E">
        <w:trPr>
          <w:trHeight w:val="362"/>
        </w:trPr>
        <w:tc>
          <w:tcPr>
            <w:tcW w:w="1606" w:type="dxa"/>
            <w:shd w:val="clear" w:color="auto" w:fill="BDD6EE" w:themeFill="accent1" w:themeFillTint="66"/>
          </w:tcPr>
          <w:p w14:paraId="31722C65" w14:textId="084DC2B6" w:rsidR="00834588" w:rsidRPr="006A475A" w:rsidRDefault="0027620A" w:rsidP="005C67FE">
            <w:pPr>
              <w:rPr>
                <w:rFonts w:ascii="Arial" w:hAnsi="Arial" w:cs="Arial"/>
                <w:b/>
                <w:u w:val="single"/>
                <w:lang w:val="ka-GE"/>
              </w:rPr>
            </w:pPr>
            <w:r w:rsidRPr="006A475A">
              <w:rPr>
                <w:rFonts w:ascii="Arial" w:hAnsi="Arial" w:cs="Arial"/>
                <w:b/>
                <w:u w:val="single"/>
              </w:rPr>
              <w:t>Time</w:t>
            </w:r>
          </w:p>
        </w:tc>
        <w:tc>
          <w:tcPr>
            <w:tcW w:w="5206" w:type="dxa"/>
            <w:gridSpan w:val="2"/>
            <w:shd w:val="clear" w:color="auto" w:fill="BDD6EE" w:themeFill="accent1" w:themeFillTint="66"/>
          </w:tcPr>
          <w:p w14:paraId="041DED72" w14:textId="2D5CDFB6" w:rsidR="00834588" w:rsidRPr="006A475A" w:rsidRDefault="0027620A" w:rsidP="0027620A">
            <w:pPr>
              <w:rPr>
                <w:rFonts w:ascii="Arial" w:hAnsi="Arial" w:cs="Arial"/>
                <w:b/>
                <w:u w:val="single"/>
              </w:rPr>
            </w:pPr>
            <w:r w:rsidRPr="006A475A">
              <w:rPr>
                <w:rFonts w:ascii="Arial" w:hAnsi="Arial" w:cs="Arial"/>
                <w:b/>
                <w:u w:val="single"/>
              </w:rPr>
              <w:t xml:space="preserve"> Presentation Title</w:t>
            </w:r>
          </w:p>
        </w:tc>
        <w:tc>
          <w:tcPr>
            <w:tcW w:w="5850" w:type="dxa"/>
            <w:gridSpan w:val="2"/>
            <w:shd w:val="clear" w:color="auto" w:fill="BDD6EE" w:themeFill="accent1" w:themeFillTint="66"/>
          </w:tcPr>
          <w:p w14:paraId="0B2ADE39" w14:textId="75A8BF0A" w:rsidR="00834588" w:rsidRPr="006A475A" w:rsidRDefault="00970966" w:rsidP="00AE5C06">
            <w:pPr>
              <w:rPr>
                <w:rFonts w:ascii="Arial" w:hAnsi="Arial" w:cs="Arial"/>
                <w:b/>
                <w:u w:val="single"/>
              </w:rPr>
            </w:pPr>
            <w:r w:rsidRPr="006A475A">
              <w:rPr>
                <w:rFonts w:ascii="Arial" w:hAnsi="Arial" w:cs="Arial"/>
                <w:b/>
                <w:u w:val="single"/>
              </w:rPr>
              <w:t>Speaker/</w:t>
            </w:r>
            <w:r w:rsidR="00AE5C06" w:rsidRPr="006A475A">
              <w:rPr>
                <w:rFonts w:ascii="Arial" w:hAnsi="Arial" w:cs="Arial"/>
                <w:b/>
                <w:u w:val="single"/>
              </w:rPr>
              <w:t>Presenter</w:t>
            </w:r>
          </w:p>
        </w:tc>
        <w:tc>
          <w:tcPr>
            <w:tcW w:w="1785" w:type="dxa"/>
            <w:gridSpan w:val="2"/>
            <w:shd w:val="clear" w:color="auto" w:fill="BDD6EE" w:themeFill="accent1" w:themeFillTint="66"/>
          </w:tcPr>
          <w:p w14:paraId="069BDFD7" w14:textId="3552C6E7" w:rsidR="00834588" w:rsidRPr="006A475A" w:rsidRDefault="000D2BA4" w:rsidP="005C67FE">
            <w:pPr>
              <w:rPr>
                <w:rFonts w:ascii="Arial" w:hAnsi="Arial" w:cs="Arial"/>
                <w:b/>
                <w:u w:val="single"/>
                <w:lang w:val="ka-GE"/>
              </w:rPr>
            </w:pPr>
            <w:r w:rsidRPr="006A475A">
              <w:rPr>
                <w:rFonts w:ascii="Arial" w:hAnsi="Arial" w:cs="Arial"/>
                <w:b/>
                <w:u w:val="single"/>
              </w:rPr>
              <w:t xml:space="preserve">  </w:t>
            </w:r>
            <w:r w:rsidR="00AF2CE5" w:rsidRPr="006A475A">
              <w:rPr>
                <w:rFonts w:ascii="Arial" w:hAnsi="Arial" w:cs="Arial"/>
                <w:b/>
                <w:u w:val="single"/>
              </w:rPr>
              <w:t>Remark</w:t>
            </w:r>
          </w:p>
        </w:tc>
      </w:tr>
      <w:tr w:rsidR="00834588" w:rsidRPr="006A475A" w14:paraId="48F03CC2" w14:textId="77777777" w:rsidTr="00067C9E">
        <w:tc>
          <w:tcPr>
            <w:tcW w:w="14447" w:type="dxa"/>
            <w:gridSpan w:val="7"/>
            <w:shd w:val="clear" w:color="auto" w:fill="BDD6EE" w:themeFill="accent1" w:themeFillTint="66"/>
          </w:tcPr>
          <w:p w14:paraId="4BCE6B1E" w14:textId="0EC4A3D0" w:rsidR="00E15E44" w:rsidRPr="006A475A" w:rsidRDefault="0027620A" w:rsidP="00AE5C06">
            <w:pPr>
              <w:pStyle w:val="ListParagraph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A475A">
              <w:rPr>
                <w:rFonts w:ascii="Arial" w:hAnsi="Arial" w:cs="Arial"/>
                <w:b/>
                <w:color w:val="000000" w:themeColor="text1"/>
              </w:rPr>
              <w:t>15 November, 2016 (Tuesday)</w:t>
            </w:r>
          </w:p>
        </w:tc>
      </w:tr>
      <w:tr w:rsidR="00834588" w:rsidRPr="006A475A" w14:paraId="1829F7E1" w14:textId="77777777" w:rsidTr="00067C9E">
        <w:tc>
          <w:tcPr>
            <w:tcW w:w="1606" w:type="dxa"/>
            <w:shd w:val="clear" w:color="auto" w:fill="BDD6EE" w:themeFill="accent1" w:themeFillTint="66"/>
          </w:tcPr>
          <w:p w14:paraId="4357B6AB" w14:textId="77777777" w:rsidR="00834588" w:rsidRPr="006A475A" w:rsidRDefault="00834588" w:rsidP="005C67FE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09.00-09.30</w:t>
            </w:r>
          </w:p>
        </w:tc>
        <w:tc>
          <w:tcPr>
            <w:tcW w:w="12841" w:type="dxa"/>
            <w:gridSpan w:val="6"/>
            <w:shd w:val="clear" w:color="auto" w:fill="BDD6EE" w:themeFill="accent1" w:themeFillTint="66"/>
          </w:tcPr>
          <w:p w14:paraId="32AF3F71" w14:textId="77777777" w:rsidR="00834588" w:rsidRPr="006A475A" w:rsidRDefault="0027620A" w:rsidP="00E15E44">
            <w:pPr>
              <w:ind w:left="42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6A475A">
              <w:rPr>
                <w:rFonts w:ascii="Arial" w:hAnsi="Arial" w:cs="Arial"/>
                <w:b/>
                <w:color w:val="000000" w:themeColor="text1"/>
              </w:rPr>
              <w:t>Registration</w:t>
            </w:r>
          </w:p>
          <w:p w14:paraId="17078FF2" w14:textId="2065C329" w:rsidR="00E15E44" w:rsidRPr="006A475A" w:rsidRDefault="00E15E44" w:rsidP="00E15E44">
            <w:pPr>
              <w:ind w:left="42"/>
              <w:jc w:val="both"/>
              <w:rPr>
                <w:rFonts w:ascii="Arial" w:hAnsi="Arial" w:cs="Arial"/>
                <w:b/>
                <w:color w:val="000000" w:themeColor="text1"/>
                <w:lang w:val="ka-GE"/>
              </w:rPr>
            </w:pPr>
          </w:p>
        </w:tc>
      </w:tr>
      <w:tr w:rsidR="00834588" w:rsidRPr="006A475A" w14:paraId="202A6EBF" w14:textId="77777777" w:rsidTr="00E21AAF">
        <w:tc>
          <w:tcPr>
            <w:tcW w:w="1606" w:type="dxa"/>
          </w:tcPr>
          <w:p w14:paraId="0CB1F880" w14:textId="77777777" w:rsidR="00D61EEB" w:rsidRPr="006A475A" w:rsidRDefault="00D61EEB" w:rsidP="005C67F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  <w:p w14:paraId="1D1738B9" w14:textId="23175625" w:rsidR="00834588" w:rsidRPr="006A475A" w:rsidRDefault="00A71BED" w:rsidP="005C67FE">
            <w:pPr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>09.30-09.40</w:t>
            </w:r>
          </w:p>
        </w:tc>
        <w:tc>
          <w:tcPr>
            <w:tcW w:w="5206" w:type="dxa"/>
            <w:gridSpan w:val="2"/>
          </w:tcPr>
          <w:p w14:paraId="22970032" w14:textId="77777777" w:rsidR="00D61EEB" w:rsidRPr="006A475A" w:rsidRDefault="00D61EEB" w:rsidP="00E15E4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EE7DDB6" w14:textId="2EFCD122" w:rsidR="00834588" w:rsidRPr="006A475A" w:rsidRDefault="00FB13EA" w:rsidP="00E15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>Official Welcome and Conference Opening</w:t>
            </w:r>
          </w:p>
        </w:tc>
        <w:tc>
          <w:tcPr>
            <w:tcW w:w="5850" w:type="dxa"/>
            <w:gridSpan w:val="2"/>
          </w:tcPr>
          <w:p w14:paraId="15EF52C3" w14:textId="77777777" w:rsidR="00D61EEB" w:rsidRPr="006A475A" w:rsidRDefault="00D61EEB" w:rsidP="00E15E4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B2F3209" w14:textId="1133106E" w:rsidR="00834588" w:rsidRPr="006A475A" w:rsidRDefault="0027620A" w:rsidP="00E15E4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>Devid</w:t>
            </w:r>
            <w:proofErr w:type="spellEnd"/>
            <w:r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>Sergeenko</w:t>
            </w:r>
            <w:proofErr w:type="spellEnd"/>
            <w:r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>, Minister of L</w:t>
            </w:r>
            <w:r w:rsidR="00FB13EA"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>abor, Health and Social Affairs of Georgia</w:t>
            </w:r>
          </w:p>
          <w:p w14:paraId="4031540D" w14:textId="4DED6222" w:rsidR="00BE7B47" w:rsidRPr="006A475A" w:rsidRDefault="00BE7B47" w:rsidP="00E15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14:paraId="3F7254C2" w14:textId="77777777" w:rsidR="00834588" w:rsidRPr="006A475A" w:rsidRDefault="00834588" w:rsidP="005C67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BED" w:rsidRPr="006A475A" w14:paraId="3342519C" w14:textId="77777777" w:rsidTr="00E21AAF">
        <w:tc>
          <w:tcPr>
            <w:tcW w:w="1606" w:type="dxa"/>
          </w:tcPr>
          <w:p w14:paraId="77A5B7CC" w14:textId="43C54AC1" w:rsidR="00A71BED" w:rsidRPr="006A475A" w:rsidRDefault="00A71BED" w:rsidP="00A71BE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>09.40–10.20</w:t>
            </w:r>
          </w:p>
        </w:tc>
        <w:tc>
          <w:tcPr>
            <w:tcW w:w="5206" w:type="dxa"/>
            <w:gridSpan w:val="2"/>
          </w:tcPr>
          <w:p w14:paraId="582EFACC" w14:textId="77777777" w:rsidR="00A71BED" w:rsidRPr="006A475A" w:rsidRDefault="00A71BED" w:rsidP="00A71BE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>Key-note address of honorable guests/partners</w:t>
            </w:r>
          </w:p>
          <w:p w14:paraId="2B890E96" w14:textId="77777777" w:rsidR="00A71BED" w:rsidRPr="006A475A" w:rsidRDefault="00A71BED" w:rsidP="00A71BE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50" w:type="dxa"/>
            <w:gridSpan w:val="2"/>
          </w:tcPr>
          <w:p w14:paraId="4FCD93E8" w14:textId="77777777" w:rsidR="0082759F" w:rsidRPr="006A475A" w:rsidRDefault="0082759F" w:rsidP="00A71BE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 xml:space="preserve">Juliette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Mogran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A475A">
              <w:rPr>
                <w:rFonts w:ascii="Arial" w:eastAsia="Times New Roman" w:hAnsi="Arial" w:cs="Arial"/>
                <w:sz w:val="20"/>
                <w:szCs w:val="20"/>
              </w:rPr>
              <w:t>CAPT US PHS, CDC Country Director, South Caucasus CDC Office</w:t>
            </w:r>
            <w:r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3D0807A" w14:textId="239CC057" w:rsidR="00A71BED" w:rsidRPr="004C7478" w:rsidRDefault="003B7BAC" w:rsidP="00A71BE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7478">
              <w:rPr>
                <w:rFonts w:ascii="Arial" w:hAnsi="Arial" w:cs="Arial"/>
                <w:color w:val="000000" w:themeColor="text1"/>
                <w:sz w:val="20"/>
                <w:szCs w:val="20"/>
              </w:rPr>
              <w:t>Mr. Lance Br</w:t>
            </w:r>
            <w:r w:rsidR="0075069A">
              <w:rPr>
                <w:rFonts w:ascii="Arial" w:hAnsi="Arial" w:cs="Arial"/>
                <w:color w:val="000000" w:themeColor="text1"/>
                <w:sz w:val="20"/>
                <w:szCs w:val="20"/>
              </w:rPr>
              <w:t>ooks, Chief of Collaborative Bi</w:t>
            </w:r>
            <w:r w:rsidRPr="004C74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ological Engagement Program (CBEP), </w:t>
            </w:r>
            <w:r w:rsidR="00A71BED" w:rsidRPr="004C7478">
              <w:rPr>
                <w:rFonts w:ascii="Arial" w:hAnsi="Arial" w:cs="Arial"/>
                <w:color w:val="000000" w:themeColor="text1"/>
                <w:sz w:val="20"/>
                <w:szCs w:val="20"/>
              </w:rPr>
              <w:t>Defense Threa</w:t>
            </w:r>
            <w:r w:rsidRPr="004C74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 Reduction Office in Georgia </w:t>
            </w:r>
          </w:p>
          <w:p w14:paraId="605E21A4" w14:textId="7913CF6D" w:rsidR="00A71BED" w:rsidRPr="006A475A" w:rsidRDefault="00F22C7F" w:rsidP="00A71BE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C7478">
              <w:rPr>
                <w:rFonts w:ascii="Arial" w:hAnsi="Arial" w:cs="Arial"/>
                <w:sz w:val="20"/>
                <w:szCs w:val="20"/>
              </w:rPr>
              <w:t>Rusudan</w:t>
            </w:r>
            <w:proofErr w:type="spellEnd"/>
            <w:r w:rsidRPr="004C74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C7478">
              <w:rPr>
                <w:rFonts w:ascii="Arial" w:hAnsi="Arial" w:cs="Arial"/>
                <w:sz w:val="20"/>
                <w:szCs w:val="20"/>
              </w:rPr>
              <w:t>Klimiashvili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MD, </w:t>
            </w:r>
            <w:r w:rsidR="00A71BED" w:rsidRPr="006A475A">
              <w:rPr>
                <w:rFonts w:ascii="Arial" w:hAnsi="Arial" w:cs="Arial"/>
                <w:sz w:val="20"/>
                <w:szCs w:val="20"/>
              </w:rPr>
              <w:t xml:space="preserve">WHO </w:t>
            </w:r>
            <w:r w:rsidR="000D69D9" w:rsidRPr="006A475A">
              <w:rPr>
                <w:rFonts w:ascii="Arial" w:hAnsi="Arial" w:cs="Arial"/>
                <w:sz w:val="20"/>
                <w:szCs w:val="20"/>
              </w:rPr>
              <w:t xml:space="preserve">Country </w:t>
            </w:r>
            <w:r w:rsidR="00A71BED" w:rsidRPr="006A475A">
              <w:rPr>
                <w:rFonts w:ascii="Arial" w:hAnsi="Arial" w:cs="Arial"/>
                <w:sz w:val="20"/>
                <w:szCs w:val="20"/>
              </w:rPr>
              <w:t>Representative</w:t>
            </w:r>
            <w:bookmarkStart w:id="0" w:name="_GoBack"/>
            <w:bookmarkEnd w:id="0"/>
          </w:p>
          <w:p w14:paraId="163D83D2" w14:textId="51DBBC68" w:rsidR="00A71BED" w:rsidRPr="006A475A" w:rsidRDefault="000E1CAF" w:rsidP="00A71BE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 xml:space="preserve">Colonel Prof. Dr.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Lothar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Zöller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>, MD PhD</w:t>
            </w:r>
            <w:r w:rsidR="00A71BED" w:rsidRPr="006A475A">
              <w:rPr>
                <w:rFonts w:ascii="Arial" w:hAnsi="Arial" w:cs="Arial"/>
                <w:sz w:val="20"/>
                <w:szCs w:val="20"/>
              </w:rPr>
              <w:t xml:space="preserve">, Director of </w:t>
            </w:r>
            <w:proofErr w:type="spellStart"/>
            <w:r w:rsidR="00A71BED" w:rsidRPr="006A475A">
              <w:rPr>
                <w:rFonts w:ascii="Arial" w:hAnsi="Arial" w:cs="Arial"/>
                <w:sz w:val="20"/>
                <w:szCs w:val="20"/>
              </w:rPr>
              <w:t>Bundeswehr</w:t>
            </w:r>
            <w:proofErr w:type="spellEnd"/>
            <w:r w:rsidR="00A71BED" w:rsidRPr="006A475A">
              <w:rPr>
                <w:rFonts w:ascii="Arial" w:hAnsi="Arial" w:cs="Arial"/>
                <w:sz w:val="20"/>
                <w:szCs w:val="20"/>
              </w:rPr>
              <w:t xml:space="preserve"> Institute of Microbiology </w:t>
            </w:r>
          </w:p>
          <w:p w14:paraId="03DC124F" w14:textId="4A36E4B1" w:rsidR="009E11F4" w:rsidRPr="009A178D" w:rsidRDefault="00643424" w:rsidP="009E11F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>David Cleave,</w:t>
            </w:r>
            <w:r w:rsidR="00F345D2"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Executive </w:t>
            </w:r>
            <w:r w:rsidR="00A71BED"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Director </w:t>
            </w:r>
            <w:r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C0D7E"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 </w:t>
            </w:r>
            <w:r w:rsidR="00A71BED"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Representative of </w:t>
            </w:r>
            <w:r w:rsidR="00A71BED" w:rsidRPr="009A178D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International Science and Technology Center (IS</w:t>
            </w:r>
            <w:r w:rsidR="002C0D7E" w:rsidRPr="009A178D">
              <w:rPr>
                <w:rFonts w:ascii="Arial" w:hAnsi="Arial" w:cs="Arial"/>
                <w:color w:val="000000" w:themeColor="text1"/>
                <w:sz w:val="20"/>
                <w:szCs w:val="20"/>
              </w:rPr>
              <w:t>TC)</w:t>
            </w:r>
            <w:r w:rsidR="00BE2498" w:rsidRPr="009A17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25E55D8" w14:textId="6CA84951" w:rsidR="008D3838" w:rsidRPr="006A475A" w:rsidRDefault="008D3838" w:rsidP="00A71BE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lastRenderedPageBreak/>
              <w:t>Vinciene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Sizaire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>, Coordinator for Black Sea</w:t>
            </w:r>
            <w:r w:rsidR="009A17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475A">
              <w:rPr>
                <w:rFonts w:ascii="Arial" w:hAnsi="Arial" w:cs="Arial"/>
                <w:sz w:val="20"/>
                <w:szCs w:val="20"/>
              </w:rPr>
              <w:t xml:space="preserve">Countries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MediPIET</w:t>
            </w:r>
            <w:proofErr w:type="spellEnd"/>
          </w:p>
          <w:p w14:paraId="50266F24" w14:textId="34B12DE9" w:rsidR="00A71BED" w:rsidRPr="006A475A" w:rsidRDefault="002C0D7E" w:rsidP="00A71BE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Marina </w:t>
            </w:r>
            <w:proofErr w:type="spellStart"/>
            <w:r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>Chitashvili</w:t>
            </w:r>
            <w:proofErr w:type="spellEnd"/>
            <w:r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PhD, </w:t>
            </w:r>
            <w:r w:rsidR="006457D4"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Director</w:t>
            </w:r>
            <w:r w:rsidR="00D83B25"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General</w:t>
            </w:r>
            <w:r w:rsidR="00BD3FB1"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</w:t>
            </w:r>
            <w:r w:rsidR="00E21AAF"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Shota</w:t>
            </w:r>
            <w:r w:rsidR="00A71BED"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71BED"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>Rustaveli</w:t>
            </w:r>
            <w:proofErr w:type="spellEnd"/>
            <w:r w:rsidR="00A71BED"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National Scientific Foundation, Conference Co-sponsor </w:t>
            </w:r>
          </w:p>
          <w:p w14:paraId="44016589" w14:textId="77777777" w:rsidR="00A71BED" w:rsidRPr="006A475A" w:rsidRDefault="00A71BED" w:rsidP="00A71BE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14:paraId="04A118D5" w14:textId="1DD7A989" w:rsidR="00A71BED" w:rsidRPr="006A475A" w:rsidRDefault="00A71BED" w:rsidP="00A71BED">
            <w:pPr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lastRenderedPageBreak/>
              <w:t xml:space="preserve">    5 min. each</w:t>
            </w:r>
          </w:p>
        </w:tc>
      </w:tr>
      <w:tr w:rsidR="00A71BED" w:rsidRPr="006A475A" w14:paraId="2D802ABE" w14:textId="77777777" w:rsidTr="00E21AAF">
        <w:tc>
          <w:tcPr>
            <w:tcW w:w="1606" w:type="dxa"/>
          </w:tcPr>
          <w:p w14:paraId="71719411" w14:textId="77777777" w:rsidR="00A71BED" w:rsidRPr="006A475A" w:rsidRDefault="00A71BED" w:rsidP="00A71BE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  <w:p w14:paraId="0A5176AE" w14:textId="47108356" w:rsidR="00A71BED" w:rsidRPr="006A475A" w:rsidRDefault="00A71BED" w:rsidP="00A71BE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>10.20-10.40</w:t>
            </w:r>
          </w:p>
        </w:tc>
        <w:tc>
          <w:tcPr>
            <w:tcW w:w="5206" w:type="dxa"/>
            <w:gridSpan w:val="2"/>
          </w:tcPr>
          <w:p w14:paraId="5F8B4EFC" w14:textId="77777777" w:rsidR="00A71BED" w:rsidRPr="006A475A" w:rsidRDefault="00A71BED" w:rsidP="00A71BE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242B95D" w14:textId="7E620417" w:rsidR="00A71BED" w:rsidRPr="006A475A" w:rsidRDefault="00A71BED" w:rsidP="00A71BE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>Global Health Security in the 21 Century</w:t>
            </w:r>
          </w:p>
        </w:tc>
        <w:tc>
          <w:tcPr>
            <w:tcW w:w="5850" w:type="dxa"/>
            <w:gridSpan w:val="2"/>
          </w:tcPr>
          <w:p w14:paraId="1143F1CD" w14:textId="77777777" w:rsidR="00A71BED" w:rsidRPr="006A475A" w:rsidRDefault="00A71BED" w:rsidP="00A71BE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69FFA4B" w14:textId="77777777" w:rsidR="00A71BED" w:rsidRPr="006A475A" w:rsidRDefault="00A71BED" w:rsidP="00A71BE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>Hon. Andrew Weber, H</w:t>
            </w:r>
            <w:r w:rsidRPr="006A475A">
              <w:rPr>
                <w:rFonts w:ascii="Arial" w:hAnsi="Arial" w:cs="Arial"/>
                <w:sz w:val="20"/>
                <w:szCs w:val="20"/>
              </w:rPr>
              <w:t xml:space="preserve">ead of Global Partnerships for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Metabiota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 xml:space="preserve"> and Former Assistant Secretary of Defense for Nuclear, Chemical and Biological Defense Programs</w:t>
            </w:r>
            <w:r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(US)</w:t>
            </w:r>
            <w:r w:rsidRPr="006A475A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  <w:p w14:paraId="04CE21EB" w14:textId="77777777" w:rsidR="00A71BED" w:rsidRPr="006A475A" w:rsidRDefault="00A71BED" w:rsidP="00A7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14:paraId="72F7F508" w14:textId="77777777" w:rsidR="00A71BED" w:rsidRPr="006A475A" w:rsidRDefault="00A71BED" w:rsidP="00A71B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141" w:rsidRPr="006A475A" w14:paraId="3BD8FB37" w14:textId="77777777" w:rsidTr="00E26A57">
        <w:trPr>
          <w:trHeight w:val="400"/>
        </w:trPr>
        <w:tc>
          <w:tcPr>
            <w:tcW w:w="1606" w:type="dxa"/>
            <w:shd w:val="clear" w:color="auto" w:fill="BDD6EE" w:themeFill="accent1" w:themeFillTint="66"/>
          </w:tcPr>
          <w:p w14:paraId="30E2D382" w14:textId="7CB96502" w:rsidR="003B6141" w:rsidRPr="006A475A" w:rsidRDefault="003B6141" w:rsidP="00A71BE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10.40 –11.00</w:t>
            </w:r>
          </w:p>
        </w:tc>
        <w:tc>
          <w:tcPr>
            <w:tcW w:w="12841" w:type="dxa"/>
            <w:gridSpan w:val="6"/>
            <w:shd w:val="clear" w:color="auto" w:fill="BDD6EE" w:themeFill="accent1" w:themeFillTint="66"/>
          </w:tcPr>
          <w:p w14:paraId="607677A6" w14:textId="3402D4D7" w:rsidR="003B6141" w:rsidRPr="006A475A" w:rsidRDefault="003B6141" w:rsidP="00A71BED">
            <w:pPr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b/>
              </w:rPr>
              <w:t>Coffee Break</w:t>
            </w:r>
          </w:p>
        </w:tc>
      </w:tr>
      <w:tr w:rsidR="003B6141" w:rsidRPr="006A475A" w14:paraId="7213BFA1" w14:textId="77777777" w:rsidTr="00E26A57">
        <w:trPr>
          <w:trHeight w:val="433"/>
        </w:trPr>
        <w:tc>
          <w:tcPr>
            <w:tcW w:w="14447" w:type="dxa"/>
            <w:gridSpan w:val="7"/>
            <w:shd w:val="clear" w:color="auto" w:fill="BDD6EE" w:themeFill="accent1" w:themeFillTint="66"/>
          </w:tcPr>
          <w:p w14:paraId="740B56F4" w14:textId="7A7285A6" w:rsidR="003B6141" w:rsidRPr="006A475A" w:rsidRDefault="003B6141" w:rsidP="00A71BED">
            <w:pPr>
              <w:rPr>
                <w:rFonts w:ascii="Arial" w:hAnsi="Arial" w:cs="Arial"/>
                <w:b/>
                <w:i/>
              </w:rPr>
            </w:pPr>
            <w:r w:rsidRPr="006A475A">
              <w:rPr>
                <w:rFonts w:ascii="Arial" w:hAnsi="Arial" w:cs="Arial"/>
                <w:b/>
                <w:i/>
              </w:rPr>
              <w:t>Section</w:t>
            </w:r>
            <w:r w:rsidRPr="006A475A">
              <w:rPr>
                <w:rFonts w:ascii="Arial" w:hAnsi="Arial" w:cs="Arial"/>
                <w:b/>
                <w:i/>
                <w:lang w:val="ka-GE"/>
              </w:rPr>
              <w:t xml:space="preserve"> </w:t>
            </w:r>
            <w:r w:rsidRPr="006A475A">
              <w:rPr>
                <w:rFonts w:ascii="Arial" w:hAnsi="Arial" w:cs="Arial"/>
                <w:b/>
                <w:i/>
              </w:rPr>
              <w:t xml:space="preserve">I – </w:t>
            </w:r>
            <w:r w:rsidR="00B7776A" w:rsidRPr="006A475A">
              <w:rPr>
                <w:rFonts w:ascii="Arial" w:hAnsi="Arial" w:cs="Arial"/>
                <w:b/>
                <w:i/>
              </w:rPr>
              <w:t xml:space="preserve">Plenary Session. Moderator – </w:t>
            </w:r>
            <w:proofErr w:type="spellStart"/>
            <w:r w:rsidR="00B7776A" w:rsidRPr="006A475A">
              <w:rPr>
                <w:rFonts w:ascii="Arial" w:hAnsi="Arial" w:cs="Arial"/>
                <w:b/>
                <w:i/>
              </w:rPr>
              <w:t>Dr</w:t>
            </w:r>
            <w:proofErr w:type="spellEnd"/>
            <w:r w:rsidR="00B7776A" w:rsidRPr="006A475A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="00B7776A" w:rsidRPr="006A475A">
              <w:rPr>
                <w:rFonts w:ascii="Arial" w:hAnsi="Arial" w:cs="Arial"/>
                <w:b/>
                <w:i/>
              </w:rPr>
              <w:t>Amiran</w:t>
            </w:r>
            <w:proofErr w:type="spellEnd"/>
            <w:r w:rsidR="00B7776A" w:rsidRPr="006A475A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="00B7776A" w:rsidRPr="006A475A">
              <w:rPr>
                <w:rFonts w:ascii="Arial" w:hAnsi="Arial" w:cs="Arial"/>
                <w:b/>
                <w:i/>
              </w:rPr>
              <w:t>Gamkrelidze</w:t>
            </w:r>
            <w:proofErr w:type="spellEnd"/>
            <w:r w:rsidR="006D57D1" w:rsidRPr="006A475A">
              <w:rPr>
                <w:rFonts w:ascii="Arial" w:hAnsi="Arial" w:cs="Arial"/>
                <w:b/>
                <w:i/>
              </w:rPr>
              <w:t>, MD, PhD, Prof</w:t>
            </w:r>
          </w:p>
        </w:tc>
      </w:tr>
      <w:tr w:rsidR="00A71BED" w:rsidRPr="006A475A" w14:paraId="46CBEEF5" w14:textId="77777777" w:rsidTr="00E21AAF">
        <w:tc>
          <w:tcPr>
            <w:tcW w:w="1606" w:type="dxa"/>
          </w:tcPr>
          <w:p w14:paraId="17093EE9" w14:textId="77777777" w:rsidR="00067C9E" w:rsidRPr="006A475A" w:rsidRDefault="00067C9E" w:rsidP="00A71BED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</w:p>
          <w:p w14:paraId="16E747D1" w14:textId="3B31114A" w:rsidR="00A71BED" w:rsidRPr="006A475A" w:rsidRDefault="00A71BED" w:rsidP="00A71BED">
            <w:pPr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11.00-11.2</w:t>
            </w:r>
            <w:r w:rsidRPr="006A475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6" w:type="dxa"/>
            <w:gridSpan w:val="2"/>
          </w:tcPr>
          <w:p w14:paraId="58BF2D09" w14:textId="77777777" w:rsidR="00067C9E" w:rsidRPr="006A475A" w:rsidRDefault="00067C9E" w:rsidP="007B1338">
            <w:pPr>
              <w:tabs>
                <w:tab w:val="left" w:pos="153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BAD9C5" w14:textId="3B9C5283" w:rsidR="00A71BED" w:rsidRPr="006A475A" w:rsidRDefault="007B1338" w:rsidP="007B1338">
            <w:pPr>
              <w:tabs>
                <w:tab w:val="left" w:pos="153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Public Health System Formation in Georgia</w:t>
            </w:r>
          </w:p>
        </w:tc>
        <w:tc>
          <w:tcPr>
            <w:tcW w:w="5850" w:type="dxa"/>
            <w:gridSpan w:val="2"/>
          </w:tcPr>
          <w:p w14:paraId="392F9B8B" w14:textId="77777777" w:rsidR="00067C9E" w:rsidRPr="006A475A" w:rsidRDefault="00067C9E" w:rsidP="00A71BE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C9F680C" w14:textId="66DA2211" w:rsidR="00A71BED" w:rsidRPr="006A475A" w:rsidRDefault="00A71BED" w:rsidP="00A71BE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Prof </w:t>
            </w:r>
            <w:proofErr w:type="spellStart"/>
            <w:r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>Amiran</w:t>
            </w:r>
            <w:proofErr w:type="spellEnd"/>
            <w:r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>Gamkrelidze</w:t>
            </w:r>
            <w:proofErr w:type="spellEnd"/>
            <w:r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>, MD, PhD, Director-General of the National Center for Disease Control and Public Health</w:t>
            </w:r>
          </w:p>
          <w:p w14:paraId="384120ED" w14:textId="180AFD47" w:rsidR="00A71BED" w:rsidRPr="006A475A" w:rsidRDefault="00A71BED" w:rsidP="00A7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14:paraId="3598ED14" w14:textId="77777777" w:rsidR="00A71BED" w:rsidRPr="006A475A" w:rsidRDefault="00A71BED" w:rsidP="00A71B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BED" w:rsidRPr="006A475A" w14:paraId="3689F1EE" w14:textId="77777777" w:rsidTr="00E21AAF">
        <w:tc>
          <w:tcPr>
            <w:tcW w:w="1606" w:type="dxa"/>
          </w:tcPr>
          <w:p w14:paraId="189B0CEA" w14:textId="601B7012" w:rsidR="00A71BED" w:rsidRPr="006A475A" w:rsidRDefault="00A71BED" w:rsidP="00A71BED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11.20.-11.40</w:t>
            </w:r>
          </w:p>
        </w:tc>
        <w:tc>
          <w:tcPr>
            <w:tcW w:w="5206" w:type="dxa"/>
            <w:gridSpan w:val="2"/>
          </w:tcPr>
          <w:p w14:paraId="0F4B33AB" w14:textId="2DDC8E57" w:rsidR="00A71BED" w:rsidRPr="006A475A" w:rsidRDefault="007B1338" w:rsidP="00A7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Importance of R. Lugar Center for Regional Public Health and Biomedical Science Development</w:t>
            </w:r>
          </w:p>
        </w:tc>
        <w:tc>
          <w:tcPr>
            <w:tcW w:w="5850" w:type="dxa"/>
            <w:gridSpan w:val="2"/>
          </w:tcPr>
          <w:p w14:paraId="6823F6E9" w14:textId="77777777" w:rsidR="00A71BED" w:rsidRPr="006A475A" w:rsidRDefault="00A71BED" w:rsidP="00A71BE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Full Prof </w:t>
            </w:r>
            <w:proofErr w:type="spellStart"/>
            <w:r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>Paata</w:t>
            </w:r>
            <w:proofErr w:type="spellEnd"/>
            <w:r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>Imnadze</w:t>
            </w:r>
            <w:proofErr w:type="spellEnd"/>
            <w:r w:rsidRPr="006A475A">
              <w:rPr>
                <w:rFonts w:ascii="Arial" w:hAnsi="Arial" w:cs="Arial"/>
                <w:color w:val="000000" w:themeColor="text1"/>
                <w:sz w:val="20"/>
                <w:szCs w:val="20"/>
              </w:rPr>
              <w:t>, MD, PhD, Deputy Director-General of the National Center for Disease Control and Public Health</w:t>
            </w:r>
            <w:r w:rsidRPr="006A475A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  <w:p w14:paraId="5309E59C" w14:textId="5959D405" w:rsidR="00A71BED" w:rsidRPr="006A475A" w:rsidRDefault="00A71BED" w:rsidP="00A7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14:paraId="3DBA7E3E" w14:textId="77777777" w:rsidR="00A71BED" w:rsidRPr="006A475A" w:rsidRDefault="00A71BED" w:rsidP="00A71B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BED" w:rsidRPr="006A475A" w14:paraId="024E4CF9" w14:textId="77777777" w:rsidTr="00E21AAF">
        <w:tc>
          <w:tcPr>
            <w:tcW w:w="1606" w:type="dxa"/>
          </w:tcPr>
          <w:p w14:paraId="0D7B9467" w14:textId="12D763A2" w:rsidR="00A71BED" w:rsidRPr="006A475A" w:rsidRDefault="00A71BED" w:rsidP="00A71BED">
            <w:pPr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11.</w:t>
            </w:r>
            <w:r w:rsidR="00886A4C" w:rsidRPr="006A475A">
              <w:rPr>
                <w:rFonts w:ascii="Arial" w:hAnsi="Arial" w:cs="Arial"/>
                <w:sz w:val="20"/>
                <w:szCs w:val="20"/>
              </w:rPr>
              <w:t>4</w:t>
            </w:r>
            <w:r w:rsidRPr="006A475A">
              <w:rPr>
                <w:rFonts w:ascii="Arial" w:hAnsi="Arial" w:cs="Arial"/>
                <w:sz w:val="20"/>
                <w:szCs w:val="20"/>
              </w:rPr>
              <w:t>0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-12.</w:t>
            </w:r>
            <w:r w:rsidR="00886A4C" w:rsidRPr="006A475A">
              <w:rPr>
                <w:rFonts w:ascii="Arial" w:hAnsi="Arial" w:cs="Arial"/>
                <w:sz w:val="20"/>
                <w:szCs w:val="20"/>
              </w:rPr>
              <w:t>0</w:t>
            </w:r>
            <w:r w:rsidRPr="006A475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6" w:type="dxa"/>
            <w:gridSpan w:val="2"/>
          </w:tcPr>
          <w:p w14:paraId="1A1623E0" w14:textId="77777777" w:rsidR="00A71BED" w:rsidRPr="006A475A" w:rsidRDefault="00A71BED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A475A">
              <w:rPr>
                <w:rFonts w:ascii="Arial" w:eastAsia="Times New Roman" w:hAnsi="Arial" w:cs="Arial"/>
                <w:sz w:val="20"/>
                <w:szCs w:val="20"/>
              </w:rPr>
              <w:t>Transitioning from a Soviet System to a Functional Public Health Service Organization</w:t>
            </w:r>
          </w:p>
          <w:p w14:paraId="5E6AF52F" w14:textId="77777777" w:rsidR="00A71BED" w:rsidRPr="006A475A" w:rsidRDefault="00A71BED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8F8E971" w14:textId="569AB7F6" w:rsidR="00A71BED" w:rsidRPr="006A475A" w:rsidRDefault="00A71BED" w:rsidP="00A7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</w:tcPr>
          <w:p w14:paraId="60206C77" w14:textId="177E1D35" w:rsidR="00A71BED" w:rsidRPr="006A475A" w:rsidRDefault="00A71BED" w:rsidP="00A7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 xml:space="preserve"> Stanl</w:t>
            </w:r>
            <w:r w:rsidR="009F34AE" w:rsidRPr="006A475A">
              <w:rPr>
                <w:rFonts w:ascii="Arial" w:hAnsi="Arial" w:cs="Arial"/>
                <w:sz w:val="20"/>
                <w:szCs w:val="20"/>
              </w:rPr>
              <w:t>e</w:t>
            </w:r>
            <w:r w:rsidRPr="006A475A">
              <w:rPr>
                <w:rFonts w:ascii="Arial" w:hAnsi="Arial" w:cs="Arial"/>
                <w:sz w:val="20"/>
                <w:szCs w:val="20"/>
              </w:rPr>
              <w:t>y Music,</w:t>
            </w:r>
            <w:r w:rsidR="00A60976" w:rsidRPr="006A475A">
              <w:rPr>
                <w:rFonts w:ascii="Arial" w:hAnsi="Arial" w:cs="Arial"/>
                <w:sz w:val="20"/>
                <w:szCs w:val="20"/>
              </w:rPr>
              <w:t xml:space="preserve"> MD. DTPH (</w:t>
            </w:r>
            <w:proofErr w:type="spellStart"/>
            <w:r w:rsidR="00A60976" w:rsidRPr="006A475A">
              <w:rPr>
                <w:rFonts w:ascii="Arial" w:hAnsi="Arial" w:cs="Arial"/>
                <w:sz w:val="20"/>
                <w:szCs w:val="20"/>
              </w:rPr>
              <w:t>Lond</w:t>
            </w:r>
            <w:proofErr w:type="spellEnd"/>
            <w:r w:rsidR="00A60976" w:rsidRPr="006A475A">
              <w:rPr>
                <w:rFonts w:ascii="Arial" w:hAnsi="Arial" w:cs="Arial"/>
                <w:sz w:val="20"/>
                <w:szCs w:val="20"/>
              </w:rPr>
              <w:t>.),</w:t>
            </w:r>
            <w:r w:rsidRPr="006A475A">
              <w:rPr>
                <w:rFonts w:ascii="Arial" w:hAnsi="Arial" w:cs="Arial"/>
                <w:sz w:val="20"/>
                <w:szCs w:val="20"/>
              </w:rPr>
              <w:t xml:space="preserve"> Head of  CDC/Atlanta Office in Tbilisi in 1994-1996 (US)</w:t>
            </w:r>
          </w:p>
        </w:tc>
        <w:tc>
          <w:tcPr>
            <w:tcW w:w="1785" w:type="dxa"/>
            <w:gridSpan w:val="2"/>
          </w:tcPr>
          <w:p w14:paraId="56EDF7F5" w14:textId="77777777" w:rsidR="00A71BED" w:rsidRPr="006A475A" w:rsidRDefault="00A71BED" w:rsidP="00A71B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BED" w:rsidRPr="006A475A" w14:paraId="60C9B400" w14:textId="77777777" w:rsidTr="00E21AAF">
        <w:tc>
          <w:tcPr>
            <w:tcW w:w="1606" w:type="dxa"/>
          </w:tcPr>
          <w:p w14:paraId="10EB8D34" w14:textId="7A5D99DE" w:rsidR="00A71BED" w:rsidRPr="006A475A" w:rsidRDefault="00A71BED" w:rsidP="00886A4C">
            <w:pPr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bCs/>
                <w:color w:val="270008"/>
                <w:sz w:val="20"/>
                <w:szCs w:val="20"/>
                <w:lang w:val="ka-GE"/>
              </w:rPr>
              <w:t>12.</w:t>
            </w:r>
            <w:r w:rsidR="00886A4C" w:rsidRPr="006A475A">
              <w:rPr>
                <w:rFonts w:ascii="Arial" w:hAnsi="Arial" w:cs="Arial"/>
                <w:bCs/>
                <w:color w:val="270008"/>
                <w:sz w:val="20"/>
                <w:szCs w:val="20"/>
              </w:rPr>
              <w:t>0</w:t>
            </w:r>
            <w:r w:rsidRPr="006A475A">
              <w:rPr>
                <w:rFonts w:ascii="Arial" w:hAnsi="Arial" w:cs="Arial"/>
                <w:bCs/>
                <w:color w:val="270008"/>
                <w:sz w:val="20"/>
                <w:szCs w:val="20"/>
              </w:rPr>
              <w:t>0</w:t>
            </w:r>
            <w:r w:rsidRPr="006A475A">
              <w:rPr>
                <w:rFonts w:ascii="Arial" w:hAnsi="Arial" w:cs="Arial"/>
                <w:bCs/>
                <w:color w:val="270008"/>
                <w:sz w:val="20"/>
                <w:szCs w:val="20"/>
                <w:lang w:val="ka-GE"/>
              </w:rPr>
              <w:t>-1</w:t>
            </w:r>
            <w:r w:rsidRPr="006A475A">
              <w:rPr>
                <w:rFonts w:ascii="Arial" w:hAnsi="Arial" w:cs="Arial"/>
                <w:bCs/>
                <w:color w:val="270008"/>
                <w:sz w:val="20"/>
                <w:szCs w:val="20"/>
              </w:rPr>
              <w:t>2</w:t>
            </w:r>
            <w:r w:rsidRPr="006A475A">
              <w:rPr>
                <w:rFonts w:ascii="Arial" w:hAnsi="Arial" w:cs="Arial"/>
                <w:bCs/>
                <w:color w:val="270008"/>
                <w:sz w:val="20"/>
                <w:szCs w:val="20"/>
                <w:lang w:val="ka-GE"/>
              </w:rPr>
              <w:t>.</w:t>
            </w:r>
            <w:r w:rsidR="00886A4C" w:rsidRPr="006A475A">
              <w:rPr>
                <w:rFonts w:ascii="Arial" w:hAnsi="Arial" w:cs="Arial"/>
                <w:bCs/>
                <w:color w:val="270008"/>
                <w:sz w:val="20"/>
                <w:szCs w:val="20"/>
              </w:rPr>
              <w:t>2</w:t>
            </w:r>
            <w:r w:rsidRPr="006A475A">
              <w:rPr>
                <w:rFonts w:ascii="Arial" w:hAnsi="Arial" w:cs="Arial"/>
                <w:bCs/>
                <w:color w:val="270008"/>
                <w:sz w:val="20"/>
                <w:szCs w:val="20"/>
              </w:rPr>
              <w:t>0</w:t>
            </w:r>
          </w:p>
        </w:tc>
        <w:tc>
          <w:tcPr>
            <w:tcW w:w="5206" w:type="dxa"/>
            <w:gridSpan w:val="2"/>
          </w:tcPr>
          <w:p w14:paraId="3794C5D5" w14:textId="1C5575DB" w:rsidR="00A71BED" w:rsidRPr="006A475A" w:rsidRDefault="00A71BED" w:rsidP="00A7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Social Determinants of Health and Epigenetics: A New Tool for Global Health Policy</w:t>
            </w:r>
          </w:p>
        </w:tc>
        <w:tc>
          <w:tcPr>
            <w:tcW w:w="5850" w:type="dxa"/>
            <w:gridSpan w:val="2"/>
          </w:tcPr>
          <w:p w14:paraId="5F6E907D" w14:textId="225271F4" w:rsidR="00A71BED" w:rsidRPr="006A475A" w:rsidRDefault="00A71BED" w:rsidP="00A7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 xml:space="preserve">Prof William A.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Toscano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>, Ph.D., Dr. (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hc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>), FAAAS, Division of Environmental Health Sciences of the University of Minnesota School of Public Health (US)</w:t>
            </w:r>
          </w:p>
          <w:p w14:paraId="617640DD" w14:textId="77777777" w:rsidR="00A71BED" w:rsidRPr="006A475A" w:rsidRDefault="00A71BED" w:rsidP="00A7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14:paraId="10A338E0" w14:textId="77777777" w:rsidR="00A71BED" w:rsidRPr="006A475A" w:rsidRDefault="00A71BED" w:rsidP="00A71B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BED" w:rsidRPr="006A475A" w14:paraId="60CD04EA" w14:textId="77777777" w:rsidTr="00E21AAF">
        <w:trPr>
          <w:trHeight w:val="762"/>
        </w:trPr>
        <w:tc>
          <w:tcPr>
            <w:tcW w:w="1606" w:type="dxa"/>
          </w:tcPr>
          <w:p w14:paraId="350B60E8" w14:textId="73BC33D1" w:rsidR="00A71BED" w:rsidRPr="006A475A" w:rsidRDefault="00A71BED" w:rsidP="00886A4C">
            <w:pPr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12.</w:t>
            </w:r>
            <w:r w:rsidR="00886A4C" w:rsidRPr="006A475A">
              <w:rPr>
                <w:rFonts w:ascii="Arial" w:hAnsi="Arial" w:cs="Arial"/>
                <w:sz w:val="20"/>
                <w:szCs w:val="20"/>
              </w:rPr>
              <w:t>2</w:t>
            </w:r>
            <w:r w:rsidRPr="006A475A">
              <w:rPr>
                <w:rFonts w:ascii="Arial" w:hAnsi="Arial" w:cs="Arial"/>
                <w:sz w:val="20"/>
                <w:szCs w:val="20"/>
              </w:rPr>
              <w:t>0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-12.</w:t>
            </w:r>
            <w:r w:rsidR="00886A4C" w:rsidRPr="006A475A">
              <w:rPr>
                <w:rFonts w:ascii="Arial" w:hAnsi="Arial" w:cs="Arial"/>
                <w:sz w:val="20"/>
                <w:szCs w:val="20"/>
              </w:rPr>
              <w:t>4</w:t>
            </w:r>
            <w:r w:rsidRPr="006A475A">
              <w:rPr>
                <w:rFonts w:ascii="Arial" w:hAnsi="Arial" w:cs="Arial"/>
                <w:sz w:val="20"/>
                <w:szCs w:val="20"/>
              </w:rPr>
              <w:t>0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5206" w:type="dxa"/>
            <w:gridSpan w:val="2"/>
          </w:tcPr>
          <w:p w14:paraId="6DD4A7FE" w14:textId="77777777" w:rsidR="00433636" w:rsidRPr="006A475A" w:rsidRDefault="00433636" w:rsidP="00433636">
            <w:pPr>
              <w:spacing w:before="47"/>
              <w:jc w:val="both"/>
              <w:rPr>
                <w:rFonts w:ascii="Arial" w:eastAsia="Calibri" w:hAnsi="Arial" w:cs="Arial"/>
              </w:rPr>
            </w:pPr>
            <w:r w:rsidRPr="006A475A">
              <w:rPr>
                <w:rFonts w:ascii="Arial" w:hAnsi="Arial" w:cs="Arial"/>
                <w:spacing w:val="-1"/>
              </w:rPr>
              <w:t>The</w:t>
            </w:r>
            <w:r w:rsidRPr="006A475A">
              <w:rPr>
                <w:rFonts w:ascii="Arial" w:hAnsi="Arial" w:cs="Arial"/>
                <w:spacing w:val="-8"/>
              </w:rPr>
              <w:t xml:space="preserve"> </w:t>
            </w:r>
            <w:r w:rsidRPr="006A475A">
              <w:rPr>
                <w:rFonts w:ascii="Arial" w:hAnsi="Arial" w:cs="Arial"/>
                <w:spacing w:val="-1"/>
              </w:rPr>
              <w:t>German-Georgian</w:t>
            </w:r>
            <w:r w:rsidRPr="006A475A">
              <w:rPr>
                <w:rFonts w:ascii="Arial" w:hAnsi="Arial" w:cs="Arial"/>
                <w:spacing w:val="-7"/>
              </w:rPr>
              <w:t xml:space="preserve"> </w:t>
            </w:r>
            <w:r w:rsidRPr="006A475A">
              <w:rPr>
                <w:rFonts w:ascii="Arial" w:hAnsi="Arial" w:cs="Arial"/>
              </w:rPr>
              <w:t>Partnership</w:t>
            </w:r>
            <w:r w:rsidRPr="006A475A">
              <w:rPr>
                <w:rFonts w:ascii="Arial" w:hAnsi="Arial" w:cs="Arial"/>
                <w:spacing w:val="-10"/>
              </w:rPr>
              <w:t xml:space="preserve"> </w:t>
            </w:r>
            <w:r w:rsidRPr="006A475A">
              <w:rPr>
                <w:rFonts w:ascii="Arial" w:hAnsi="Arial" w:cs="Arial"/>
                <w:spacing w:val="-1"/>
              </w:rPr>
              <w:t>for</w:t>
            </w:r>
            <w:r w:rsidRPr="006A475A">
              <w:rPr>
                <w:rFonts w:ascii="Arial" w:hAnsi="Arial" w:cs="Arial"/>
                <w:spacing w:val="-9"/>
              </w:rPr>
              <w:t xml:space="preserve"> </w:t>
            </w:r>
            <w:r w:rsidRPr="006A475A">
              <w:rPr>
                <w:rFonts w:ascii="Arial" w:hAnsi="Arial" w:cs="Arial"/>
                <w:spacing w:val="-1"/>
              </w:rPr>
              <w:t>Excellence</w:t>
            </w:r>
            <w:r w:rsidRPr="006A475A">
              <w:rPr>
                <w:rFonts w:ascii="Arial" w:hAnsi="Arial" w:cs="Arial"/>
                <w:spacing w:val="-10"/>
              </w:rPr>
              <w:t xml:space="preserve"> </w:t>
            </w:r>
            <w:r w:rsidRPr="006A475A">
              <w:rPr>
                <w:rFonts w:ascii="Arial" w:hAnsi="Arial" w:cs="Arial"/>
              </w:rPr>
              <w:t>in</w:t>
            </w:r>
            <w:r w:rsidRPr="006A475A">
              <w:rPr>
                <w:rFonts w:ascii="Arial" w:hAnsi="Arial" w:cs="Arial"/>
                <w:spacing w:val="-7"/>
              </w:rPr>
              <w:t xml:space="preserve"> </w:t>
            </w:r>
            <w:r w:rsidRPr="006A475A">
              <w:rPr>
                <w:rFonts w:ascii="Arial" w:hAnsi="Arial" w:cs="Arial"/>
                <w:spacing w:val="-1"/>
              </w:rPr>
              <w:t>Biological</w:t>
            </w:r>
            <w:r w:rsidRPr="006A475A">
              <w:rPr>
                <w:rFonts w:ascii="Arial" w:hAnsi="Arial" w:cs="Arial"/>
                <w:spacing w:val="-9"/>
              </w:rPr>
              <w:t xml:space="preserve"> </w:t>
            </w:r>
            <w:r w:rsidRPr="006A475A">
              <w:rPr>
                <w:rFonts w:ascii="Arial" w:hAnsi="Arial" w:cs="Arial"/>
              </w:rPr>
              <w:t>and</w:t>
            </w:r>
            <w:r w:rsidRPr="006A475A">
              <w:rPr>
                <w:rFonts w:ascii="Arial" w:hAnsi="Arial" w:cs="Arial"/>
                <w:spacing w:val="-7"/>
              </w:rPr>
              <w:t xml:space="preserve"> </w:t>
            </w:r>
            <w:r w:rsidRPr="006A475A">
              <w:rPr>
                <w:rFonts w:ascii="Arial" w:hAnsi="Arial" w:cs="Arial"/>
                <w:spacing w:val="-1"/>
              </w:rPr>
              <w:t>Health</w:t>
            </w:r>
            <w:r w:rsidRPr="006A475A">
              <w:rPr>
                <w:rFonts w:ascii="Arial" w:hAnsi="Arial" w:cs="Arial"/>
                <w:spacing w:val="-8"/>
              </w:rPr>
              <w:t xml:space="preserve"> </w:t>
            </w:r>
            <w:r w:rsidRPr="006A475A">
              <w:rPr>
                <w:rFonts w:ascii="Arial" w:hAnsi="Arial" w:cs="Arial"/>
                <w:spacing w:val="-1"/>
              </w:rPr>
              <w:t>Security</w:t>
            </w:r>
          </w:p>
          <w:p w14:paraId="10917642" w14:textId="120F3E45" w:rsidR="00A71BED" w:rsidRPr="006A475A" w:rsidRDefault="00A71BED" w:rsidP="00A71BED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850" w:type="dxa"/>
            <w:gridSpan w:val="2"/>
          </w:tcPr>
          <w:p w14:paraId="47BA8FE5" w14:textId="7A3CDD88" w:rsidR="00A71BED" w:rsidRPr="006A475A" w:rsidRDefault="00A71BED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A475A">
              <w:rPr>
                <w:rFonts w:ascii="Arial" w:eastAsia="Times New Roman" w:hAnsi="Arial" w:cs="Arial"/>
                <w:sz w:val="20"/>
                <w:szCs w:val="20"/>
              </w:rPr>
              <w:t>Dr</w:t>
            </w:r>
            <w:proofErr w:type="spellEnd"/>
            <w:r w:rsidRPr="006A475A">
              <w:rPr>
                <w:rFonts w:ascii="Arial" w:eastAsia="Times New Roman" w:hAnsi="Arial" w:cs="Arial"/>
                <w:sz w:val="20"/>
                <w:szCs w:val="20"/>
              </w:rPr>
              <w:t xml:space="preserve"> Roman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Wölfel</w:t>
            </w:r>
            <w:proofErr w:type="spellEnd"/>
            <w:r w:rsidRPr="006A475A">
              <w:rPr>
                <w:rFonts w:ascii="Arial" w:eastAsia="Times New Roman" w:hAnsi="Arial" w:cs="Arial"/>
                <w:sz w:val="20"/>
                <w:szCs w:val="20"/>
              </w:rPr>
              <w:t xml:space="preserve"> Col MC Head, Task Force Medical CBRN-</w:t>
            </w:r>
            <w:r w:rsidR="00433636" w:rsidRPr="006A475A">
              <w:rPr>
                <w:rFonts w:ascii="Arial" w:eastAsia="Times New Roman" w:hAnsi="Arial" w:cs="Arial"/>
                <w:sz w:val="20"/>
                <w:szCs w:val="20"/>
              </w:rPr>
              <w:t>Defense</w:t>
            </w:r>
            <w:r w:rsidRPr="006A475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A475A">
              <w:rPr>
                <w:rFonts w:ascii="Arial" w:eastAsia="Times New Roman" w:hAnsi="Arial" w:cs="Arial"/>
                <w:sz w:val="20"/>
                <w:szCs w:val="20"/>
              </w:rPr>
              <w:t>Bundeswehr</w:t>
            </w:r>
            <w:proofErr w:type="spellEnd"/>
            <w:r w:rsidRPr="006A475A">
              <w:rPr>
                <w:rFonts w:ascii="Arial" w:eastAsia="Times New Roman" w:hAnsi="Arial" w:cs="Arial"/>
                <w:sz w:val="20"/>
                <w:szCs w:val="20"/>
              </w:rPr>
              <w:t xml:space="preserve"> Medical Academy</w:t>
            </w:r>
            <w:r w:rsidRPr="006A475A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 xml:space="preserve"> </w:t>
            </w:r>
            <w:r w:rsidRPr="006A475A">
              <w:rPr>
                <w:rFonts w:ascii="Arial" w:eastAsia="Times New Roman" w:hAnsi="Arial" w:cs="Arial"/>
                <w:sz w:val="20"/>
                <w:szCs w:val="20"/>
              </w:rPr>
              <w:t>Dept. F - Medical CBRN Defense (Germany)</w:t>
            </w:r>
          </w:p>
          <w:p w14:paraId="37726A83" w14:textId="64819713" w:rsidR="00A71BED" w:rsidRPr="006A475A" w:rsidRDefault="00A71BED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14:paraId="3B6D07B2" w14:textId="77777777" w:rsidR="00A71BED" w:rsidRPr="006A475A" w:rsidRDefault="00A71BED" w:rsidP="00A71B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BED" w:rsidRPr="006A475A" w14:paraId="49A7543A" w14:textId="77777777" w:rsidTr="00E21AAF">
        <w:tc>
          <w:tcPr>
            <w:tcW w:w="1606" w:type="dxa"/>
          </w:tcPr>
          <w:p w14:paraId="3C554657" w14:textId="3C83042B" w:rsidR="00A71BED" w:rsidRPr="006A475A" w:rsidRDefault="00886A4C" w:rsidP="00886A4C">
            <w:pPr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12.4</w:t>
            </w:r>
            <w:r w:rsidR="00A71BED" w:rsidRPr="006A475A">
              <w:rPr>
                <w:rFonts w:ascii="Arial" w:hAnsi="Arial" w:cs="Arial"/>
                <w:sz w:val="20"/>
                <w:szCs w:val="20"/>
              </w:rPr>
              <w:t>0 -13.</w:t>
            </w:r>
            <w:r w:rsidRPr="006A475A">
              <w:rPr>
                <w:rFonts w:ascii="Arial" w:hAnsi="Arial" w:cs="Arial"/>
                <w:sz w:val="20"/>
                <w:szCs w:val="20"/>
              </w:rPr>
              <w:t>0</w:t>
            </w:r>
            <w:r w:rsidR="00A71BED" w:rsidRPr="006A475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6" w:type="dxa"/>
            <w:gridSpan w:val="2"/>
          </w:tcPr>
          <w:p w14:paraId="2E784C0D" w14:textId="2D0C5973" w:rsidR="00A71BED" w:rsidRPr="004C7478" w:rsidRDefault="004C7478" w:rsidP="00A71BED">
            <w:pPr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4C747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CDC-NCDC Partnership for the Public Health in Georgia – Achievements and Prospect</w:t>
            </w:r>
          </w:p>
        </w:tc>
        <w:tc>
          <w:tcPr>
            <w:tcW w:w="5850" w:type="dxa"/>
            <w:gridSpan w:val="2"/>
          </w:tcPr>
          <w:p w14:paraId="370E5CA9" w14:textId="77777777" w:rsidR="00A71BED" w:rsidRPr="006A475A" w:rsidRDefault="00A71BED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A475A">
              <w:rPr>
                <w:rFonts w:ascii="Arial" w:eastAsia="Times New Roman" w:hAnsi="Arial" w:cs="Arial"/>
                <w:sz w:val="20"/>
                <w:szCs w:val="20"/>
              </w:rPr>
              <w:t>Dr. Juliette Morgan, Medical Epidemiologist, CAPT US PHS, CDC Country Director, South Caucasus CDC Office</w:t>
            </w:r>
          </w:p>
          <w:p w14:paraId="580A5D65" w14:textId="71FF3851" w:rsidR="00A71BED" w:rsidRPr="006A475A" w:rsidRDefault="00A71BED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14:paraId="20ADE142" w14:textId="77777777" w:rsidR="00A71BED" w:rsidRPr="006A475A" w:rsidRDefault="00A71BED" w:rsidP="00A71BED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</w:tr>
      <w:tr w:rsidR="00A71BED" w:rsidRPr="006A475A" w14:paraId="002150E4" w14:textId="77777777" w:rsidTr="00E21AAF">
        <w:tc>
          <w:tcPr>
            <w:tcW w:w="1606" w:type="dxa"/>
          </w:tcPr>
          <w:p w14:paraId="06FC3684" w14:textId="4675812E" w:rsidR="00A71BED" w:rsidRPr="006A475A" w:rsidRDefault="00886A4C" w:rsidP="00A71BED">
            <w:pPr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13.0</w:t>
            </w:r>
            <w:r w:rsidR="00A71BED" w:rsidRPr="006A475A">
              <w:rPr>
                <w:rFonts w:ascii="Arial" w:hAnsi="Arial" w:cs="Arial"/>
                <w:sz w:val="20"/>
                <w:szCs w:val="20"/>
              </w:rPr>
              <w:t>0-13.</w:t>
            </w:r>
            <w:r w:rsidRPr="006A475A">
              <w:rPr>
                <w:rFonts w:ascii="Arial" w:hAnsi="Arial" w:cs="Arial"/>
                <w:sz w:val="20"/>
                <w:szCs w:val="20"/>
              </w:rPr>
              <w:t>2</w:t>
            </w:r>
            <w:r w:rsidR="00A71BED" w:rsidRPr="006A475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6" w:type="dxa"/>
            <w:gridSpan w:val="2"/>
          </w:tcPr>
          <w:p w14:paraId="14C42D70" w14:textId="2046E0F1" w:rsidR="00A71BED" w:rsidRPr="006A475A" w:rsidRDefault="00BE2498" w:rsidP="00A71BED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A475A">
              <w:rPr>
                <w:rFonts w:ascii="Arial" w:hAnsi="Arial" w:cs="Arial"/>
                <w:b/>
                <w:color w:val="FF0000"/>
                <w:sz w:val="20"/>
                <w:szCs w:val="20"/>
              </w:rPr>
              <w:t>Topic  - TBD</w:t>
            </w:r>
          </w:p>
        </w:tc>
        <w:tc>
          <w:tcPr>
            <w:tcW w:w="5850" w:type="dxa"/>
            <w:gridSpan w:val="2"/>
          </w:tcPr>
          <w:p w14:paraId="3D059D0E" w14:textId="2AE7A97E" w:rsidR="00A71BED" w:rsidRPr="006A475A" w:rsidRDefault="00F412D6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Asheena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Khalakdini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, PhD</w:t>
            </w:r>
            <w:r w:rsidR="006230F5" w:rsidRPr="006A475A">
              <w:rPr>
                <w:rFonts w:ascii="Arial" w:eastAsia="Times New Roman" w:hAnsi="Arial" w:cs="Arial"/>
                <w:sz w:val="20"/>
                <w:szCs w:val="20"/>
              </w:rPr>
              <w:t xml:space="preserve">, MPH,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Technical Officer of the Department of Infectious Hazards Management, </w:t>
            </w:r>
            <w:r w:rsidR="00A71BED" w:rsidRPr="006A475A">
              <w:rPr>
                <w:rFonts w:ascii="Arial" w:eastAsia="Times New Roman" w:hAnsi="Arial" w:cs="Arial"/>
                <w:sz w:val="20"/>
                <w:szCs w:val="20"/>
              </w:rPr>
              <w:t>WHO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Health Emergencies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Programme</w:t>
            </w:r>
            <w:proofErr w:type="spellEnd"/>
          </w:p>
          <w:p w14:paraId="450FE01A" w14:textId="64D27DFD" w:rsidR="00A71BED" w:rsidRPr="006A475A" w:rsidRDefault="00A71BED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14:paraId="0D152B0D" w14:textId="77777777" w:rsidR="00A71BED" w:rsidRPr="006A475A" w:rsidRDefault="00A71BED" w:rsidP="00A71BED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</w:tr>
      <w:tr w:rsidR="00A71BED" w:rsidRPr="006A475A" w14:paraId="37A1FD26" w14:textId="77777777" w:rsidTr="00067C9E">
        <w:trPr>
          <w:trHeight w:val="385"/>
        </w:trPr>
        <w:tc>
          <w:tcPr>
            <w:tcW w:w="1606" w:type="dxa"/>
            <w:shd w:val="clear" w:color="auto" w:fill="BDD6EE" w:themeFill="accent1" w:themeFillTint="66"/>
          </w:tcPr>
          <w:p w14:paraId="34426943" w14:textId="100906F0" w:rsidR="00A71BED" w:rsidRPr="006A475A" w:rsidRDefault="00A71BED" w:rsidP="00A71B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475A">
              <w:rPr>
                <w:rFonts w:ascii="Arial" w:hAnsi="Arial" w:cs="Arial"/>
                <w:b/>
                <w:sz w:val="20"/>
                <w:szCs w:val="20"/>
                <w:lang w:val="ka-GE"/>
              </w:rPr>
              <w:lastRenderedPageBreak/>
              <w:t>13.</w:t>
            </w:r>
            <w:r w:rsidRPr="006A475A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6A475A">
              <w:rPr>
                <w:rFonts w:ascii="Arial" w:hAnsi="Arial" w:cs="Arial"/>
                <w:b/>
                <w:sz w:val="20"/>
                <w:szCs w:val="20"/>
                <w:lang w:val="ka-GE"/>
              </w:rPr>
              <w:t>-1</w:t>
            </w:r>
            <w:r w:rsidRPr="006A475A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6A475A">
              <w:rPr>
                <w:rFonts w:ascii="Arial" w:hAnsi="Arial" w:cs="Arial"/>
                <w:b/>
                <w:sz w:val="20"/>
                <w:szCs w:val="20"/>
                <w:lang w:val="ka-GE"/>
              </w:rPr>
              <w:t>.</w:t>
            </w:r>
            <w:r w:rsidRPr="006A475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6A475A">
              <w:rPr>
                <w:rFonts w:ascii="Arial" w:hAnsi="Arial" w:cs="Arial"/>
                <w:b/>
                <w:sz w:val="20"/>
                <w:szCs w:val="20"/>
                <w:lang w:val="ka-GE"/>
              </w:rPr>
              <w:t>0</w:t>
            </w:r>
          </w:p>
        </w:tc>
        <w:tc>
          <w:tcPr>
            <w:tcW w:w="5206" w:type="dxa"/>
            <w:gridSpan w:val="2"/>
            <w:shd w:val="clear" w:color="auto" w:fill="BDD6EE" w:themeFill="accent1" w:themeFillTint="66"/>
          </w:tcPr>
          <w:p w14:paraId="72CD0A86" w14:textId="3B107830" w:rsidR="00A71BED" w:rsidRPr="006A475A" w:rsidRDefault="00A71BED" w:rsidP="00A71BED">
            <w:pPr>
              <w:rPr>
                <w:rFonts w:ascii="Arial" w:hAnsi="Arial" w:cs="Arial"/>
              </w:rPr>
            </w:pPr>
            <w:r w:rsidRPr="006A475A">
              <w:rPr>
                <w:rFonts w:ascii="Arial" w:hAnsi="Arial" w:cs="Arial"/>
                <w:b/>
              </w:rPr>
              <w:t>Lunch and Posters Session</w:t>
            </w:r>
          </w:p>
        </w:tc>
        <w:tc>
          <w:tcPr>
            <w:tcW w:w="5850" w:type="dxa"/>
            <w:gridSpan w:val="2"/>
            <w:shd w:val="clear" w:color="auto" w:fill="BDD6EE" w:themeFill="accent1" w:themeFillTint="66"/>
          </w:tcPr>
          <w:p w14:paraId="3F19B90E" w14:textId="77777777" w:rsidR="00A71BED" w:rsidRPr="006A475A" w:rsidRDefault="00A71BED" w:rsidP="00A71BED">
            <w:pPr>
              <w:rPr>
                <w:rFonts w:ascii="Arial" w:hAnsi="Arial" w:cs="Arial"/>
              </w:rPr>
            </w:pPr>
          </w:p>
        </w:tc>
        <w:tc>
          <w:tcPr>
            <w:tcW w:w="1785" w:type="dxa"/>
            <w:gridSpan w:val="2"/>
            <w:shd w:val="clear" w:color="auto" w:fill="BDD6EE" w:themeFill="accent1" w:themeFillTint="66"/>
          </w:tcPr>
          <w:p w14:paraId="58DD2A06" w14:textId="77777777" w:rsidR="00A71BED" w:rsidRPr="006A475A" w:rsidRDefault="00A71BED" w:rsidP="00A71BED">
            <w:pPr>
              <w:rPr>
                <w:rFonts w:ascii="Arial" w:hAnsi="Arial" w:cs="Arial"/>
              </w:rPr>
            </w:pPr>
          </w:p>
        </w:tc>
      </w:tr>
      <w:tr w:rsidR="00A71BED" w:rsidRPr="006A475A" w14:paraId="3A5FF0E8" w14:textId="77777777" w:rsidTr="00067C9E">
        <w:trPr>
          <w:trHeight w:val="411"/>
        </w:trPr>
        <w:tc>
          <w:tcPr>
            <w:tcW w:w="14447" w:type="dxa"/>
            <w:gridSpan w:val="7"/>
            <w:shd w:val="clear" w:color="auto" w:fill="BDD6EE" w:themeFill="accent1" w:themeFillTint="66"/>
          </w:tcPr>
          <w:p w14:paraId="5C7973E5" w14:textId="70D0EB56" w:rsidR="00A71BED" w:rsidRPr="006A475A" w:rsidRDefault="00A71BED" w:rsidP="00A71BED">
            <w:pPr>
              <w:jc w:val="both"/>
              <w:rPr>
                <w:rFonts w:ascii="Arial" w:hAnsi="Arial" w:cs="Arial"/>
                <w:b/>
                <w:i/>
              </w:rPr>
            </w:pPr>
            <w:r w:rsidRPr="006A475A">
              <w:rPr>
                <w:rFonts w:ascii="Arial" w:hAnsi="Arial" w:cs="Arial"/>
                <w:b/>
                <w:i/>
              </w:rPr>
              <w:t>Session</w:t>
            </w:r>
            <w:r w:rsidRPr="006A475A">
              <w:rPr>
                <w:rFonts w:ascii="Arial" w:hAnsi="Arial" w:cs="Arial"/>
                <w:b/>
                <w:i/>
                <w:lang w:val="ka-GE"/>
              </w:rPr>
              <w:t xml:space="preserve"> </w:t>
            </w:r>
            <w:r w:rsidRPr="006A475A">
              <w:rPr>
                <w:rFonts w:ascii="Arial" w:hAnsi="Arial" w:cs="Arial"/>
                <w:b/>
                <w:i/>
              </w:rPr>
              <w:t>II</w:t>
            </w:r>
            <w:r w:rsidRPr="006A475A">
              <w:rPr>
                <w:rFonts w:ascii="Arial" w:hAnsi="Arial" w:cs="Arial"/>
                <w:b/>
                <w:i/>
                <w:lang w:val="ka-GE"/>
              </w:rPr>
              <w:t xml:space="preserve"> – </w:t>
            </w:r>
            <w:r w:rsidRPr="006A475A">
              <w:rPr>
                <w:rFonts w:ascii="Arial" w:hAnsi="Arial" w:cs="Arial"/>
                <w:b/>
                <w:i/>
              </w:rPr>
              <w:t xml:space="preserve">Global </w:t>
            </w:r>
            <w:r w:rsidR="00B7776A" w:rsidRPr="006A475A">
              <w:rPr>
                <w:rFonts w:ascii="Arial" w:hAnsi="Arial" w:cs="Arial"/>
                <w:b/>
                <w:i/>
              </w:rPr>
              <w:t>Health Security</w:t>
            </w:r>
            <w:r w:rsidR="00B7776A" w:rsidRPr="006A475A">
              <w:rPr>
                <w:rFonts w:ascii="Arial" w:hAnsi="Arial" w:cs="Arial"/>
                <w:b/>
                <w:i/>
                <w:lang w:val="ka-GE"/>
              </w:rPr>
              <w:t xml:space="preserve">. </w:t>
            </w:r>
            <w:r w:rsidR="00B7776A" w:rsidRPr="006A475A">
              <w:rPr>
                <w:rFonts w:ascii="Arial" w:hAnsi="Arial" w:cs="Arial"/>
                <w:b/>
                <w:i/>
              </w:rPr>
              <w:t xml:space="preserve">Moderator – </w:t>
            </w:r>
            <w:proofErr w:type="spellStart"/>
            <w:r w:rsidR="00B7776A" w:rsidRPr="006A475A">
              <w:rPr>
                <w:rFonts w:ascii="Arial" w:hAnsi="Arial" w:cs="Arial"/>
                <w:b/>
                <w:i/>
              </w:rPr>
              <w:t>Dr</w:t>
            </w:r>
            <w:proofErr w:type="spellEnd"/>
            <w:r w:rsidR="00B7776A" w:rsidRPr="006A475A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="00B7776A" w:rsidRPr="006A475A">
              <w:rPr>
                <w:rFonts w:ascii="Arial" w:hAnsi="Arial" w:cs="Arial"/>
                <w:b/>
                <w:i/>
              </w:rPr>
              <w:t>Paata</w:t>
            </w:r>
            <w:proofErr w:type="spellEnd"/>
            <w:r w:rsidR="00B7776A" w:rsidRPr="006A475A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="00B7776A" w:rsidRPr="006A475A">
              <w:rPr>
                <w:rFonts w:ascii="Arial" w:hAnsi="Arial" w:cs="Arial"/>
                <w:b/>
                <w:i/>
              </w:rPr>
              <w:t>Imnadze</w:t>
            </w:r>
            <w:proofErr w:type="spellEnd"/>
            <w:r w:rsidR="006D57D1" w:rsidRPr="006A475A">
              <w:rPr>
                <w:rFonts w:ascii="Arial" w:hAnsi="Arial" w:cs="Arial"/>
                <w:b/>
                <w:i/>
              </w:rPr>
              <w:t>, MD, PhD, Prof</w:t>
            </w:r>
          </w:p>
        </w:tc>
      </w:tr>
      <w:tr w:rsidR="00A71BED" w:rsidRPr="006A475A" w14:paraId="295EFAD1" w14:textId="77777777" w:rsidTr="00E21AAF">
        <w:tc>
          <w:tcPr>
            <w:tcW w:w="1606" w:type="dxa"/>
          </w:tcPr>
          <w:p w14:paraId="1B66FDE0" w14:textId="77777777" w:rsidR="00A71BED" w:rsidRPr="006A475A" w:rsidRDefault="00A71BED" w:rsidP="00A71BED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</w:p>
          <w:p w14:paraId="0DA9D085" w14:textId="5FE10499" w:rsidR="00A71BED" w:rsidRPr="006A475A" w:rsidRDefault="00A71BED" w:rsidP="00A71BED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14.30-</w:t>
            </w:r>
            <w:r w:rsidRPr="006A475A">
              <w:rPr>
                <w:rFonts w:ascii="Arial" w:hAnsi="Arial" w:cs="Arial"/>
                <w:sz w:val="20"/>
                <w:szCs w:val="20"/>
              </w:rPr>
              <w:t>14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.</w:t>
            </w:r>
            <w:r w:rsidRPr="006A475A">
              <w:rPr>
                <w:rFonts w:ascii="Arial" w:hAnsi="Arial" w:cs="Arial"/>
                <w:sz w:val="20"/>
                <w:szCs w:val="20"/>
              </w:rPr>
              <w:t>5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5206" w:type="dxa"/>
            <w:gridSpan w:val="2"/>
          </w:tcPr>
          <w:p w14:paraId="59264168" w14:textId="77777777" w:rsidR="00A71BED" w:rsidRPr="006A475A" w:rsidRDefault="00A71BED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6B148CC" w14:textId="50E290A3" w:rsidR="00A71BED" w:rsidRPr="006A475A" w:rsidRDefault="00A71BED" w:rsidP="00A7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eastAsia="Times New Roman" w:hAnsi="Arial" w:cs="Arial"/>
                <w:sz w:val="20"/>
                <w:szCs w:val="20"/>
              </w:rPr>
              <w:t>Bio-safety and Bio-security Policy in Georgia</w:t>
            </w:r>
          </w:p>
        </w:tc>
        <w:tc>
          <w:tcPr>
            <w:tcW w:w="5850" w:type="dxa"/>
            <w:gridSpan w:val="2"/>
          </w:tcPr>
          <w:p w14:paraId="2BA8141D" w14:textId="77777777" w:rsidR="00A71BED" w:rsidRPr="006A475A" w:rsidRDefault="00A71BED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E4E881" w14:textId="77777777" w:rsidR="00A71BED" w:rsidRPr="006A475A" w:rsidRDefault="00A71BED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A475A">
              <w:rPr>
                <w:rFonts w:ascii="Arial" w:eastAsia="Times New Roman" w:hAnsi="Arial" w:cs="Arial"/>
                <w:sz w:val="20"/>
                <w:szCs w:val="20"/>
              </w:rPr>
              <w:t>Ekaterine</w:t>
            </w:r>
            <w:proofErr w:type="spellEnd"/>
            <w:r w:rsidRPr="006A475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A475A">
              <w:rPr>
                <w:rFonts w:ascii="Arial" w:eastAsia="Times New Roman" w:hAnsi="Arial" w:cs="Arial"/>
                <w:sz w:val="20"/>
                <w:szCs w:val="20"/>
              </w:rPr>
              <w:t>Adeishvili</w:t>
            </w:r>
            <w:proofErr w:type="spellEnd"/>
            <w:r w:rsidRPr="006A475A">
              <w:rPr>
                <w:rFonts w:ascii="Arial" w:eastAsia="Times New Roman" w:hAnsi="Arial" w:cs="Arial"/>
                <w:sz w:val="20"/>
                <w:szCs w:val="20"/>
              </w:rPr>
              <w:t>, PhD, Manager of the R. Lugar Center for Public Health Research/NCDC</w:t>
            </w:r>
          </w:p>
          <w:p w14:paraId="1A4282B8" w14:textId="5C5D0C41" w:rsidR="00A71BED" w:rsidRPr="006A475A" w:rsidRDefault="00A71BED" w:rsidP="00A7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14:paraId="049D80B3" w14:textId="77777777" w:rsidR="00A71BED" w:rsidRPr="006A475A" w:rsidRDefault="00A71BED" w:rsidP="00A71B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BED" w:rsidRPr="006A475A" w14:paraId="17C362C0" w14:textId="77777777" w:rsidTr="00E21AAF">
        <w:tc>
          <w:tcPr>
            <w:tcW w:w="1606" w:type="dxa"/>
          </w:tcPr>
          <w:p w14:paraId="3BC8E8B6" w14:textId="4A332FB2" w:rsidR="00A71BED" w:rsidRPr="006A475A" w:rsidRDefault="00A71BED" w:rsidP="00A71BED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14.50-15.</w:t>
            </w:r>
            <w:r w:rsidRPr="006A475A">
              <w:rPr>
                <w:rFonts w:ascii="Arial" w:hAnsi="Arial" w:cs="Arial"/>
                <w:sz w:val="20"/>
                <w:szCs w:val="20"/>
              </w:rPr>
              <w:t>1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5206" w:type="dxa"/>
            <w:gridSpan w:val="2"/>
          </w:tcPr>
          <w:p w14:paraId="2C4F3B15" w14:textId="77777777" w:rsidR="00A71BED" w:rsidRPr="006A475A" w:rsidRDefault="00A71BED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A475A">
              <w:rPr>
                <w:rFonts w:ascii="Arial" w:eastAsia="Times New Roman" w:hAnsi="Arial" w:cs="Arial"/>
                <w:sz w:val="20"/>
                <w:szCs w:val="20"/>
              </w:rPr>
              <w:t xml:space="preserve">Implementation  of Electronic Integrated Disease Surveillance System (EIDSS) in Georgia  - Impact and Effect </w:t>
            </w:r>
          </w:p>
          <w:p w14:paraId="25945E38" w14:textId="1AE78907" w:rsidR="00A71BED" w:rsidRPr="006A475A" w:rsidRDefault="00A71BED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</w:p>
        </w:tc>
        <w:tc>
          <w:tcPr>
            <w:tcW w:w="5850" w:type="dxa"/>
            <w:gridSpan w:val="2"/>
          </w:tcPr>
          <w:p w14:paraId="6F8B730D" w14:textId="77777777" w:rsidR="00A71BED" w:rsidRPr="006A475A" w:rsidRDefault="00A71BED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Khatuna Zakhashvili, MD, Head of Communicable Disease Department, NCDC</w:t>
            </w:r>
          </w:p>
          <w:p w14:paraId="47EF447D" w14:textId="6591F3DD" w:rsidR="00A71BED" w:rsidRPr="006A475A" w:rsidRDefault="00A71BED" w:rsidP="00A71BED">
            <w:pPr>
              <w:ind w:left="1305" w:hanging="1305"/>
              <w:jc w:val="both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</w:p>
          <w:p w14:paraId="41234773" w14:textId="77777777" w:rsidR="00A71BED" w:rsidRPr="006A475A" w:rsidRDefault="00A71BED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</w:p>
        </w:tc>
        <w:tc>
          <w:tcPr>
            <w:tcW w:w="1785" w:type="dxa"/>
            <w:gridSpan w:val="2"/>
          </w:tcPr>
          <w:p w14:paraId="0178F108" w14:textId="77777777" w:rsidR="00A71BED" w:rsidRPr="006A475A" w:rsidRDefault="00A71BED" w:rsidP="00A71BED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</w:tr>
      <w:tr w:rsidR="00A71BED" w:rsidRPr="006A475A" w14:paraId="5D5D0592" w14:textId="77777777" w:rsidTr="00E21AAF">
        <w:tc>
          <w:tcPr>
            <w:tcW w:w="1606" w:type="dxa"/>
          </w:tcPr>
          <w:p w14:paraId="3DB024FC" w14:textId="46053716" w:rsidR="00A71BED" w:rsidRPr="006A475A" w:rsidRDefault="00A71BED" w:rsidP="00A71BED">
            <w:pPr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iCs/>
                <w:sz w:val="20"/>
                <w:szCs w:val="20"/>
                <w:lang w:val="ka-GE"/>
              </w:rPr>
              <w:t>15.10-1</w:t>
            </w:r>
            <w:r w:rsidRPr="006A475A">
              <w:rPr>
                <w:rFonts w:ascii="Arial" w:hAnsi="Arial" w:cs="Arial"/>
                <w:iCs/>
                <w:sz w:val="20"/>
                <w:szCs w:val="20"/>
              </w:rPr>
              <w:t>5</w:t>
            </w:r>
            <w:r w:rsidRPr="006A475A">
              <w:rPr>
                <w:rFonts w:ascii="Arial" w:hAnsi="Arial" w:cs="Arial"/>
                <w:iCs/>
                <w:sz w:val="20"/>
                <w:szCs w:val="20"/>
                <w:lang w:val="ka-GE"/>
              </w:rPr>
              <w:t>.</w:t>
            </w:r>
            <w:r w:rsidRPr="006A475A">
              <w:rPr>
                <w:rFonts w:ascii="Arial" w:hAnsi="Arial" w:cs="Arial"/>
                <w:iCs/>
                <w:sz w:val="20"/>
                <w:szCs w:val="20"/>
              </w:rPr>
              <w:t>3</w:t>
            </w:r>
            <w:r w:rsidRPr="006A475A">
              <w:rPr>
                <w:rFonts w:ascii="Arial" w:hAnsi="Arial" w:cs="Arial"/>
                <w:iCs/>
                <w:sz w:val="20"/>
                <w:szCs w:val="20"/>
                <w:lang w:val="ka-GE"/>
              </w:rPr>
              <w:t>0</w:t>
            </w:r>
          </w:p>
        </w:tc>
        <w:tc>
          <w:tcPr>
            <w:tcW w:w="5206" w:type="dxa"/>
            <w:gridSpan w:val="2"/>
          </w:tcPr>
          <w:p w14:paraId="13C9CBCA" w14:textId="3F9BD289" w:rsidR="00A71BED" w:rsidRPr="006A475A" w:rsidRDefault="00A71BED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One-Health Concept and Control of Zoonosis</w:t>
            </w:r>
          </w:p>
          <w:p w14:paraId="2987B698" w14:textId="5DFCFE00" w:rsidR="00A71BED" w:rsidRPr="006A475A" w:rsidRDefault="00A71BED" w:rsidP="00A71BE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50" w:type="dxa"/>
            <w:gridSpan w:val="2"/>
          </w:tcPr>
          <w:p w14:paraId="2B455ED2" w14:textId="18ECD66B" w:rsidR="00A71BED" w:rsidRPr="006A475A" w:rsidRDefault="00002E6F" w:rsidP="00994AA7">
            <w:pPr>
              <w:ind w:left="1305" w:hanging="1305"/>
              <w:jc w:val="both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Archil Navdarashvili, MD</w:t>
            </w:r>
            <w:r w:rsidR="00A71BED" w:rsidRPr="006A475A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 xml:space="preserve">, PhD, </w:t>
            </w:r>
            <w:r w:rsidR="00994AA7" w:rsidRPr="006A475A">
              <w:rPr>
                <w:rFonts w:ascii="Arial" w:eastAsia="Times New Roman" w:hAnsi="Arial" w:cs="Arial"/>
                <w:sz w:val="20"/>
                <w:szCs w:val="20"/>
              </w:rPr>
              <w:t xml:space="preserve">Senior Epidemiologist, </w:t>
            </w:r>
            <w:r w:rsidR="00A71BED" w:rsidRPr="006A475A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NCDC</w:t>
            </w:r>
          </w:p>
          <w:p w14:paraId="5674BBAF" w14:textId="7A240B11" w:rsidR="00A71BED" w:rsidRPr="006A475A" w:rsidRDefault="00A71BED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</w:p>
        </w:tc>
        <w:tc>
          <w:tcPr>
            <w:tcW w:w="1785" w:type="dxa"/>
            <w:gridSpan w:val="2"/>
          </w:tcPr>
          <w:p w14:paraId="575119F1" w14:textId="77777777" w:rsidR="00A71BED" w:rsidRPr="006A475A" w:rsidRDefault="00A71BED" w:rsidP="00A71B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BED" w:rsidRPr="006A475A" w14:paraId="438E2FF5" w14:textId="77777777" w:rsidTr="00E21AAF">
        <w:trPr>
          <w:trHeight w:val="699"/>
        </w:trPr>
        <w:tc>
          <w:tcPr>
            <w:tcW w:w="1606" w:type="dxa"/>
          </w:tcPr>
          <w:p w14:paraId="54AB95C5" w14:textId="7A2FF785" w:rsidR="00A71BED" w:rsidRPr="006A475A" w:rsidRDefault="00A71BED" w:rsidP="00A71BED">
            <w:pPr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15.</w:t>
            </w:r>
            <w:r w:rsidRPr="006A475A">
              <w:rPr>
                <w:rFonts w:ascii="Arial" w:hAnsi="Arial" w:cs="Arial"/>
                <w:sz w:val="20"/>
                <w:szCs w:val="20"/>
              </w:rPr>
              <w:t>3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0-1</w:t>
            </w:r>
            <w:r w:rsidRPr="006A475A">
              <w:rPr>
                <w:rFonts w:ascii="Arial" w:hAnsi="Arial" w:cs="Arial"/>
                <w:sz w:val="20"/>
                <w:szCs w:val="20"/>
              </w:rPr>
              <w:t>5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.</w:t>
            </w:r>
            <w:r w:rsidRPr="006A475A">
              <w:rPr>
                <w:rFonts w:ascii="Arial" w:hAnsi="Arial" w:cs="Arial"/>
                <w:sz w:val="20"/>
                <w:szCs w:val="20"/>
              </w:rPr>
              <w:t>5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 xml:space="preserve">0  </w:t>
            </w:r>
          </w:p>
        </w:tc>
        <w:tc>
          <w:tcPr>
            <w:tcW w:w="5206" w:type="dxa"/>
            <w:gridSpan w:val="2"/>
          </w:tcPr>
          <w:p w14:paraId="0D039C4A" w14:textId="77777777" w:rsidR="00A71BED" w:rsidRPr="006A475A" w:rsidRDefault="00A71BED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Antimicrobial resistance – Progress and</w:t>
            </w:r>
          </w:p>
          <w:p w14:paraId="559D7757" w14:textId="1E0352D4" w:rsidR="00A71BED" w:rsidRPr="006A475A" w:rsidRDefault="00A71BED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eastAsia="Times New Roman" w:hAnsi="Arial" w:cs="Arial"/>
                <w:sz w:val="20"/>
                <w:szCs w:val="20"/>
                <w:lang w:val="ka-GE" w:eastAsia="ka-GE"/>
              </w:rPr>
              <w:t>Challenges</w:t>
            </w:r>
          </w:p>
        </w:tc>
        <w:tc>
          <w:tcPr>
            <w:tcW w:w="5850" w:type="dxa"/>
            <w:gridSpan w:val="2"/>
          </w:tcPr>
          <w:p w14:paraId="0C9B19C3" w14:textId="1C215F7F" w:rsidR="00A71BED" w:rsidRPr="006A475A" w:rsidRDefault="00A71BED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proofErr w:type="spellStart"/>
            <w:r w:rsidRPr="006A475A">
              <w:rPr>
                <w:rFonts w:ascii="Arial" w:eastAsia="Times New Roman" w:hAnsi="Arial" w:cs="Arial"/>
                <w:sz w:val="20"/>
                <w:szCs w:val="20"/>
              </w:rPr>
              <w:t>Devid</w:t>
            </w:r>
            <w:proofErr w:type="spellEnd"/>
            <w:r w:rsidRPr="006A475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A475A">
              <w:rPr>
                <w:rFonts w:ascii="Arial" w:eastAsia="Times New Roman" w:hAnsi="Arial" w:cs="Arial"/>
                <w:sz w:val="20"/>
                <w:szCs w:val="20"/>
              </w:rPr>
              <w:t>Tsereteli</w:t>
            </w:r>
            <w:proofErr w:type="spellEnd"/>
            <w:r w:rsidRPr="006A475A">
              <w:rPr>
                <w:rFonts w:ascii="Arial" w:eastAsia="Times New Roman" w:hAnsi="Arial" w:cs="Arial"/>
                <w:sz w:val="20"/>
                <w:szCs w:val="20"/>
              </w:rPr>
              <w:t>, MD, Ph</w:t>
            </w:r>
            <w:r w:rsidR="006230F5" w:rsidRPr="006A475A">
              <w:rPr>
                <w:rFonts w:ascii="Arial" w:eastAsia="Times New Roman" w:hAnsi="Arial" w:cs="Arial"/>
                <w:sz w:val="20"/>
                <w:szCs w:val="20"/>
              </w:rPr>
              <w:t>D, Senior Epidemiologist,</w:t>
            </w:r>
            <w:r w:rsidRPr="006A475A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Communicable Disease Department, NCDC</w:t>
            </w:r>
          </w:p>
        </w:tc>
        <w:tc>
          <w:tcPr>
            <w:tcW w:w="1785" w:type="dxa"/>
            <w:gridSpan w:val="2"/>
          </w:tcPr>
          <w:p w14:paraId="35381519" w14:textId="77777777" w:rsidR="00A71BED" w:rsidRPr="006A475A" w:rsidRDefault="00A71BED" w:rsidP="00A71BED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</w:tr>
      <w:tr w:rsidR="00A71BED" w:rsidRPr="006A475A" w14:paraId="7AA2333F" w14:textId="77777777" w:rsidTr="00067C9E">
        <w:trPr>
          <w:trHeight w:val="418"/>
        </w:trPr>
        <w:tc>
          <w:tcPr>
            <w:tcW w:w="1606" w:type="dxa"/>
            <w:shd w:val="clear" w:color="auto" w:fill="BDD6EE" w:themeFill="accent1" w:themeFillTint="66"/>
          </w:tcPr>
          <w:p w14:paraId="088202BC" w14:textId="5111647E" w:rsidR="00A71BED" w:rsidRPr="006A475A" w:rsidRDefault="00A71BED" w:rsidP="00A71B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475A">
              <w:rPr>
                <w:rFonts w:ascii="Arial" w:hAnsi="Arial" w:cs="Arial"/>
                <w:b/>
                <w:sz w:val="20"/>
                <w:szCs w:val="20"/>
              </w:rPr>
              <w:t>15.50-16.10</w:t>
            </w:r>
          </w:p>
        </w:tc>
        <w:tc>
          <w:tcPr>
            <w:tcW w:w="5206" w:type="dxa"/>
            <w:gridSpan w:val="2"/>
            <w:shd w:val="clear" w:color="auto" w:fill="BDD6EE" w:themeFill="accent1" w:themeFillTint="66"/>
          </w:tcPr>
          <w:p w14:paraId="7EAFA23C" w14:textId="31006B1A" w:rsidR="00A71BED" w:rsidRPr="006A475A" w:rsidRDefault="00A71BED" w:rsidP="00A71BED">
            <w:pPr>
              <w:rPr>
                <w:rFonts w:ascii="Arial" w:eastAsia="Times New Roman" w:hAnsi="Arial" w:cs="Arial"/>
                <w:lang w:val="ka-GE"/>
              </w:rPr>
            </w:pPr>
            <w:r w:rsidRPr="006A475A">
              <w:rPr>
                <w:rFonts w:ascii="Arial" w:eastAsia="Times New Roman" w:hAnsi="Arial" w:cs="Arial"/>
                <w:b/>
              </w:rPr>
              <w:t xml:space="preserve">Coffee Break </w:t>
            </w:r>
          </w:p>
        </w:tc>
        <w:tc>
          <w:tcPr>
            <w:tcW w:w="5850" w:type="dxa"/>
            <w:gridSpan w:val="2"/>
            <w:shd w:val="clear" w:color="auto" w:fill="BDD6EE" w:themeFill="accent1" w:themeFillTint="66"/>
          </w:tcPr>
          <w:p w14:paraId="32EFE3FD" w14:textId="77777777" w:rsidR="00A71BED" w:rsidRPr="006A475A" w:rsidRDefault="00A71BED" w:rsidP="00A71BE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shd w:val="clear" w:color="auto" w:fill="BDD6EE" w:themeFill="accent1" w:themeFillTint="66"/>
          </w:tcPr>
          <w:p w14:paraId="380A350E" w14:textId="77777777" w:rsidR="00A71BED" w:rsidRPr="006A475A" w:rsidRDefault="00A71BED" w:rsidP="00A71BED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</w:tr>
      <w:tr w:rsidR="00A71BED" w:rsidRPr="006A475A" w14:paraId="07D821F0" w14:textId="77777777" w:rsidTr="00E21AAF">
        <w:tc>
          <w:tcPr>
            <w:tcW w:w="1606" w:type="dxa"/>
          </w:tcPr>
          <w:p w14:paraId="1C8C0ED8" w14:textId="77777777" w:rsidR="00A71BED" w:rsidRPr="006A475A" w:rsidRDefault="00A71BED" w:rsidP="00A71BED">
            <w:pPr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</w:p>
          <w:p w14:paraId="40D2959B" w14:textId="03609482" w:rsidR="00A71BED" w:rsidRPr="006A475A" w:rsidRDefault="00A71BED" w:rsidP="00A71BED">
            <w:pPr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16.</w:t>
            </w:r>
            <w:r w:rsidRPr="006A475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6A475A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-</w:t>
            </w:r>
            <w:r w:rsidRPr="006A475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  <w:r w:rsidRPr="006A475A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.</w:t>
            </w:r>
            <w:r w:rsidRPr="006A475A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6A475A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5206" w:type="dxa"/>
            <w:gridSpan w:val="2"/>
          </w:tcPr>
          <w:p w14:paraId="44222FF6" w14:textId="77777777" w:rsidR="00A71BED" w:rsidRPr="006A475A" w:rsidRDefault="00A71BED" w:rsidP="00A7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C9AE67" w14:textId="77777777" w:rsidR="00A71BED" w:rsidRPr="006A475A" w:rsidRDefault="00A71BED" w:rsidP="00A7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Next Generation Sequencing – future of molecular biology</w:t>
            </w:r>
          </w:p>
          <w:p w14:paraId="69C23FB6" w14:textId="3B89A057" w:rsidR="00A71BED" w:rsidRPr="006A475A" w:rsidRDefault="00A71BED" w:rsidP="00A71BED">
            <w:pPr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</w:p>
        </w:tc>
        <w:tc>
          <w:tcPr>
            <w:tcW w:w="5850" w:type="dxa"/>
            <w:gridSpan w:val="2"/>
          </w:tcPr>
          <w:p w14:paraId="6E96D2BF" w14:textId="77777777" w:rsidR="00A71BED" w:rsidRPr="006A475A" w:rsidRDefault="00A71BED" w:rsidP="00A71BED">
            <w:pPr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</w:p>
          <w:p w14:paraId="5C13123D" w14:textId="6F1980AB" w:rsidR="00A71BED" w:rsidRPr="006A475A" w:rsidRDefault="00A71BED" w:rsidP="00A71BED">
            <w:pPr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eastAsia="Times New Roman" w:hAnsi="Arial" w:cs="Arial"/>
                <w:sz w:val="20"/>
                <w:szCs w:val="20"/>
              </w:rPr>
              <w:t xml:space="preserve">Adam </w:t>
            </w:r>
            <w:proofErr w:type="spellStart"/>
            <w:r w:rsidRPr="006A475A">
              <w:rPr>
                <w:rFonts w:ascii="Arial" w:eastAsia="Times New Roman" w:hAnsi="Arial" w:cs="Arial"/>
                <w:sz w:val="20"/>
                <w:szCs w:val="20"/>
              </w:rPr>
              <w:t>Kotorashvili</w:t>
            </w:r>
            <w:proofErr w:type="spellEnd"/>
            <w:r w:rsidRPr="006A475A">
              <w:rPr>
                <w:rFonts w:ascii="Arial" w:eastAsia="Times New Roman" w:hAnsi="Arial" w:cs="Arial"/>
                <w:sz w:val="20"/>
                <w:szCs w:val="20"/>
              </w:rPr>
              <w:t>, PhD, Head of Genomic Center at R. Lugar Center for Public Health Research/NCDC</w:t>
            </w:r>
          </w:p>
        </w:tc>
        <w:tc>
          <w:tcPr>
            <w:tcW w:w="1785" w:type="dxa"/>
            <w:gridSpan w:val="2"/>
          </w:tcPr>
          <w:p w14:paraId="62AFA84B" w14:textId="77777777" w:rsidR="00A71BED" w:rsidRPr="006A475A" w:rsidRDefault="00A71BED" w:rsidP="00A71B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BED" w:rsidRPr="006A475A" w14:paraId="134BE80D" w14:textId="77777777" w:rsidTr="00E21AAF">
        <w:tc>
          <w:tcPr>
            <w:tcW w:w="1606" w:type="dxa"/>
          </w:tcPr>
          <w:p w14:paraId="17365AA7" w14:textId="591B5D35" w:rsidR="00A71BED" w:rsidRPr="006A475A" w:rsidRDefault="00A71BED" w:rsidP="00A71B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A475A">
              <w:rPr>
                <w:rFonts w:ascii="Arial" w:eastAsia="Times New Roman" w:hAnsi="Arial" w:cs="Arial"/>
                <w:sz w:val="20"/>
                <w:szCs w:val="20"/>
              </w:rPr>
              <w:t>16.30-16.50</w:t>
            </w:r>
          </w:p>
        </w:tc>
        <w:tc>
          <w:tcPr>
            <w:tcW w:w="5206" w:type="dxa"/>
            <w:gridSpan w:val="2"/>
          </w:tcPr>
          <w:p w14:paraId="1B4074EA" w14:textId="14B6FA0B" w:rsidR="00A71BED" w:rsidRPr="006A475A" w:rsidRDefault="00E21AAF" w:rsidP="00A7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Emergency Preparedness and response from Public Health perspective</w:t>
            </w:r>
          </w:p>
        </w:tc>
        <w:tc>
          <w:tcPr>
            <w:tcW w:w="5850" w:type="dxa"/>
            <w:gridSpan w:val="2"/>
          </w:tcPr>
          <w:p w14:paraId="5B267124" w14:textId="4459DA5E" w:rsidR="00A71BED" w:rsidRPr="006A475A" w:rsidRDefault="00A71BED" w:rsidP="00A71B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A475A">
              <w:rPr>
                <w:rFonts w:ascii="Arial" w:eastAsia="Times New Roman" w:hAnsi="Arial" w:cs="Arial"/>
                <w:sz w:val="20"/>
                <w:szCs w:val="20"/>
              </w:rPr>
              <w:t xml:space="preserve">Ana </w:t>
            </w:r>
            <w:proofErr w:type="spellStart"/>
            <w:r w:rsidRPr="006A475A">
              <w:rPr>
                <w:rFonts w:ascii="Arial" w:eastAsia="Times New Roman" w:hAnsi="Arial" w:cs="Arial"/>
                <w:sz w:val="20"/>
                <w:szCs w:val="20"/>
              </w:rPr>
              <w:t>Kasradze</w:t>
            </w:r>
            <w:proofErr w:type="spellEnd"/>
            <w:r w:rsidRPr="006A475A">
              <w:rPr>
                <w:rFonts w:ascii="Arial" w:eastAsia="Times New Roman" w:hAnsi="Arial" w:cs="Arial"/>
                <w:sz w:val="20"/>
                <w:szCs w:val="20"/>
              </w:rPr>
              <w:t>, MD, Head of Eme</w:t>
            </w:r>
            <w:r w:rsidR="006230F5" w:rsidRPr="006A475A">
              <w:rPr>
                <w:rFonts w:ascii="Arial" w:eastAsia="Times New Roman" w:hAnsi="Arial" w:cs="Arial"/>
                <w:sz w:val="20"/>
                <w:szCs w:val="20"/>
              </w:rPr>
              <w:t>rgency Operation Division, NCDC</w:t>
            </w:r>
          </w:p>
          <w:p w14:paraId="12D1E9FC" w14:textId="6938C0DF" w:rsidR="00441946" w:rsidRPr="006A475A" w:rsidRDefault="00441946" w:rsidP="00A71BE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14:paraId="1A0A2C23" w14:textId="77777777" w:rsidR="00A71BED" w:rsidRPr="006A475A" w:rsidRDefault="00A71BED" w:rsidP="00A71B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BED" w:rsidRPr="006A475A" w14:paraId="7A24EEBB" w14:textId="77777777" w:rsidTr="00067C9E">
        <w:trPr>
          <w:trHeight w:val="405"/>
        </w:trPr>
        <w:tc>
          <w:tcPr>
            <w:tcW w:w="1606" w:type="dxa"/>
            <w:shd w:val="clear" w:color="auto" w:fill="BDD6EE" w:themeFill="accent1" w:themeFillTint="66"/>
          </w:tcPr>
          <w:p w14:paraId="099A9BC1" w14:textId="2E9CF5F0" w:rsidR="00A71BED" w:rsidRPr="006A475A" w:rsidRDefault="00A71BED" w:rsidP="00A71B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475A">
              <w:rPr>
                <w:rFonts w:ascii="Arial" w:eastAsia="Times New Roman" w:hAnsi="Arial" w:cs="Arial"/>
                <w:b/>
                <w:sz w:val="20"/>
                <w:szCs w:val="20"/>
                <w:lang w:val="ka-GE"/>
              </w:rPr>
              <w:t>16.50-17.00</w:t>
            </w:r>
          </w:p>
        </w:tc>
        <w:tc>
          <w:tcPr>
            <w:tcW w:w="12841" w:type="dxa"/>
            <w:gridSpan w:val="6"/>
            <w:shd w:val="clear" w:color="auto" w:fill="BDD6EE" w:themeFill="accent1" w:themeFillTint="66"/>
          </w:tcPr>
          <w:p w14:paraId="0B55EAFF" w14:textId="78A35ACF" w:rsidR="00A71BED" w:rsidRPr="006A475A" w:rsidRDefault="00A71BED" w:rsidP="00A71BED">
            <w:pPr>
              <w:rPr>
                <w:rFonts w:ascii="Arial" w:hAnsi="Arial" w:cs="Arial"/>
              </w:rPr>
            </w:pPr>
            <w:r w:rsidRPr="006A475A">
              <w:rPr>
                <w:rFonts w:ascii="Arial" w:hAnsi="Arial" w:cs="Arial"/>
                <w:b/>
              </w:rPr>
              <w:t xml:space="preserve">Conference Photo </w:t>
            </w:r>
          </w:p>
        </w:tc>
      </w:tr>
      <w:tr w:rsidR="00A71BED" w:rsidRPr="006A475A" w14:paraId="3F33B7AC" w14:textId="77777777" w:rsidTr="00E21AAF">
        <w:trPr>
          <w:trHeight w:val="123"/>
        </w:trPr>
        <w:tc>
          <w:tcPr>
            <w:tcW w:w="14447" w:type="dxa"/>
            <w:gridSpan w:val="7"/>
          </w:tcPr>
          <w:p w14:paraId="53DF790D" w14:textId="77777777" w:rsidR="00A71BED" w:rsidRPr="006A475A" w:rsidRDefault="00A71BED" w:rsidP="00A71B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BED" w:rsidRPr="006A475A" w14:paraId="17BF28A6" w14:textId="77777777" w:rsidTr="00067C9E">
        <w:trPr>
          <w:trHeight w:val="301"/>
        </w:trPr>
        <w:tc>
          <w:tcPr>
            <w:tcW w:w="1606" w:type="dxa"/>
            <w:shd w:val="clear" w:color="auto" w:fill="BDD6EE" w:themeFill="accent1" w:themeFillTint="66"/>
          </w:tcPr>
          <w:p w14:paraId="3E1A140E" w14:textId="5116C8E5" w:rsidR="00A71BED" w:rsidRPr="006A475A" w:rsidRDefault="00A71BED" w:rsidP="00A71B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475A">
              <w:rPr>
                <w:rFonts w:ascii="Arial" w:hAnsi="Arial" w:cs="Arial"/>
                <w:b/>
                <w:sz w:val="20"/>
                <w:szCs w:val="20"/>
                <w:lang w:val="ka-GE"/>
              </w:rPr>
              <w:t>19.00-21.00</w:t>
            </w:r>
          </w:p>
        </w:tc>
        <w:tc>
          <w:tcPr>
            <w:tcW w:w="12841" w:type="dxa"/>
            <w:gridSpan w:val="6"/>
            <w:shd w:val="clear" w:color="auto" w:fill="BDD6EE" w:themeFill="accent1" w:themeFillTint="66"/>
          </w:tcPr>
          <w:p w14:paraId="09803D5F" w14:textId="179DA06D" w:rsidR="00A71BED" w:rsidRPr="006A475A" w:rsidRDefault="00A71BED" w:rsidP="00A71BED">
            <w:pPr>
              <w:rPr>
                <w:rFonts w:ascii="Arial" w:hAnsi="Arial" w:cs="Arial"/>
                <w:b/>
                <w:i/>
              </w:rPr>
            </w:pPr>
            <w:r w:rsidRPr="006A475A">
              <w:rPr>
                <w:rFonts w:ascii="Arial" w:hAnsi="Arial" w:cs="Arial"/>
                <w:b/>
                <w:i/>
              </w:rPr>
              <w:t>Official Ceremony on NCDC 20 anniversary at EXPO GEPRGIA  (Transportation will be provided)</w:t>
            </w:r>
          </w:p>
        </w:tc>
      </w:tr>
      <w:tr w:rsidR="00A71BED" w:rsidRPr="006A475A" w14:paraId="02D63CE7" w14:textId="77777777" w:rsidTr="00E21AAF">
        <w:tc>
          <w:tcPr>
            <w:tcW w:w="14447" w:type="dxa"/>
            <w:gridSpan w:val="7"/>
            <w:shd w:val="clear" w:color="auto" w:fill="auto"/>
          </w:tcPr>
          <w:p w14:paraId="0D6BFD04" w14:textId="77777777" w:rsidR="00A71BED" w:rsidRPr="006A475A" w:rsidRDefault="00A71BED" w:rsidP="00A71BE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A71BED" w:rsidRPr="006A475A" w14:paraId="3E42DAEC" w14:textId="77777777" w:rsidTr="00067C9E">
        <w:trPr>
          <w:trHeight w:val="588"/>
        </w:trPr>
        <w:tc>
          <w:tcPr>
            <w:tcW w:w="14447" w:type="dxa"/>
            <w:gridSpan w:val="7"/>
            <w:shd w:val="clear" w:color="auto" w:fill="BDD6EE" w:themeFill="accent1" w:themeFillTint="66"/>
          </w:tcPr>
          <w:p w14:paraId="389E82DD" w14:textId="77777777" w:rsidR="00A71BED" w:rsidRPr="006A475A" w:rsidRDefault="00A71BED" w:rsidP="00A71BED">
            <w:pPr>
              <w:jc w:val="both"/>
              <w:rPr>
                <w:rFonts w:ascii="Arial" w:hAnsi="Arial" w:cs="Arial"/>
                <w:b/>
              </w:rPr>
            </w:pPr>
          </w:p>
          <w:p w14:paraId="2D9167AB" w14:textId="6E812CAC" w:rsidR="00A71BED" w:rsidRPr="006A475A" w:rsidRDefault="00A71BED" w:rsidP="00A71BED">
            <w:pPr>
              <w:jc w:val="center"/>
              <w:rPr>
                <w:rFonts w:ascii="Arial" w:hAnsi="Arial" w:cs="Arial"/>
                <w:b/>
                <w:lang w:val="ka-GE"/>
              </w:rPr>
            </w:pPr>
            <w:r w:rsidRPr="006A475A">
              <w:rPr>
                <w:rFonts w:ascii="Arial" w:hAnsi="Arial" w:cs="Arial"/>
                <w:b/>
              </w:rPr>
              <w:t>16 November</w:t>
            </w:r>
            <w:r w:rsidRPr="006A475A">
              <w:rPr>
                <w:rFonts w:ascii="Arial" w:hAnsi="Arial" w:cs="Arial"/>
                <w:b/>
                <w:lang w:val="ka-GE"/>
              </w:rPr>
              <w:t>, 2016 (</w:t>
            </w:r>
            <w:r w:rsidRPr="006A475A">
              <w:rPr>
                <w:rFonts w:ascii="Arial" w:hAnsi="Arial" w:cs="Arial"/>
                <w:b/>
              </w:rPr>
              <w:t>Wednesday</w:t>
            </w:r>
            <w:r w:rsidRPr="006A475A">
              <w:rPr>
                <w:rFonts w:ascii="Arial" w:hAnsi="Arial" w:cs="Arial"/>
                <w:b/>
                <w:lang w:val="ka-GE"/>
              </w:rPr>
              <w:t>)</w:t>
            </w:r>
          </w:p>
        </w:tc>
      </w:tr>
      <w:tr w:rsidR="00A71BED" w:rsidRPr="006A475A" w14:paraId="041282AD" w14:textId="77777777" w:rsidTr="00067C9E">
        <w:trPr>
          <w:trHeight w:val="331"/>
        </w:trPr>
        <w:tc>
          <w:tcPr>
            <w:tcW w:w="14447" w:type="dxa"/>
            <w:gridSpan w:val="7"/>
            <w:shd w:val="clear" w:color="auto" w:fill="BDD6EE" w:themeFill="accent1" w:themeFillTint="66"/>
          </w:tcPr>
          <w:p w14:paraId="25D5545F" w14:textId="5658946F" w:rsidR="00A71BED" w:rsidRPr="006A475A" w:rsidRDefault="00A71BED" w:rsidP="006D57D1">
            <w:pPr>
              <w:jc w:val="both"/>
              <w:rPr>
                <w:rFonts w:ascii="Arial" w:hAnsi="Arial" w:cs="Arial"/>
                <w:b/>
                <w:i/>
              </w:rPr>
            </w:pPr>
            <w:r w:rsidRPr="006A475A">
              <w:rPr>
                <w:rFonts w:ascii="Arial" w:hAnsi="Arial" w:cs="Arial"/>
                <w:b/>
                <w:i/>
              </w:rPr>
              <w:t>Section III- Emerging and Vector-borne Infectious Diseases</w:t>
            </w:r>
            <w:r w:rsidR="005C3EF3" w:rsidRPr="006A475A">
              <w:rPr>
                <w:rFonts w:ascii="Arial" w:hAnsi="Arial" w:cs="Arial"/>
                <w:b/>
                <w:i/>
              </w:rPr>
              <w:t xml:space="preserve">. Moderator </w:t>
            </w:r>
            <w:r w:rsidR="006D57D1" w:rsidRPr="006A475A">
              <w:rPr>
                <w:rFonts w:ascii="Arial" w:hAnsi="Arial" w:cs="Arial"/>
                <w:b/>
                <w:i/>
              </w:rPr>
              <w:t>–</w:t>
            </w:r>
            <w:r w:rsidR="005C3EF3" w:rsidRPr="006A475A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="006D57D1" w:rsidRPr="006A475A">
              <w:rPr>
                <w:rFonts w:ascii="Arial" w:hAnsi="Arial" w:cs="Arial"/>
                <w:b/>
                <w:i/>
              </w:rPr>
              <w:t>Khatuna</w:t>
            </w:r>
            <w:proofErr w:type="spellEnd"/>
            <w:r w:rsidR="006D57D1" w:rsidRPr="006A475A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="006D57D1" w:rsidRPr="006A475A">
              <w:rPr>
                <w:rFonts w:ascii="Arial" w:hAnsi="Arial" w:cs="Arial"/>
                <w:b/>
                <w:i/>
              </w:rPr>
              <w:t>Zakhashvili</w:t>
            </w:r>
            <w:proofErr w:type="spellEnd"/>
            <w:r w:rsidR="006D57D1" w:rsidRPr="006A475A">
              <w:rPr>
                <w:rFonts w:ascii="Arial" w:hAnsi="Arial" w:cs="Arial"/>
                <w:b/>
                <w:i/>
              </w:rPr>
              <w:t>, MD</w:t>
            </w:r>
          </w:p>
        </w:tc>
      </w:tr>
      <w:tr w:rsidR="00A71BED" w:rsidRPr="006A475A" w14:paraId="30E05BE4" w14:textId="77777777" w:rsidTr="00E21AAF">
        <w:trPr>
          <w:gridAfter w:val="1"/>
          <w:wAfter w:w="20" w:type="dxa"/>
        </w:trPr>
        <w:tc>
          <w:tcPr>
            <w:tcW w:w="1606" w:type="dxa"/>
          </w:tcPr>
          <w:p w14:paraId="4C01A9B8" w14:textId="77777777" w:rsidR="00A71BED" w:rsidRPr="006A475A" w:rsidRDefault="00A71BED" w:rsidP="00A71BED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</w:p>
          <w:p w14:paraId="552BE93C" w14:textId="770D3FD4" w:rsidR="00A71BED" w:rsidRPr="006A475A" w:rsidRDefault="00B00CC1" w:rsidP="00A71BED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09.30-09.5</w:t>
            </w:r>
            <w:r w:rsidR="00A71BED" w:rsidRPr="006A475A">
              <w:rPr>
                <w:rFonts w:ascii="Arial" w:hAnsi="Arial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5220" w:type="dxa"/>
            <w:gridSpan w:val="3"/>
          </w:tcPr>
          <w:p w14:paraId="76D8CBE9" w14:textId="77777777" w:rsidR="00A71BED" w:rsidRPr="006A475A" w:rsidRDefault="00A71BED" w:rsidP="00A71B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9F7A17" w14:textId="13B1C72F" w:rsidR="00A71BED" w:rsidRPr="006A475A" w:rsidRDefault="00A71BED" w:rsidP="00A71BED">
            <w:pPr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Epidemiology of  Leptospirosis in Georgia</w:t>
            </w:r>
          </w:p>
        </w:tc>
        <w:tc>
          <w:tcPr>
            <w:tcW w:w="5836" w:type="dxa"/>
          </w:tcPr>
          <w:p w14:paraId="7613A234" w14:textId="77777777" w:rsidR="00A71BED" w:rsidRPr="006A475A" w:rsidRDefault="00A71BED" w:rsidP="00A71B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1F87A" w14:textId="779A7D9E" w:rsidR="00A71BED" w:rsidRPr="006A475A" w:rsidRDefault="00A71BED" w:rsidP="00A71BED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 xml:space="preserve">Nana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Mamuchishvli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 xml:space="preserve">, MD, PhD, </w:t>
            </w:r>
            <w:r w:rsidRPr="006A475A">
              <w:rPr>
                <w:rFonts w:ascii="Arial" w:eastAsia="Times New Roman" w:hAnsi="Arial" w:cs="Arial"/>
                <w:sz w:val="20"/>
                <w:szCs w:val="20"/>
              </w:rPr>
              <w:t xml:space="preserve">Lead Epidemiologist, </w:t>
            </w:r>
            <w:r w:rsidRPr="006A475A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Communicable Disease Department, NCDC</w:t>
            </w:r>
            <w:r w:rsidRPr="006A475A" w:rsidDel="0003510E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</w:p>
          <w:p w14:paraId="511B8F48" w14:textId="78E60E75" w:rsidR="00A71BED" w:rsidRPr="006A475A" w:rsidRDefault="00A71BED" w:rsidP="00A71BED">
            <w:pPr>
              <w:rPr>
                <w:rFonts w:ascii="Arial" w:hAnsi="Arial" w:cs="Arial"/>
                <w:b/>
                <w:i/>
                <w:sz w:val="20"/>
                <w:szCs w:val="20"/>
                <w:lang w:val="ka-GE"/>
              </w:rPr>
            </w:pPr>
          </w:p>
        </w:tc>
        <w:tc>
          <w:tcPr>
            <w:tcW w:w="1765" w:type="dxa"/>
          </w:tcPr>
          <w:p w14:paraId="2954AF93" w14:textId="0C519B23" w:rsidR="00A71BED" w:rsidRPr="006A475A" w:rsidRDefault="00A71BED" w:rsidP="00A71B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812" w:rsidRPr="006A475A" w14:paraId="69596220" w14:textId="77777777" w:rsidTr="00E21AAF">
        <w:trPr>
          <w:gridAfter w:val="1"/>
          <w:wAfter w:w="20" w:type="dxa"/>
        </w:trPr>
        <w:tc>
          <w:tcPr>
            <w:tcW w:w="1606" w:type="dxa"/>
          </w:tcPr>
          <w:p w14:paraId="128589A9" w14:textId="15E5524D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09.50-10.10</w:t>
            </w:r>
          </w:p>
        </w:tc>
        <w:tc>
          <w:tcPr>
            <w:tcW w:w="5220" w:type="dxa"/>
            <w:gridSpan w:val="3"/>
          </w:tcPr>
          <w:p w14:paraId="4FB1B3E5" w14:textId="77777777" w:rsidR="001E3812" w:rsidRPr="006A475A" w:rsidRDefault="001E3812" w:rsidP="001E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Epidemiology Malaria in  Georgia</w:t>
            </w:r>
          </w:p>
          <w:p w14:paraId="6F4F45A9" w14:textId="77777777" w:rsidR="001E3812" w:rsidRPr="006A475A" w:rsidRDefault="001E3812" w:rsidP="001E3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FEDEC1" w14:textId="6714FF2E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6" w:type="dxa"/>
          </w:tcPr>
          <w:p w14:paraId="4F304CB2" w14:textId="77777777" w:rsidR="001E3812" w:rsidRPr="006A475A" w:rsidRDefault="001E3812" w:rsidP="001E3812">
            <w:pPr>
              <w:ind w:left="1134" w:hanging="1134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Merab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Iosava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 xml:space="preserve">, MD, </w:t>
            </w:r>
            <w:r w:rsidRPr="006A475A">
              <w:rPr>
                <w:rFonts w:ascii="Arial" w:eastAsia="Times New Roman" w:hAnsi="Arial" w:cs="Arial"/>
                <w:sz w:val="20"/>
                <w:szCs w:val="20"/>
              </w:rPr>
              <w:t>Senior Epidemiologist at the</w:t>
            </w:r>
          </w:p>
          <w:p w14:paraId="77B45B17" w14:textId="0AFB1C83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Communicable Disease Department, NCDC</w:t>
            </w:r>
          </w:p>
        </w:tc>
        <w:tc>
          <w:tcPr>
            <w:tcW w:w="1765" w:type="dxa"/>
          </w:tcPr>
          <w:p w14:paraId="5D177E69" w14:textId="77777777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812" w:rsidRPr="006A475A" w14:paraId="48CB2617" w14:textId="77777777" w:rsidTr="00E21AAF">
        <w:trPr>
          <w:gridAfter w:val="1"/>
          <w:wAfter w:w="20" w:type="dxa"/>
        </w:trPr>
        <w:tc>
          <w:tcPr>
            <w:tcW w:w="1606" w:type="dxa"/>
          </w:tcPr>
          <w:p w14:paraId="5B0ED01A" w14:textId="609768A4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lastRenderedPageBreak/>
              <w:t>10.</w:t>
            </w:r>
            <w:r w:rsidRPr="006A475A">
              <w:rPr>
                <w:rFonts w:ascii="Arial" w:hAnsi="Arial" w:cs="Arial"/>
                <w:sz w:val="20"/>
                <w:szCs w:val="20"/>
              </w:rPr>
              <w:t>1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0-10.</w:t>
            </w:r>
            <w:r w:rsidRPr="006A475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220" w:type="dxa"/>
            <w:gridSpan w:val="3"/>
          </w:tcPr>
          <w:p w14:paraId="6252507B" w14:textId="5E818AE1" w:rsidR="001E3812" w:rsidRPr="006A475A" w:rsidRDefault="001E3812" w:rsidP="001E381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 xml:space="preserve">Epidemiology of Leishmaniosis in Georgia </w:t>
            </w:r>
          </w:p>
        </w:tc>
        <w:tc>
          <w:tcPr>
            <w:tcW w:w="5836" w:type="dxa"/>
          </w:tcPr>
          <w:p w14:paraId="2AB9C9E8" w14:textId="77777777" w:rsidR="001E3812" w:rsidRPr="006A475A" w:rsidRDefault="001E3812" w:rsidP="001E381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 xml:space="preserve">Giorgi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Babuadze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A475A">
              <w:rPr>
                <w:rFonts w:ascii="Arial" w:eastAsia="Times New Roman" w:hAnsi="Arial" w:cs="Arial"/>
                <w:sz w:val="20"/>
                <w:szCs w:val="20"/>
              </w:rPr>
              <w:t>R. Lugar Center for Public Health Research/NCDC</w:t>
            </w:r>
          </w:p>
          <w:p w14:paraId="09A9D346" w14:textId="74A81D80" w:rsidR="001E3812" w:rsidRPr="006A475A" w:rsidRDefault="001E3812" w:rsidP="001E3812">
            <w:pPr>
              <w:ind w:left="1134" w:hanging="11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</w:tcPr>
          <w:p w14:paraId="531ADE33" w14:textId="3C501FC4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812" w:rsidRPr="006A475A" w14:paraId="256F55FB" w14:textId="77777777" w:rsidTr="00E21AAF">
        <w:trPr>
          <w:gridAfter w:val="1"/>
          <w:wAfter w:w="20" w:type="dxa"/>
        </w:trPr>
        <w:tc>
          <w:tcPr>
            <w:tcW w:w="1606" w:type="dxa"/>
          </w:tcPr>
          <w:p w14:paraId="0FF3F84A" w14:textId="505CFBE7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10.30-10.50</w:t>
            </w:r>
          </w:p>
        </w:tc>
        <w:tc>
          <w:tcPr>
            <w:tcW w:w="5220" w:type="dxa"/>
            <w:gridSpan w:val="3"/>
          </w:tcPr>
          <w:p w14:paraId="7CB355B1" w14:textId="77777777" w:rsidR="001E3812" w:rsidRPr="006A475A" w:rsidRDefault="001E3812" w:rsidP="001E3812">
            <w:pPr>
              <w:jc w:val="both"/>
              <w:rPr>
                <w:rStyle w:val="st"/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en-GB"/>
              </w:rPr>
              <w:t xml:space="preserve">Epidemiology of </w:t>
            </w:r>
            <w:r w:rsidRPr="006A475A">
              <w:rPr>
                <w:rFonts w:ascii="Arial" w:hAnsi="Arial" w:cs="Arial"/>
                <w:sz w:val="20"/>
                <w:szCs w:val="20"/>
              </w:rPr>
              <w:t xml:space="preserve">Crimean-Congo Hemorrhagic Fever in Georgia, </w:t>
            </w:r>
            <w:r w:rsidRPr="006A475A">
              <w:rPr>
                <w:rStyle w:val="st"/>
                <w:rFonts w:ascii="Arial" w:hAnsi="Arial" w:cs="Arial"/>
                <w:sz w:val="20"/>
                <w:szCs w:val="20"/>
              </w:rPr>
              <w:t>2009-2015</w:t>
            </w:r>
          </w:p>
          <w:p w14:paraId="1D88E1D6" w14:textId="32F11442" w:rsidR="001E3812" w:rsidRPr="006A475A" w:rsidRDefault="001E3812" w:rsidP="001E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6" w:type="dxa"/>
          </w:tcPr>
          <w:p w14:paraId="06EB6A94" w14:textId="77777777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 xml:space="preserve">Nana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Mamuchishvli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 xml:space="preserve">,  MD, PhD, </w:t>
            </w:r>
            <w:r w:rsidRPr="006A475A">
              <w:rPr>
                <w:rFonts w:ascii="Arial" w:eastAsia="Times New Roman" w:hAnsi="Arial" w:cs="Arial"/>
                <w:sz w:val="20"/>
                <w:szCs w:val="20"/>
              </w:rPr>
              <w:t xml:space="preserve">Lead Epidemiologist, </w:t>
            </w:r>
            <w:r w:rsidRPr="006A475A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Communicable Disease Department, NCDC</w:t>
            </w:r>
            <w:r w:rsidRPr="006A475A" w:rsidDel="0003510E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</w:p>
          <w:p w14:paraId="274C9600" w14:textId="7449D24C" w:rsidR="001E3812" w:rsidRPr="006A475A" w:rsidRDefault="001E3812" w:rsidP="001E3812">
            <w:pPr>
              <w:ind w:left="1134" w:hanging="11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</w:tcPr>
          <w:p w14:paraId="40234DE0" w14:textId="77777777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812" w:rsidRPr="006A475A" w14:paraId="36995DC8" w14:textId="77777777" w:rsidTr="00E21AAF">
        <w:trPr>
          <w:gridAfter w:val="1"/>
          <w:wAfter w:w="20" w:type="dxa"/>
        </w:trPr>
        <w:tc>
          <w:tcPr>
            <w:tcW w:w="1606" w:type="dxa"/>
          </w:tcPr>
          <w:p w14:paraId="36AC9BA1" w14:textId="2B146B28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10.50-11.10</w:t>
            </w:r>
          </w:p>
        </w:tc>
        <w:tc>
          <w:tcPr>
            <w:tcW w:w="5220" w:type="dxa"/>
            <w:gridSpan w:val="3"/>
          </w:tcPr>
          <w:p w14:paraId="16DB5086" w14:textId="0DD42525" w:rsidR="001E3812" w:rsidRPr="006A475A" w:rsidRDefault="001E3812" w:rsidP="001E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Geographic Information System (GIS) – Tool for Disease Protection</w:t>
            </w:r>
          </w:p>
        </w:tc>
        <w:tc>
          <w:tcPr>
            <w:tcW w:w="5836" w:type="dxa"/>
          </w:tcPr>
          <w:p w14:paraId="1EA1B4B7" w14:textId="77777777" w:rsidR="001E3812" w:rsidRPr="006A475A" w:rsidRDefault="001E3812" w:rsidP="001E3812">
            <w:pPr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proofErr w:type="spellStart"/>
            <w:r w:rsidRPr="006A475A">
              <w:rPr>
                <w:rFonts w:ascii="Arial" w:eastAsia="Times New Roman" w:hAnsi="Arial" w:cs="Arial"/>
                <w:sz w:val="20"/>
                <w:szCs w:val="20"/>
              </w:rPr>
              <w:t>Gvantsa</w:t>
            </w:r>
            <w:proofErr w:type="spellEnd"/>
            <w:r w:rsidRPr="006A475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A475A">
              <w:rPr>
                <w:rFonts w:ascii="Arial" w:eastAsia="Times New Roman" w:hAnsi="Arial" w:cs="Arial"/>
                <w:sz w:val="20"/>
                <w:szCs w:val="20"/>
              </w:rPr>
              <w:t>Chanturia</w:t>
            </w:r>
            <w:proofErr w:type="spellEnd"/>
            <w:r w:rsidRPr="006A475A">
              <w:rPr>
                <w:rFonts w:ascii="Arial" w:eastAsia="Times New Roman" w:hAnsi="Arial" w:cs="Arial"/>
                <w:sz w:val="20"/>
                <w:szCs w:val="20"/>
              </w:rPr>
              <w:t>, PhD, Head of Molecular Biology and Genomic Center at  R. Lugar Center for Public Health Research/NCDC</w:t>
            </w:r>
            <w:r w:rsidRPr="006A475A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 xml:space="preserve"> </w:t>
            </w:r>
          </w:p>
          <w:p w14:paraId="76ACE0C5" w14:textId="77777777" w:rsidR="001E3812" w:rsidRPr="006A475A" w:rsidRDefault="001E3812" w:rsidP="001E3812">
            <w:pPr>
              <w:ind w:left="1134" w:hanging="11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</w:tcPr>
          <w:p w14:paraId="42903B90" w14:textId="77777777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49E10D" w14:textId="77777777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37D954" w14:textId="77777777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812" w:rsidRPr="006A475A" w14:paraId="6D110170" w14:textId="77777777" w:rsidTr="00E21AAF">
        <w:trPr>
          <w:gridAfter w:val="5"/>
          <w:wAfter w:w="12682" w:type="dxa"/>
        </w:trPr>
        <w:tc>
          <w:tcPr>
            <w:tcW w:w="1765" w:type="dxa"/>
            <w:gridSpan w:val="2"/>
          </w:tcPr>
          <w:p w14:paraId="6F856F70" w14:textId="77777777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812" w:rsidRPr="006A475A" w14:paraId="21B1B2FB" w14:textId="77777777" w:rsidTr="00067C9E">
        <w:trPr>
          <w:trHeight w:val="343"/>
        </w:trPr>
        <w:tc>
          <w:tcPr>
            <w:tcW w:w="1606" w:type="dxa"/>
            <w:shd w:val="clear" w:color="auto" w:fill="BDD6EE" w:themeFill="accent1" w:themeFillTint="66"/>
          </w:tcPr>
          <w:p w14:paraId="33030B3A" w14:textId="0541E0B6" w:rsidR="001E3812" w:rsidRPr="006A475A" w:rsidRDefault="001E3812" w:rsidP="001E3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75A">
              <w:rPr>
                <w:rFonts w:ascii="Arial" w:hAnsi="Arial" w:cs="Arial"/>
                <w:b/>
                <w:sz w:val="20"/>
                <w:szCs w:val="20"/>
                <w:lang w:val="ka-GE"/>
              </w:rPr>
              <w:t>11.</w:t>
            </w:r>
            <w:r w:rsidRPr="006A475A">
              <w:rPr>
                <w:rFonts w:ascii="Arial" w:hAnsi="Arial" w:cs="Arial"/>
                <w:b/>
                <w:sz w:val="20"/>
                <w:szCs w:val="20"/>
              </w:rPr>
              <w:t>10-11.30</w:t>
            </w:r>
          </w:p>
        </w:tc>
        <w:tc>
          <w:tcPr>
            <w:tcW w:w="12841" w:type="dxa"/>
            <w:gridSpan w:val="6"/>
            <w:shd w:val="clear" w:color="auto" w:fill="BDD6EE" w:themeFill="accent1" w:themeFillTint="66"/>
          </w:tcPr>
          <w:p w14:paraId="16D26D24" w14:textId="6E33D57B" w:rsidR="001E3812" w:rsidRPr="006A475A" w:rsidRDefault="001E3812" w:rsidP="001E3812">
            <w:pPr>
              <w:rPr>
                <w:rFonts w:ascii="Arial" w:hAnsi="Arial" w:cs="Arial"/>
                <w:b/>
              </w:rPr>
            </w:pPr>
            <w:r w:rsidRPr="006A475A">
              <w:rPr>
                <w:rFonts w:ascii="Arial" w:hAnsi="Arial" w:cs="Arial"/>
                <w:b/>
              </w:rPr>
              <w:t>Coffee Break</w:t>
            </w:r>
          </w:p>
        </w:tc>
      </w:tr>
      <w:tr w:rsidR="001E3812" w:rsidRPr="006A475A" w14:paraId="689AA749" w14:textId="77777777" w:rsidTr="00067C9E">
        <w:trPr>
          <w:trHeight w:val="383"/>
        </w:trPr>
        <w:tc>
          <w:tcPr>
            <w:tcW w:w="14447" w:type="dxa"/>
            <w:gridSpan w:val="7"/>
            <w:shd w:val="clear" w:color="auto" w:fill="BDD6EE" w:themeFill="accent1" w:themeFillTint="66"/>
          </w:tcPr>
          <w:p w14:paraId="392C03CD" w14:textId="2DA8E693" w:rsidR="001E3812" w:rsidRPr="006A475A" w:rsidRDefault="001E3812" w:rsidP="001E3812">
            <w:pPr>
              <w:jc w:val="both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6A475A">
              <w:rPr>
                <w:rFonts w:ascii="Arial" w:hAnsi="Arial" w:cs="Arial"/>
                <w:b/>
                <w:i/>
                <w:color w:val="000000" w:themeColor="text1"/>
              </w:rPr>
              <w:t>Section</w:t>
            </w:r>
            <w:r w:rsidRPr="006A475A">
              <w:rPr>
                <w:rFonts w:ascii="Arial" w:hAnsi="Arial" w:cs="Arial"/>
                <w:b/>
                <w:i/>
                <w:color w:val="000000" w:themeColor="text1"/>
                <w:lang w:val="ka-GE"/>
              </w:rPr>
              <w:t xml:space="preserve"> </w:t>
            </w:r>
            <w:r w:rsidRPr="006A475A">
              <w:rPr>
                <w:rFonts w:ascii="Arial" w:hAnsi="Arial" w:cs="Arial"/>
                <w:b/>
                <w:i/>
                <w:color w:val="000000" w:themeColor="text1"/>
              </w:rPr>
              <w:t>IV</w:t>
            </w:r>
            <w:r w:rsidRPr="006A475A">
              <w:rPr>
                <w:rFonts w:ascii="Arial" w:hAnsi="Arial" w:cs="Arial"/>
                <w:b/>
                <w:i/>
                <w:color w:val="000000" w:themeColor="text1"/>
                <w:lang w:val="ka-GE"/>
              </w:rPr>
              <w:t xml:space="preserve">- </w:t>
            </w:r>
            <w:r w:rsidRPr="006A475A">
              <w:rPr>
                <w:rFonts w:ascii="Arial" w:hAnsi="Arial" w:cs="Arial"/>
                <w:b/>
                <w:i/>
                <w:color w:val="000000" w:themeColor="text1"/>
              </w:rPr>
              <w:t xml:space="preserve">Epidemiology and Control of Infections having Public Health Concern. Moderator – Dr. </w:t>
            </w:r>
            <w:proofErr w:type="spellStart"/>
            <w:r w:rsidRPr="006A475A">
              <w:rPr>
                <w:rFonts w:ascii="Arial" w:hAnsi="Arial" w:cs="Arial"/>
                <w:b/>
                <w:i/>
                <w:color w:val="000000" w:themeColor="text1"/>
              </w:rPr>
              <w:t>Tengiz</w:t>
            </w:r>
            <w:proofErr w:type="spellEnd"/>
            <w:r w:rsidRPr="006A475A">
              <w:rPr>
                <w:rFonts w:ascii="Arial" w:hAnsi="Arial" w:cs="Arial"/>
                <w:b/>
                <w:i/>
                <w:color w:val="000000" w:themeColor="text1"/>
              </w:rPr>
              <w:t xml:space="preserve"> </w:t>
            </w:r>
            <w:proofErr w:type="spellStart"/>
            <w:r w:rsidRPr="006A475A">
              <w:rPr>
                <w:rFonts w:ascii="Arial" w:hAnsi="Arial" w:cs="Arial"/>
                <w:b/>
                <w:i/>
                <w:color w:val="000000" w:themeColor="text1"/>
              </w:rPr>
              <w:t>Tsertsvadze</w:t>
            </w:r>
            <w:proofErr w:type="spellEnd"/>
            <w:r w:rsidRPr="006A475A">
              <w:rPr>
                <w:rFonts w:ascii="Arial" w:hAnsi="Arial" w:cs="Arial"/>
                <w:b/>
                <w:i/>
                <w:color w:val="000000" w:themeColor="text1"/>
              </w:rPr>
              <w:t>, MD, PhD, Prof</w:t>
            </w:r>
          </w:p>
        </w:tc>
      </w:tr>
      <w:tr w:rsidR="001E3812" w:rsidRPr="006A475A" w14:paraId="0A786599" w14:textId="77777777" w:rsidTr="00E21AAF">
        <w:trPr>
          <w:gridAfter w:val="1"/>
          <w:wAfter w:w="20" w:type="dxa"/>
        </w:trPr>
        <w:tc>
          <w:tcPr>
            <w:tcW w:w="1606" w:type="dxa"/>
          </w:tcPr>
          <w:p w14:paraId="59F80E03" w14:textId="77777777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</w:p>
          <w:p w14:paraId="1010973B" w14:textId="10DCC83E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1</w:t>
            </w:r>
            <w:r w:rsidRPr="006A475A">
              <w:rPr>
                <w:rFonts w:ascii="Arial" w:hAnsi="Arial" w:cs="Arial"/>
                <w:sz w:val="20"/>
                <w:szCs w:val="20"/>
              </w:rPr>
              <w:t>1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.</w:t>
            </w:r>
            <w:r w:rsidRPr="006A475A">
              <w:rPr>
                <w:rFonts w:ascii="Arial" w:hAnsi="Arial" w:cs="Arial"/>
                <w:sz w:val="20"/>
                <w:szCs w:val="20"/>
              </w:rPr>
              <w:t>3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0-11.50</w:t>
            </w:r>
          </w:p>
        </w:tc>
        <w:tc>
          <w:tcPr>
            <w:tcW w:w="5220" w:type="dxa"/>
            <w:gridSpan w:val="3"/>
          </w:tcPr>
          <w:p w14:paraId="1C3E78F6" w14:textId="77777777" w:rsidR="001E3812" w:rsidRPr="006A475A" w:rsidRDefault="001E3812" w:rsidP="001E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F033AC" w14:textId="6F2D4862" w:rsidR="001E3812" w:rsidRPr="006A475A" w:rsidRDefault="001E3812" w:rsidP="001E381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475A">
              <w:rPr>
                <w:rFonts w:ascii="Arial" w:hAnsi="Arial" w:cs="Arial"/>
                <w:bCs/>
                <w:sz w:val="20"/>
                <w:szCs w:val="20"/>
              </w:rPr>
              <w:t>Overview of HIV Epidemic in Georgia. Accomplishments, Challenges</w:t>
            </w:r>
            <w:r w:rsidRPr="006A475A">
              <w:rPr>
                <w:rFonts w:ascii="Arial" w:hAnsi="Arial" w:cs="Arial"/>
                <w:bCs/>
                <w:sz w:val="20"/>
                <w:szCs w:val="20"/>
                <w:lang w:val="ka-GE"/>
              </w:rPr>
              <w:t xml:space="preserve"> </w:t>
            </w:r>
            <w:r w:rsidRPr="006A475A">
              <w:rPr>
                <w:rFonts w:ascii="Arial" w:hAnsi="Arial" w:cs="Arial"/>
                <w:bCs/>
                <w:sz w:val="20"/>
                <w:szCs w:val="20"/>
              </w:rPr>
              <w:t>and Priorities</w:t>
            </w:r>
          </w:p>
          <w:p w14:paraId="678661A3" w14:textId="49553DB3" w:rsidR="001E3812" w:rsidRPr="006A475A" w:rsidRDefault="001E3812" w:rsidP="001E3812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  <w:tc>
          <w:tcPr>
            <w:tcW w:w="5836" w:type="dxa"/>
          </w:tcPr>
          <w:p w14:paraId="2278C6A9" w14:textId="77777777" w:rsidR="001E3812" w:rsidRPr="006A475A" w:rsidRDefault="001E3812" w:rsidP="001E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513065" w14:textId="5CF4B03C" w:rsidR="001E3812" w:rsidRPr="006A475A" w:rsidRDefault="001E3812" w:rsidP="001E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 xml:space="preserve">Prof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Tengiz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Tsertsvadze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, MD, PhD,</w:t>
            </w:r>
            <w:r w:rsidRPr="006A475A">
              <w:rPr>
                <w:rFonts w:ascii="Arial" w:hAnsi="Arial" w:cs="Arial"/>
                <w:sz w:val="20"/>
                <w:szCs w:val="20"/>
              </w:rPr>
              <w:t xml:space="preserve"> Director of the 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r w:rsidRPr="006A475A">
              <w:rPr>
                <w:rFonts w:ascii="Arial" w:hAnsi="Arial" w:cs="Arial"/>
                <w:sz w:val="20"/>
                <w:szCs w:val="20"/>
              </w:rPr>
              <w:t xml:space="preserve">Georgian 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 xml:space="preserve">AIDS and Clinical Immunology </w:t>
            </w:r>
            <w:r w:rsidRPr="006A475A">
              <w:rPr>
                <w:rFonts w:ascii="Arial" w:hAnsi="Arial" w:cs="Arial"/>
                <w:sz w:val="20"/>
                <w:szCs w:val="20"/>
              </w:rPr>
              <w:t>Research Center</w:t>
            </w:r>
          </w:p>
          <w:p w14:paraId="295C94B1" w14:textId="143A74C4" w:rsidR="001E3812" w:rsidRPr="006A475A" w:rsidRDefault="001E3812" w:rsidP="001E381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65" w:type="dxa"/>
          </w:tcPr>
          <w:p w14:paraId="5FC1020C" w14:textId="77777777" w:rsidR="001E3812" w:rsidRPr="006A475A" w:rsidRDefault="001E3812" w:rsidP="001E3812">
            <w:pPr>
              <w:rPr>
                <w:rFonts w:ascii="Arial" w:hAnsi="Arial" w:cs="Arial"/>
                <w:b/>
                <w:i/>
                <w:sz w:val="20"/>
                <w:szCs w:val="20"/>
                <w:lang w:val="ka-GE"/>
              </w:rPr>
            </w:pPr>
          </w:p>
        </w:tc>
      </w:tr>
      <w:tr w:rsidR="001E3812" w:rsidRPr="006A475A" w14:paraId="27DF497C" w14:textId="77777777" w:rsidTr="00E21AAF">
        <w:trPr>
          <w:gridAfter w:val="1"/>
          <w:wAfter w:w="20" w:type="dxa"/>
        </w:trPr>
        <w:tc>
          <w:tcPr>
            <w:tcW w:w="1606" w:type="dxa"/>
          </w:tcPr>
          <w:p w14:paraId="47DE4CE3" w14:textId="7EC83572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1</w:t>
            </w:r>
            <w:r w:rsidRPr="006A475A">
              <w:rPr>
                <w:rFonts w:ascii="Arial" w:hAnsi="Arial" w:cs="Arial"/>
                <w:sz w:val="20"/>
                <w:szCs w:val="20"/>
              </w:rPr>
              <w:t>1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.</w:t>
            </w:r>
            <w:r w:rsidRPr="006A475A">
              <w:rPr>
                <w:rFonts w:ascii="Arial" w:hAnsi="Arial" w:cs="Arial"/>
                <w:sz w:val="20"/>
                <w:szCs w:val="20"/>
              </w:rPr>
              <w:t>5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0</w:t>
            </w:r>
            <w:r w:rsidRPr="006A475A">
              <w:rPr>
                <w:rFonts w:ascii="Arial" w:hAnsi="Arial" w:cs="Arial"/>
                <w:sz w:val="20"/>
                <w:szCs w:val="20"/>
              </w:rPr>
              <w:t>-12.10</w:t>
            </w:r>
          </w:p>
        </w:tc>
        <w:tc>
          <w:tcPr>
            <w:tcW w:w="5220" w:type="dxa"/>
            <w:gridSpan w:val="3"/>
          </w:tcPr>
          <w:p w14:paraId="3638840C" w14:textId="6B39629E" w:rsidR="001E3812" w:rsidRPr="006A475A" w:rsidRDefault="001E3812" w:rsidP="001E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 xml:space="preserve">National Tuberculosis Program -  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Achievements and Challenges</w:t>
            </w:r>
            <w:r w:rsidRPr="006A47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36" w:type="dxa"/>
          </w:tcPr>
          <w:p w14:paraId="098B2EFA" w14:textId="77777777" w:rsidR="001E3812" w:rsidRPr="006A475A" w:rsidRDefault="001E3812" w:rsidP="001E3812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A475A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Prof Zaza </w:t>
            </w:r>
            <w:proofErr w:type="spellStart"/>
            <w:r w:rsidRPr="006A475A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Avaliani</w:t>
            </w:r>
            <w:proofErr w:type="spellEnd"/>
            <w:r w:rsidRPr="006A475A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, MD PhD, Director of the National Center for Tuberculosis and Lung Diseases</w:t>
            </w:r>
          </w:p>
          <w:p w14:paraId="312E8332" w14:textId="3FA94CD0" w:rsidR="001E3812" w:rsidRPr="006A475A" w:rsidRDefault="001E3812" w:rsidP="001E3812">
            <w:pPr>
              <w:tabs>
                <w:tab w:val="left" w:pos="1065"/>
              </w:tabs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  <w:tc>
          <w:tcPr>
            <w:tcW w:w="1765" w:type="dxa"/>
          </w:tcPr>
          <w:p w14:paraId="606BEFE7" w14:textId="77777777" w:rsidR="001E3812" w:rsidRPr="006A475A" w:rsidRDefault="001E3812" w:rsidP="001E3812">
            <w:pPr>
              <w:rPr>
                <w:rFonts w:ascii="Arial" w:hAnsi="Arial" w:cs="Arial"/>
                <w:b/>
                <w:i/>
                <w:sz w:val="20"/>
                <w:szCs w:val="20"/>
                <w:lang w:val="ka-GE"/>
              </w:rPr>
            </w:pPr>
          </w:p>
        </w:tc>
      </w:tr>
      <w:tr w:rsidR="001E3812" w:rsidRPr="006A475A" w14:paraId="7E4B917F" w14:textId="77777777" w:rsidTr="00E21AAF">
        <w:trPr>
          <w:gridAfter w:val="1"/>
          <w:wAfter w:w="20" w:type="dxa"/>
        </w:trPr>
        <w:tc>
          <w:tcPr>
            <w:tcW w:w="1606" w:type="dxa"/>
          </w:tcPr>
          <w:p w14:paraId="3C12E859" w14:textId="4E9029B1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1</w:t>
            </w:r>
            <w:r w:rsidRPr="006A475A">
              <w:rPr>
                <w:rFonts w:ascii="Arial" w:hAnsi="Arial" w:cs="Arial"/>
                <w:sz w:val="20"/>
                <w:szCs w:val="20"/>
              </w:rPr>
              <w:t>2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.</w:t>
            </w:r>
            <w:r w:rsidRPr="006A475A">
              <w:rPr>
                <w:rFonts w:ascii="Arial" w:hAnsi="Arial" w:cs="Arial"/>
                <w:sz w:val="20"/>
                <w:szCs w:val="20"/>
              </w:rPr>
              <w:t>1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0</w:t>
            </w:r>
            <w:r w:rsidRPr="006A475A">
              <w:rPr>
                <w:rFonts w:ascii="Arial" w:hAnsi="Arial" w:cs="Arial"/>
                <w:sz w:val="20"/>
                <w:szCs w:val="20"/>
              </w:rPr>
              <w:t>-12.30</w:t>
            </w:r>
          </w:p>
        </w:tc>
        <w:tc>
          <w:tcPr>
            <w:tcW w:w="5220" w:type="dxa"/>
            <w:gridSpan w:val="3"/>
          </w:tcPr>
          <w:p w14:paraId="3C68710E" w14:textId="70F5BCAC" w:rsidR="001E3812" w:rsidRPr="006A475A" w:rsidRDefault="001E3812" w:rsidP="001E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Epidemiology</w:t>
            </w:r>
            <w:r w:rsidRPr="006A475A" w:rsidDel="004005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475A">
              <w:rPr>
                <w:rFonts w:ascii="Arial" w:hAnsi="Arial" w:cs="Arial"/>
                <w:sz w:val="20"/>
                <w:szCs w:val="20"/>
              </w:rPr>
              <w:t>of Hepatitis  B, C  in Georgia</w:t>
            </w:r>
          </w:p>
        </w:tc>
        <w:tc>
          <w:tcPr>
            <w:tcW w:w="5836" w:type="dxa"/>
          </w:tcPr>
          <w:p w14:paraId="1E53FF6F" w14:textId="77777777" w:rsidR="001E3812" w:rsidRPr="006A475A" w:rsidRDefault="001E3812" w:rsidP="001E3812">
            <w:pPr>
              <w:ind w:left="1134" w:hanging="1134"/>
              <w:jc w:val="both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 xml:space="preserve">Maia Tsereteli, MD, PhD,  </w:t>
            </w:r>
            <w:r w:rsidRPr="006A475A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Head of the Devision of</w:t>
            </w:r>
          </w:p>
          <w:p w14:paraId="177AFD00" w14:textId="77777777" w:rsidR="001E3812" w:rsidRPr="006A475A" w:rsidRDefault="001E3812" w:rsidP="001E3812">
            <w:pPr>
              <w:ind w:left="1134" w:hanging="1134"/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HVI/AIDS, Hepatites, STI&amp;TB, NCDC</w:t>
            </w:r>
          </w:p>
          <w:p w14:paraId="64489AE6" w14:textId="77777777" w:rsidR="001E3812" w:rsidRPr="006A475A" w:rsidRDefault="001E3812" w:rsidP="001E3812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David Baliashvili, MD, Lead Epidemiologist, NCDC</w:t>
            </w:r>
          </w:p>
          <w:p w14:paraId="050C3133" w14:textId="77777777" w:rsidR="001E3812" w:rsidRPr="006A475A" w:rsidRDefault="001E3812" w:rsidP="001E381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ka-GE"/>
              </w:rPr>
            </w:pPr>
          </w:p>
        </w:tc>
        <w:tc>
          <w:tcPr>
            <w:tcW w:w="1765" w:type="dxa"/>
          </w:tcPr>
          <w:p w14:paraId="3FC832A4" w14:textId="77777777" w:rsidR="001E3812" w:rsidRPr="006A475A" w:rsidRDefault="001E3812" w:rsidP="001E3812">
            <w:pPr>
              <w:rPr>
                <w:rFonts w:ascii="Arial" w:hAnsi="Arial" w:cs="Arial"/>
                <w:b/>
                <w:i/>
                <w:sz w:val="20"/>
                <w:szCs w:val="20"/>
                <w:lang w:val="ka-GE"/>
              </w:rPr>
            </w:pPr>
          </w:p>
        </w:tc>
      </w:tr>
      <w:tr w:rsidR="001E3812" w:rsidRPr="006A475A" w14:paraId="660C4CDC" w14:textId="77777777" w:rsidTr="00E21AAF">
        <w:trPr>
          <w:gridAfter w:val="1"/>
          <w:wAfter w:w="20" w:type="dxa"/>
        </w:trPr>
        <w:tc>
          <w:tcPr>
            <w:tcW w:w="1606" w:type="dxa"/>
          </w:tcPr>
          <w:p w14:paraId="34199FC3" w14:textId="397014B4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1</w:t>
            </w:r>
            <w:r w:rsidRPr="006A475A">
              <w:rPr>
                <w:rFonts w:ascii="Arial" w:hAnsi="Arial" w:cs="Arial"/>
                <w:sz w:val="20"/>
                <w:szCs w:val="20"/>
              </w:rPr>
              <w:t>2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.</w:t>
            </w:r>
            <w:r w:rsidRPr="006A475A">
              <w:rPr>
                <w:rFonts w:ascii="Arial" w:hAnsi="Arial" w:cs="Arial"/>
                <w:sz w:val="20"/>
                <w:szCs w:val="20"/>
              </w:rPr>
              <w:t>3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0</w:t>
            </w:r>
            <w:r w:rsidRPr="006A475A">
              <w:rPr>
                <w:rFonts w:ascii="Arial" w:hAnsi="Arial" w:cs="Arial"/>
                <w:sz w:val="20"/>
                <w:szCs w:val="20"/>
              </w:rPr>
              <w:t>-12.50</w:t>
            </w:r>
          </w:p>
        </w:tc>
        <w:tc>
          <w:tcPr>
            <w:tcW w:w="5220" w:type="dxa"/>
            <w:gridSpan w:val="3"/>
          </w:tcPr>
          <w:p w14:paraId="5612C199" w14:textId="23869291" w:rsidR="001E3812" w:rsidRPr="006A475A" w:rsidRDefault="001E3812" w:rsidP="001E3812">
            <w:pPr>
              <w:jc w:val="both"/>
              <w:rPr>
                <w:rFonts w:ascii="Arial" w:hAnsi="Arial" w:cs="Arial"/>
                <w:i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Influenza Epidemiology, Prognosis and Prevention</w:t>
            </w:r>
          </w:p>
        </w:tc>
        <w:tc>
          <w:tcPr>
            <w:tcW w:w="5836" w:type="dxa"/>
          </w:tcPr>
          <w:p w14:paraId="7CB17C58" w14:textId="77777777" w:rsidR="001E3812" w:rsidRPr="006A475A" w:rsidRDefault="001E3812" w:rsidP="001E3812">
            <w:pPr>
              <w:ind w:left="1134" w:hanging="11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 xml:space="preserve">Giorgi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Chakhunashvili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 xml:space="preserve">, MD, PhD, </w:t>
            </w:r>
            <w:r w:rsidRPr="006A475A">
              <w:rPr>
                <w:rFonts w:ascii="Arial" w:eastAsia="Times New Roman" w:hAnsi="Arial" w:cs="Arial"/>
                <w:sz w:val="20"/>
                <w:szCs w:val="20"/>
              </w:rPr>
              <w:t>Senior Epidemiologist,</w:t>
            </w:r>
          </w:p>
          <w:p w14:paraId="0E6A0043" w14:textId="77777777" w:rsidR="001E3812" w:rsidRPr="006A475A" w:rsidRDefault="001E3812" w:rsidP="001E3812">
            <w:pPr>
              <w:ind w:left="1134" w:hanging="1134"/>
              <w:jc w:val="both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Communicable Disease Department, NCDC</w:t>
            </w:r>
          </w:p>
          <w:p w14:paraId="337AEDCB" w14:textId="3FFC3A99" w:rsidR="001E3812" w:rsidRPr="006A475A" w:rsidRDefault="001E3812" w:rsidP="001E3812">
            <w:pPr>
              <w:ind w:left="1134" w:hanging="11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5" w:type="dxa"/>
          </w:tcPr>
          <w:p w14:paraId="596421ED" w14:textId="77777777" w:rsidR="001E3812" w:rsidRPr="006A475A" w:rsidRDefault="001E3812" w:rsidP="001E3812">
            <w:pPr>
              <w:rPr>
                <w:rFonts w:ascii="Arial" w:hAnsi="Arial" w:cs="Arial"/>
                <w:b/>
                <w:i/>
                <w:sz w:val="20"/>
                <w:szCs w:val="20"/>
                <w:lang w:val="ka-GE"/>
              </w:rPr>
            </w:pPr>
          </w:p>
          <w:p w14:paraId="0E0161A9" w14:textId="77777777" w:rsidR="001E3812" w:rsidRPr="006A475A" w:rsidRDefault="001E3812" w:rsidP="001E3812">
            <w:pPr>
              <w:rPr>
                <w:rFonts w:ascii="Arial" w:hAnsi="Arial" w:cs="Arial"/>
                <w:b/>
                <w:i/>
                <w:sz w:val="20"/>
                <w:szCs w:val="20"/>
                <w:lang w:val="ka-GE"/>
              </w:rPr>
            </w:pPr>
          </w:p>
        </w:tc>
      </w:tr>
      <w:tr w:rsidR="001E3812" w:rsidRPr="006A475A" w14:paraId="146A69B6" w14:textId="77777777" w:rsidTr="007C6D8A">
        <w:trPr>
          <w:trHeight w:val="595"/>
        </w:trPr>
        <w:tc>
          <w:tcPr>
            <w:tcW w:w="14447" w:type="dxa"/>
            <w:gridSpan w:val="7"/>
            <w:shd w:val="clear" w:color="auto" w:fill="BDD6EE" w:themeFill="accent1" w:themeFillTint="66"/>
          </w:tcPr>
          <w:p w14:paraId="58F043EB" w14:textId="46172825" w:rsidR="001E3812" w:rsidRPr="006A475A" w:rsidRDefault="001E3812" w:rsidP="001E3812">
            <w:pPr>
              <w:jc w:val="both"/>
              <w:rPr>
                <w:rFonts w:ascii="Arial" w:hAnsi="Arial" w:cs="Arial"/>
                <w:b/>
                <w:i/>
              </w:rPr>
            </w:pPr>
            <w:r w:rsidRPr="006A475A">
              <w:rPr>
                <w:rFonts w:ascii="Arial" w:hAnsi="Arial" w:cs="Arial"/>
                <w:b/>
                <w:i/>
              </w:rPr>
              <w:t>Section</w:t>
            </w:r>
            <w:r w:rsidRPr="006A475A">
              <w:rPr>
                <w:rFonts w:ascii="Arial" w:hAnsi="Arial" w:cs="Arial"/>
                <w:b/>
                <w:i/>
                <w:lang w:val="ka-GE"/>
              </w:rPr>
              <w:t xml:space="preserve"> </w:t>
            </w:r>
            <w:r w:rsidRPr="006A475A">
              <w:rPr>
                <w:rFonts w:ascii="Arial" w:hAnsi="Arial" w:cs="Arial"/>
                <w:b/>
                <w:i/>
              </w:rPr>
              <w:t>V</w:t>
            </w:r>
            <w:r w:rsidRPr="006A475A">
              <w:rPr>
                <w:rFonts w:ascii="Arial" w:hAnsi="Arial" w:cs="Arial"/>
                <w:b/>
                <w:i/>
                <w:lang w:val="ka-GE"/>
              </w:rPr>
              <w:t xml:space="preserve"> </w:t>
            </w:r>
            <w:proofErr w:type="gramStart"/>
            <w:r w:rsidRPr="006A475A">
              <w:rPr>
                <w:rFonts w:ascii="Arial" w:hAnsi="Arial" w:cs="Arial"/>
                <w:b/>
                <w:i/>
                <w:lang w:val="ka-GE"/>
              </w:rPr>
              <w:t xml:space="preserve">- </w:t>
            </w:r>
            <w:r w:rsidRPr="006A475A">
              <w:rPr>
                <w:rFonts w:ascii="Arial" w:hAnsi="Arial" w:cs="Arial"/>
                <w:b/>
                <w:i/>
              </w:rPr>
              <w:t xml:space="preserve"> Non</w:t>
            </w:r>
            <w:proofErr w:type="gramEnd"/>
            <w:r w:rsidRPr="006A475A">
              <w:rPr>
                <w:rFonts w:ascii="Arial" w:hAnsi="Arial" w:cs="Arial"/>
                <w:b/>
                <w:i/>
              </w:rPr>
              <w:t xml:space="preserve">-Communicable Diseases, Their Risk-Factors and Prevention Measures. Moderator – Lela </w:t>
            </w:r>
            <w:proofErr w:type="spellStart"/>
            <w:r w:rsidRPr="006A475A">
              <w:rPr>
                <w:rFonts w:ascii="Arial" w:hAnsi="Arial" w:cs="Arial"/>
                <w:b/>
                <w:i/>
              </w:rPr>
              <w:t>Sturua</w:t>
            </w:r>
            <w:proofErr w:type="spellEnd"/>
            <w:r w:rsidRPr="006A475A">
              <w:rPr>
                <w:rFonts w:ascii="Arial" w:hAnsi="Arial" w:cs="Arial"/>
                <w:b/>
                <w:i/>
              </w:rPr>
              <w:t>, MD, PhD, MPH</w:t>
            </w:r>
          </w:p>
        </w:tc>
      </w:tr>
      <w:tr w:rsidR="001E3812" w:rsidRPr="006A475A" w14:paraId="33719BFB" w14:textId="77777777" w:rsidTr="00E21AAF">
        <w:trPr>
          <w:gridAfter w:val="1"/>
          <w:wAfter w:w="20" w:type="dxa"/>
        </w:trPr>
        <w:tc>
          <w:tcPr>
            <w:tcW w:w="1606" w:type="dxa"/>
          </w:tcPr>
          <w:p w14:paraId="404A325F" w14:textId="77777777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</w:p>
          <w:p w14:paraId="7EE6436E" w14:textId="70F895AD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1</w:t>
            </w:r>
            <w:r w:rsidRPr="006A475A">
              <w:rPr>
                <w:rFonts w:ascii="Arial" w:hAnsi="Arial" w:cs="Arial"/>
                <w:sz w:val="20"/>
                <w:szCs w:val="20"/>
              </w:rPr>
              <w:t>2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.</w:t>
            </w:r>
            <w:r w:rsidRPr="006A475A">
              <w:rPr>
                <w:rFonts w:ascii="Arial" w:hAnsi="Arial" w:cs="Arial"/>
                <w:sz w:val="20"/>
                <w:szCs w:val="20"/>
              </w:rPr>
              <w:t>5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0</w:t>
            </w:r>
            <w:r w:rsidRPr="006A475A">
              <w:rPr>
                <w:rFonts w:ascii="Arial" w:hAnsi="Arial" w:cs="Arial"/>
                <w:sz w:val="20"/>
                <w:szCs w:val="20"/>
              </w:rPr>
              <w:t>-13.10</w:t>
            </w:r>
          </w:p>
        </w:tc>
        <w:tc>
          <w:tcPr>
            <w:tcW w:w="5220" w:type="dxa"/>
            <w:gridSpan w:val="3"/>
          </w:tcPr>
          <w:p w14:paraId="797B376E" w14:textId="77777777" w:rsidR="001E3812" w:rsidRPr="006A475A" w:rsidRDefault="001E3812" w:rsidP="001E3812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  <w:p w14:paraId="257E3570" w14:textId="1AC87B94" w:rsidR="001E3812" w:rsidRPr="006A475A" w:rsidRDefault="001E3812" w:rsidP="001E3812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 xml:space="preserve">Strengthening of </w:t>
            </w:r>
            <w:r w:rsidRPr="006A475A">
              <w:rPr>
                <w:rFonts w:ascii="Arial" w:hAnsi="Arial" w:cs="Arial"/>
                <w:sz w:val="20"/>
                <w:szCs w:val="20"/>
              </w:rPr>
              <w:t>Surveillance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r w:rsidRPr="006A475A">
              <w:rPr>
                <w:rFonts w:ascii="Arial" w:hAnsi="Arial" w:cs="Arial"/>
                <w:sz w:val="20"/>
                <w:szCs w:val="20"/>
              </w:rPr>
              <w:t>on Risk Factors of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 xml:space="preserve"> Non-</w:t>
            </w:r>
            <w:r w:rsidRPr="006A475A">
              <w:rPr>
                <w:rFonts w:ascii="Arial" w:hAnsi="Arial" w:cs="Arial"/>
                <w:sz w:val="20"/>
                <w:szCs w:val="20"/>
              </w:rPr>
              <w:t>C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ommunicable Diseases 2010-2016 (</w:t>
            </w:r>
            <w:r w:rsidRPr="006A475A">
              <w:rPr>
                <w:rFonts w:ascii="Arial" w:hAnsi="Arial" w:cs="Arial"/>
                <w:sz w:val="20"/>
                <w:szCs w:val="20"/>
              </w:rPr>
              <w:t xml:space="preserve">WHO 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STEP- WHO Methodology)</w:t>
            </w:r>
          </w:p>
          <w:p w14:paraId="62B5E033" w14:textId="77777777" w:rsidR="001E3812" w:rsidRPr="006A475A" w:rsidRDefault="001E3812" w:rsidP="001E381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836" w:type="dxa"/>
          </w:tcPr>
          <w:p w14:paraId="070A7DC3" w14:textId="77777777" w:rsidR="001E3812" w:rsidRPr="006A475A" w:rsidRDefault="001E3812" w:rsidP="001E3812">
            <w:pPr>
              <w:ind w:left="1305" w:hanging="1305"/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  <w:p w14:paraId="4B26F564" w14:textId="77777777" w:rsidR="001E3812" w:rsidRPr="006A475A" w:rsidRDefault="001E3812" w:rsidP="001E3812">
            <w:pPr>
              <w:ind w:left="1305" w:hanging="1305"/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Lela Sturua, MD, PhD, MPH, Head of Non</w:t>
            </w:r>
            <w:r w:rsidRPr="006A475A">
              <w:rPr>
                <w:rFonts w:ascii="Arial" w:hAnsi="Arial" w:cs="Arial"/>
                <w:sz w:val="20"/>
                <w:szCs w:val="20"/>
              </w:rPr>
              <w:t>-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communicable</w:t>
            </w:r>
          </w:p>
          <w:p w14:paraId="4AC84223" w14:textId="77777777" w:rsidR="001E3812" w:rsidRPr="006A475A" w:rsidRDefault="001E3812" w:rsidP="001E3812">
            <w:pPr>
              <w:ind w:left="1305" w:hanging="1305"/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Diseases Department, NCDC</w:t>
            </w:r>
          </w:p>
          <w:p w14:paraId="00761899" w14:textId="6DDDD239" w:rsidR="001E3812" w:rsidRPr="006A475A" w:rsidRDefault="001E3812" w:rsidP="001E3812">
            <w:pPr>
              <w:ind w:left="1305" w:hanging="1305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ka-GE"/>
              </w:rPr>
            </w:pPr>
          </w:p>
        </w:tc>
        <w:tc>
          <w:tcPr>
            <w:tcW w:w="1765" w:type="dxa"/>
          </w:tcPr>
          <w:p w14:paraId="4D9A4C65" w14:textId="77777777" w:rsidR="001E3812" w:rsidRPr="006A475A" w:rsidRDefault="001E3812" w:rsidP="001E3812">
            <w:pPr>
              <w:rPr>
                <w:rFonts w:ascii="Arial" w:hAnsi="Arial" w:cs="Arial"/>
                <w:b/>
                <w:i/>
                <w:sz w:val="20"/>
                <w:szCs w:val="20"/>
                <w:lang w:val="ka-GE"/>
              </w:rPr>
            </w:pPr>
          </w:p>
        </w:tc>
      </w:tr>
      <w:tr w:rsidR="001E3812" w:rsidRPr="006A475A" w14:paraId="2E7328DB" w14:textId="77777777" w:rsidTr="00067C9E">
        <w:trPr>
          <w:trHeight w:val="406"/>
        </w:trPr>
        <w:tc>
          <w:tcPr>
            <w:tcW w:w="1606" w:type="dxa"/>
            <w:shd w:val="clear" w:color="auto" w:fill="BDD6EE" w:themeFill="accent1" w:themeFillTint="66"/>
          </w:tcPr>
          <w:p w14:paraId="2879B098" w14:textId="76EDD8DD" w:rsidR="001E3812" w:rsidRPr="006A475A" w:rsidRDefault="001E3812" w:rsidP="001E3812">
            <w:pPr>
              <w:rPr>
                <w:rFonts w:ascii="Arial" w:hAnsi="Arial" w:cs="Arial"/>
                <w:b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b/>
                <w:sz w:val="20"/>
                <w:szCs w:val="20"/>
                <w:lang w:val="ka-GE"/>
              </w:rPr>
              <w:t>13.</w:t>
            </w:r>
            <w:r w:rsidRPr="006A475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6A475A">
              <w:rPr>
                <w:rFonts w:ascii="Arial" w:hAnsi="Arial" w:cs="Arial"/>
                <w:b/>
                <w:sz w:val="20"/>
                <w:szCs w:val="20"/>
                <w:lang w:val="ka-GE"/>
              </w:rPr>
              <w:t>0-1</w:t>
            </w:r>
            <w:r w:rsidRPr="006A475A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6A475A">
              <w:rPr>
                <w:rFonts w:ascii="Arial" w:hAnsi="Arial" w:cs="Arial"/>
                <w:b/>
                <w:sz w:val="20"/>
                <w:szCs w:val="20"/>
                <w:lang w:val="ka-GE"/>
              </w:rPr>
              <w:t>.</w:t>
            </w:r>
            <w:r w:rsidRPr="006A475A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6A475A">
              <w:rPr>
                <w:rFonts w:ascii="Arial" w:hAnsi="Arial" w:cs="Arial"/>
                <w:b/>
                <w:sz w:val="20"/>
                <w:szCs w:val="20"/>
                <w:lang w:val="ka-GE"/>
              </w:rPr>
              <w:t xml:space="preserve">0  </w:t>
            </w:r>
          </w:p>
        </w:tc>
        <w:tc>
          <w:tcPr>
            <w:tcW w:w="12841" w:type="dxa"/>
            <w:gridSpan w:val="6"/>
            <w:shd w:val="clear" w:color="auto" w:fill="BDD6EE" w:themeFill="accent1" w:themeFillTint="66"/>
          </w:tcPr>
          <w:p w14:paraId="5F788AD6" w14:textId="2A5D74B1" w:rsidR="001E3812" w:rsidRPr="006A475A" w:rsidRDefault="001E3812" w:rsidP="001E3812">
            <w:pPr>
              <w:jc w:val="both"/>
              <w:rPr>
                <w:rFonts w:ascii="Arial" w:hAnsi="Arial" w:cs="Arial"/>
                <w:b/>
              </w:rPr>
            </w:pPr>
            <w:r w:rsidRPr="006A475A">
              <w:rPr>
                <w:rFonts w:ascii="Arial" w:hAnsi="Arial" w:cs="Arial"/>
                <w:b/>
              </w:rPr>
              <w:t>Lunch and Posters Session</w:t>
            </w:r>
          </w:p>
        </w:tc>
      </w:tr>
      <w:tr w:rsidR="001E3812" w:rsidRPr="006A475A" w14:paraId="26E266DB" w14:textId="77777777" w:rsidTr="00E21AAF">
        <w:trPr>
          <w:gridAfter w:val="1"/>
          <w:wAfter w:w="20" w:type="dxa"/>
        </w:trPr>
        <w:tc>
          <w:tcPr>
            <w:tcW w:w="1606" w:type="dxa"/>
          </w:tcPr>
          <w:p w14:paraId="0C23B8B7" w14:textId="77777777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</w:p>
          <w:p w14:paraId="7C0583E3" w14:textId="0B523074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1</w:t>
            </w:r>
            <w:r w:rsidRPr="006A475A">
              <w:rPr>
                <w:rFonts w:ascii="Arial" w:hAnsi="Arial" w:cs="Arial"/>
                <w:sz w:val="20"/>
                <w:szCs w:val="20"/>
              </w:rPr>
              <w:t>4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.20-1</w:t>
            </w:r>
            <w:r w:rsidRPr="006A475A">
              <w:rPr>
                <w:rFonts w:ascii="Arial" w:hAnsi="Arial" w:cs="Arial"/>
                <w:sz w:val="20"/>
                <w:szCs w:val="20"/>
              </w:rPr>
              <w:t>4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.40</w:t>
            </w:r>
          </w:p>
        </w:tc>
        <w:tc>
          <w:tcPr>
            <w:tcW w:w="5220" w:type="dxa"/>
            <w:gridSpan w:val="3"/>
          </w:tcPr>
          <w:p w14:paraId="5171F02A" w14:textId="77777777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A18F87" w14:textId="14FDD684" w:rsidR="001E3812" w:rsidRPr="006A475A" w:rsidRDefault="001E3812" w:rsidP="001E3812">
            <w:pPr>
              <w:rPr>
                <w:rFonts w:ascii="Arial" w:hAnsi="Arial" w:cs="Arial"/>
                <w:i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Active Surveillance on Maternal Mortality - 2015</w:t>
            </w:r>
          </w:p>
        </w:tc>
        <w:tc>
          <w:tcPr>
            <w:tcW w:w="5836" w:type="dxa"/>
          </w:tcPr>
          <w:p w14:paraId="1B175121" w14:textId="77777777" w:rsidR="001E3812" w:rsidRPr="006A475A" w:rsidRDefault="001E3812" w:rsidP="001E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1B3442" w14:textId="77777777" w:rsidR="001E3812" w:rsidRPr="006A475A" w:rsidRDefault="001E3812" w:rsidP="001E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 xml:space="preserve">Lela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Sengelia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>, MD, MPH, Head of the Maternal and Child Health Division, NCDC</w:t>
            </w:r>
          </w:p>
          <w:p w14:paraId="230C15D2" w14:textId="33179D70" w:rsidR="001E3812" w:rsidRPr="006A475A" w:rsidRDefault="001E3812" w:rsidP="001E381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ka-GE"/>
              </w:rPr>
            </w:pPr>
          </w:p>
        </w:tc>
        <w:tc>
          <w:tcPr>
            <w:tcW w:w="1765" w:type="dxa"/>
          </w:tcPr>
          <w:p w14:paraId="21ADE2CC" w14:textId="77777777" w:rsidR="001E3812" w:rsidRPr="006A475A" w:rsidRDefault="001E3812" w:rsidP="001E3812">
            <w:pPr>
              <w:rPr>
                <w:rFonts w:ascii="Arial" w:hAnsi="Arial" w:cs="Arial"/>
                <w:b/>
                <w:i/>
                <w:sz w:val="20"/>
                <w:szCs w:val="20"/>
                <w:lang w:val="ka-GE"/>
              </w:rPr>
            </w:pPr>
          </w:p>
        </w:tc>
      </w:tr>
      <w:tr w:rsidR="001E3812" w:rsidRPr="006A475A" w14:paraId="17D3F4CD" w14:textId="77777777" w:rsidTr="00E21AAF">
        <w:trPr>
          <w:gridAfter w:val="1"/>
          <w:wAfter w:w="20" w:type="dxa"/>
        </w:trPr>
        <w:tc>
          <w:tcPr>
            <w:tcW w:w="1606" w:type="dxa"/>
          </w:tcPr>
          <w:p w14:paraId="5690A29E" w14:textId="6681B6FC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14.40-15.00</w:t>
            </w:r>
          </w:p>
        </w:tc>
        <w:tc>
          <w:tcPr>
            <w:tcW w:w="5220" w:type="dxa"/>
            <w:gridSpan w:val="3"/>
          </w:tcPr>
          <w:p w14:paraId="53B0AB8E" w14:textId="77777777" w:rsidR="001E3812" w:rsidRPr="006A475A" w:rsidRDefault="001E3812" w:rsidP="001E3812">
            <w:pPr>
              <w:rPr>
                <w:rFonts w:ascii="Arial" w:eastAsia="Times New Roman" w:hAnsi="Arial" w:cs="Arial"/>
                <w:b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Strategy and Action Plan 2016-2020 for Non-Communicable Diseases Prevention and Control</w:t>
            </w:r>
            <w:r w:rsidRPr="006A475A">
              <w:rPr>
                <w:rFonts w:ascii="Arial" w:eastAsia="Times New Roman" w:hAnsi="Arial" w:cs="Arial"/>
                <w:b/>
                <w:sz w:val="20"/>
                <w:szCs w:val="20"/>
                <w:lang w:val="ka-GE"/>
              </w:rPr>
              <w:t xml:space="preserve">                   </w:t>
            </w:r>
          </w:p>
          <w:p w14:paraId="05BB770C" w14:textId="2BFFA981" w:rsidR="001E3812" w:rsidRPr="006A475A" w:rsidRDefault="001E3812" w:rsidP="001E3812">
            <w:pPr>
              <w:ind w:left="1305" w:hanging="1305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836" w:type="dxa"/>
          </w:tcPr>
          <w:p w14:paraId="1450F7B2" w14:textId="77777777" w:rsidR="001E3812" w:rsidRPr="006A475A" w:rsidRDefault="001E3812" w:rsidP="001E3812">
            <w:pPr>
              <w:ind w:left="1305" w:hanging="1305"/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 xml:space="preserve">Nana Mebonia, MD, PhD,  Head of </w:t>
            </w:r>
            <w:r w:rsidRPr="006A475A">
              <w:rPr>
                <w:rFonts w:ascii="Arial" w:hAnsi="Arial" w:cs="Arial"/>
                <w:sz w:val="20"/>
                <w:szCs w:val="20"/>
              </w:rPr>
              <w:t xml:space="preserve">Chronic 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Diseases</w:t>
            </w:r>
            <w:r w:rsidRPr="006A475A">
              <w:rPr>
                <w:rFonts w:ascii="Arial" w:hAnsi="Arial" w:cs="Arial"/>
                <w:sz w:val="20"/>
                <w:szCs w:val="20"/>
              </w:rPr>
              <w:t xml:space="preserve"> Division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,</w:t>
            </w:r>
          </w:p>
          <w:p w14:paraId="03D2AD34" w14:textId="3F25483C" w:rsidR="001E3812" w:rsidRPr="006A475A" w:rsidRDefault="001E3812" w:rsidP="001E3812">
            <w:pPr>
              <w:ind w:left="1305" w:hanging="1305"/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NCDC</w:t>
            </w:r>
          </w:p>
        </w:tc>
        <w:tc>
          <w:tcPr>
            <w:tcW w:w="1765" w:type="dxa"/>
          </w:tcPr>
          <w:p w14:paraId="444B4CF4" w14:textId="77777777" w:rsidR="001E3812" w:rsidRPr="006A475A" w:rsidRDefault="001E3812" w:rsidP="001E3812">
            <w:pPr>
              <w:rPr>
                <w:rFonts w:ascii="Arial" w:hAnsi="Arial" w:cs="Arial"/>
                <w:b/>
                <w:i/>
                <w:sz w:val="20"/>
                <w:szCs w:val="20"/>
                <w:lang w:val="ka-GE"/>
              </w:rPr>
            </w:pPr>
          </w:p>
        </w:tc>
      </w:tr>
      <w:tr w:rsidR="001E3812" w:rsidRPr="006A475A" w14:paraId="05BC9AF6" w14:textId="77777777" w:rsidTr="00E21AAF">
        <w:trPr>
          <w:gridAfter w:val="1"/>
          <w:wAfter w:w="20" w:type="dxa"/>
        </w:trPr>
        <w:tc>
          <w:tcPr>
            <w:tcW w:w="1606" w:type="dxa"/>
          </w:tcPr>
          <w:p w14:paraId="39630CE1" w14:textId="013B2F99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15.00-15.20</w:t>
            </w:r>
          </w:p>
        </w:tc>
        <w:tc>
          <w:tcPr>
            <w:tcW w:w="5220" w:type="dxa"/>
            <w:gridSpan w:val="3"/>
          </w:tcPr>
          <w:p w14:paraId="16D8E7B5" w14:textId="77777777" w:rsidR="001E3812" w:rsidRPr="006A475A" w:rsidRDefault="001E3812" w:rsidP="001E3812">
            <w:pPr>
              <w:ind w:left="1305" w:hanging="1305"/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 xml:space="preserve">Tobacco Control – </w:t>
            </w:r>
            <w:r w:rsidRPr="006A475A">
              <w:rPr>
                <w:rFonts w:ascii="Arial" w:hAnsi="Arial" w:cs="Arial"/>
                <w:sz w:val="20"/>
                <w:szCs w:val="20"/>
              </w:rPr>
              <w:t xml:space="preserve">Priority for the 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Country: Challenges</w:t>
            </w:r>
          </w:p>
          <w:p w14:paraId="2D75B889" w14:textId="0A7A74A0" w:rsidR="001E3812" w:rsidRPr="006A475A" w:rsidRDefault="001E3812" w:rsidP="001E3812">
            <w:pPr>
              <w:ind w:left="1305" w:hanging="1305"/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and</w:t>
            </w:r>
            <w:r w:rsidRPr="006A47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Management Results</w:t>
            </w:r>
          </w:p>
          <w:p w14:paraId="27F1D441" w14:textId="1CF0DF4C" w:rsidR="001E3812" w:rsidRPr="006A475A" w:rsidRDefault="001E3812" w:rsidP="001E3812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  <w:tc>
          <w:tcPr>
            <w:tcW w:w="5836" w:type="dxa"/>
          </w:tcPr>
          <w:p w14:paraId="1E1D1261" w14:textId="77777777" w:rsidR="001E3812" w:rsidRPr="006A475A" w:rsidRDefault="001E3812" w:rsidP="001E3812">
            <w:pPr>
              <w:ind w:left="1305" w:hanging="1305"/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Lela Kvachantiradze, Non</w:t>
            </w:r>
            <w:r w:rsidRPr="006A475A">
              <w:rPr>
                <w:rFonts w:ascii="Arial" w:hAnsi="Arial" w:cs="Arial"/>
                <w:sz w:val="20"/>
                <w:szCs w:val="20"/>
              </w:rPr>
              <w:t>c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ommunicable</w:t>
            </w:r>
            <w:r w:rsidRPr="006A47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Diseases Department,</w:t>
            </w:r>
          </w:p>
          <w:p w14:paraId="79AB39BB" w14:textId="526C4197" w:rsidR="001E3812" w:rsidRPr="006A475A" w:rsidRDefault="001E3812" w:rsidP="001E3812">
            <w:pPr>
              <w:ind w:left="1305" w:hanging="13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NCDC</w:t>
            </w:r>
            <w:r w:rsidRPr="006A475A" w:rsidDel="008008BC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</w:p>
          <w:p w14:paraId="63671AFF" w14:textId="77777777" w:rsidR="001E3812" w:rsidRPr="006A475A" w:rsidRDefault="001E3812" w:rsidP="001E3812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  <w:p w14:paraId="03688427" w14:textId="508F5B91" w:rsidR="001E3812" w:rsidRPr="006A475A" w:rsidRDefault="001E3812" w:rsidP="001E3812">
            <w:pPr>
              <w:ind w:left="1276" w:hanging="1276"/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  <w:tc>
          <w:tcPr>
            <w:tcW w:w="1765" w:type="dxa"/>
          </w:tcPr>
          <w:p w14:paraId="5BA28B08" w14:textId="77777777" w:rsidR="001E3812" w:rsidRPr="006A475A" w:rsidRDefault="001E3812" w:rsidP="001E3812">
            <w:pPr>
              <w:rPr>
                <w:rFonts w:ascii="Arial" w:hAnsi="Arial" w:cs="Arial"/>
                <w:b/>
                <w:i/>
                <w:sz w:val="20"/>
                <w:szCs w:val="20"/>
                <w:lang w:val="ka-GE"/>
              </w:rPr>
            </w:pPr>
          </w:p>
        </w:tc>
      </w:tr>
      <w:tr w:rsidR="001E3812" w:rsidRPr="006A475A" w14:paraId="7A6140A4" w14:textId="77777777" w:rsidTr="00E26A57">
        <w:trPr>
          <w:trHeight w:val="426"/>
        </w:trPr>
        <w:tc>
          <w:tcPr>
            <w:tcW w:w="14447" w:type="dxa"/>
            <w:gridSpan w:val="7"/>
            <w:shd w:val="clear" w:color="auto" w:fill="BDD6EE" w:themeFill="accent1" w:themeFillTint="66"/>
          </w:tcPr>
          <w:p w14:paraId="2F9175CF" w14:textId="5C56D985" w:rsidR="001E3812" w:rsidRPr="006A475A" w:rsidRDefault="001E3812" w:rsidP="001E3812">
            <w:pPr>
              <w:jc w:val="both"/>
              <w:rPr>
                <w:rFonts w:ascii="Arial" w:hAnsi="Arial" w:cs="Arial"/>
                <w:b/>
                <w:i/>
              </w:rPr>
            </w:pPr>
            <w:r w:rsidRPr="006A475A">
              <w:rPr>
                <w:rFonts w:ascii="Arial" w:hAnsi="Arial" w:cs="Arial"/>
                <w:b/>
                <w:i/>
              </w:rPr>
              <w:t>Section</w:t>
            </w:r>
            <w:r w:rsidRPr="006A475A">
              <w:rPr>
                <w:rFonts w:ascii="Arial" w:hAnsi="Arial" w:cs="Arial"/>
                <w:b/>
                <w:i/>
                <w:lang w:val="ka-GE"/>
              </w:rPr>
              <w:t xml:space="preserve"> </w:t>
            </w:r>
            <w:r w:rsidRPr="006A475A">
              <w:rPr>
                <w:rFonts w:ascii="Arial" w:hAnsi="Arial" w:cs="Arial"/>
                <w:b/>
                <w:i/>
              </w:rPr>
              <w:t>V</w:t>
            </w:r>
            <w:r w:rsidRPr="006A475A">
              <w:rPr>
                <w:rFonts w:ascii="Arial" w:hAnsi="Arial" w:cs="Arial"/>
                <w:b/>
                <w:i/>
                <w:lang w:val="ka-GE"/>
              </w:rPr>
              <w:t xml:space="preserve">I- </w:t>
            </w:r>
            <w:r w:rsidRPr="006A475A">
              <w:rPr>
                <w:rFonts w:ascii="Arial" w:hAnsi="Arial" w:cs="Arial"/>
                <w:b/>
                <w:i/>
              </w:rPr>
              <w:t xml:space="preserve">Environmental and Occupational Health, Health Statistics. Moderator – Irma </w:t>
            </w:r>
            <w:proofErr w:type="spellStart"/>
            <w:r w:rsidRPr="006A475A">
              <w:rPr>
                <w:rFonts w:ascii="Arial" w:hAnsi="Arial" w:cs="Arial"/>
                <w:b/>
                <w:i/>
              </w:rPr>
              <w:t>Khonelidze</w:t>
            </w:r>
            <w:proofErr w:type="spellEnd"/>
            <w:r w:rsidRPr="006A475A">
              <w:rPr>
                <w:rFonts w:ascii="Arial" w:hAnsi="Arial" w:cs="Arial"/>
                <w:b/>
                <w:i/>
              </w:rPr>
              <w:t>, MD, MPA</w:t>
            </w:r>
          </w:p>
        </w:tc>
      </w:tr>
      <w:tr w:rsidR="001E3812" w:rsidRPr="006A475A" w14:paraId="6F086E8E" w14:textId="77777777" w:rsidTr="00E21AAF">
        <w:trPr>
          <w:gridAfter w:val="1"/>
          <w:wAfter w:w="20" w:type="dxa"/>
        </w:trPr>
        <w:tc>
          <w:tcPr>
            <w:tcW w:w="1606" w:type="dxa"/>
          </w:tcPr>
          <w:p w14:paraId="2C1B6F78" w14:textId="77777777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</w:p>
          <w:p w14:paraId="7FF9C77D" w14:textId="61400447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15.20-15.40</w:t>
            </w:r>
          </w:p>
        </w:tc>
        <w:tc>
          <w:tcPr>
            <w:tcW w:w="5220" w:type="dxa"/>
            <w:gridSpan w:val="3"/>
          </w:tcPr>
          <w:p w14:paraId="33901E52" w14:textId="77777777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7069D" w14:textId="2F37A48B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National Action Plan for Environmental Health</w:t>
            </w:r>
          </w:p>
        </w:tc>
        <w:tc>
          <w:tcPr>
            <w:tcW w:w="5836" w:type="dxa"/>
          </w:tcPr>
          <w:p w14:paraId="3AE7ED75" w14:textId="77777777" w:rsidR="001E3812" w:rsidRPr="006A475A" w:rsidRDefault="001E3812" w:rsidP="001E3812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  <w:p w14:paraId="6E8D67C9" w14:textId="77777777" w:rsidR="001E3812" w:rsidRPr="006A475A" w:rsidRDefault="001E3812" w:rsidP="001E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 xml:space="preserve">Nana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Gabriadze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>, Head of Environmental Health Division, NCDC</w:t>
            </w:r>
          </w:p>
          <w:p w14:paraId="077586C9" w14:textId="29A2C3C9" w:rsidR="001E3812" w:rsidRPr="006A475A" w:rsidRDefault="001E3812" w:rsidP="001E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</w:tcPr>
          <w:p w14:paraId="42C08704" w14:textId="77777777" w:rsidR="001E3812" w:rsidRPr="006A475A" w:rsidRDefault="001E3812" w:rsidP="001E3812">
            <w:pPr>
              <w:rPr>
                <w:rFonts w:ascii="Arial" w:hAnsi="Arial" w:cs="Arial"/>
                <w:b/>
                <w:i/>
                <w:sz w:val="20"/>
                <w:szCs w:val="20"/>
                <w:lang w:val="ka-GE"/>
              </w:rPr>
            </w:pPr>
          </w:p>
        </w:tc>
      </w:tr>
      <w:tr w:rsidR="001E3812" w:rsidRPr="006A475A" w14:paraId="0B39807D" w14:textId="77777777" w:rsidTr="00067C9E">
        <w:trPr>
          <w:trHeight w:val="390"/>
        </w:trPr>
        <w:tc>
          <w:tcPr>
            <w:tcW w:w="1606" w:type="dxa"/>
            <w:shd w:val="clear" w:color="auto" w:fill="BDD6EE" w:themeFill="accent1" w:themeFillTint="66"/>
          </w:tcPr>
          <w:p w14:paraId="31863014" w14:textId="24A184E9" w:rsidR="001E3812" w:rsidRPr="006A475A" w:rsidRDefault="001E3812" w:rsidP="001E3812">
            <w:pPr>
              <w:rPr>
                <w:rFonts w:ascii="Arial" w:hAnsi="Arial" w:cs="Arial"/>
                <w:b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b/>
                <w:sz w:val="20"/>
                <w:szCs w:val="20"/>
                <w:lang w:val="ka-GE"/>
              </w:rPr>
              <w:t>15.40-16.00</w:t>
            </w:r>
          </w:p>
        </w:tc>
        <w:tc>
          <w:tcPr>
            <w:tcW w:w="12841" w:type="dxa"/>
            <w:gridSpan w:val="6"/>
            <w:shd w:val="clear" w:color="auto" w:fill="BDD6EE" w:themeFill="accent1" w:themeFillTint="66"/>
          </w:tcPr>
          <w:p w14:paraId="03EF37BA" w14:textId="1FC4DCF6" w:rsidR="001E3812" w:rsidRPr="006A475A" w:rsidRDefault="001E3812" w:rsidP="001E3812">
            <w:pPr>
              <w:jc w:val="both"/>
              <w:rPr>
                <w:rFonts w:ascii="Arial" w:hAnsi="Arial" w:cs="Arial"/>
                <w:b/>
              </w:rPr>
            </w:pPr>
            <w:r w:rsidRPr="006A475A">
              <w:rPr>
                <w:rFonts w:ascii="Arial" w:hAnsi="Arial" w:cs="Arial"/>
                <w:b/>
              </w:rPr>
              <w:t>Coffee Break</w:t>
            </w:r>
          </w:p>
        </w:tc>
      </w:tr>
      <w:tr w:rsidR="001E3812" w:rsidRPr="006A475A" w14:paraId="6DCFF80C" w14:textId="77777777" w:rsidTr="00E21AAF">
        <w:trPr>
          <w:gridAfter w:val="1"/>
          <w:wAfter w:w="20" w:type="dxa"/>
        </w:trPr>
        <w:tc>
          <w:tcPr>
            <w:tcW w:w="1606" w:type="dxa"/>
          </w:tcPr>
          <w:p w14:paraId="7DC5DF2B" w14:textId="77777777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</w:p>
          <w:p w14:paraId="3802EB71" w14:textId="2E8C64EB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16.00-1</w:t>
            </w:r>
            <w:r w:rsidRPr="006A475A">
              <w:rPr>
                <w:rFonts w:ascii="Arial" w:hAnsi="Arial" w:cs="Arial"/>
                <w:sz w:val="20"/>
                <w:szCs w:val="20"/>
              </w:rPr>
              <w:t>6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.20</w:t>
            </w:r>
          </w:p>
        </w:tc>
        <w:tc>
          <w:tcPr>
            <w:tcW w:w="5220" w:type="dxa"/>
            <w:gridSpan w:val="3"/>
          </w:tcPr>
          <w:p w14:paraId="2B0F62C4" w14:textId="77777777" w:rsidR="001E3812" w:rsidRPr="006A475A" w:rsidRDefault="001E3812" w:rsidP="001E38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0F1215" w14:textId="0E90B5F8" w:rsidR="001E3812" w:rsidRPr="006A475A" w:rsidRDefault="001E3812" w:rsidP="001E38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475A">
              <w:rPr>
                <w:rFonts w:ascii="Arial" w:hAnsi="Arial" w:cs="Arial"/>
                <w:bCs/>
                <w:sz w:val="20"/>
                <w:szCs w:val="20"/>
              </w:rPr>
              <w:t>Agreement – Deep and Comprehensive Trade Area and Food Safety Regulation in Georgia</w:t>
            </w:r>
          </w:p>
        </w:tc>
        <w:tc>
          <w:tcPr>
            <w:tcW w:w="5836" w:type="dxa"/>
          </w:tcPr>
          <w:p w14:paraId="084CD3A5" w14:textId="77777777" w:rsidR="001E3812" w:rsidRPr="006A475A" w:rsidRDefault="001E3812" w:rsidP="001E381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  <w:p w14:paraId="77E41D99" w14:textId="7438F466" w:rsidR="001E3812" w:rsidRPr="006A475A" w:rsidRDefault="001E3812" w:rsidP="001E381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bCs/>
                <w:sz w:val="20"/>
                <w:szCs w:val="20"/>
                <w:lang w:val="ka-GE"/>
              </w:rPr>
              <w:t xml:space="preserve">Ketevan Laperashvili, Professor, Deputy Head of the </w:t>
            </w:r>
            <w:r w:rsidRPr="006A475A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6A475A">
              <w:rPr>
                <w:rFonts w:ascii="Arial" w:hAnsi="Arial" w:cs="Arial"/>
                <w:bCs/>
                <w:sz w:val="20"/>
                <w:szCs w:val="20"/>
                <w:lang w:val="ka-GE"/>
              </w:rPr>
              <w:t>griculture and Food Department, Ministry of Agriculture</w:t>
            </w:r>
          </w:p>
          <w:p w14:paraId="5435AD22" w14:textId="66700A50" w:rsidR="001E3812" w:rsidRPr="006A475A" w:rsidRDefault="001E3812" w:rsidP="001E381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ka-GE"/>
              </w:rPr>
            </w:pPr>
          </w:p>
        </w:tc>
        <w:tc>
          <w:tcPr>
            <w:tcW w:w="1765" w:type="dxa"/>
          </w:tcPr>
          <w:p w14:paraId="2A3FD4B5" w14:textId="77777777" w:rsidR="001E3812" w:rsidRPr="006A475A" w:rsidRDefault="001E3812" w:rsidP="001E3812">
            <w:pPr>
              <w:rPr>
                <w:rFonts w:ascii="Arial" w:hAnsi="Arial" w:cs="Arial"/>
                <w:b/>
                <w:i/>
                <w:sz w:val="20"/>
                <w:szCs w:val="20"/>
                <w:lang w:val="ka-GE"/>
              </w:rPr>
            </w:pPr>
          </w:p>
        </w:tc>
      </w:tr>
      <w:tr w:rsidR="001E3812" w:rsidRPr="006A475A" w14:paraId="02CF13FC" w14:textId="77777777" w:rsidTr="00E21AAF">
        <w:trPr>
          <w:gridAfter w:val="1"/>
          <w:wAfter w:w="20" w:type="dxa"/>
        </w:trPr>
        <w:tc>
          <w:tcPr>
            <w:tcW w:w="1606" w:type="dxa"/>
          </w:tcPr>
          <w:p w14:paraId="5E6BCB76" w14:textId="58F36256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16.20-1</w:t>
            </w:r>
            <w:r w:rsidRPr="006A475A">
              <w:rPr>
                <w:rFonts w:ascii="Arial" w:hAnsi="Arial" w:cs="Arial"/>
                <w:sz w:val="20"/>
                <w:szCs w:val="20"/>
              </w:rPr>
              <w:t>6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.40</w:t>
            </w:r>
          </w:p>
        </w:tc>
        <w:tc>
          <w:tcPr>
            <w:tcW w:w="5220" w:type="dxa"/>
            <w:gridSpan w:val="3"/>
          </w:tcPr>
          <w:p w14:paraId="6869454E" w14:textId="2446F6F2" w:rsidR="001E3812" w:rsidRPr="006A475A" w:rsidRDefault="001E3812" w:rsidP="001E3812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Development of Medical Statistics in Georgia</w:t>
            </w:r>
          </w:p>
        </w:tc>
        <w:tc>
          <w:tcPr>
            <w:tcW w:w="5836" w:type="dxa"/>
          </w:tcPr>
          <w:p w14:paraId="6ACBD4FD" w14:textId="77777777" w:rsidR="001E3812" w:rsidRPr="006A475A" w:rsidRDefault="001E3812" w:rsidP="001E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 xml:space="preserve">Maia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Kereselidze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>, MD, PhD, Head of Medical Statistics</w:t>
            </w:r>
          </w:p>
          <w:p w14:paraId="28B6CDBF" w14:textId="2BD9EA70" w:rsidR="001E3812" w:rsidRPr="006A475A" w:rsidRDefault="001E3812" w:rsidP="001E3812">
            <w:pPr>
              <w:ind w:left="1163" w:hanging="116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Department, NCDC</w:t>
            </w:r>
          </w:p>
          <w:p w14:paraId="2F26C0A9" w14:textId="3E192795" w:rsidR="001E3812" w:rsidRPr="006A475A" w:rsidRDefault="001E3812" w:rsidP="001E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</w:tcPr>
          <w:p w14:paraId="7CB9E690" w14:textId="77777777" w:rsidR="001E3812" w:rsidRPr="006A475A" w:rsidRDefault="001E3812" w:rsidP="001E3812">
            <w:pPr>
              <w:rPr>
                <w:rFonts w:ascii="Arial" w:hAnsi="Arial" w:cs="Arial"/>
                <w:b/>
                <w:i/>
                <w:sz w:val="20"/>
                <w:szCs w:val="20"/>
                <w:lang w:val="ka-GE"/>
              </w:rPr>
            </w:pPr>
          </w:p>
        </w:tc>
      </w:tr>
      <w:tr w:rsidR="001E3812" w:rsidRPr="006A475A" w14:paraId="5A037D29" w14:textId="77777777" w:rsidTr="00E21AAF">
        <w:trPr>
          <w:gridAfter w:val="1"/>
          <w:wAfter w:w="20" w:type="dxa"/>
        </w:trPr>
        <w:tc>
          <w:tcPr>
            <w:tcW w:w="1606" w:type="dxa"/>
          </w:tcPr>
          <w:p w14:paraId="5D3A3CBE" w14:textId="34F0BCAB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16.40-1</w:t>
            </w:r>
            <w:r w:rsidRPr="006A475A">
              <w:rPr>
                <w:rFonts w:ascii="Arial" w:hAnsi="Arial" w:cs="Arial"/>
                <w:sz w:val="20"/>
                <w:szCs w:val="20"/>
              </w:rPr>
              <w:t>7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.00</w:t>
            </w:r>
          </w:p>
        </w:tc>
        <w:tc>
          <w:tcPr>
            <w:tcW w:w="5220" w:type="dxa"/>
            <w:gridSpan w:val="3"/>
          </w:tcPr>
          <w:p w14:paraId="1E393053" w14:textId="22C9243A" w:rsidR="001E3812" w:rsidRPr="006A475A" w:rsidRDefault="001E3812" w:rsidP="001E381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Employee’s Reproductive Health Risk from Chemical Exposure: Research and Strategy</w:t>
            </w:r>
          </w:p>
        </w:tc>
        <w:tc>
          <w:tcPr>
            <w:tcW w:w="5836" w:type="dxa"/>
          </w:tcPr>
          <w:p w14:paraId="1E1BB0AB" w14:textId="77777777" w:rsidR="001E3812" w:rsidRPr="006A475A" w:rsidRDefault="001E3812" w:rsidP="001E3812">
            <w:pPr>
              <w:ind w:left="1134" w:hanging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 xml:space="preserve">Inga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Gvineria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>, MD, PhD, Head of Toxicology Department of the</w:t>
            </w:r>
          </w:p>
          <w:p w14:paraId="4CC44790" w14:textId="6987E9A8" w:rsidR="001E3812" w:rsidRPr="006A475A" w:rsidRDefault="001E3812" w:rsidP="001E3812">
            <w:pPr>
              <w:ind w:left="1134" w:hanging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Research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r w:rsidRPr="006A475A">
              <w:rPr>
                <w:rFonts w:ascii="Arial" w:hAnsi="Arial" w:cs="Arial"/>
                <w:sz w:val="20"/>
                <w:szCs w:val="20"/>
              </w:rPr>
              <w:t>Institute of Labor Medicine and Ecology</w:t>
            </w:r>
          </w:p>
          <w:p w14:paraId="12FF97D4" w14:textId="77777777" w:rsidR="001E3812" w:rsidRPr="006A475A" w:rsidRDefault="001E3812" w:rsidP="001E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</w:tcPr>
          <w:p w14:paraId="727051EA" w14:textId="77777777" w:rsidR="001E3812" w:rsidRPr="006A475A" w:rsidRDefault="001E3812" w:rsidP="001E3812">
            <w:pPr>
              <w:rPr>
                <w:rFonts w:ascii="Arial" w:hAnsi="Arial" w:cs="Arial"/>
                <w:b/>
                <w:i/>
                <w:sz w:val="20"/>
                <w:szCs w:val="20"/>
                <w:lang w:val="ka-GE"/>
              </w:rPr>
            </w:pPr>
          </w:p>
        </w:tc>
      </w:tr>
      <w:tr w:rsidR="001E3812" w:rsidRPr="006A475A" w14:paraId="72AAB9A9" w14:textId="77777777" w:rsidTr="00E21AAF">
        <w:trPr>
          <w:gridAfter w:val="1"/>
          <w:wAfter w:w="20" w:type="dxa"/>
        </w:trPr>
        <w:tc>
          <w:tcPr>
            <w:tcW w:w="1606" w:type="dxa"/>
          </w:tcPr>
          <w:p w14:paraId="5D3E4CCA" w14:textId="1612FD86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17.0</w:t>
            </w:r>
            <w:r w:rsidRPr="006A475A">
              <w:rPr>
                <w:rFonts w:ascii="Arial" w:hAnsi="Arial" w:cs="Arial"/>
                <w:lang w:val="ka-GE"/>
              </w:rPr>
              <w:t>0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-1</w:t>
            </w:r>
            <w:r w:rsidRPr="006A475A">
              <w:rPr>
                <w:rFonts w:ascii="Arial" w:hAnsi="Arial" w:cs="Arial"/>
                <w:sz w:val="20"/>
                <w:szCs w:val="20"/>
              </w:rPr>
              <w:t>7</w:t>
            </w: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>.20</w:t>
            </w:r>
          </w:p>
        </w:tc>
        <w:tc>
          <w:tcPr>
            <w:tcW w:w="5220" w:type="dxa"/>
            <w:gridSpan w:val="3"/>
          </w:tcPr>
          <w:p w14:paraId="5E610982" w14:textId="77777777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The Privileges of Population-based Cancer Registry and First Year Results in Georgia</w:t>
            </w:r>
          </w:p>
          <w:p w14:paraId="3A14BB99" w14:textId="282995B5" w:rsidR="001E3812" w:rsidRPr="006A475A" w:rsidRDefault="001E3812" w:rsidP="001E38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6" w:type="dxa"/>
          </w:tcPr>
          <w:p w14:paraId="75C2F928" w14:textId="06A83333" w:rsidR="001E3812" w:rsidRPr="006A475A" w:rsidRDefault="001E3812" w:rsidP="001E3812">
            <w:pPr>
              <w:ind w:left="1163" w:hanging="116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Ketevan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Gambashidze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>, Medical Statistics Department, NCDC</w:t>
            </w:r>
          </w:p>
        </w:tc>
        <w:tc>
          <w:tcPr>
            <w:tcW w:w="1765" w:type="dxa"/>
          </w:tcPr>
          <w:p w14:paraId="53DD7A54" w14:textId="77777777" w:rsidR="001E3812" w:rsidRPr="006A475A" w:rsidRDefault="001E3812" w:rsidP="001E3812">
            <w:pPr>
              <w:rPr>
                <w:rFonts w:ascii="Arial" w:hAnsi="Arial" w:cs="Arial"/>
                <w:b/>
                <w:i/>
                <w:sz w:val="20"/>
                <w:szCs w:val="20"/>
                <w:lang w:val="ka-GE"/>
              </w:rPr>
            </w:pPr>
          </w:p>
        </w:tc>
      </w:tr>
      <w:tr w:rsidR="001E3812" w:rsidRPr="006A475A" w14:paraId="71CC8798" w14:textId="77777777" w:rsidTr="00067C9E">
        <w:trPr>
          <w:trHeight w:val="357"/>
        </w:trPr>
        <w:tc>
          <w:tcPr>
            <w:tcW w:w="1606" w:type="dxa"/>
            <w:shd w:val="clear" w:color="auto" w:fill="BDD6EE" w:themeFill="accent1" w:themeFillTint="66"/>
          </w:tcPr>
          <w:p w14:paraId="1AA17DBC" w14:textId="454830DE" w:rsidR="001E3812" w:rsidRPr="006A475A" w:rsidRDefault="001E3812" w:rsidP="001E3812">
            <w:pPr>
              <w:rPr>
                <w:rFonts w:ascii="Arial" w:hAnsi="Arial" w:cs="Arial"/>
                <w:b/>
                <w:lang w:val="ka-GE"/>
              </w:rPr>
            </w:pPr>
            <w:r w:rsidRPr="006A475A">
              <w:rPr>
                <w:rFonts w:ascii="Arial" w:hAnsi="Arial" w:cs="Arial"/>
                <w:b/>
                <w:lang w:val="ka-GE"/>
              </w:rPr>
              <w:t>17.20-17.30</w:t>
            </w:r>
          </w:p>
        </w:tc>
        <w:tc>
          <w:tcPr>
            <w:tcW w:w="12841" w:type="dxa"/>
            <w:gridSpan w:val="6"/>
            <w:shd w:val="clear" w:color="auto" w:fill="BDD6EE" w:themeFill="accent1" w:themeFillTint="66"/>
          </w:tcPr>
          <w:p w14:paraId="40615A28" w14:textId="76911EE5" w:rsidR="001E3812" w:rsidRPr="006A475A" w:rsidRDefault="001E3812" w:rsidP="001E3812">
            <w:pPr>
              <w:rPr>
                <w:rFonts w:ascii="Arial" w:hAnsi="Arial" w:cs="Arial"/>
                <w:b/>
                <w:lang w:val="ka-GE"/>
              </w:rPr>
            </w:pPr>
            <w:r w:rsidRPr="006A475A">
              <w:rPr>
                <w:rFonts w:ascii="Arial" w:hAnsi="Arial" w:cs="Arial"/>
                <w:b/>
                <w:lang w:val="ka-GE"/>
              </w:rPr>
              <w:t xml:space="preserve">Conference Closure </w:t>
            </w:r>
          </w:p>
        </w:tc>
      </w:tr>
    </w:tbl>
    <w:p w14:paraId="4E7AD4F8" w14:textId="77777777" w:rsidR="00316770" w:rsidRPr="006A475A" w:rsidRDefault="00316770" w:rsidP="007C6D8A">
      <w:pPr>
        <w:shd w:val="clear" w:color="auto" w:fill="FFFFFF" w:themeFill="background1"/>
        <w:jc w:val="center"/>
        <w:rPr>
          <w:rFonts w:ascii="Arial" w:hAnsi="Arial" w:cs="Arial"/>
          <w:b/>
        </w:rPr>
      </w:pPr>
    </w:p>
    <w:p w14:paraId="4BB6A860" w14:textId="77777777" w:rsidR="000173DB" w:rsidRPr="006A475A" w:rsidRDefault="000173DB" w:rsidP="00C0332E">
      <w:pPr>
        <w:jc w:val="center"/>
        <w:rPr>
          <w:rFonts w:ascii="Arial" w:hAnsi="Arial" w:cs="Arial"/>
          <w:b/>
          <w:sz w:val="24"/>
          <w:szCs w:val="24"/>
        </w:rPr>
      </w:pPr>
    </w:p>
    <w:p w14:paraId="7385161F" w14:textId="7BB84CE5" w:rsidR="007C2466" w:rsidRPr="006A475A" w:rsidRDefault="00C0332E" w:rsidP="009B7DFC">
      <w:pPr>
        <w:jc w:val="center"/>
        <w:rPr>
          <w:rFonts w:ascii="Arial" w:hAnsi="Arial" w:cs="Arial"/>
          <w:b/>
          <w:sz w:val="24"/>
          <w:szCs w:val="24"/>
        </w:rPr>
      </w:pPr>
      <w:r w:rsidRPr="006A475A">
        <w:rPr>
          <w:rFonts w:ascii="Arial" w:hAnsi="Arial" w:cs="Arial"/>
          <w:b/>
          <w:sz w:val="24"/>
          <w:szCs w:val="24"/>
        </w:rPr>
        <w:t>Poster Presentations</w:t>
      </w:r>
    </w:p>
    <w:p w14:paraId="686AE3A7" w14:textId="77777777" w:rsidR="009B7DFC" w:rsidRPr="006A475A" w:rsidRDefault="009B7DFC" w:rsidP="009B7DFC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4806" w:type="dxa"/>
        <w:tblInd w:w="-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6"/>
        <w:gridCol w:w="7530"/>
      </w:tblGrid>
      <w:tr w:rsidR="007C2466" w:rsidRPr="006A475A" w14:paraId="595B05C7" w14:textId="77777777" w:rsidTr="00067C9E">
        <w:trPr>
          <w:trHeight w:val="436"/>
        </w:trPr>
        <w:tc>
          <w:tcPr>
            <w:tcW w:w="7276" w:type="dxa"/>
            <w:shd w:val="clear" w:color="auto" w:fill="BDD6EE" w:themeFill="accent1" w:themeFillTint="66"/>
          </w:tcPr>
          <w:p w14:paraId="6BD0946C" w14:textId="62BF9C79" w:rsidR="007C2466" w:rsidRPr="006A475A" w:rsidRDefault="007C2DC5" w:rsidP="007C2DC5">
            <w:pPr>
              <w:jc w:val="center"/>
              <w:rPr>
                <w:rFonts w:ascii="Arial" w:hAnsi="Arial" w:cs="Arial"/>
                <w:b/>
                <w:bCs/>
              </w:rPr>
            </w:pPr>
            <w:r w:rsidRPr="006A475A">
              <w:rPr>
                <w:rFonts w:ascii="Arial" w:hAnsi="Arial" w:cs="Arial"/>
                <w:b/>
                <w:bCs/>
              </w:rPr>
              <w:t>Presentation Title</w:t>
            </w:r>
          </w:p>
        </w:tc>
        <w:tc>
          <w:tcPr>
            <w:tcW w:w="7530" w:type="dxa"/>
            <w:shd w:val="clear" w:color="auto" w:fill="BDD6EE" w:themeFill="accent1" w:themeFillTint="66"/>
          </w:tcPr>
          <w:p w14:paraId="3BDAF0F7" w14:textId="21A2A60D" w:rsidR="007C2466" w:rsidRPr="006A475A" w:rsidRDefault="00AE5C06" w:rsidP="007C2DC5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A475A">
              <w:rPr>
                <w:rFonts w:ascii="Arial" w:eastAsia="Times New Roman" w:hAnsi="Arial" w:cs="Arial"/>
                <w:b/>
              </w:rPr>
              <w:t>Poster Presenter</w:t>
            </w:r>
          </w:p>
        </w:tc>
      </w:tr>
      <w:tr w:rsidR="009B7DFC" w:rsidRPr="006A475A" w14:paraId="5108C50A" w14:textId="77777777" w:rsidTr="00AE22E1">
        <w:tc>
          <w:tcPr>
            <w:tcW w:w="7276" w:type="dxa"/>
          </w:tcPr>
          <w:p w14:paraId="218C059F" w14:textId="77777777" w:rsidR="00886390" w:rsidRPr="006A475A" w:rsidRDefault="00886390" w:rsidP="009A7E6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7F761B" w14:textId="30AD8018" w:rsidR="009B7DFC" w:rsidRPr="006A475A" w:rsidRDefault="009B7DFC" w:rsidP="009A7E6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475A">
              <w:rPr>
                <w:rFonts w:ascii="Arial" w:hAnsi="Arial" w:cs="Arial"/>
                <w:bCs/>
                <w:sz w:val="20"/>
                <w:szCs w:val="20"/>
              </w:rPr>
              <w:t xml:space="preserve">Genetic Diversity of </w:t>
            </w:r>
            <w:r w:rsidRPr="006A47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Brucella</w:t>
            </w:r>
            <w:r w:rsidRPr="006A475A">
              <w:rPr>
                <w:rFonts w:ascii="Arial" w:hAnsi="Arial" w:cs="Arial"/>
                <w:bCs/>
                <w:sz w:val="20"/>
                <w:szCs w:val="20"/>
              </w:rPr>
              <w:t xml:space="preserve"> isolates in Georgia</w:t>
            </w:r>
          </w:p>
        </w:tc>
        <w:tc>
          <w:tcPr>
            <w:tcW w:w="7530" w:type="dxa"/>
          </w:tcPr>
          <w:p w14:paraId="13C07696" w14:textId="77777777" w:rsidR="00886390" w:rsidRPr="006A475A" w:rsidRDefault="00886390" w:rsidP="009A7E6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C29C88" w14:textId="77777777" w:rsidR="009B7DFC" w:rsidRPr="006A475A" w:rsidRDefault="009B7DFC" w:rsidP="009A7E6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A475A">
              <w:rPr>
                <w:rFonts w:ascii="Arial" w:eastAsia="Times New Roman" w:hAnsi="Arial" w:cs="Arial"/>
                <w:sz w:val="20"/>
                <w:szCs w:val="20"/>
              </w:rPr>
              <w:t>Ketevan</w:t>
            </w:r>
            <w:proofErr w:type="spellEnd"/>
            <w:r w:rsidRPr="006A475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A475A">
              <w:rPr>
                <w:rFonts w:ascii="Arial" w:eastAsia="Times New Roman" w:hAnsi="Arial" w:cs="Arial"/>
                <w:sz w:val="20"/>
                <w:szCs w:val="20"/>
              </w:rPr>
              <w:t>Sidamonidze</w:t>
            </w:r>
            <w:proofErr w:type="spellEnd"/>
            <w:r w:rsidRPr="006A475A">
              <w:rPr>
                <w:rFonts w:ascii="Arial" w:eastAsia="Times New Roman" w:hAnsi="Arial" w:cs="Arial"/>
                <w:sz w:val="20"/>
                <w:szCs w:val="20"/>
              </w:rPr>
              <w:t>, MD, R. Lugar Center for Public Health Research/NCDC</w:t>
            </w:r>
          </w:p>
          <w:p w14:paraId="61E2B363" w14:textId="0B17D304" w:rsidR="00886390" w:rsidRPr="006A475A" w:rsidRDefault="00886390" w:rsidP="009A7E6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B7DFC" w:rsidRPr="006A475A" w14:paraId="5C654386" w14:textId="77777777" w:rsidTr="00AE22E1">
        <w:trPr>
          <w:trHeight w:val="571"/>
        </w:trPr>
        <w:tc>
          <w:tcPr>
            <w:tcW w:w="7276" w:type="dxa"/>
          </w:tcPr>
          <w:p w14:paraId="66BC9520" w14:textId="75463197" w:rsidR="009B7DFC" w:rsidRPr="006A475A" w:rsidRDefault="009B7DFC" w:rsidP="009A7E6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lastRenderedPageBreak/>
              <w:t>New Species of Arboviruses Mosquito Vector in the Country of Georgia</w:t>
            </w:r>
          </w:p>
        </w:tc>
        <w:tc>
          <w:tcPr>
            <w:tcW w:w="7530" w:type="dxa"/>
          </w:tcPr>
          <w:p w14:paraId="6BB1C7BC" w14:textId="77777777" w:rsidR="009B7DFC" w:rsidRPr="006A475A" w:rsidRDefault="009B7DFC" w:rsidP="009A7E62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 xml:space="preserve">Tamar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Kutateladzr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 xml:space="preserve">, MD, PhD, Head of Laboratory of Poliomyelitis and other Viruses, </w:t>
            </w:r>
            <w:r w:rsidRPr="006A475A">
              <w:rPr>
                <w:rFonts w:ascii="Arial" w:eastAsia="Times New Roman" w:hAnsi="Arial" w:cs="Arial"/>
                <w:sz w:val="20"/>
                <w:szCs w:val="20"/>
              </w:rPr>
              <w:t>R. Lugar Center for Public Health Research/NCDC</w:t>
            </w:r>
            <w:r w:rsidRPr="006A475A" w:rsidDel="00A96A0D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</w:p>
          <w:p w14:paraId="1E4872B5" w14:textId="77777777" w:rsidR="009B7DFC" w:rsidRPr="006A475A" w:rsidRDefault="009B7DFC" w:rsidP="009A7E6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ka-GE"/>
              </w:rPr>
            </w:pPr>
          </w:p>
        </w:tc>
      </w:tr>
      <w:tr w:rsidR="009B7DFC" w:rsidRPr="006A475A" w14:paraId="59322F1C" w14:textId="77777777" w:rsidTr="00AE22E1">
        <w:tc>
          <w:tcPr>
            <w:tcW w:w="7276" w:type="dxa"/>
          </w:tcPr>
          <w:p w14:paraId="16D6E372" w14:textId="77777777" w:rsidR="00211926" w:rsidRPr="006A475A" w:rsidRDefault="00211926" w:rsidP="009A7E62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6A475A">
              <w:rPr>
                <w:rFonts w:ascii="Arial" w:hAnsi="Arial" w:cs="Arial"/>
                <w:bCs/>
              </w:rPr>
              <w:t>Molecular Epidemiology of Shiga toxin-producing</w:t>
            </w:r>
            <w:r w:rsidRPr="006A475A">
              <w:rPr>
                <w:rFonts w:ascii="Arial" w:hAnsi="Arial" w:cs="Arial"/>
                <w:bCs/>
                <w:i/>
                <w:iCs/>
              </w:rPr>
              <w:t xml:space="preserve"> Escherichia coli</w:t>
            </w:r>
            <w:r w:rsidRPr="006A475A">
              <w:rPr>
                <w:rFonts w:ascii="Arial" w:hAnsi="Arial" w:cs="Arial"/>
                <w:bCs/>
              </w:rPr>
              <w:t xml:space="preserve"> </w:t>
            </w:r>
          </w:p>
          <w:p w14:paraId="549AC17F" w14:textId="77777777" w:rsidR="009B7DFC" w:rsidRPr="006A475A" w:rsidRDefault="00211926" w:rsidP="009A7E62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6A475A">
              <w:rPr>
                <w:rFonts w:ascii="Arial" w:hAnsi="Arial" w:cs="Arial"/>
                <w:bCs/>
              </w:rPr>
              <w:t>in the country of Georgia</w:t>
            </w:r>
          </w:p>
          <w:p w14:paraId="533D2207" w14:textId="4CE05146" w:rsidR="00211926" w:rsidRPr="006A475A" w:rsidRDefault="00211926" w:rsidP="009A7E62">
            <w:pPr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7530" w:type="dxa"/>
          </w:tcPr>
          <w:p w14:paraId="18FC0286" w14:textId="77777777" w:rsidR="009B7DFC" w:rsidRPr="006A475A" w:rsidRDefault="009B7DFC" w:rsidP="009A7E62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 xml:space="preserve">Tea Tevdoradze, PhD, </w:t>
            </w:r>
            <w:r w:rsidRPr="006A475A">
              <w:rPr>
                <w:rFonts w:ascii="Arial" w:eastAsia="Times New Roman" w:hAnsi="Arial" w:cs="Arial"/>
                <w:sz w:val="20"/>
                <w:szCs w:val="20"/>
              </w:rPr>
              <w:t>R. Lugar Center for Public Health Research/NCDC</w:t>
            </w:r>
            <w:r w:rsidRPr="006A475A" w:rsidDel="00A96A0D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</w:p>
          <w:p w14:paraId="6B4F385D" w14:textId="77777777" w:rsidR="00886390" w:rsidRPr="006A475A" w:rsidRDefault="00886390" w:rsidP="009A7E6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ka-GE"/>
              </w:rPr>
            </w:pPr>
          </w:p>
        </w:tc>
      </w:tr>
      <w:tr w:rsidR="009B7DFC" w:rsidRPr="006A475A" w14:paraId="52D3210A" w14:textId="77777777" w:rsidTr="00AE22E1">
        <w:tc>
          <w:tcPr>
            <w:tcW w:w="7276" w:type="dxa"/>
          </w:tcPr>
          <w:p w14:paraId="7F11A23A" w14:textId="3EF851AF" w:rsidR="009B7DFC" w:rsidRPr="006A475A" w:rsidRDefault="009B7DFC" w:rsidP="009A7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Anthrax Molecular Epidemiology in Country of Georgia</w:t>
            </w:r>
          </w:p>
        </w:tc>
        <w:tc>
          <w:tcPr>
            <w:tcW w:w="7530" w:type="dxa"/>
          </w:tcPr>
          <w:p w14:paraId="628992D7" w14:textId="57626D61" w:rsidR="009B7DFC" w:rsidRPr="006A475A" w:rsidRDefault="009B7DFC" w:rsidP="009A7E62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Lile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Malania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 xml:space="preserve">, MD, PhD, </w:t>
            </w:r>
            <w:r w:rsidRPr="006A475A">
              <w:rPr>
                <w:rFonts w:ascii="Arial" w:eastAsia="Times New Roman" w:hAnsi="Arial" w:cs="Arial"/>
                <w:sz w:val="20"/>
                <w:szCs w:val="20"/>
              </w:rPr>
              <w:t>R. Lugar Center for Public Health Research/NCDC</w:t>
            </w:r>
            <w:r w:rsidRPr="006A475A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 xml:space="preserve"> </w:t>
            </w:r>
          </w:p>
        </w:tc>
      </w:tr>
      <w:tr w:rsidR="00886390" w:rsidRPr="006A475A" w14:paraId="199C7047" w14:textId="77777777" w:rsidTr="00AE22E1">
        <w:tc>
          <w:tcPr>
            <w:tcW w:w="7276" w:type="dxa"/>
          </w:tcPr>
          <w:p w14:paraId="5D3101A3" w14:textId="77777777" w:rsidR="00886390" w:rsidRPr="006A475A" w:rsidRDefault="00886390" w:rsidP="009A7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0" w:type="dxa"/>
          </w:tcPr>
          <w:p w14:paraId="3C18AC72" w14:textId="77777777" w:rsidR="00886390" w:rsidRPr="006A475A" w:rsidRDefault="00886390" w:rsidP="009A7E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FC" w:rsidRPr="006A475A" w14:paraId="416869A0" w14:textId="77777777" w:rsidTr="00AE22E1">
        <w:tc>
          <w:tcPr>
            <w:tcW w:w="7276" w:type="dxa"/>
          </w:tcPr>
          <w:p w14:paraId="1E8E6F6E" w14:textId="4B121201" w:rsidR="009B7DFC" w:rsidRPr="006A475A" w:rsidRDefault="009B7DFC" w:rsidP="009A7E62">
            <w:pPr>
              <w:contextualSpacing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Molecular Epidemiology of Multidrug Resistant and Extensively Drug Resistant Tuberculosis In Country of Georgia</w:t>
            </w:r>
          </w:p>
        </w:tc>
        <w:tc>
          <w:tcPr>
            <w:tcW w:w="7530" w:type="dxa"/>
          </w:tcPr>
          <w:p w14:paraId="635F5B30" w14:textId="77777777" w:rsidR="00AE22E1" w:rsidRPr="006A475A" w:rsidRDefault="009B7DFC" w:rsidP="009A7E62">
            <w:pPr>
              <w:ind w:left="1134" w:hanging="11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Ekaterine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Zangaladze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 xml:space="preserve">, PhD, </w:t>
            </w:r>
            <w:r w:rsidRPr="006A475A">
              <w:rPr>
                <w:rFonts w:ascii="Arial" w:eastAsia="Times New Roman" w:hAnsi="Arial" w:cs="Arial"/>
                <w:sz w:val="20"/>
                <w:szCs w:val="20"/>
              </w:rPr>
              <w:t>R. Lugar Center for Public</w:t>
            </w:r>
            <w:r w:rsidR="00AE22E1" w:rsidRPr="006A475A">
              <w:rPr>
                <w:rFonts w:ascii="Arial" w:eastAsia="Times New Roman" w:hAnsi="Arial" w:cs="Arial"/>
                <w:sz w:val="20"/>
                <w:szCs w:val="20"/>
              </w:rPr>
              <w:t xml:space="preserve"> Health</w:t>
            </w:r>
          </w:p>
          <w:p w14:paraId="11EECE16" w14:textId="3E01BA92" w:rsidR="009B7DFC" w:rsidRPr="006A475A" w:rsidRDefault="009B7DFC" w:rsidP="009A7E62">
            <w:pPr>
              <w:ind w:left="1134" w:hanging="11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A475A">
              <w:rPr>
                <w:rFonts w:ascii="Arial" w:eastAsia="Times New Roman" w:hAnsi="Arial" w:cs="Arial"/>
                <w:sz w:val="20"/>
                <w:szCs w:val="20"/>
              </w:rPr>
              <w:t>Research/NCDC</w:t>
            </w:r>
          </w:p>
          <w:p w14:paraId="595588A8" w14:textId="77777777" w:rsidR="009B7DFC" w:rsidRPr="006A475A" w:rsidRDefault="009B7DFC" w:rsidP="009A7E62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D12A5" w:rsidRPr="006A475A" w14:paraId="3B8C67D0" w14:textId="77777777" w:rsidTr="00AE22E1">
        <w:tc>
          <w:tcPr>
            <w:tcW w:w="7276" w:type="dxa"/>
          </w:tcPr>
          <w:p w14:paraId="56670630" w14:textId="4CBD5A2B" w:rsidR="008D12A5" w:rsidRPr="006A475A" w:rsidRDefault="008D12A5" w:rsidP="008D12A5">
            <w:pPr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German-Georgian Partnership for Improving the Ability to Prevent and Respond to Public Health Emergencies in Country of Georgia</w:t>
            </w:r>
          </w:p>
          <w:p w14:paraId="14775D99" w14:textId="77777777" w:rsidR="008D12A5" w:rsidRPr="006A475A" w:rsidRDefault="008D12A5" w:rsidP="009A7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0553AE" w14:textId="77777777" w:rsidR="008D12A5" w:rsidRPr="006A475A" w:rsidRDefault="008D12A5" w:rsidP="009A7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0" w:type="dxa"/>
          </w:tcPr>
          <w:p w14:paraId="6667EA17" w14:textId="470BAD9C" w:rsidR="008D12A5" w:rsidRPr="006A475A" w:rsidRDefault="008D12A5" w:rsidP="009A7E62">
            <w:pPr>
              <w:ind w:left="1134" w:hanging="113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Roena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Sulkhiashvili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>, NCDC/Lugar Center</w:t>
            </w:r>
          </w:p>
        </w:tc>
      </w:tr>
      <w:tr w:rsidR="009B7DFC" w:rsidRPr="006A475A" w14:paraId="2D788A08" w14:textId="77777777" w:rsidTr="00AE22E1">
        <w:tc>
          <w:tcPr>
            <w:tcW w:w="7276" w:type="dxa"/>
          </w:tcPr>
          <w:p w14:paraId="61BAB084" w14:textId="5C3A2CB5" w:rsidR="009B7DFC" w:rsidRPr="006A475A" w:rsidRDefault="009B7DFC" w:rsidP="009A7E62">
            <w:pPr>
              <w:contextualSpacing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Peculiarities of Chronic Pain Assessment and Management</w:t>
            </w:r>
          </w:p>
        </w:tc>
        <w:tc>
          <w:tcPr>
            <w:tcW w:w="7530" w:type="dxa"/>
          </w:tcPr>
          <w:p w14:paraId="5C75BBF4" w14:textId="77777777" w:rsidR="00886390" w:rsidRPr="006A475A" w:rsidRDefault="009B7DFC" w:rsidP="009A7E62">
            <w:pPr>
              <w:ind w:left="1276" w:hanging="127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Nanuli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Ninanshvili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>, MD, PhD, Senior Epidemiologist,</w:t>
            </w:r>
            <w:r w:rsidR="00886390" w:rsidRPr="006A475A">
              <w:rPr>
                <w:rFonts w:ascii="Arial" w:hAnsi="Arial" w:cs="Arial"/>
                <w:sz w:val="20"/>
                <w:szCs w:val="20"/>
              </w:rPr>
              <w:t xml:space="preserve"> Environmental Health</w:t>
            </w:r>
          </w:p>
          <w:p w14:paraId="2E450E5D" w14:textId="51FFC6AD" w:rsidR="009B7DFC" w:rsidRPr="006A475A" w:rsidRDefault="009B7DFC" w:rsidP="009A7E62">
            <w:pPr>
              <w:ind w:left="1276" w:hanging="12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Department, NCDC</w:t>
            </w:r>
          </w:p>
          <w:p w14:paraId="52129204" w14:textId="44656E7C" w:rsidR="00886390" w:rsidRPr="006A475A" w:rsidRDefault="00886390" w:rsidP="009A7E62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B7DFC" w:rsidRPr="006A475A" w14:paraId="7F0DBD91" w14:textId="77777777" w:rsidTr="00AE22E1">
        <w:tc>
          <w:tcPr>
            <w:tcW w:w="7276" w:type="dxa"/>
          </w:tcPr>
          <w:p w14:paraId="172AD235" w14:textId="71657D10" w:rsidR="009B7DFC" w:rsidRPr="006A475A" w:rsidRDefault="009B7DFC" w:rsidP="009A7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0" w:type="dxa"/>
          </w:tcPr>
          <w:p w14:paraId="60CEF805" w14:textId="230541F2" w:rsidR="00886390" w:rsidRPr="006A475A" w:rsidRDefault="00886390" w:rsidP="009A7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FC" w:rsidRPr="006A475A" w14:paraId="0F4401DA" w14:textId="77777777" w:rsidTr="00AE22E1">
        <w:tc>
          <w:tcPr>
            <w:tcW w:w="7276" w:type="dxa"/>
          </w:tcPr>
          <w:p w14:paraId="01311EB9" w14:textId="48CB8BBB" w:rsidR="009B7DFC" w:rsidRPr="006A475A" w:rsidRDefault="009B7DFC" w:rsidP="009A7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Evaluation of Small-scale Water Supply System in Georgia</w:t>
            </w:r>
          </w:p>
        </w:tc>
        <w:tc>
          <w:tcPr>
            <w:tcW w:w="7530" w:type="dxa"/>
          </w:tcPr>
          <w:p w14:paraId="4F325893" w14:textId="77777777" w:rsidR="00886390" w:rsidRPr="006A475A" w:rsidRDefault="009B7DFC" w:rsidP="009A7E62">
            <w:pPr>
              <w:ind w:left="1163" w:hanging="116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 xml:space="preserve">Marina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Lashkhauri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 xml:space="preserve">, G.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Natidze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 xml:space="preserve"> Research Institute of</w:t>
            </w:r>
            <w:r w:rsidR="00886390" w:rsidRPr="006A47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475A">
              <w:rPr>
                <w:rFonts w:ascii="Arial" w:hAnsi="Arial" w:cs="Arial"/>
                <w:sz w:val="20"/>
                <w:szCs w:val="20"/>
              </w:rPr>
              <w:t xml:space="preserve">Sanitary, </w:t>
            </w:r>
            <w:r w:rsidR="00886390" w:rsidRPr="006A475A">
              <w:rPr>
                <w:rFonts w:ascii="Arial" w:hAnsi="Arial" w:cs="Arial"/>
                <w:sz w:val="20"/>
                <w:szCs w:val="20"/>
              </w:rPr>
              <w:t>Hygiene and</w:t>
            </w:r>
          </w:p>
          <w:p w14:paraId="30018643" w14:textId="2BA0B451" w:rsidR="009B7DFC" w:rsidRPr="006A475A" w:rsidRDefault="009B7DFC" w:rsidP="009A7E62">
            <w:pPr>
              <w:ind w:left="1163" w:hanging="116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Medical Ecology</w:t>
            </w:r>
          </w:p>
          <w:p w14:paraId="54745DEC" w14:textId="4043B331" w:rsidR="00886390" w:rsidRPr="006A475A" w:rsidRDefault="00886390" w:rsidP="009A7E62">
            <w:pPr>
              <w:ind w:left="1134" w:hanging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FC" w:rsidRPr="006A475A" w14:paraId="2F6E1CFA" w14:textId="77777777" w:rsidTr="00AE22E1">
        <w:tc>
          <w:tcPr>
            <w:tcW w:w="7276" w:type="dxa"/>
          </w:tcPr>
          <w:p w14:paraId="438C660E" w14:textId="597CCE60" w:rsidR="009B7DFC" w:rsidRPr="006A475A" w:rsidRDefault="009B7DFC" w:rsidP="009A7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Mutations Associated with Second-line Tuberculosis Drug Resistance in Georgia</w:t>
            </w:r>
          </w:p>
          <w:p w14:paraId="1683905E" w14:textId="77777777" w:rsidR="009B7DFC" w:rsidRPr="006A475A" w:rsidRDefault="009B7DFC" w:rsidP="009A7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0" w:type="dxa"/>
          </w:tcPr>
          <w:p w14:paraId="3C8BDC58" w14:textId="2FF01091" w:rsidR="009B7DFC" w:rsidRPr="006A475A" w:rsidRDefault="009B7DFC" w:rsidP="009A7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 xml:space="preserve">Nino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Bablishvili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>, PhD, Senior Specialist</w:t>
            </w:r>
            <w:r w:rsidR="00886390" w:rsidRPr="006A47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475A">
              <w:rPr>
                <w:rFonts w:ascii="Arial" w:hAnsi="Arial" w:cs="Arial"/>
                <w:sz w:val="20"/>
                <w:szCs w:val="20"/>
              </w:rPr>
              <w:t>National Center for Tuberculosis and Lung Diseases</w:t>
            </w:r>
          </w:p>
          <w:p w14:paraId="50462E61" w14:textId="77777777" w:rsidR="009B7DFC" w:rsidRPr="006A475A" w:rsidRDefault="009B7DFC" w:rsidP="009A7E62">
            <w:pPr>
              <w:ind w:left="1163" w:hanging="116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767" w:rsidRPr="006A475A" w14:paraId="328519A1" w14:textId="77777777" w:rsidTr="00AE22E1">
        <w:tc>
          <w:tcPr>
            <w:tcW w:w="7276" w:type="dxa"/>
          </w:tcPr>
          <w:p w14:paraId="073B567B" w14:textId="77777777" w:rsidR="007C3767" w:rsidRPr="004770D6" w:rsidRDefault="007C3767" w:rsidP="007C3767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4770D6">
              <w:rPr>
                <w:rFonts w:ascii="Arial" w:hAnsi="Arial" w:cs="Arial"/>
                <w:sz w:val="20"/>
                <w:szCs w:val="20"/>
              </w:rPr>
              <w:t xml:space="preserve">Planning the Transition of the Global Fund supported HIV/TB Programs to the State Funding during 2017-2021 in Georgia </w:t>
            </w:r>
          </w:p>
          <w:p w14:paraId="6ADD906C" w14:textId="77777777" w:rsidR="007C3767" w:rsidRPr="004770D6" w:rsidRDefault="007C3767" w:rsidP="009A7E62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  <w:tc>
          <w:tcPr>
            <w:tcW w:w="7530" w:type="dxa"/>
          </w:tcPr>
          <w:p w14:paraId="2CA2A26C" w14:textId="77777777" w:rsidR="004C7478" w:rsidRPr="004C7478" w:rsidRDefault="004C7478" w:rsidP="004C7478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C7478">
              <w:rPr>
                <w:rFonts w:ascii="Arial" w:hAnsi="Arial" w:cs="Arial"/>
                <w:color w:val="000000" w:themeColor="text1"/>
                <w:sz w:val="20"/>
                <w:szCs w:val="20"/>
              </w:rPr>
              <w:t>Ketevan</w:t>
            </w:r>
            <w:proofErr w:type="spellEnd"/>
            <w:r w:rsidRPr="004C74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7478">
              <w:rPr>
                <w:rFonts w:ascii="Arial" w:hAnsi="Arial" w:cs="Arial"/>
                <w:color w:val="000000" w:themeColor="text1"/>
                <w:sz w:val="20"/>
                <w:szCs w:val="20"/>
              </w:rPr>
              <w:t>Stvilia</w:t>
            </w:r>
            <w:proofErr w:type="spellEnd"/>
            <w:r w:rsidRPr="004C7478">
              <w:rPr>
                <w:rFonts w:ascii="Arial" w:hAnsi="Arial" w:cs="Arial"/>
                <w:color w:val="000000" w:themeColor="text1"/>
                <w:sz w:val="20"/>
                <w:szCs w:val="20"/>
              </w:rPr>
              <w:t>, MD, MHA, HIV Program Manager, Global Fund Project for TB, HIV and Malaria Elimination, NCDC</w:t>
            </w:r>
          </w:p>
          <w:p w14:paraId="763DC540" w14:textId="77777777" w:rsidR="004C7478" w:rsidRPr="004C7478" w:rsidRDefault="004C7478" w:rsidP="004C7478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74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Giorgi </w:t>
            </w:r>
            <w:proofErr w:type="spellStart"/>
            <w:r w:rsidRPr="004C7478">
              <w:rPr>
                <w:rFonts w:ascii="Arial" w:hAnsi="Arial" w:cs="Arial"/>
                <w:color w:val="000000" w:themeColor="text1"/>
                <w:sz w:val="20"/>
                <w:szCs w:val="20"/>
              </w:rPr>
              <w:t>Kuchukhidze</w:t>
            </w:r>
            <w:proofErr w:type="spellEnd"/>
            <w:r w:rsidRPr="004C7478">
              <w:rPr>
                <w:rFonts w:ascii="Arial" w:hAnsi="Arial" w:cs="Arial"/>
                <w:color w:val="000000" w:themeColor="text1"/>
                <w:sz w:val="20"/>
                <w:szCs w:val="20"/>
              </w:rPr>
              <w:t>, MPH, TB Program Manager, Global Fund Project for TB, HIV and Malaria Elimination, NCDC</w:t>
            </w:r>
          </w:p>
          <w:p w14:paraId="50FA6F1A" w14:textId="71932861" w:rsidR="007C3767" w:rsidRPr="006A475A" w:rsidRDefault="007C3767" w:rsidP="009A7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0D6" w:rsidRPr="006A475A" w14:paraId="288DB7C7" w14:textId="77777777" w:rsidTr="00AE22E1">
        <w:tc>
          <w:tcPr>
            <w:tcW w:w="7276" w:type="dxa"/>
          </w:tcPr>
          <w:p w14:paraId="5E5B74E6" w14:textId="56F8C02E" w:rsidR="004770D6" w:rsidRPr="004770D6" w:rsidRDefault="004770D6" w:rsidP="007C3767">
            <w:pPr>
              <w:rPr>
                <w:rFonts w:ascii="Arial" w:hAnsi="Arial" w:cs="Arial"/>
                <w:sz w:val="20"/>
                <w:szCs w:val="20"/>
              </w:rPr>
            </w:pPr>
            <w:r w:rsidRPr="004770D6">
              <w:rPr>
                <w:rFonts w:ascii="Arial" w:hAnsi="Arial" w:cs="Arial"/>
                <w:sz w:val="20"/>
                <w:szCs w:val="20"/>
              </w:rPr>
              <w:t>Ukrainian-Georgian Partnership in the Area of Biosafety: Achievements and Prospects</w:t>
            </w:r>
          </w:p>
        </w:tc>
        <w:tc>
          <w:tcPr>
            <w:tcW w:w="7530" w:type="dxa"/>
          </w:tcPr>
          <w:p w14:paraId="4F40A775" w14:textId="7DF84156" w:rsidR="004770D6" w:rsidRPr="004770D6" w:rsidRDefault="004770D6" w:rsidP="004770D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 w:rsidRPr="004770D6">
              <w:rPr>
                <w:rFonts w:ascii="Arial" w:hAnsi="Arial" w:cs="Arial"/>
                <w:sz w:val="20"/>
                <w:szCs w:val="20"/>
              </w:rPr>
              <w:t>Dr. </w:t>
            </w:r>
            <w:proofErr w:type="spellStart"/>
            <w:r w:rsidRPr="004770D6">
              <w:rPr>
                <w:rFonts w:ascii="Arial" w:hAnsi="Arial" w:cs="Arial"/>
                <w:sz w:val="20"/>
                <w:szCs w:val="20"/>
              </w:rPr>
              <w:t>Olena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70D6">
              <w:rPr>
                <w:rFonts w:ascii="Arial" w:hAnsi="Arial" w:cs="Arial"/>
                <w:sz w:val="20"/>
                <w:szCs w:val="20"/>
              </w:rPr>
              <w:t>Yegorova</w:t>
            </w:r>
            <w:proofErr w:type="spellEnd"/>
            <w:r w:rsidRPr="004770D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, Head of Anti-Plague Station, SB I.I.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Mechnikov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Ukrainian Anti-Plague Research Institute</w:t>
            </w:r>
            <w:r w:rsidRPr="004770D6">
              <w:rPr>
                <w:rFonts w:ascii="Arial" w:hAnsi="Arial" w:cs="Arial"/>
                <w:sz w:val="20"/>
                <w:szCs w:val="20"/>
              </w:rPr>
              <w:t>      </w:t>
            </w:r>
          </w:p>
          <w:p w14:paraId="75A07AA3" w14:textId="77777777" w:rsidR="004770D6" w:rsidRPr="006A475A" w:rsidRDefault="004770D6" w:rsidP="004770D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3AE9680" w14:textId="77777777" w:rsidR="007C2466" w:rsidRPr="006A475A" w:rsidRDefault="007C2466" w:rsidP="00834588">
      <w:pPr>
        <w:rPr>
          <w:rFonts w:ascii="Arial" w:hAnsi="Arial" w:cs="Arial"/>
          <w:lang w:val="ka-GE"/>
        </w:rPr>
      </w:pPr>
    </w:p>
    <w:sectPr w:rsidR="007C2466" w:rsidRPr="006A475A" w:rsidSect="00886390">
      <w:pgSz w:w="15840" w:h="12240" w:orient="landscape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C64C3"/>
    <w:multiLevelType w:val="hybridMultilevel"/>
    <w:tmpl w:val="ACE08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75CE3"/>
    <w:multiLevelType w:val="hybridMultilevel"/>
    <w:tmpl w:val="A73A0698"/>
    <w:lvl w:ilvl="0" w:tplc="1FB85BDE">
      <w:start w:val="1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87BF7"/>
    <w:multiLevelType w:val="hybridMultilevel"/>
    <w:tmpl w:val="05CE1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2645C"/>
    <w:multiLevelType w:val="multilevel"/>
    <w:tmpl w:val="D0D4D174"/>
    <w:lvl w:ilvl="0">
      <w:start w:val="12"/>
      <w:numFmt w:val="decimal"/>
      <w:lvlText w:val="%1"/>
      <w:lvlJc w:val="left"/>
      <w:pPr>
        <w:ind w:left="1125" w:hanging="1125"/>
      </w:pPr>
      <w:rPr>
        <w:rFonts w:cs="Sylfaen" w:hint="default"/>
      </w:rPr>
    </w:lvl>
    <w:lvl w:ilvl="1">
      <w:start w:val="20"/>
      <w:numFmt w:val="decimalZero"/>
      <w:lvlText w:val="%1.%2"/>
      <w:lvlJc w:val="left"/>
      <w:pPr>
        <w:ind w:left="1125" w:hanging="1125"/>
      </w:pPr>
      <w:rPr>
        <w:rFonts w:cs="Sylfaen" w:hint="default"/>
      </w:rPr>
    </w:lvl>
    <w:lvl w:ilvl="2">
      <w:start w:val="12"/>
      <w:numFmt w:val="decimal"/>
      <w:lvlText w:val="%1.%2-%3"/>
      <w:lvlJc w:val="left"/>
      <w:pPr>
        <w:ind w:left="1125" w:hanging="1125"/>
      </w:pPr>
      <w:rPr>
        <w:rFonts w:cs="Sylfaen" w:hint="default"/>
      </w:rPr>
    </w:lvl>
    <w:lvl w:ilvl="3">
      <w:start w:val="40"/>
      <w:numFmt w:val="decimal"/>
      <w:lvlText w:val="%1.%2-%3.%4"/>
      <w:lvlJc w:val="left"/>
      <w:pPr>
        <w:ind w:left="1125" w:hanging="1125"/>
      </w:pPr>
      <w:rPr>
        <w:rFonts w:cs="Sylfaen" w:hint="default"/>
      </w:rPr>
    </w:lvl>
    <w:lvl w:ilvl="4">
      <w:start w:val="1"/>
      <w:numFmt w:val="decimal"/>
      <w:lvlText w:val="%1.%2-%3.%4.%5"/>
      <w:lvlJc w:val="left"/>
      <w:pPr>
        <w:ind w:left="1125" w:hanging="1125"/>
      </w:pPr>
      <w:rPr>
        <w:rFonts w:cs="Sylfaen" w:hint="default"/>
      </w:rPr>
    </w:lvl>
    <w:lvl w:ilvl="5">
      <w:start w:val="1"/>
      <w:numFmt w:val="decimal"/>
      <w:lvlText w:val="%1.%2-%3.%4.%5.%6"/>
      <w:lvlJc w:val="left"/>
      <w:pPr>
        <w:ind w:left="1125" w:hanging="1125"/>
      </w:pPr>
      <w:rPr>
        <w:rFonts w:cs="Sylfaen"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cs="Sylfaen" w:hint="default"/>
      </w:rPr>
    </w:lvl>
  </w:abstractNum>
  <w:abstractNum w:abstractNumId="4" w15:restartNumberingAfterBreak="0">
    <w:nsid w:val="33F92772"/>
    <w:multiLevelType w:val="multilevel"/>
    <w:tmpl w:val="177C5644"/>
    <w:lvl w:ilvl="0">
      <w:start w:val="13"/>
      <w:numFmt w:val="decimal"/>
      <w:lvlText w:val="%1"/>
      <w:lvlJc w:val="left"/>
      <w:pPr>
        <w:ind w:left="1125" w:hanging="1125"/>
      </w:pPr>
      <w:rPr>
        <w:rFonts w:cs="Sylfaen" w:hint="default"/>
      </w:rPr>
    </w:lvl>
    <w:lvl w:ilvl="1">
      <w:numFmt w:val="decimalZero"/>
      <w:lvlText w:val="%1.%2"/>
      <w:lvlJc w:val="left"/>
      <w:pPr>
        <w:ind w:left="1125" w:hanging="1125"/>
      </w:pPr>
      <w:rPr>
        <w:rFonts w:cs="Sylfaen" w:hint="default"/>
      </w:rPr>
    </w:lvl>
    <w:lvl w:ilvl="2">
      <w:start w:val="13"/>
      <w:numFmt w:val="decimal"/>
      <w:lvlText w:val="%1.%2-%3"/>
      <w:lvlJc w:val="left"/>
      <w:pPr>
        <w:ind w:left="1125" w:hanging="1125"/>
      </w:pPr>
      <w:rPr>
        <w:rFonts w:cs="Sylfaen" w:hint="default"/>
      </w:rPr>
    </w:lvl>
    <w:lvl w:ilvl="3">
      <w:start w:val="20"/>
      <w:numFmt w:val="decimal"/>
      <w:lvlText w:val="%1.%2-%3.%4"/>
      <w:lvlJc w:val="left"/>
      <w:pPr>
        <w:ind w:left="1125" w:hanging="1125"/>
      </w:pPr>
      <w:rPr>
        <w:rFonts w:cs="Sylfaen" w:hint="default"/>
      </w:rPr>
    </w:lvl>
    <w:lvl w:ilvl="4">
      <w:start w:val="1"/>
      <w:numFmt w:val="decimal"/>
      <w:lvlText w:val="%1.%2-%3.%4.%5"/>
      <w:lvlJc w:val="left"/>
      <w:pPr>
        <w:ind w:left="1125" w:hanging="1125"/>
      </w:pPr>
      <w:rPr>
        <w:rFonts w:cs="Sylfaen" w:hint="default"/>
      </w:rPr>
    </w:lvl>
    <w:lvl w:ilvl="5">
      <w:start w:val="1"/>
      <w:numFmt w:val="decimal"/>
      <w:lvlText w:val="%1.%2-%3.%4.%5.%6"/>
      <w:lvlJc w:val="left"/>
      <w:pPr>
        <w:ind w:left="1125" w:hanging="1125"/>
      </w:pPr>
      <w:rPr>
        <w:rFonts w:cs="Sylfaen"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cs="Sylfaen" w:hint="default"/>
      </w:rPr>
    </w:lvl>
  </w:abstractNum>
  <w:abstractNum w:abstractNumId="5" w15:restartNumberingAfterBreak="0">
    <w:nsid w:val="46BC60BF"/>
    <w:multiLevelType w:val="hybridMultilevel"/>
    <w:tmpl w:val="671E52F6"/>
    <w:lvl w:ilvl="0" w:tplc="FF309396">
      <w:start w:val="15"/>
      <w:numFmt w:val="decimal"/>
      <w:lvlText w:val="%1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55CA7"/>
    <w:multiLevelType w:val="multilevel"/>
    <w:tmpl w:val="70502EC8"/>
    <w:lvl w:ilvl="0">
      <w:start w:val="13"/>
      <w:numFmt w:val="decimal"/>
      <w:lvlText w:val="%1"/>
      <w:lvlJc w:val="left"/>
      <w:pPr>
        <w:ind w:left="1125" w:hanging="1125"/>
      </w:pPr>
      <w:rPr>
        <w:rFonts w:cs="Sylfaen" w:hint="default"/>
      </w:rPr>
    </w:lvl>
    <w:lvl w:ilvl="1">
      <w:start w:val="20"/>
      <w:numFmt w:val="decimalZero"/>
      <w:lvlText w:val="%1.%2"/>
      <w:lvlJc w:val="left"/>
      <w:pPr>
        <w:ind w:left="1125" w:hanging="1125"/>
      </w:pPr>
      <w:rPr>
        <w:rFonts w:cs="Sylfaen" w:hint="default"/>
      </w:rPr>
    </w:lvl>
    <w:lvl w:ilvl="2">
      <w:start w:val="13"/>
      <w:numFmt w:val="decimal"/>
      <w:lvlText w:val="%1.%2-%3"/>
      <w:lvlJc w:val="left"/>
      <w:pPr>
        <w:ind w:left="1125" w:hanging="1125"/>
      </w:pPr>
      <w:rPr>
        <w:rFonts w:cs="Sylfaen" w:hint="default"/>
      </w:rPr>
    </w:lvl>
    <w:lvl w:ilvl="3">
      <w:start w:val="40"/>
      <w:numFmt w:val="decimal"/>
      <w:lvlText w:val="%1.%2-%3.%4"/>
      <w:lvlJc w:val="left"/>
      <w:pPr>
        <w:ind w:left="1125" w:hanging="1125"/>
      </w:pPr>
      <w:rPr>
        <w:rFonts w:cs="Sylfaen" w:hint="default"/>
      </w:rPr>
    </w:lvl>
    <w:lvl w:ilvl="4">
      <w:start w:val="1"/>
      <w:numFmt w:val="decimal"/>
      <w:lvlText w:val="%1.%2-%3.%4.%5"/>
      <w:lvlJc w:val="left"/>
      <w:pPr>
        <w:ind w:left="1125" w:hanging="1125"/>
      </w:pPr>
      <w:rPr>
        <w:rFonts w:cs="Sylfaen" w:hint="default"/>
      </w:rPr>
    </w:lvl>
    <w:lvl w:ilvl="5">
      <w:start w:val="1"/>
      <w:numFmt w:val="decimal"/>
      <w:lvlText w:val="%1.%2-%3.%4.%5.%6"/>
      <w:lvlJc w:val="left"/>
      <w:pPr>
        <w:ind w:left="1125" w:hanging="1125"/>
      </w:pPr>
      <w:rPr>
        <w:rFonts w:cs="Sylfaen"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cs="Sylfaen" w:hint="default"/>
      </w:rPr>
    </w:lvl>
  </w:abstractNum>
  <w:abstractNum w:abstractNumId="7" w15:restartNumberingAfterBreak="0">
    <w:nsid w:val="50871943"/>
    <w:multiLevelType w:val="hybridMultilevel"/>
    <w:tmpl w:val="14B25F2C"/>
    <w:lvl w:ilvl="0" w:tplc="9E9A095A">
      <w:start w:val="3"/>
      <w:numFmt w:val="decimal"/>
      <w:lvlText w:val="%1"/>
      <w:lvlJc w:val="left"/>
      <w:pPr>
        <w:ind w:left="720" w:hanging="360"/>
      </w:pPr>
      <w:rPr>
        <w:rFonts w:ascii="Sylfaen" w:hAnsi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6338D"/>
    <w:multiLevelType w:val="multilevel"/>
    <w:tmpl w:val="D8A236D6"/>
    <w:lvl w:ilvl="0">
      <w:start w:val="1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20"/>
      <w:numFmt w:val="decimalZero"/>
      <w:lvlText w:val="%1.%2"/>
      <w:lvlJc w:val="left"/>
      <w:pPr>
        <w:ind w:left="1125" w:hanging="1125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125" w:hanging="1125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1125" w:hanging="11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25" w:hanging="112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25" w:hanging="112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5A4157B"/>
    <w:multiLevelType w:val="hybridMultilevel"/>
    <w:tmpl w:val="EECE1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E3CBF"/>
    <w:multiLevelType w:val="hybridMultilevel"/>
    <w:tmpl w:val="5CB85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D735E"/>
    <w:multiLevelType w:val="multilevel"/>
    <w:tmpl w:val="5F26C384"/>
    <w:lvl w:ilvl="0">
      <w:start w:val="16"/>
      <w:numFmt w:val="decimalZero"/>
      <w:lvlText w:val="%1"/>
      <w:lvlJc w:val="left"/>
      <w:pPr>
        <w:ind w:left="1125" w:hanging="1125"/>
      </w:pPr>
      <w:rPr>
        <w:rFonts w:cs="Sylfaen" w:hint="default"/>
      </w:rPr>
    </w:lvl>
    <w:lvl w:ilvl="1">
      <w:start w:val="20"/>
      <w:numFmt w:val="decimalZero"/>
      <w:lvlText w:val="%1.%2"/>
      <w:lvlJc w:val="left"/>
      <w:pPr>
        <w:ind w:left="1125" w:hanging="1125"/>
      </w:pPr>
      <w:rPr>
        <w:rFonts w:cs="Sylfaen" w:hint="default"/>
      </w:rPr>
    </w:lvl>
    <w:lvl w:ilvl="2">
      <w:start w:val="16"/>
      <w:numFmt w:val="decimal"/>
      <w:lvlText w:val="%1.%2-%3"/>
      <w:lvlJc w:val="left"/>
      <w:pPr>
        <w:ind w:left="1125" w:hanging="1125"/>
      </w:pPr>
      <w:rPr>
        <w:rFonts w:cs="Sylfaen" w:hint="default"/>
      </w:rPr>
    </w:lvl>
    <w:lvl w:ilvl="3">
      <w:start w:val="40"/>
      <w:numFmt w:val="decimalZero"/>
      <w:lvlText w:val="%1.%2-%3.%4"/>
      <w:lvlJc w:val="left"/>
      <w:pPr>
        <w:ind w:left="1125" w:hanging="1125"/>
      </w:pPr>
      <w:rPr>
        <w:rFonts w:cs="Sylfaen" w:hint="default"/>
      </w:rPr>
    </w:lvl>
    <w:lvl w:ilvl="4">
      <w:start w:val="1"/>
      <w:numFmt w:val="decimal"/>
      <w:lvlText w:val="%1.%2-%3.%4.%5"/>
      <w:lvlJc w:val="left"/>
      <w:pPr>
        <w:ind w:left="1125" w:hanging="1125"/>
      </w:pPr>
      <w:rPr>
        <w:rFonts w:cs="Sylfaen" w:hint="default"/>
      </w:rPr>
    </w:lvl>
    <w:lvl w:ilvl="5">
      <w:start w:val="1"/>
      <w:numFmt w:val="decimal"/>
      <w:lvlText w:val="%1.%2-%3.%4.%5.%6"/>
      <w:lvlJc w:val="left"/>
      <w:pPr>
        <w:ind w:left="1125" w:hanging="1125"/>
      </w:pPr>
      <w:rPr>
        <w:rFonts w:cs="Sylfaen"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cs="Sylfaen" w:hint="default"/>
      </w:rPr>
    </w:lvl>
  </w:abstractNum>
  <w:abstractNum w:abstractNumId="12" w15:restartNumberingAfterBreak="0">
    <w:nsid w:val="7BBA709F"/>
    <w:multiLevelType w:val="hybridMultilevel"/>
    <w:tmpl w:val="F4D2C338"/>
    <w:lvl w:ilvl="0" w:tplc="F33A90B4">
      <w:start w:val="15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0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78"/>
    <w:rsid w:val="00002E6F"/>
    <w:rsid w:val="000173DB"/>
    <w:rsid w:val="0003510E"/>
    <w:rsid w:val="0004121C"/>
    <w:rsid w:val="00056E08"/>
    <w:rsid w:val="00062441"/>
    <w:rsid w:val="00062B57"/>
    <w:rsid w:val="00067C9E"/>
    <w:rsid w:val="00073B2F"/>
    <w:rsid w:val="000841CB"/>
    <w:rsid w:val="000951C0"/>
    <w:rsid w:val="000979E2"/>
    <w:rsid w:val="000C5A73"/>
    <w:rsid w:val="000D2BA4"/>
    <w:rsid w:val="000D4370"/>
    <w:rsid w:val="000D69D9"/>
    <w:rsid w:val="000E1CAF"/>
    <w:rsid w:val="000F4771"/>
    <w:rsid w:val="001117A8"/>
    <w:rsid w:val="00153F17"/>
    <w:rsid w:val="001551A4"/>
    <w:rsid w:val="0016062B"/>
    <w:rsid w:val="00160D24"/>
    <w:rsid w:val="001625DB"/>
    <w:rsid w:val="00170578"/>
    <w:rsid w:val="00181B56"/>
    <w:rsid w:val="001A2D8D"/>
    <w:rsid w:val="001B1236"/>
    <w:rsid w:val="001C098E"/>
    <w:rsid w:val="001E3812"/>
    <w:rsid w:val="001E5CFD"/>
    <w:rsid w:val="001E6AF6"/>
    <w:rsid w:val="001F32F6"/>
    <w:rsid w:val="00211926"/>
    <w:rsid w:val="00215614"/>
    <w:rsid w:val="0022067A"/>
    <w:rsid w:val="0022204B"/>
    <w:rsid w:val="00224D56"/>
    <w:rsid w:val="00225DCE"/>
    <w:rsid w:val="00227C01"/>
    <w:rsid w:val="002571D8"/>
    <w:rsid w:val="00261C5A"/>
    <w:rsid w:val="002636AC"/>
    <w:rsid w:val="00272335"/>
    <w:rsid w:val="0027620A"/>
    <w:rsid w:val="00294810"/>
    <w:rsid w:val="002A415E"/>
    <w:rsid w:val="002C0D7E"/>
    <w:rsid w:val="002D0388"/>
    <w:rsid w:val="002F484D"/>
    <w:rsid w:val="00316770"/>
    <w:rsid w:val="00316C81"/>
    <w:rsid w:val="003305A7"/>
    <w:rsid w:val="00345DEF"/>
    <w:rsid w:val="00370634"/>
    <w:rsid w:val="003755E8"/>
    <w:rsid w:val="003805B2"/>
    <w:rsid w:val="003825EB"/>
    <w:rsid w:val="003B23EB"/>
    <w:rsid w:val="003B23FD"/>
    <w:rsid w:val="003B3BFB"/>
    <w:rsid w:val="003B6141"/>
    <w:rsid w:val="003B7BAC"/>
    <w:rsid w:val="003C461A"/>
    <w:rsid w:val="003D4C6B"/>
    <w:rsid w:val="003E6B68"/>
    <w:rsid w:val="003F364D"/>
    <w:rsid w:val="004001F0"/>
    <w:rsid w:val="00400529"/>
    <w:rsid w:val="0040409F"/>
    <w:rsid w:val="00406031"/>
    <w:rsid w:val="004066EB"/>
    <w:rsid w:val="004307BA"/>
    <w:rsid w:val="00433636"/>
    <w:rsid w:val="00440036"/>
    <w:rsid w:val="00441946"/>
    <w:rsid w:val="00445C6E"/>
    <w:rsid w:val="004547EB"/>
    <w:rsid w:val="004770D6"/>
    <w:rsid w:val="0049776E"/>
    <w:rsid w:val="004A0121"/>
    <w:rsid w:val="004A18F9"/>
    <w:rsid w:val="004B1400"/>
    <w:rsid w:val="004B7E91"/>
    <w:rsid w:val="004C2FA4"/>
    <w:rsid w:val="004C7478"/>
    <w:rsid w:val="004D2517"/>
    <w:rsid w:val="004E7024"/>
    <w:rsid w:val="004F5BF8"/>
    <w:rsid w:val="00500045"/>
    <w:rsid w:val="00503818"/>
    <w:rsid w:val="0051762C"/>
    <w:rsid w:val="00526AF8"/>
    <w:rsid w:val="00526FE6"/>
    <w:rsid w:val="005300A7"/>
    <w:rsid w:val="00530F23"/>
    <w:rsid w:val="00532C7D"/>
    <w:rsid w:val="005451CC"/>
    <w:rsid w:val="00550700"/>
    <w:rsid w:val="005516D0"/>
    <w:rsid w:val="0056233E"/>
    <w:rsid w:val="00577EED"/>
    <w:rsid w:val="005B034D"/>
    <w:rsid w:val="005C3EF3"/>
    <w:rsid w:val="005C5CA0"/>
    <w:rsid w:val="005C67FE"/>
    <w:rsid w:val="005D3CA6"/>
    <w:rsid w:val="005D5A66"/>
    <w:rsid w:val="005F32C6"/>
    <w:rsid w:val="006139EB"/>
    <w:rsid w:val="006230F5"/>
    <w:rsid w:val="0063750A"/>
    <w:rsid w:val="00643424"/>
    <w:rsid w:val="006457D4"/>
    <w:rsid w:val="006637E5"/>
    <w:rsid w:val="00672FA9"/>
    <w:rsid w:val="00675CDC"/>
    <w:rsid w:val="006801B8"/>
    <w:rsid w:val="0068192E"/>
    <w:rsid w:val="00684475"/>
    <w:rsid w:val="006A475A"/>
    <w:rsid w:val="006D57D1"/>
    <w:rsid w:val="006E6587"/>
    <w:rsid w:val="006F00B5"/>
    <w:rsid w:val="00715923"/>
    <w:rsid w:val="007320D6"/>
    <w:rsid w:val="0075069A"/>
    <w:rsid w:val="007637BC"/>
    <w:rsid w:val="00764089"/>
    <w:rsid w:val="00766E14"/>
    <w:rsid w:val="00776ADF"/>
    <w:rsid w:val="00780B06"/>
    <w:rsid w:val="007921BB"/>
    <w:rsid w:val="007B0A3C"/>
    <w:rsid w:val="007B1338"/>
    <w:rsid w:val="007C1F58"/>
    <w:rsid w:val="007C2466"/>
    <w:rsid w:val="007C2DC5"/>
    <w:rsid w:val="007C3767"/>
    <w:rsid w:val="007C5FA2"/>
    <w:rsid w:val="007C6D8A"/>
    <w:rsid w:val="008008BC"/>
    <w:rsid w:val="00820D39"/>
    <w:rsid w:val="00824D62"/>
    <w:rsid w:val="0082759F"/>
    <w:rsid w:val="00834588"/>
    <w:rsid w:val="008345C4"/>
    <w:rsid w:val="008446C7"/>
    <w:rsid w:val="008476C5"/>
    <w:rsid w:val="00851D39"/>
    <w:rsid w:val="008603A9"/>
    <w:rsid w:val="00886390"/>
    <w:rsid w:val="00886A4C"/>
    <w:rsid w:val="008931C2"/>
    <w:rsid w:val="008B55BB"/>
    <w:rsid w:val="008B6D3D"/>
    <w:rsid w:val="008D12A5"/>
    <w:rsid w:val="008D3838"/>
    <w:rsid w:val="008E3BA9"/>
    <w:rsid w:val="008E4CC8"/>
    <w:rsid w:val="008E6B39"/>
    <w:rsid w:val="008F34B8"/>
    <w:rsid w:val="00920A93"/>
    <w:rsid w:val="009215B8"/>
    <w:rsid w:val="00921E7A"/>
    <w:rsid w:val="009625FA"/>
    <w:rsid w:val="00970966"/>
    <w:rsid w:val="00972391"/>
    <w:rsid w:val="00975719"/>
    <w:rsid w:val="00984509"/>
    <w:rsid w:val="009910A1"/>
    <w:rsid w:val="00994AA7"/>
    <w:rsid w:val="009A178D"/>
    <w:rsid w:val="009A7E62"/>
    <w:rsid w:val="009B0D5F"/>
    <w:rsid w:val="009B2D7E"/>
    <w:rsid w:val="009B7DFC"/>
    <w:rsid w:val="009E0567"/>
    <w:rsid w:val="009E11F4"/>
    <w:rsid w:val="009F34AE"/>
    <w:rsid w:val="00A10A83"/>
    <w:rsid w:val="00A11BEC"/>
    <w:rsid w:val="00A1307F"/>
    <w:rsid w:val="00A24CBF"/>
    <w:rsid w:val="00A41A04"/>
    <w:rsid w:val="00A60976"/>
    <w:rsid w:val="00A62693"/>
    <w:rsid w:val="00A71BED"/>
    <w:rsid w:val="00A77BEB"/>
    <w:rsid w:val="00A8117F"/>
    <w:rsid w:val="00A82397"/>
    <w:rsid w:val="00A958E3"/>
    <w:rsid w:val="00A96A0D"/>
    <w:rsid w:val="00A97B44"/>
    <w:rsid w:val="00AA105D"/>
    <w:rsid w:val="00AB4020"/>
    <w:rsid w:val="00AD302B"/>
    <w:rsid w:val="00AE22E1"/>
    <w:rsid w:val="00AE5C06"/>
    <w:rsid w:val="00AF2CE5"/>
    <w:rsid w:val="00AF48DA"/>
    <w:rsid w:val="00B00CC1"/>
    <w:rsid w:val="00B16E84"/>
    <w:rsid w:val="00B20FF5"/>
    <w:rsid w:val="00B329F3"/>
    <w:rsid w:val="00B37F1E"/>
    <w:rsid w:val="00B616FB"/>
    <w:rsid w:val="00B71122"/>
    <w:rsid w:val="00B760B0"/>
    <w:rsid w:val="00B7776A"/>
    <w:rsid w:val="00B91518"/>
    <w:rsid w:val="00BD3FB1"/>
    <w:rsid w:val="00BE2498"/>
    <w:rsid w:val="00BE5479"/>
    <w:rsid w:val="00BE7B47"/>
    <w:rsid w:val="00BF2418"/>
    <w:rsid w:val="00BF3E0A"/>
    <w:rsid w:val="00C0332E"/>
    <w:rsid w:val="00C33ABD"/>
    <w:rsid w:val="00C439D4"/>
    <w:rsid w:val="00C569C9"/>
    <w:rsid w:val="00C650F9"/>
    <w:rsid w:val="00CD12FD"/>
    <w:rsid w:val="00CD7D37"/>
    <w:rsid w:val="00CE4212"/>
    <w:rsid w:val="00CF31C3"/>
    <w:rsid w:val="00CF5073"/>
    <w:rsid w:val="00D145CD"/>
    <w:rsid w:val="00D21A35"/>
    <w:rsid w:val="00D2385C"/>
    <w:rsid w:val="00D2688B"/>
    <w:rsid w:val="00D32F44"/>
    <w:rsid w:val="00D3612D"/>
    <w:rsid w:val="00D42FFA"/>
    <w:rsid w:val="00D53C7B"/>
    <w:rsid w:val="00D5748B"/>
    <w:rsid w:val="00D61EEB"/>
    <w:rsid w:val="00D827EE"/>
    <w:rsid w:val="00D83B25"/>
    <w:rsid w:val="00D92046"/>
    <w:rsid w:val="00DA0457"/>
    <w:rsid w:val="00DB1C88"/>
    <w:rsid w:val="00DB39C6"/>
    <w:rsid w:val="00DD5397"/>
    <w:rsid w:val="00DF0DF4"/>
    <w:rsid w:val="00E0079D"/>
    <w:rsid w:val="00E05F61"/>
    <w:rsid w:val="00E112AC"/>
    <w:rsid w:val="00E12E37"/>
    <w:rsid w:val="00E15E44"/>
    <w:rsid w:val="00E21AAF"/>
    <w:rsid w:val="00E26A57"/>
    <w:rsid w:val="00E32172"/>
    <w:rsid w:val="00E47104"/>
    <w:rsid w:val="00E562FD"/>
    <w:rsid w:val="00E63EBD"/>
    <w:rsid w:val="00EB49F0"/>
    <w:rsid w:val="00EE00C0"/>
    <w:rsid w:val="00F00859"/>
    <w:rsid w:val="00F13C99"/>
    <w:rsid w:val="00F22C7F"/>
    <w:rsid w:val="00F345D2"/>
    <w:rsid w:val="00F412D6"/>
    <w:rsid w:val="00F55EF3"/>
    <w:rsid w:val="00F719C2"/>
    <w:rsid w:val="00F7208F"/>
    <w:rsid w:val="00F90BF4"/>
    <w:rsid w:val="00F95689"/>
    <w:rsid w:val="00FB13EA"/>
    <w:rsid w:val="00FD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26C2"/>
  <w15:chartTrackingRefBased/>
  <w15:docId w15:val="{F3645434-5467-4845-8F68-876B2626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05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4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C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4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C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C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C6B"/>
    <w:rPr>
      <w:b/>
      <w:bCs/>
      <w:sz w:val="20"/>
      <w:szCs w:val="20"/>
    </w:rPr>
  </w:style>
  <w:style w:type="character" w:customStyle="1" w:styleId="alt-edited1">
    <w:name w:val="alt-edited1"/>
    <w:basedOn w:val="DefaultParagraphFont"/>
    <w:rsid w:val="002F484D"/>
    <w:rPr>
      <w:color w:val="4D90F0"/>
    </w:rPr>
  </w:style>
  <w:style w:type="character" w:customStyle="1" w:styleId="yiv6690006214">
    <w:name w:val="yiv6690006214"/>
    <w:basedOn w:val="DefaultParagraphFont"/>
    <w:rsid w:val="002F484D"/>
  </w:style>
  <w:style w:type="character" w:customStyle="1" w:styleId="st">
    <w:name w:val="st"/>
    <w:basedOn w:val="DefaultParagraphFont"/>
    <w:rsid w:val="00056E0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70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70D6"/>
    <w:rPr>
      <w:rFonts w:ascii="Courier New" w:eastAsia="Times New Roman" w:hAnsi="Courier New" w:cs="Courier New"/>
      <w:sz w:val="20"/>
      <w:szCs w:val="20"/>
    </w:rPr>
  </w:style>
  <w:style w:type="paragraph" w:customStyle="1" w:styleId="yiv8891790567msonormal">
    <w:name w:val="yiv8891790567msonormal"/>
    <w:basedOn w:val="Normal"/>
    <w:rsid w:val="00477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19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24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8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7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67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9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43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0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2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 Zaridze</dc:creator>
  <cp:keywords/>
  <dc:description/>
  <cp:lastModifiedBy>Keti Zaridze</cp:lastModifiedBy>
  <cp:revision>6</cp:revision>
  <cp:lastPrinted>2016-09-30T07:29:00Z</cp:lastPrinted>
  <dcterms:created xsi:type="dcterms:W3CDTF">2016-10-20T19:23:00Z</dcterms:created>
  <dcterms:modified xsi:type="dcterms:W3CDTF">2016-10-21T07:01:00Z</dcterms:modified>
</cp:coreProperties>
</file>