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5E9B93" w14:textId="77777777" w:rsidR="0025058E" w:rsidRDefault="0025058E" w:rsidP="00934C83">
      <w:pPr>
        <w:jc w:val="center"/>
        <w:rPr>
          <w:rFonts w:ascii="Sylfaen" w:eastAsia="Arial Unicode MS" w:hAnsi="Sylfaen" w:cs="Arial Unicode MS"/>
          <w:b/>
          <w:sz w:val="24"/>
          <w:lang w:val="ka-GE"/>
        </w:rPr>
      </w:pPr>
    </w:p>
    <w:p w14:paraId="08C688EF" w14:textId="77777777" w:rsidR="00A56C54" w:rsidRPr="00774BDA" w:rsidRDefault="00934C83" w:rsidP="00934C83">
      <w:pPr>
        <w:jc w:val="center"/>
        <w:rPr>
          <w:rFonts w:ascii="Sylfaen" w:hAnsi="Sylfaen"/>
          <w:b/>
          <w:sz w:val="24"/>
          <w:lang w:val="ka-GE"/>
        </w:rPr>
      </w:pPr>
      <w:r w:rsidRPr="00774BDA">
        <w:rPr>
          <w:rFonts w:ascii="Sylfaen" w:eastAsia="Arial Unicode MS" w:hAnsi="Sylfaen" w:cs="Arial Unicode MS"/>
          <w:b/>
          <w:sz w:val="24"/>
          <w:lang w:val="ka-GE"/>
        </w:rPr>
        <w:t>რესპირატორული ინფექციის ეპიდემია საქართველოში</w:t>
      </w:r>
    </w:p>
    <w:p w14:paraId="437FE2C9" w14:textId="77777777" w:rsidR="00934C83" w:rsidRDefault="00934C83">
      <w:pPr>
        <w:jc w:val="both"/>
        <w:rPr>
          <w:rFonts w:ascii="Sylfaen" w:eastAsia="Arial Unicode MS" w:hAnsi="Sylfaen" w:cs="Arial Unicode MS"/>
          <w:b/>
          <w:i/>
        </w:rPr>
      </w:pPr>
    </w:p>
    <w:p w14:paraId="63834286" w14:textId="77777777" w:rsidR="0025058E" w:rsidRDefault="0025058E">
      <w:pPr>
        <w:jc w:val="both"/>
        <w:rPr>
          <w:rFonts w:ascii="Sylfaen" w:eastAsia="Arial Unicode MS" w:hAnsi="Sylfaen" w:cs="Arial Unicode MS"/>
          <w:b/>
          <w:i/>
        </w:rPr>
      </w:pPr>
    </w:p>
    <w:p w14:paraId="3D9BECA4" w14:textId="77777777" w:rsidR="0025058E" w:rsidRPr="00774BDA" w:rsidRDefault="0025058E">
      <w:pPr>
        <w:jc w:val="both"/>
        <w:rPr>
          <w:rFonts w:ascii="Sylfaen" w:eastAsia="Arial Unicode MS" w:hAnsi="Sylfaen" w:cs="Arial Unicode MS"/>
          <w:b/>
          <w:i/>
        </w:rPr>
      </w:pPr>
    </w:p>
    <w:p w14:paraId="1C2C0812" w14:textId="77777777" w:rsidR="00A56C54" w:rsidRDefault="00934C83">
      <w:pPr>
        <w:jc w:val="both"/>
        <w:rPr>
          <w:rFonts w:ascii="Sylfaen" w:eastAsia="Arial Unicode MS" w:hAnsi="Sylfaen" w:cs="Arial Unicode MS"/>
          <w:b/>
          <w:i/>
        </w:rPr>
      </w:pPr>
      <w:proofErr w:type="gramStart"/>
      <w:r w:rsidRPr="00774BDA">
        <w:rPr>
          <w:rFonts w:ascii="Sylfaen" w:eastAsia="Arial Unicode MS" w:hAnsi="Sylfaen" w:cs="Arial Unicode MS"/>
          <w:b/>
          <w:i/>
        </w:rPr>
        <w:t>სიტუაციის</w:t>
      </w:r>
      <w:proofErr w:type="gramEnd"/>
      <w:r w:rsidRPr="00774BDA">
        <w:rPr>
          <w:rFonts w:ascii="Sylfaen" w:eastAsia="Arial Unicode MS" w:hAnsi="Sylfaen" w:cs="Arial Unicode MS"/>
          <w:b/>
          <w:i/>
        </w:rPr>
        <w:t xml:space="preserve"> მიმოხილვა</w:t>
      </w:r>
    </w:p>
    <w:p w14:paraId="3B9CCE94" w14:textId="77777777" w:rsidR="000D36A5" w:rsidRDefault="000D36A5">
      <w:pPr>
        <w:jc w:val="both"/>
        <w:rPr>
          <w:rFonts w:ascii="Sylfaen" w:hAnsi="Sylfaen"/>
        </w:rPr>
      </w:pPr>
    </w:p>
    <w:p w14:paraId="603E6637" w14:textId="45E3B593" w:rsidR="002767CB" w:rsidRDefault="00934C83" w:rsidP="0025058E">
      <w:pPr>
        <w:jc w:val="both"/>
        <w:rPr>
          <w:rFonts w:ascii="Sylfaen" w:eastAsia="Arial Unicode MS" w:hAnsi="Sylfaen" w:cs="Arial Unicode MS"/>
        </w:rPr>
      </w:pPr>
      <w:proofErr w:type="gramStart"/>
      <w:r w:rsidRPr="00774BDA">
        <w:rPr>
          <w:rFonts w:ascii="Sylfaen" w:eastAsia="Arial Unicode MS" w:hAnsi="Sylfaen" w:cs="Arial Unicode MS"/>
        </w:rPr>
        <w:t>დაავადებათა</w:t>
      </w:r>
      <w:proofErr w:type="gramEnd"/>
      <w:r w:rsidRPr="00774BDA">
        <w:rPr>
          <w:rFonts w:ascii="Sylfaen" w:eastAsia="Arial Unicode MS" w:hAnsi="Sylfaen" w:cs="Arial Unicode MS"/>
        </w:rPr>
        <w:t xml:space="preserve"> კონტროლისა და საზოგადოებრივი ჯანმრთელობის ეროვნული ცენტრის ცხელ ხაზზე</w:t>
      </w:r>
      <w:r w:rsidR="002767CB">
        <w:rPr>
          <w:rFonts w:ascii="Sylfaen" w:eastAsia="Arial Unicode MS" w:hAnsi="Sylfaen" w:cs="Arial Unicode MS"/>
          <w:lang w:val="ka-GE"/>
        </w:rPr>
        <w:t>, 4</w:t>
      </w:r>
      <w:r w:rsidR="000D6D98">
        <w:rPr>
          <w:rFonts w:ascii="Sylfaen" w:eastAsia="Arial Unicode MS" w:hAnsi="Sylfaen" w:cs="Arial Unicode MS"/>
          <w:lang w:val="ka-GE"/>
        </w:rPr>
        <w:t>5</w:t>
      </w:r>
      <w:r w:rsidR="002767CB">
        <w:rPr>
          <w:rFonts w:ascii="Sylfaen" w:eastAsia="Arial Unicode MS" w:hAnsi="Sylfaen" w:cs="Arial Unicode MS"/>
          <w:lang w:val="ka-GE"/>
        </w:rPr>
        <w:t>-ე კალენდარულ კვირაში</w:t>
      </w:r>
      <w:r w:rsidRPr="00774BDA">
        <w:rPr>
          <w:rFonts w:ascii="Sylfaen" w:eastAsia="Arial Unicode MS" w:hAnsi="Sylfaen" w:cs="Arial Unicode MS"/>
        </w:rPr>
        <w:t xml:space="preserve"> შემოვიდა შეტყობინება სხვადასხვა სამედიცინო დაწესებულებებიდან რესპირატორული ინფექციით ჰოსპიტალიზაციის მომატებული შემთხვევების შესახებ. </w:t>
      </w:r>
      <w:proofErr w:type="gramStart"/>
      <w:r w:rsidRPr="00774BDA">
        <w:rPr>
          <w:rFonts w:ascii="Sylfaen" w:eastAsia="Arial Unicode MS" w:hAnsi="Sylfaen" w:cs="Arial Unicode MS"/>
        </w:rPr>
        <w:t>ეპიდემიოლოგიური</w:t>
      </w:r>
      <w:proofErr w:type="gramEnd"/>
      <w:r w:rsidRPr="00774BDA">
        <w:rPr>
          <w:rFonts w:ascii="Sylfaen" w:eastAsia="Arial Unicode MS" w:hAnsi="Sylfaen" w:cs="Arial Unicode MS"/>
        </w:rPr>
        <w:t xml:space="preserve"> კვლევის ჩატარების შემდეგ აღმოჩნდა, </w:t>
      </w:r>
    </w:p>
    <w:p w14:paraId="522C5CB3" w14:textId="2B7AF73B" w:rsidR="002767CB" w:rsidRPr="00782A2A" w:rsidRDefault="002767CB" w:rsidP="0025058E">
      <w:pPr>
        <w:pStyle w:val="ListParagraph"/>
        <w:numPr>
          <w:ilvl w:val="0"/>
          <w:numId w:val="2"/>
        </w:numPr>
        <w:ind w:left="567"/>
        <w:jc w:val="both"/>
        <w:rPr>
          <w:rFonts w:ascii="Sylfaen" w:hAnsi="Sylfaen"/>
        </w:rPr>
      </w:pPr>
      <w:r w:rsidRPr="002767CB">
        <w:rPr>
          <w:rFonts w:ascii="Sylfaen" w:eastAsia="Arial Unicode MS" w:hAnsi="Sylfaen" w:cs="Arial Unicode MS"/>
          <w:lang w:val="ka-GE"/>
        </w:rPr>
        <w:t>რესპირატორული ინფექციით ჰოსპიტალიზაციის მატება ემთხვევა სეზონური გრიპის სტანდარტულ სეზონს დასავლეთ ნახევარსფეროსთვის</w:t>
      </w:r>
      <w:r>
        <w:rPr>
          <w:rFonts w:ascii="Sylfaen" w:eastAsia="Arial Unicode MS" w:hAnsi="Sylfaen" w:cs="Arial Unicode MS"/>
          <w:lang w:val="ka-GE"/>
        </w:rPr>
        <w:t xml:space="preserve"> (40</w:t>
      </w:r>
      <w:r w:rsidRPr="002767CB">
        <w:rPr>
          <w:rFonts w:ascii="Sylfaen" w:eastAsia="Arial Unicode MS" w:hAnsi="Sylfaen" w:cs="Arial Unicode MS"/>
          <w:lang w:val="ka-GE"/>
        </w:rPr>
        <w:t>-ე კვირ</w:t>
      </w:r>
      <w:r>
        <w:rPr>
          <w:rFonts w:ascii="Sylfaen" w:eastAsia="Arial Unicode MS" w:hAnsi="Sylfaen" w:cs="Arial Unicode MS"/>
          <w:lang w:val="ka-GE"/>
        </w:rPr>
        <w:t>იდან მე-20 კვირამდე</w:t>
      </w:r>
      <w:r w:rsidRPr="002767CB">
        <w:rPr>
          <w:rFonts w:ascii="Sylfaen" w:eastAsia="Arial Unicode MS" w:hAnsi="Sylfaen" w:cs="Arial Unicode MS"/>
          <w:lang w:val="ka-GE"/>
        </w:rPr>
        <w:t>)</w:t>
      </w:r>
      <w:r w:rsidR="00934C83" w:rsidRPr="002767CB">
        <w:rPr>
          <w:rFonts w:ascii="Sylfaen" w:eastAsia="Arial Unicode MS" w:hAnsi="Sylfaen" w:cs="Arial Unicode MS"/>
        </w:rPr>
        <w:t xml:space="preserve"> ინფექცია ვრცელდება სეზონური გრიპის მსგავსად. </w:t>
      </w:r>
    </w:p>
    <w:p w14:paraId="0AED132D" w14:textId="77777777" w:rsidR="002767CB" w:rsidRPr="00782A2A" w:rsidRDefault="00934C83" w:rsidP="0025058E">
      <w:pPr>
        <w:pStyle w:val="ListParagraph"/>
        <w:numPr>
          <w:ilvl w:val="0"/>
          <w:numId w:val="2"/>
        </w:numPr>
        <w:ind w:left="567"/>
        <w:jc w:val="both"/>
        <w:rPr>
          <w:rFonts w:ascii="Sylfaen" w:hAnsi="Sylfaen"/>
        </w:rPr>
      </w:pPr>
      <w:proofErr w:type="gramStart"/>
      <w:r w:rsidRPr="002767CB">
        <w:rPr>
          <w:rFonts w:ascii="Sylfaen" w:eastAsia="Arial Unicode MS" w:hAnsi="Sylfaen" w:cs="Arial Unicode MS"/>
        </w:rPr>
        <w:t>ლაბორატორიული</w:t>
      </w:r>
      <w:proofErr w:type="gramEnd"/>
      <w:r w:rsidRPr="002767CB">
        <w:rPr>
          <w:rFonts w:ascii="Sylfaen" w:eastAsia="Arial Unicode MS" w:hAnsi="Sylfaen" w:cs="Arial Unicode MS"/>
        </w:rPr>
        <w:t xml:space="preserve"> ტესტირებით გამოირიცხა სეზონური ან პანდემიური გრიპი.</w:t>
      </w:r>
    </w:p>
    <w:p w14:paraId="44055826" w14:textId="77777777" w:rsidR="000D6D98" w:rsidRPr="00782A2A" w:rsidRDefault="002767CB" w:rsidP="0025058E">
      <w:pPr>
        <w:pStyle w:val="ListParagraph"/>
        <w:numPr>
          <w:ilvl w:val="0"/>
          <w:numId w:val="2"/>
        </w:numPr>
        <w:ind w:left="567"/>
        <w:jc w:val="both"/>
        <w:rPr>
          <w:rFonts w:ascii="Sylfaen" w:hAnsi="Sylfaen"/>
        </w:rPr>
      </w:pPr>
      <w:r>
        <w:rPr>
          <w:rFonts w:ascii="Sylfaen" w:hAnsi="Sylfaen"/>
          <w:lang w:val="ka-GE"/>
        </w:rPr>
        <w:t xml:space="preserve">დადგინდა, რომ არატიპირებული </w:t>
      </w:r>
      <w:r>
        <w:rPr>
          <w:rFonts w:ascii="Sylfaen" w:hAnsi="Sylfaen"/>
        </w:rPr>
        <w:t xml:space="preserve">A </w:t>
      </w:r>
      <w:r>
        <w:rPr>
          <w:rFonts w:ascii="Sylfaen" w:hAnsi="Sylfaen"/>
          <w:lang w:val="ka-GE"/>
        </w:rPr>
        <w:t xml:space="preserve">გრიპით გამოწვეული ამბულატორული შემთხვევები რეგისტრირდებოდა ერთეული სახით საყრდენ ბაზაზე 35-ე კალენდარული კვირიდან. </w:t>
      </w:r>
    </w:p>
    <w:p w14:paraId="1C13897E" w14:textId="77777777" w:rsidR="002767CB" w:rsidRPr="00782A2A" w:rsidRDefault="002767CB" w:rsidP="0025058E">
      <w:pPr>
        <w:pStyle w:val="ListParagraph"/>
        <w:numPr>
          <w:ilvl w:val="0"/>
          <w:numId w:val="2"/>
        </w:numPr>
        <w:ind w:left="567"/>
        <w:jc w:val="both"/>
        <w:rPr>
          <w:rFonts w:ascii="Sylfaen" w:hAnsi="Sylfaen"/>
        </w:rPr>
      </w:pPr>
      <w:r>
        <w:rPr>
          <w:rFonts w:ascii="Sylfaen" w:hAnsi="Sylfaen"/>
          <w:lang w:val="ka-GE"/>
        </w:rPr>
        <w:t>ნიმუშები (ჯანმოს რეგულაციის თანახმად) შემდგომი ტიპირებისთვის 41-ე კალენდარულ კვირას გადაიგზავნა ჯანმოს გრიპის რეფერალურ ცენტრში. პასუხი ჯერ არ ჩანს.</w:t>
      </w:r>
    </w:p>
    <w:p w14:paraId="348E5887" w14:textId="77777777" w:rsidR="000D6D98" w:rsidRPr="00782A2A" w:rsidRDefault="000D6D98" w:rsidP="0025058E">
      <w:pPr>
        <w:pStyle w:val="ListParagraph"/>
        <w:numPr>
          <w:ilvl w:val="0"/>
          <w:numId w:val="2"/>
        </w:numPr>
        <w:ind w:left="567"/>
        <w:jc w:val="both"/>
        <w:rPr>
          <w:rFonts w:ascii="Sylfaen" w:hAnsi="Sylfaen"/>
        </w:rPr>
      </w:pPr>
      <w:r>
        <w:rPr>
          <w:rFonts w:ascii="Sylfaen" w:hAnsi="Sylfaen"/>
          <w:lang w:val="ka-GE"/>
        </w:rPr>
        <w:t xml:space="preserve">41-ე კვირიდან რამდენიმე რეფერალურ ჰოსპიტალში </w:t>
      </w:r>
      <w:r w:rsidR="00FE7CCC">
        <w:rPr>
          <w:rFonts w:ascii="Sylfaen" w:hAnsi="Sylfaen"/>
          <w:lang w:val="ka-GE"/>
        </w:rPr>
        <w:t xml:space="preserve">მოთავსებულია მძიმე მწვავე რესპირაციული ინფექციის შემთხვევა, რომელთა ლაბორატორიული ტესტირებისას იდენტიფიცირებულია არატიპირებული </w:t>
      </w:r>
      <w:r w:rsidR="00FE7CCC">
        <w:rPr>
          <w:rFonts w:ascii="Sylfaen" w:hAnsi="Sylfaen"/>
        </w:rPr>
        <w:t xml:space="preserve">A </w:t>
      </w:r>
      <w:r w:rsidR="00FE7CCC">
        <w:rPr>
          <w:rFonts w:ascii="Sylfaen" w:hAnsi="Sylfaen"/>
          <w:lang w:val="ka-GE"/>
        </w:rPr>
        <w:t>გრიპი</w:t>
      </w:r>
      <w:r w:rsidR="0058589D">
        <w:rPr>
          <w:rFonts w:ascii="Sylfaen" w:hAnsi="Sylfaen"/>
          <w:lang w:val="ka-GE"/>
        </w:rPr>
        <w:t>;</w:t>
      </w:r>
    </w:p>
    <w:p w14:paraId="53E6FDE5" w14:textId="77777777" w:rsidR="0058589D" w:rsidRPr="00782A2A" w:rsidRDefault="0058589D" w:rsidP="0025058E">
      <w:pPr>
        <w:pStyle w:val="ListParagraph"/>
        <w:numPr>
          <w:ilvl w:val="0"/>
          <w:numId w:val="2"/>
        </w:numPr>
        <w:ind w:left="567"/>
        <w:jc w:val="both"/>
        <w:rPr>
          <w:rFonts w:ascii="Sylfaen" w:hAnsi="Sylfaen"/>
        </w:rPr>
      </w:pPr>
      <w:r>
        <w:rPr>
          <w:rFonts w:ascii="Sylfaen" w:hAnsi="Sylfaen"/>
          <w:lang w:val="ka-GE"/>
        </w:rPr>
        <w:t>41-ე კვირიდან, სტანდარტული ზედამხედველობის ანგარიშგებით ცნობილია, რომ მძიმე მწვავე რესპირაციული ინფექციით ჰოსპიტალიზაციის წილი საერთო ჰოსპიტალიზაციაში გაზრდილია</w:t>
      </w:r>
      <w:r w:rsidR="000B2E1F">
        <w:rPr>
          <w:rFonts w:ascii="Sylfaen" w:hAnsi="Sylfaen"/>
          <w:lang w:val="ka-GE"/>
        </w:rPr>
        <w:t xml:space="preserve"> და აქვს მზარდი ტენდენცია 15%; 17%; 20%; 22% - 41-44 კვირებში;</w:t>
      </w:r>
    </w:p>
    <w:p w14:paraId="5FA725A3" w14:textId="77777777" w:rsidR="00AA1816" w:rsidRPr="00782A2A" w:rsidRDefault="00AA1816" w:rsidP="0025058E">
      <w:pPr>
        <w:pStyle w:val="ListParagraph"/>
        <w:numPr>
          <w:ilvl w:val="0"/>
          <w:numId w:val="2"/>
        </w:numPr>
        <w:ind w:left="567"/>
        <w:jc w:val="both"/>
        <w:rPr>
          <w:rFonts w:ascii="Sylfaen" w:hAnsi="Sylfaen"/>
        </w:rPr>
      </w:pPr>
      <w:r>
        <w:rPr>
          <w:rFonts w:ascii="Sylfaen" w:hAnsi="Sylfaen"/>
          <w:lang w:val="ka-GE"/>
        </w:rPr>
        <w:t>აღნიშნულის შესახებ ინფორმაცია ყოველკვირეულად მიეწოდებოდა სამინისტროს - ეპიდმიმოხილვის ნაწილში.</w:t>
      </w:r>
    </w:p>
    <w:p w14:paraId="2A5BCA30" w14:textId="5B702F65" w:rsidR="002767CB" w:rsidRPr="00782A2A" w:rsidRDefault="00934C83" w:rsidP="0025058E">
      <w:pPr>
        <w:pStyle w:val="ListParagraph"/>
        <w:numPr>
          <w:ilvl w:val="0"/>
          <w:numId w:val="2"/>
        </w:numPr>
        <w:ind w:left="567"/>
        <w:jc w:val="both"/>
        <w:rPr>
          <w:rFonts w:ascii="Sylfaen" w:hAnsi="Sylfaen"/>
        </w:rPr>
      </w:pPr>
      <w:r w:rsidRPr="002767CB">
        <w:rPr>
          <w:rFonts w:ascii="Sylfaen" w:eastAsia="Arial Unicode MS" w:hAnsi="Sylfaen" w:cs="Arial Unicode MS"/>
        </w:rPr>
        <w:t xml:space="preserve"> </w:t>
      </w:r>
      <w:proofErr w:type="gramStart"/>
      <w:r w:rsidRPr="002767CB">
        <w:rPr>
          <w:rFonts w:ascii="Sylfaen" w:eastAsia="Arial Unicode MS" w:hAnsi="Sylfaen" w:cs="Arial Unicode MS"/>
        </w:rPr>
        <w:t>გაჩნდა</w:t>
      </w:r>
      <w:proofErr w:type="gramEnd"/>
      <w:r w:rsidRPr="002767CB">
        <w:rPr>
          <w:rFonts w:ascii="Sylfaen" w:eastAsia="Arial Unicode MS" w:hAnsi="Sylfaen" w:cs="Arial Unicode MS"/>
        </w:rPr>
        <w:t xml:space="preserve"> ეჭვი, რომ აღნიშნული ვირუსი შესაძლოა იყოს</w:t>
      </w:r>
      <w:r w:rsidR="002767CB">
        <w:rPr>
          <w:rFonts w:ascii="Sylfaen" w:eastAsia="Arial Unicode MS" w:hAnsi="Sylfaen" w:cs="Arial Unicode MS"/>
          <w:lang w:val="ka-GE"/>
        </w:rPr>
        <w:t xml:space="preserve"> იგივე, რაც დარეგისტრირდა 35-ე კვირიდან ამბულატორულ შემთხვევებში.</w:t>
      </w:r>
    </w:p>
    <w:p w14:paraId="7190C1D8" w14:textId="3F164318" w:rsidR="000D36A5" w:rsidRDefault="000D36A5" w:rsidP="000D36A5">
      <w:pPr>
        <w:pStyle w:val="ListParagraph"/>
        <w:ind w:left="567"/>
        <w:jc w:val="both"/>
        <w:rPr>
          <w:rFonts w:ascii="Sylfaen" w:eastAsia="Arial Unicode MS" w:hAnsi="Sylfaen" w:cs="Arial Unicode MS"/>
        </w:rPr>
      </w:pPr>
    </w:p>
    <w:p w14:paraId="5418BF4B" w14:textId="77777777" w:rsidR="000D36A5" w:rsidRDefault="000D36A5" w:rsidP="000D36A5">
      <w:pPr>
        <w:pStyle w:val="ListParagraph"/>
        <w:ind w:left="567"/>
        <w:jc w:val="both"/>
        <w:rPr>
          <w:rFonts w:ascii="Sylfaen" w:eastAsia="Arial Unicode MS" w:hAnsi="Sylfaen" w:cs="Arial Unicode MS"/>
        </w:rPr>
      </w:pPr>
    </w:p>
    <w:p w14:paraId="546F7656" w14:textId="77777777" w:rsidR="000D36A5" w:rsidRDefault="000D36A5" w:rsidP="000D36A5">
      <w:pPr>
        <w:pStyle w:val="ListParagraph"/>
        <w:ind w:left="567"/>
        <w:jc w:val="both"/>
        <w:rPr>
          <w:rFonts w:ascii="Sylfaen" w:eastAsia="Arial Unicode MS" w:hAnsi="Sylfaen" w:cs="Arial Unicode MS"/>
        </w:rPr>
      </w:pPr>
    </w:p>
    <w:p w14:paraId="531BB621" w14:textId="77777777" w:rsidR="000D36A5" w:rsidRDefault="000D36A5" w:rsidP="000D36A5">
      <w:pPr>
        <w:pStyle w:val="ListParagraph"/>
        <w:ind w:left="567"/>
        <w:jc w:val="both"/>
        <w:rPr>
          <w:rFonts w:ascii="Sylfaen" w:eastAsia="Arial Unicode MS" w:hAnsi="Sylfaen" w:cs="Arial Unicode MS"/>
        </w:rPr>
      </w:pPr>
    </w:p>
    <w:p w14:paraId="6926F79D" w14:textId="77777777" w:rsidR="000D36A5" w:rsidRDefault="000D36A5" w:rsidP="000D36A5">
      <w:pPr>
        <w:pStyle w:val="ListParagraph"/>
        <w:ind w:left="567"/>
        <w:jc w:val="both"/>
        <w:rPr>
          <w:rFonts w:ascii="Sylfaen" w:eastAsia="Arial Unicode MS" w:hAnsi="Sylfaen" w:cs="Arial Unicode MS"/>
        </w:rPr>
      </w:pPr>
    </w:p>
    <w:p w14:paraId="3E188D9D" w14:textId="77777777" w:rsidR="0025058E" w:rsidRDefault="0025058E" w:rsidP="000D36A5">
      <w:pPr>
        <w:pStyle w:val="ListParagraph"/>
        <w:ind w:left="567"/>
        <w:jc w:val="both"/>
        <w:rPr>
          <w:rFonts w:ascii="Sylfaen" w:eastAsia="Arial Unicode MS" w:hAnsi="Sylfaen" w:cs="Arial Unicode MS"/>
        </w:rPr>
      </w:pPr>
    </w:p>
    <w:p w14:paraId="16F623E5" w14:textId="77777777" w:rsidR="000D36A5" w:rsidRDefault="000D36A5" w:rsidP="000D36A5">
      <w:pPr>
        <w:pStyle w:val="ListParagraph"/>
        <w:ind w:left="567"/>
        <w:jc w:val="both"/>
        <w:rPr>
          <w:rFonts w:ascii="Sylfaen" w:eastAsia="Arial Unicode MS" w:hAnsi="Sylfaen" w:cs="Arial Unicode MS"/>
        </w:rPr>
      </w:pPr>
    </w:p>
    <w:p w14:paraId="7BCBC435" w14:textId="77777777" w:rsidR="000D36A5" w:rsidRDefault="000D36A5" w:rsidP="000D36A5">
      <w:pPr>
        <w:pStyle w:val="ListParagraph"/>
        <w:ind w:left="567"/>
        <w:jc w:val="both"/>
        <w:rPr>
          <w:rFonts w:ascii="Sylfaen" w:eastAsia="Arial Unicode MS" w:hAnsi="Sylfaen" w:cs="Arial Unicode MS"/>
        </w:rPr>
      </w:pPr>
    </w:p>
    <w:p w14:paraId="5333120D" w14:textId="77777777" w:rsidR="000D36A5" w:rsidRDefault="000D36A5" w:rsidP="000D36A5">
      <w:pPr>
        <w:pStyle w:val="ListParagraph"/>
        <w:ind w:left="567"/>
        <w:jc w:val="both"/>
        <w:rPr>
          <w:rFonts w:ascii="Sylfaen" w:eastAsia="Arial Unicode MS" w:hAnsi="Sylfaen" w:cs="Arial Unicode MS"/>
        </w:rPr>
      </w:pPr>
    </w:p>
    <w:p w14:paraId="1E686377" w14:textId="59697E11" w:rsidR="00A56C54" w:rsidRPr="002767CB" w:rsidRDefault="00934C83" w:rsidP="000D36A5">
      <w:pPr>
        <w:pStyle w:val="ListParagraph"/>
        <w:ind w:left="567"/>
        <w:jc w:val="both"/>
        <w:rPr>
          <w:rFonts w:ascii="Sylfaen" w:hAnsi="Sylfaen"/>
        </w:rPr>
      </w:pPr>
      <w:proofErr w:type="gramStart"/>
      <w:r w:rsidRPr="002767CB">
        <w:rPr>
          <w:rFonts w:ascii="Sylfaen" w:eastAsia="Arial Unicode MS" w:hAnsi="Sylfaen" w:cs="Arial Unicode MS"/>
        </w:rPr>
        <w:lastRenderedPageBreak/>
        <w:t>შემოსული</w:t>
      </w:r>
      <w:proofErr w:type="gramEnd"/>
      <w:r w:rsidRPr="002767CB">
        <w:rPr>
          <w:rFonts w:ascii="Sylfaen" w:eastAsia="Arial Unicode MS" w:hAnsi="Sylfaen" w:cs="Arial Unicode MS"/>
        </w:rPr>
        <w:t xml:space="preserve"> შეტყობინების მიხედვით:</w:t>
      </w:r>
    </w:p>
    <w:p w14:paraId="4B7094F1"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t>თბილისი</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5678BB" w14:paraId="0FAC9690" w14:textId="77777777" w:rsidTr="00774BDA">
        <w:trPr>
          <w:trHeight w:val="1583"/>
        </w:trPr>
        <w:tc>
          <w:tcPr>
            <w:tcW w:w="1838" w:type="dxa"/>
          </w:tcPr>
          <w:p w14:paraId="390ECB6D" w14:textId="77777777" w:rsidR="005678BB" w:rsidRPr="00774BDA" w:rsidRDefault="005678BB">
            <w:pPr>
              <w:jc w:val="both"/>
              <w:rPr>
                <w:rFonts w:ascii="Sylfaen" w:eastAsia="Arial Unicode MS" w:hAnsi="Sylfaen" w:cs="Arial Unicode MS"/>
                <w:sz w:val="18"/>
                <w:szCs w:val="18"/>
                <w:lang w:val="ka-GE"/>
              </w:rPr>
            </w:pPr>
            <w:r w:rsidRPr="0056045A">
              <w:rPr>
                <w:rFonts w:ascii="Sylfaen" w:eastAsia="Arial Unicode MS" w:hAnsi="Sylfaen" w:cs="Arial Unicode MS"/>
                <w:sz w:val="18"/>
                <w:szCs w:val="18"/>
                <w:lang w:val="ka-GE"/>
              </w:rPr>
              <w:t>დასახელება</w:t>
            </w:r>
          </w:p>
        </w:tc>
        <w:tc>
          <w:tcPr>
            <w:tcW w:w="1276" w:type="dxa"/>
          </w:tcPr>
          <w:p w14:paraId="079EE154" w14:textId="77777777" w:rsidR="005678BB" w:rsidRPr="00774BDA" w:rsidRDefault="005678BB">
            <w:pPr>
              <w:jc w:val="both"/>
              <w:rPr>
                <w:rFonts w:ascii="Sylfaen" w:eastAsia="Arial Unicode MS" w:hAnsi="Sylfaen" w:cs="Arial Unicode MS"/>
                <w:sz w:val="18"/>
                <w:szCs w:val="18"/>
                <w:lang w:val="ka-GE"/>
              </w:rPr>
            </w:pPr>
            <w:r w:rsidRPr="00774BDA">
              <w:rPr>
                <w:rFonts w:ascii="Sylfaen" w:eastAsia="Arial Unicode MS" w:hAnsi="Sylfaen" w:cs="Arial Unicode MS"/>
                <w:sz w:val="18"/>
                <w:szCs w:val="18"/>
                <w:lang w:val="ka-GE"/>
              </w:rPr>
              <w:t>ჰოსპ</w:t>
            </w:r>
            <w:r>
              <w:rPr>
                <w:rFonts w:ascii="Sylfaen" w:eastAsia="Arial Unicode MS" w:hAnsi="Sylfaen" w:cs="Arial Unicode MS"/>
                <w:sz w:val="18"/>
                <w:szCs w:val="18"/>
                <w:lang w:val="ka-GE"/>
              </w:rPr>
              <w:t>იტ.</w:t>
            </w:r>
            <w:r w:rsidRPr="00774BDA">
              <w:rPr>
                <w:rFonts w:ascii="Sylfaen" w:eastAsia="Arial Unicode MS" w:hAnsi="Sylfaen" w:cs="Arial Unicode MS"/>
                <w:sz w:val="18"/>
                <w:szCs w:val="18"/>
                <w:lang w:val="ka-GE"/>
              </w:rPr>
              <w:t xml:space="preserve"> რაოდენობა</w:t>
            </w:r>
          </w:p>
        </w:tc>
        <w:tc>
          <w:tcPr>
            <w:tcW w:w="1276" w:type="dxa"/>
          </w:tcPr>
          <w:p w14:paraId="753706FD" w14:textId="77777777" w:rsidR="005678BB" w:rsidRPr="00774BDA" w:rsidRDefault="005678BB">
            <w:pPr>
              <w:jc w:val="both"/>
              <w:rPr>
                <w:rFonts w:ascii="Sylfaen" w:eastAsia="Arial Unicode MS" w:hAnsi="Sylfaen" w:cs="Arial Unicode MS"/>
                <w:sz w:val="18"/>
                <w:szCs w:val="18"/>
                <w:lang w:val="ka-GE"/>
              </w:rPr>
            </w:pPr>
            <w:r w:rsidRPr="00774BDA">
              <w:rPr>
                <w:rFonts w:ascii="Sylfaen" w:eastAsia="Arial Unicode MS" w:hAnsi="Sylfaen" w:cs="Arial Unicode MS"/>
                <w:sz w:val="18"/>
                <w:szCs w:val="18"/>
                <w:lang w:val="ka-GE"/>
              </w:rPr>
              <w:t>საწოლების რაოდენობა</w:t>
            </w:r>
          </w:p>
        </w:tc>
        <w:tc>
          <w:tcPr>
            <w:tcW w:w="1417" w:type="dxa"/>
          </w:tcPr>
          <w:p w14:paraId="5B140FF2"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2BB49074"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ინტენსიური/რეანიმაციული საწოლების</w:t>
            </w:r>
            <w:r>
              <w:rPr>
                <w:rFonts w:ascii="Sylfaen" w:eastAsia="Arial Unicode MS" w:hAnsi="Sylfaen" w:cs="Arial Unicode MS"/>
                <w:sz w:val="18"/>
                <w:szCs w:val="18"/>
              </w:rPr>
              <w:t xml:space="preserve"> საჭიროება</w:t>
            </w:r>
          </w:p>
        </w:tc>
        <w:tc>
          <w:tcPr>
            <w:tcW w:w="1417" w:type="dxa"/>
          </w:tcPr>
          <w:p w14:paraId="49168E4D"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015E09DA" w14:textId="77777777" w:rsidR="005678BB" w:rsidRPr="00774BDA" w:rsidRDefault="005678BB">
            <w:pPr>
              <w:jc w:val="both"/>
              <w:rPr>
                <w:rFonts w:ascii="Sylfaen" w:eastAsia="Arial Unicode MS" w:hAnsi="Sylfaen" w:cs="Arial Unicode MS"/>
                <w:sz w:val="18"/>
                <w:szCs w:val="18"/>
                <w:lang w:val="ka-GE"/>
              </w:rPr>
            </w:pPr>
            <w:r w:rsidRPr="00774BDA">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5678BB" w14:paraId="78261623" w14:textId="77777777" w:rsidTr="00774BDA">
        <w:tc>
          <w:tcPr>
            <w:tcW w:w="1838" w:type="dxa"/>
          </w:tcPr>
          <w:p w14:paraId="6B18C5C9"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იაშვილის კლინიკა</w:t>
            </w:r>
          </w:p>
        </w:tc>
        <w:tc>
          <w:tcPr>
            <w:tcW w:w="1276" w:type="dxa"/>
          </w:tcPr>
          <w:p w14:paraId="3068B38F"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150</w:t>
            </w:r>
          </w:p>
        </w:tc>
        <w:tc>
          <w:tcPr>
            <w:tcW w:w="1276" w:type="dxa"/>
          </w:tcPr>
          <w:p w14:paraId="3BBD36A9"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330</w:t>
            </w:r>
          </w:p>
        </w:tc>
        <w:tc>
          <w:tcPr>
            <w:tcW w:w="1417" w:type="dxa"/>
          </w:tcPr>
          <w:p w14:paraId="64E6D6B2"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98</w:t>
            </w:r>
          </w:p>
        </w:tc>
        <w:tc>
          <w:tcPr>
            <w:tcW w:w="1843" w:type="dxa"/>
          </w:tcPr>
          <w:p w14:paraId="06C75AB0"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39</w:t>
            </w:r>
          </w:p>
        </w:tc>
        <w:tc>
          <w:tcPr>
            <w:tcW w:w="1417" w:type="dxa"/>
          </w:tcPr>
          <w:p w14:paraId="28EEB442"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40</w:t>
            </w:r>
          </w:p>
        </w:tc>
        <w:tc>
          <w:tcPr>
            <w:tcW w:w="1418" w:type="dxa"/>
          </w:tcPr>
          <w:p w14:paraId="688602CB"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23</w:t>
            </w:r>
          </w:p>
        </w:tc>
      </w:tr>
      <w:tr w:rsidR="005678BB" w14:paraId="3246523B" w14:textId="77777777" w:rsidTr="00774BDA">
        <w:tc>
          <w:tcPr>
            <w:tcW w:w="1838" w:type="dxa"/>
          </w:tcPr>
          <w:p w14:paraId="682C283C"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ბავშვთა ინფექციური</w:t>
            </w:r>
          </w:p>
        </w:tc>
        <w:tc>
          <w:tcPr>
            <w:tcW w:w="1276" w:type="dxa"/>
          </w:tcPr>
          <w:p w14:paraId="011078D1"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70</w:t>
            </w:r>
          </w:p>
        </w:tc>
        <w:tc>
          <w:tcPr>
            <w:tcW w:w="1276" w:type="dxa"/>
          </w:tcPr>
          <w:p w14:paraId="6FF7966E"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89</w:t>
            </w:r>
          </w:p>
        </w:tc>
        <w:tc>
          <w:tcPr>
            <w:tcW w:w="1417" w:type="dxa"/>
          </w:tcPr>
          <w:p w14:paraId="0852F61F"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7</w:t>
            </w:r>
          </w:p>
        </w:tc>
        <w:tc>
          <w:tcPr>
            <w:tcW w:w="1843" w:type="dxa"/>
          </w:tcPr>
          <w:p w14:paraId="71B8C186"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19</w:t>
            </w:r>
          </w:p>
        </w:tc>
        <w:tc>
          <w:tcPr>
            <w:tcW w:w="1417" w:type="dxa"/>
          </w:tcPr>
          <w:p w14:paraId="57E52FB5"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3</w:t>
            </w:r>
          </w:p>
        </w:tc>
        <w:tc>
          <w:tcPr>
            <w:tcW w:w="1418" w:type="dxa"/>
          </w:tcPr>
          <w:p w14:paraId="0E6420AD" w14:textId="77777777" w:rsidR="005678BB" w:rsidRPr="00774BDA" w:rsidRDefault="005678BB">
            <w:pPr>
              <w:jc w:val="both"/>
              <w:rPr>
                <w:rFonts w:ascii="Sylfaen" w:eastAsia="Arial Unicode MS" w:hAnsi="Sylfaen" w:cs="Arial Unicode MS"/>
                <w:lang w:val="ka-GE"/>
              </w:rPr>
            </w:pPr>
            <w:r>
              <w:rPr>
                <w:rFonts w:ascii="Sylfaen" w:eastAsia="Arial Unicode MS" w:hAnsi="Sylfaen" w:cs="Arial Unicode MS"/>
                <w:lang w:val="ka-GE"/>
              </w:rPr>
              <w:t>10</w:t>
            </w:r>
          </w:p>
        </w:tc>
      </w:tr>
      <w:tr w:rsidR="005678BB" w14:paraId="7B14CA4D" w14:textId="77777777" w:rsidTr="00774BDA">
        <w:tc>
          <w:tcPr>
            <w:tcW w:w="1838" w:type="dxa"/>
          </w:tcPr>
          <w:p w14:paraId="4ECD82EA" w14:textId="77777777" w:rsidR="005678BB" w:rsidRPr="00774BDA" w:rsidRDefault="005678BB">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ინგოროყვას კლინიკა</w:t>
            </w:r>
          </w:p>
        </w:tc>
        <w:tc>
          <w:tcPr>
            <w:tcW w:w="1276" w:type="dxa"/>
          </w:tcPr>
          <w:p w14:paraId="3D2430E9"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200</w:t>
            </w:r>
          </w:p>
        </w:tc>
        <w:tc>
          <w:tcPr>
            <w:tcW w:w="1276" w:type="dxa"/>
          </w:tcPr>
          <w:p w14:paraId="307535AF"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400</w:t>
            </w:r>
          </w:p>
        </w:tc>
        <w:tc>
          <w:tcPr>
            <w:tcW w:w="1417" w:type="dxa"/>
          </w:tcPr>
          <w:p w14:paraId="1B9948A7"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50</w:t>
            </w:r>
          </w:p>
        </w:tc>
        <w:tc>
          <w:tcPr>
            <w:tcW w:w="1843" w:type="dxa"/>
          </w:tcPr>
          <w:p w14:paraId="6284EC7B"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52</w:t>
            </w:r>
          </w:p>
        </w:tc>
        <w:tc>
          <w:tcPr>
            <w:tcW w:w="1417" w:type="dxa"/>
          </w:tcPr>
          <w:p w14:paraId="20712545"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50</w:t>
            </w:r>
          </w:p>
        </w:tc>
        <w:tc>
          <w:tcPr>
            <w:tcW w:w="1418" w:type="dxa"/>
          </w:tcPr>
          <w:p w14:paraId="2FAF81D6"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30</w:t>
            </w:r>
          </w:p>
        </w:tc>
      </w:tr>
      <w:tr w:rsidR="005678BB" w14:paraId="519507A3" w14:textId="77777777" w:rsidTr="00774BDA">
        <w:tc>
          <w:tcPr>
            <w:tcW w:w="1838" w:type="dxa"/>
          </w:tcPr>
          <w:p w14:paraId="67A1EAD3" w14:textId="77777777" w:rsidR="005678BB" w:rsidRPr="00774BDA" w:rsidRDefault="006A0C00">
            <w:pPr>
              <w:jc w:val="both"/>
              <w:rPr>
                <w:rFonts w:ascii="Sylfaen" w:eastAsia="Arial Unicode MS" w:hAnsi="Sylfaen" w:cs="Arial Unicode MS"/>
                <w:sz w:val="18"/>
                <w:szCs w:val="18"/>
              </w:rPr>
            </w:pPr>
            <w:r w:rsidRPr="00774BDA">
              <w:rPr>
                <w:rFonts w:ascii="Sylfaen" w:eastAsia="Arial Unicode MS" w:hAnsi="Sylfaen" w:cs="Arial Unicode MS"/>
                <w:sz w:val="18"/>
                <w:szCs w:val="18"/>
              </w:rPr>
              <w:t>ინფექციური საავადმყოფო</w:t>
            </w:r>
          </w:p>
        </w:tc>
        <w:tc>
          <w:tcPr>
            <w:tcW w:w="1276" w:type="dxa"/>
          </w:tcPr>
          <w:p w14:paraId="49BA8E6C"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100</w:t>
            </w:r>
          </w:p>
        </w:tc>
        <w:tc>
          <w:tcPr>
            <w:tcW w:w="1276" w:type="dxa"/>
          </w:tcPr>
          <w:p w14:paraId="14F6A30C"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120</w:t>
            </w:r>
          </w:p>
        </w:tc>
        <w:tc>
          <w:tcPr>
            <w:tcW w:w="1417" w:type="dxa"/>
          </w:tcPr>
          <w:p w14:paraId="54D9C6B8"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13</w:t>
            </w:r>
          </w:p>
        </w:tc>
        <w:tc>
          <w:tcPr>
            <w:tcW w:w="1843" w:type="dxa"/>
          </w:tcPr>
          <w:p w14:paraId="41A965FF"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26</w:t>
            </w:r>
          </w:p>
        </w:tc>
        <w:tc>
          <w:tcPr>
            <w:tcW w:w="1417" w:type="dxa"/>
          </w:tcPr>
          <w:p w14:paraId="1ABAC9B8"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14</w:t>
            </w:r>
          </w:p>
        </w:tc>
        <w:tc>
          <w:tcPr>
            <w:tcW w:w="1418" w:type="dxa"/>
          </w:tcPr>
          <w:p w14:paraId="0AD968C5"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15</w:t>
            </w:r>
          </w:p>
        </w:tc>
      </w:tr>
      <w:tr w:rsidR="000D4140" w14:paraId="0763B28E" w14:textId="77777777" w:rsidTr="006A0C00">
        <w:tc>
          <w:tcPr>
            <w:tcW w:w="1838" w:type="dxa"/>
          </w:tcPr>
          <w:p w14:paraId="5D52C949" w14:textId="77777777" w:rsidR="000D4140" w:rsidRPr="00774BDA" w:rsidRDefault="000D4140">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რესპუბლიკური საავადმყოფო</w:t>
            </w:r>
          </w:p>
        </w:tc>
        <w:tc>
          <w:tcPr>
            <w:tcW w:w="1276" w:type="dxa"/>
          </w:tcPr>
          <w:p w14:paraId="4C00E3E3" w14:textId="77777777" w:rsidR="000D4140" w:rsidRDefault="000D4140">
            <w:pPr>
              <w:jc w:val="both"/>
              <w:rPr>
                <w:rFonts w:ascii="Sylfaen" w:eastAsia="Arial Unicode MS" w:hAnsi="Sylfaen" w:cs="Arial Unicode MS"/>
                <w:lang w:val="ka-GE"/>
              </w:rPr>
            </w:pPr>
            <w:r>
              <w:rPr>
                <w:rFonts w:ascii="Sylfaen" w:eastAsia="Arial Unicode MS" w:hAnsi="Sylfaen" w:cs="Arial Unicode MS"/>
                <w:lang w:val="ka-GE"/>
              </w:rPr>
              <w:t>75</w:t>
            </w:r>
          </w:p>
        </w:tc>
        <w:tc>
          <w:tcPr>
            <w:tcW w:w="1276" w:type="dxa"/>
          </w:tcPr>
          <w:p w14:paraId="59336AA8" w14:textId="77777777" w:rsidR="000D4140" w:rsidRDefault="000D4140">
            <w:pPr>
              <w:jc w:val="both"/>
              <w:rPr>
                <w:rFonts w:ascii="Sylfaen" w:eastAsia="Arial Unicode MS" w:hAnsi="Sylfaen" w:cs="Arial Unicode MS"/>
                <w:lang w:val="ka-GE"/>
              </w:rPr>
            </w:pPr>
            <w:r>
              <w:rPr>
                <w:rFonts w:ascii="Sylfaen" w:eastAsia="Arial Unicode MS" w:hAnsi="Sylfaen" w:cs="Arial Unicode MS"/>
                <w:lang w:val="ka-GE"/>
              </w:rPr>
              <w:t>89</w:t>
            </w:r>
          </w:p>
        </w:tc>
        <w:tc>
          <w:tcPr>
            <w:tcW w:w="1417" w:type="dxa"/>
          </w:tcPr>
          <w:p w14:paraId="248F9E27" w14:textId="77777777" w:rsidR="000D4140" w:rsidRDefault="000D4140">
            <w:pPr>
              <w:jc w:val="both"/>
              <w:rPr>
                <w:rFonts w:ascii="Sylfaen" w:eastAsia="Arial Unicode MS" w:hAnsi="Sylfaen" w:cs="Arial Unicode MS"/>
                <w:lang w:val="ka-GE"/>
              </w:rPr>
            </w:pPr>
            <w:r>
              <w:rPr>
                <w:rFonts w:ascii="Sylfaen" w:eastAsia="Arial Unicode MS" w:hAnsi="Sylfaen" w:cs="Arial Unicode MS"/>
                <w:lang w:val="ka-GE"/>
              </w:rPr>
              <w:t>28</w:t>
            </w:r>
          </w:p>
        </w:tc>
        <w:tc>
          <w:tcPr>
            <w:tcW w:w="1843" w:type="dxa"/>
          </w:tcPr>
          <w:p w14:paraId="34B2FFF5" w14:textId="77777777" w:rsidR="000D4140" w:rsidRDefault="00A66F25">
            <w:pPr>
              <w:jc w:val="both"/>
              <w:rPr>
                <w:rFonts w:ascii="Sylfaen" w:eastAsia="Arial Unicode MS" w:hAnsi="Sylfaen" w:cs="Arial Unicode MS"/>
                <w:lang w:val="ka-GE"/>
              </w:rPr>
            </w:pPr>
            <w:r>
              <w:rPr>
                <w:rFonts w:ascii="Sylfaen" w:eastAsia="Arial Unicode MS" w:hAnsi="Sylfaen" w:cs="Arial Unicode MS"/>
                <w:lang w:val="ka-GE"/>
              </w:rPr>
              <w:t>20</w:t>
            </w:r>
          </w:p>
        </w:tc>
        <w:tc>
          <w:tcPr>
            <w:tcW w:w="1417" w:type="dxa"/>
          </w:tcPr>
          <w:p w14:paraId="52121FE9" w14:textId="77777777" w:rsidR="000D4140" w:rsidRDefault="000D4140">
            <w:pPr>
              <w:jc w:val="both"/>
              <w:rPr>
                <w:rFonts w:ascii="Sylfaen" w:eastAsia="Arial Unicode MS" w:hAnsi="Sylfaen" w:cs="Arial Unicode MS"/>
                <w:lang w:val="ka-GE"/>
              </w:rPr>
            </w:pPr>
            <w:r>
              <w:rPr>
                <w:rFonts w:ascii="Sylfaen" w:eastAsia="Arial Unicode MS" w:hAnsi="Sylfaen" w:cs="Arial Unicode MS"/>
                <w:lang w:val="ka-GE"/>
              </w:rPr>
              <w:t>30</w:t>
            </w:r>
          </w:p>
        </w:tc>
        <w:tc>
          <w:tcPr>
            <w:tcW w:w="1418" w:type="dxa"/>
          </w:tcPr>
          <w:p w14:paraId="1C5F198B" w14:textId="77777777" w:rsidR="000D4140" w:rsidRDefault="00A66F25">
            <w:pPr>
              <w:jc w:val="both"/>
              <w:rPr>
                <w:rFonts w:ascii="Sylfaen" w:eastAsia="Arial Unicode MS" w:hAnsi="Sylfaen" w:cs="Arial Unicode MS"/>
                <w:lang w:val="ka-GE"/>
              </w:rPr>
            </w:pPr>
            <w:r>
              <w:rPr>
                <w:rFonts w:ascii="Sylfaen" w:eastAsia="Arial Unicode MS" w:hAnsi="Sylfaen" w:cs="Arial Unicode MS"/>
                <w:lang w:val="ka-GE"/>
              </w:rPr>
              <w:t>12</w:t>
            </w:r>
          </w:p>
        </w:tc>
      </w:tr>
      <w:tr w:rsidR="005678BB" w14:paraId="42361ACC" w14:textId="77777777" w:rsidTr="00774BDA">
        <w:tc>
          <w:tcPr>
            <w:tcW w:w="1838" w:type="dxa"/>
          </w:tcPr>
          <w:p w14:paraId="16C5A8E3" w14:textId="77777777" w:rsidR="005678BB" w:rsidRPr="00774BDA" w:rsidRDefault="006A0C00">
            <w:pPr>
              <w:jc w:val="both"/>
              <w:rPr>
                <w:rFonts w:ascii="Sylfaen" w:eastAsia="Arial Unicode MS" w:hAnsi="Sylfaen" w:cs="Arial Unicode MS"/>
                <w:sz w:val="18"/>
                <w:szCs w:val="18"/>
              </w:rPr>
            </w:pPr>
            <w:proofErr w:type="gramStart"/>
            <w:r w:rsidRPr="00774BDA">
              <w:rPr>
                <w:rFonts w:ascii="Sylfaen" w:eastAsia="Arial Unicode MS" w:hAnsi="Sylfaen" w:cs="Arial Unicode MS"/>
                <w:sz w:val="18"/>
                <w:szCs w:val="18"/>
              </w:rPr>
              <w:t>ღუდუშაურის</w:t>
            </w:r>
            <w:proofErr w:type="gramEnd"/>
            <w:r w:rsidRPr="00774BDA">
              <w:rPr>
                <w:rFonts w:ascii="Sylfaen" w:eastAsia="Arial Unicode MS" w:hAnsi="Sylfaen" w:cs="Arial Unicode MS"/>
                <w:sz w:val="18"/>
                <w:szCs w:val="18"/>
              </w:rPr>
              <w:t xml:space="preserve"> სახ. კლინიკა</w:t>
            </w:r>
          </w:p>
        </w:tc>
        <w:tc>
          <w:tcPr>
            <w:tcW w:w="1276" w:type="dxa"/>
          </w:tcPr>
          <w:p w14:paraId="37ECC1E4"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130</w:t>
            </w:r>
          </w:p>
        </w:tc>
        <w:tc>
          <w:tcPr>
            <w:tcW w:w="1276" w:type="dxa"/>
          </w:tcPr>
          <w:p w14:paraId="10D70EDD"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303</w:t>
            </w:r>
          </w:p>
        </w:tc>
        <w:tc>
          <w:tcPr>
            <w:tcW w:w="1417" w:type="dxa"/>
          </w:tcPr>
          <w:p w14:paraId="2561EF41"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32</w:t>
            </w:r>
          </w:p>
        </w:tc>
        <w:tc>
          <w:tcPr>
            <w:tcW w:w="1843" w:type="dxa"/>
          </w:tcPr>
          <w:p w14:paraId="39246894"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34</w:t>
            </w:r>
          </w:p>
        </w:tc>
        <w:tc>
          <w:tcPr>
            <w:tcW w:w="1417" w:type="dxa"/>
          </w:tcPr>
          <w:p w14:paraId="44CCD90C"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47</w:t>
            </w:r>
          </w:p>
        </w:tc>
        <w:tc>
          <w:tcPr>
            <w:tcW w:w="1418" w:type="dxa"/>
          </w:tcPr>
          <w:p w14:paraId="01AF6EB1"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19</w:t>
            </w:r>
          </w:p>
        </w:tc>
      </w:tr>
      <w:tr w:rsidR="005678BB" w14:paraId="622B3A7E" w14:textId="77777777" w:rsidTr="00774BDA">
        <w:tc>
          <w:tcPr>
            <w:tcW w:w="1838" w:type="dxa"/>
          </w:tcPr>
          <w:p w14:paraId="30AEDB2E" w14:textId="77777777" w:rsidR="005678BB" w:rsidRPr="00774BDA" w:rsidRDefault="006A0C00">
            <w:pPr>
              <w:jc w:val="both"/>
              <w:rPr>
                <w:rFonts w:ascii="Sylfaen" w:eastAsia="Arial Unicode MS" w:hAnsi="Sylfaen" w:cs="Arial Unicode MS"/>
                <w:sz w:val="18"/>
                <w:szCs w:val="18"/>
                <w:lang w:val="ka-GE"/>
              </w:rPr>
            </w:pPr>
            <w:r w:rsidRPr="00774BDA">
              <w:rPr>
                <w:rFonts w:ascii="Sylfaen" w:eastAsia="Arial Unicode MS" w:hAnsi="Sylfaen" w:cs="Arial Unicode MS"/>
                <w:sz w:val="18"/>
                <w:szCs w:val="18"/>
                <w:lang w:val="ka-GE"/>
              </w:rPr>
              <w:t xml:space="preserve">სულ </w:t>
            </w:r>
          </w:p>
        </w:tc>
        <w:tc>
          <w:tcPr>
            <w:tcW w:w="1276" w:type="dxa"/>
          </w:tcPr>
          <w:p w14:paraId="3F1B40BD" w14:textId="77777777" w:rsidR="005678BB" w:rsidRPr="00774BDA" w:rsidRDefault="006A0C00">
            <w:pPr>
              <w:jc w:val="both"/>
              <w:rPr>
                <w:rFonts w:ascii="Sylfaen" w:eastAsia="Arial Unicode MS" w:hAnsi="Sylfaen" w:cs="Arial Unicode MS"/>
                <w:lang w:val="ka-GE"/>
              </w:rPr>
            </w:pPr>
            <w:r>
              <w:rPr>
                <w:rFonts w:ascii="Sylfaen" w:eastAsia="Arial Unicode MS" w:hAnsi="Sylfaen" w:cs="Arial Unicode MS"/>
                <w:lang w:val="ka-GE"/>
              </w:rPr>
              <w:t>725</w:t>
            </w:r>
          </w:p>
        </w:tc>
        <w:tc>
          <w:tcPr>
            <w:tcW w:w="1276" w:type="dxa"/>
          </w:tcPr>
          <w:p w14:paraId="138F6203" w14:textId="77777777" w:rsidR="005678BB" w:rsidRPr="00774BDA" w:rsidRDefault="000D4140">
            <w:pPr>
              <w:jc w:val="both"/>
              <w:rPr>
                <w:rFonts w:ascii="Sylfaen" w:eastAsia="Arial Unicode MS" w:hAnsi="Sylfaen" w:cs="Arial Unicode MS"/>
                <w:lang w:val="ka-GE"/>
              </w:rPr>
            </w:pPr>
            <w:r>
              <w:rPr>
                <w:rFonts w:ascii="Sylfaen" w:eastAsia="Arial Unicode MS" w:hAnsi="Sylfaen" w:cs="Arial Unicode MS"/>
                <w:lang w:val="ka-GE"/>
              </w:rPr>
              <w:t>1331</w:t>
            </w:r>
          </w:p>
        </w:tc>
        <w:tc>
          <w:tcPr>
            <w:tcW w:w="1417" w:type="dxa"/>
          </w:tcPr>
          <w:p w14:paraId="7EAFCE46" w14:textId="77777777" w:rsidR="005678BB" w:rsidRPr="00774BDA" w:rsidRDefault="000D4140">
            <w:pPr>
              <w:jc w:val="both"/>
              <w:rPr>
                <w:rFonts w:ascii="Sylfaen" w:eastAsia="Arial Unicode MS" w:hAnsi="Sylfaen" w:cs="Arial Unicode MS"/>
                <w:lang w:val="ka-GE"/>
              </w:rPr>
            </w:pPr>
            <w:r>
              <w:rPr>
                <w:rFonts w:ascii="Sylfaen" w:eastAsia="Arial Unicode MS" w:hAnsi="Sylfaen" w:cs="Arial Unicode MS"/>
                <w:lang w:val="ka-GE"/>
              </w:rPr>
              <w:t>228</w:t>
            </w:r>
          </w:p>
        </w:tc>
        <w:tc>
          <w:tcPr>
            <w:tcW w:w="1843" w:type="dxa"/>
          </w:tcPr>
          <w:p w14:paraId="398954AF" w14:textId="77777777" w:rsidR="005678BB" w:rsidRPr="00774BDA" w:rsidRDefault="00A66F25">
            <w:pPr>
              <w:jc w:val="both"/>
              <w:rPr>
                <w:rFonts w:ascii="Sylfaen" w:eastAsia="Arial Unicode MS" w:hAnsi="Sylfaen" w:cs="Arial Unicode MS"/>
                <w:lang w:val="ka-GE"/>
              </w:rPr>
            </w:pPr>
            <w:r>
              <w:rPr>
                <w:rFonts w:ascii="Sylfaen" w:eastAsia="Arial Unicode MS" w:hAnsi="Sylfaen" w:cs="Arial Unicode MS"/>
                <w:lang w:val="ka-GE"/>
              </w:rPr>
              <w:t>190</w:t>
            </w:r>
          </w:p>
        </w:tc>
        <w:tc>
          <w:tcPr>
            <w:tcW w:w="1417" w:type="dxa"/>
          </w:tcPr>
          <w:p w14:paraId="64827DC9" w14:textId="77777777" w:rsidR="005678BB" w:rsidRPr="00774BDA" w:rsidRDefault="00A66F25">
            <w:pPr>
              <w:jc w:val="both"/>
              <w:rPr>
                <w:rFonts w:ascii="Sylfaen" w:eastAsia="Arial Unicode MS" w:hAnsi="Sylfaen" w:cs="Arial Unicode MS"/>
                <w:lang w:val="ka-GE"/>
              </w:rPr>
            </w:pPr>
            <w:r>
              <w:rPr>
                <w:rFonts w:ascii="Sylfaen" w:eastAsia="Arial Unicode MS" w:hAnsi="Sylfaen" w:cs="Arial Unicode MS"/>
                <w:lang w:val="ka-GE"/>
              </w:rPr>
              <w:t>184</w:t>
            </w:r>
          </w:p>
        </w:tc>
        <w:tc>
          <w:tcPr>
            <w:tcW w:w="1418" w:type="dxa"/>
          </w:tcPr>
          <w:p w14:paraId="7D207B68" w14:textId="77777777" w:rsidR="005678BB" w:rsidRPr="00774BDA" w:rsidRDefault="00A66F25">
            <w:pPr>
              <w:jc w:val="both"/>
              <w:rPr>
                <w:rFonts w:ascii="Sylfaen" w:eastAsia="Arial Unicode MS" w:hAnsi="Sylfaen" w:cs="Arial Unicode MS"/>
                <w:lang w:val="ka-GE"/>
              </w:rPr>
            </w:pPr>
            <w:r>
              <w:rPr>
                <w:rFonts w:ascii="Sylfaen" w:eastAsia="Arial Unicode MS" w:hAnsi="Sylfaen" w:cs="Arial Unicode MS"/>
                <w:lang w:val="ka-GE"/>
              </w:rPr>
              <w:t>109</w:t>
            </w:r>
          </w:p>
        </w:tc>
      </w:tr>
    </w:tbl>
    <w:p w14:paraId="2F6FDB67" w14:textId="77777777" w:rsidR="005678BB" w:rsidRDefault="005678BB">
      <w:pPr>
        <w:jc w:val="both"/>
        <w:rPr>
          <w:rFonts w:ascii="Sylfaen" w:eastAsia="Arial Unicode MS" w:hAnsi="Sylfaen" w:cs="Arial Unicode MS"/>
        </w:rPr>
      </w:pPr>
    </w:p>
    <w:p w14:paraId="7140B9E9" w14:textId="77777777" w:rsidR="005678BB" w:rsidRPr="00774BDA" w:rsidRDefault="005678BB">
      <w:pPr>
        <w:jc w:val="both"/>
        <w:rPr>
          <w:rFonts w:ascii="Sylfaen" w:hAnsi="Sylfaen"/>
        </w:rPr>
      </w:pPr>
    </w:p>
    <w:p w14:paraId="5B290206" w14:textId="77777777" w:rsidR="00A56C54" w:rsidRPr="00774BDA" w:rsidRDefault="00934C83">
      <w:pPr>
        <w:jc w:val="both"/>
        <w:rPr>
          <w:rFonts w:ascii="Sylfaen" w:hAnsi="Sylfaen"/>
        </w:rPr>
      </w:pPr>
      <w:proofErr w:type="gramStart"/>
      <w:r w:rsidRPr="00774BDA">
        <w:rPr>
          <w:rFonts w:ascii="Sylfaen" w:eastAsia="Arial Unicode MS" w:hAnsi="Sylfaen" w:cs="Arial Unicode MS"/>
        </w:rPr>
        <w:t>ქუთაისი</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6A0C00" w14:paraId="4072EDB1" w14:textId="77777777" w:rsidTr="00817737">
        <w:trPr>
          <w:trHeight w:val="1583"/>
        </w:trPr>
        <w:tc>
          <w:tcPr>
            <w:tcW w:w="1838" w:type="dxa"/>
          </w:tcPr>
          <w:p w14:paraId="4F3F8D0D" w14:textId="77777777" w:rsidR="006A0C00" w:rsidRPr="00383C35" w:rsidRDefault="006A0C00"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541302A3" w14:textId="77777777" w:rsidR="006A0C00" w:rsidRPr="00383C35" w:rsidRDefault="006A0C00"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78591C06" w14:textId="77777777" w:rsidR="006A0C00" w:rsidRPr="00383C35" w:rsidRDefault="006A0C00"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0D951934" w14:textId="77777777" w:rsidR="006A0C00" w:rsidRPr="00383C35" w:rsidRDefault="006A0C00"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2BF49FA8" w14:textId="77777777" w:rsidR="006A0C00" w:rsidRPr="00383C35" w:rsidRDefault="006A0C00"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629DB99C" w14:textId="77777777" w:rsidR="006A0C00" w:rsidRPr="00383C35" w:rsidRDefault="006A0C00"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57E67DBF" w14:textId="77777777" w:rsidR="006A0C00" w:rsidRPr="00383C35" w:rsidRDefault="006A0C00"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6A0C00" w14:paraId="20DB51F9" w14:textId="77777777" w:rsidTr="00817737">
        <w:tc>
          <w:tcPr>
            <w:tcW w:w="1838" w:type="dxa"/>
          </w:tcPr>
          <w:p w14:paraId="141568F5" w14:textId="77777777" w:rsidR="006A0C00" w:rsidRPr="00383C35" w:rsidRDefault="006A0C00" w:rsidP="00817737">
            <w:pPr>
              <w:jc w:val="both"/>
              <w:rPr>
                <w:rFonts w:ascii="Sylfaen" w:eastAsia="Arial Unicode MS" w:hAnsi="Sylfaen" w:cs="Arial Unicode MS"/>
                <w:sz w:val="18"/>
                <w:szCs w:val="18"/>
              </w:rPr>
            </w:pPr>
            <w:r w:rsidRPr="006A0C00">
              <w:rPr>
                <w:rFonts w:ascii="Sylfaen" w:eastAsia="Arial Unicode MS" w:hAnsi="Sylfaen" w:cs="Arial Unicode MS"/>
                <w:sz w:val="18"/>
                <w:szCs w:val="18"/>
              </w:rPr>
              <w:t>დასავლეთ საქართველოს რეფერალური ჰოსპიტალი</w:t>
            </w:r>
          </w:p>
        </w:tc>
        <w:tc>
          <w:tcPr>
            <w:tcW w:w="1276" w:type="dxa"/>
          </w:tcPr>
          <w:p w14:paraId="146847B0" w14:textId="77777777" w:rsidR="006A0C00" w:rsidRPr="00383C35" w:rsidRDefault="006A0C00" w:rsidP="00817737">
            <w:pPr>
              <w:jc w:val="both"/>
              <w:rPr>
                <w:rFonts w:ascii="Sylfaen" w:eastAsia="Arial Unicode MS" w:hAnsi="Sylfaen" w:cs="Arial Unicode MS"/>
                <w:lang w:val="ka-GE"/>
              </w:rPr>
            </w:pPr>
            <w:r>
              <w:rPr>
                <w:rFonts w:ascii="Sylfaen" w:eastAsia="Arial Unicode MS" w:hAnsi="Sylfaen" w:cs="Arial Unicode MS"/>
                <w:lang w:val="ka-GE"/>
              </w:rPr>
              <w:t>120</w:t>
            </w:r>
          </w:p>
        </w:tc>
        <w:tc>
          <w:tcPr>
            <w:tcW w:w="1276" w:type="dxa"/>
          </w:tcPr>
          <w:p w14:paraId="7F92E5C1"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140</w:t>
            </w:r>
          </w:p>
        </w:tc>
        <w:tc>
          <w:tcPr>
            <w:tcW w:w="1417" w:type="dxa"/>
          </w:tcPr>
          <w:p w14:paraId="41850D82"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22/24</w:t>
            </w:r>
          </w:p>
        </w:tc>
        <w:tc>
          <w:tcPr>
            <w:tcW w:w="1843" w:type="dxa"/>
          </w:tcPr>
          <w:p w14:paraId="2863F963"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32</w:t>
            </w:r>
          </w:p>
        </w:tc>
        <w:tc>
          <w:tcPr>
            <w:tcW w:w="1417" w:type="dxa"/>
          </w:tcPr>
          <w:p w14:paraId="1E63178B"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17</w:t>
            </w:r>
          </w:p>
        </w:tc>
        <w:tc>
          <w:tcPr>
            <w:tcW w:w="1418" w:type="dxa"/>
          </w:tcPr>
          <w:p w14:paraId="5A8AFB66"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18</w:t>
            </w:r>
          </w:p>
        </w:tc>
      </w:tr>
      <w:tr w:rsidR="006A0C00" w14:paraId="711222FB" w14:textId="77777777" w:rsidTr="00817737">
        <w:tc>
          <w:tcPr>
            <w:tcW w:w="1838" w:type="dxa"/>
          </w:tcPr>
          <w:p w14:paraId="18E46FBD" w14:textId="77777777" w:rsidR="006A0C00" w:rsidRPr="00383C35" w:rsidRDefault="006A0C00" w:rsidP="00817737">
            <w:pPr>
              <w:jc w:val="both"/>
              <w:rPr>
                <w:rFonts w:ascii="Sylfaen" w:eastAsia="Arial Unicode MS" w:hAnsi="Sylfaen" w:cs="Arial Unicode MS"/>
                <w:sz w:val="18"/>
                <w:szCs w:val="18"/>
              </w:rPr>
            </w:pPr>
            <w:r w:rsidRPr="006A0C00">
              <w:rPr>
                <w:rFonts w:ascii="Sylfaen" w:eastAsia="Arial Unicode MS" w:hAnsi="Sylfaen" w:cs="Arial Unicode MS"/>
                <w:sz w:val="18"/>
                <w:szCs w:val="18"/>
              </w:rPr>
              <w:t>ცხაკაიას ინტერვენციული მედიცინის ცენტრი</w:t>
            </w:r>
          </w:p>
        </w:tc>
        <w:tc>
          <w:tcPr>
            <w:tcW w:w="1276" w:type="dxa"/>
          </w:tcPr>
          <w:p w14:paraId="0E9F5492" w14:textId="77777777" w:rsidR="006A0C00" w:rsidRPr="00383C35" w:rsidRDefault="006A0C00" w:rsidP="00817737">
            <w:pPr>
              <w:jc w:val="both"/>
              <w:rPr>
                <w:rFonts w:ascii="Sylfaen" w:eastAsia="Arial Unicode MS" w:hAnsi="Sylfaen" w:cs="Arial Unicode MS"/>
                <w:lang w:val="ka-GE"/>
              </w:rPr>
            </w:pPr>
            <w:r>
              <w:rPr>
                <w:rFonts w:ascii="Sylfaen" w:eastAsia="Arial Unicode MS" w:hAnsi="Sylfaen" w:cs="Arial Unicode MS"/>
                <w:lang w:val="ka-GE"/>
              </w:rPr>
              <w:t>180</w:t>
            </w:r>
          </w:p>
        </w:tc>
        <w:tc>
          <w:tcPr>
            <w:tcW w:w="1276" w:type="dxa"/>
          </w:tcPr>
          <w:p w14:paraId="117C0D47"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258</w:t>
            </w:r>
          </w:p>
        </w:tc>
        <w:tc>
          <w:tcPr>
            <w:tcW w:w="1417" w:type="dxa"/>
          </w:tcPr>
          <w:p w14:paraId="5F162506"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68</w:t>
            </w:r>
          </w:p>
        </w:tc>
        <w:tc>
          <w:tcPr>
            <w:tcW w:w="1843" w:type="dxa"/>
          </w:tcPr>
          <w:p w14:paraId="6F9734EA"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47</w:t>
            </w:r>
          </w:p>
        </w:tc>
        <w:tc>
          <w:tcPr>
            <w:tcW w:w="1417" w:type="dxa"/>
          </w:tcPr>
          <w:p w14:paraId="16D5D7C4"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61</w:t>
            </w:r>
          </w:p>
        </w:tc>
        <w:tc>
          <w:tcPr>
            <w:tcW w:w="1418" w:type="dxa"/>
          </w:tcPr>
          <w:p w14:paraId="24C33D44" w14:textId="77777777" w:rsidR="006A0C00" w:rsidRPr="00383C35" w:rsidRDefault="0086252B" w:rsidP="00774BDA">
            <w:pPr>
              <w:rPr>
                <w:rFonts w:ascii="Sylfaen" w:eastAsia="Arial Unicode MS" w:hAnsi="Sylfaen" w:cs="Arial Unicode MS"/>
                <w:lang w:val="ka-GE"/>
              </w:rPr>
            </w:pPr>
            <w:r>
              <w:rPr>
                <w:rFonts w:ascii="Sylfaen" w:eastAsia="Arial Unicode MS" w:hAnsi="Sylfaen" w:cs="Arial Unicode MS"/>
                <w:lang w:val="ka-GE"/>
              </w:rPr>
              <w:t>27</w:t>
            </w:r>
          </w:p>
        </w:tc>
      </w:tr>
      <w:tr w:rsidR="006A0C00" w14:paraId="192FD5AE" w14:textId="77777777" w:rsidTr="00817737">
        <w:tc>
          <w:tcPr>
            <w:tcW w:w="1838" w:type="dxa"/>
          </w:tcPr>
          <w:p w14:paraId="5FD4E9BF" w14:textId="77777777" w:rsidR="006A0C00" w:rsidRPr="00383C35" w:rsidRDefault="006A0C00" w:rsidP="00817737">
            <w:pPr>
              <w:jc w:val="both"/>
              <w:rPr>
                <w:rFonts w:ascii="Sylfaen" w:eastAsia="Arial Unicode MS" w:hAnsi="Sylfaen" w:cs="Arial Unicode MS"/>
                <w:sz w:val="18"/>
                <w:szCs w:val="18"/>
              </w:rPr>
            </w:pPr>
            <w:r w:rsidRPr="006A0C00">
              <w:rPr>
                <w:rFonts w:ascii="Sylfaen" w:eastAsia="Arial Unicode MS" w:hAnsi="Sylfaen" w:cs="Arial Unicode MS"/>
                <w:sz w:val="18"/>
                <w:szCs w:val="18"/>
              </w:rPr>
              <w:t>საჩხერის სამედიცინო ცენტრი</w:t>
            </w:r>
          </w:p>
        </w:tc>
        <w:tc>
          <w:tcPr>
            <w:tcW w:w="1276" w:type="dxa"/>
          </w:tcPr>
          <w:p w14:paraId="06183A41" w14:textId="77777777" w:rsidR="006A0C00" w:rsidRPr="00383C35" w:rsidRDefault="006A0C00" w:rsidP="00817737">
            <w:pPr>
              <w:jc w:val="both"/>
              <w:rPr>
                <w:rFonts w:ascii="Sylfaen" w:eastAsia="Arial Unicode MS" w:hAnsi="Sylfaen" w:cs="Arial Unicode MS"/>
                <w:lang w:val="ka-GE"/>
              </w:rPr>
            </w:pPr>
            <w:r>
              <w:rPr>
                <w:rFonts w:ascii="Sylfaen" w:eastAsia="Arial Unicode MS" w:hAnsi="Sylfaen" w:cs="Arial Unicode MS"/>
                <w:lang w:val="ka-GE"/>
              </w:rPr>
              <w:t>50</w:t>
            </w:r>
          </w:p>
        </w:tc>
        <w:tc>
          <w:tcPr>
            <w:tcW w:w="1276" w:type="dxa"/>
          </w:tcPr>
          <w:p w14:paraId="6A7F785F"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133</w:t>
            </w:r>
          </w:p>
        </w:tc>
        <w:tc>
          <w:tcPr>
            <w:tcW w:w="1417" w:type="dxa"/>
          </w:tcPr>
          <w:p w14:paraId="3739CD86"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18</w:t>
            </w:r>
          </w:p>
        </w:tc>
        <w:tc>
          <w:tcPr>
            <w:tcW w:w="1843" w:type="dxa"/>
          </w:tcPr>
          <w:p w14:paraId="3F8E4E91" w14:textId="77777777" w:rsidR="006A0C00" w:rsidRPr="0086252B" w:rsidRDefault="0086252B" w:rsidP="00774BDA">
            <w:pPr>
              <w:rPr>
                <w:rFonts w:ascii="Sylfaen" w:eastAsia="Arial Unicode MS" w:hAnsi="Sylfaen" w:cs="Arial Unicode MS"/>
                <w:lang w:val="ka-GE"/>
              </w:rPr>
            </w:pPr>
            <w:r>
              <w:rPr>
                <w:rFonts w:ascii="Sylfaen" w:eastAsia="Arial Unicode MS" w:hAnsi="Sylfaen" w:cs="Arial Unicode MS"/>
                <w:lang w:val="ka-GE"/>
              </w:rPr>
              <w:t>13</w:t>
            </w:r>
          </w:p>
        </w:tc>
        <w:tc>
          <w:tcPr>
            <w:tcW w:w="1417" w:type="dxa"/>
          </w:tcPr>
          <w:p w14:paraId="5168F60E"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19</w:t>
            </w:r>
          </w:p>
        </w:tc>
        <w:tc>
          <w:tcPr>
            <w:tcW w:w="1418" w:type="dxa"/>
          </w:tcPr>
          <w:p w14:paraId="42B447B5" w14:textId="77777777" w:rsidR="006A0C00" w:rsidRPr="0086252B" w:rsidRDefault="0086252B" w:rsidP="00774BDA">
            <w:pPr>
              <w:rPr>
                <w:rFonts w:ascii="Sylfaen" w:eastAsia="Arial Unicode MS" w:hAnsi="Sylfaen" w:cs="Arial Unicode MS"/>
                <w:lang w:val="ka-GE"/>
              </w:rPr>
            </w:pPr>
            <w:r>
              <w:rPr>
                <w:rFonts w:ascii="Sylfaen" w:eastAsia="Arial Unicode MS" w:hAnsi="Sylfaen" w:cs="Arial Unicode MS"/>
                <w:lang w:val="ka-GE"/>
              </w:rPr>
              <w:t>8</w:t>
            </w:r>
          </w:p>
        </w:tc>
      </w:tr>
      <w:tr w:rsidR="006A0C00" w14:paraId="631A0593" w14:textId="77777777" w:rsidTr="00817737">
        <w:tc>
          <w:tcPr>
            <w:tcW w:w="1838" w:type="dxa"/>
          </w:tcPr>
          <w:p w14:paraId="5B252F67" w14:textId="77777777" w:rsidR="006A0C00" w:rsidRPr="00774BDA" w:rsidRDefault="006A0C00"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3C986F4A"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350</w:t>
            </w:r>
          </w:p>
        </w:tc>
        <w:tc>
          <w:tcPr>
            <w:tcW w:w="1276" w:type="dxa"/>
          </w:tcPr>
          <w:p w14:paraId="3EF240CD"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531</w:t>
            </w:r>
          </w:p>
        </w:tc>
        <w:tc>
          <w:tcPr>
            <w:tcW w:w="1417" w:type="dxa"/>
          </w:tcPr>
          <w:p w14:paraId="6EACC6EC" w14:textId="77777777" w:rsidR="006A0C00" w:rsidRPr="00383C35" w:rsidRDefault="00337CF2" w:rsidP="00817737">
            <w:pPr>
              <w:jc w:val="both"/>
              <w:rPr>
                <w:rFonts w:ascii="Sylfaen" w:eastAsia="Arial Unicode MS" w:hAnsi="Sylfaen" w:cs="Arial Unicode MS"/>
                <w:lang w:val="ka-GE"/>
              </w:rPr>
            </w:pPr>
            <w:r>
              <w:rPr>
                <w:rFonts w:ascii="Sylfaen" w:eastAsia="Arial Unicode MS" w:hAnsi="Sylfaen" w:cs="Arial Unicode MS"/>
                <w:lang w:val="ka-GE"/>
              </w:rPr>
              <w:t>108/24</w:t>
            </w:r>
          </w:p>
        </w:tc>
        <w:tc>
          <w:tcPr>
            <w:tcW w:w="1843" w:type="dxa"/>
          </w:tcPr>
          <w:p w14:paraId="75582C64"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92</w:t>
            </w:r>
          </w:p>
        </w:tc>
        <w:tc>
          <w:tcPr>
            <w:tcW w:w="1417" w:type="dxa"/>
          </w:tcPr>
          <w:p w14:paraId="52ABDE74" w14:textId="77777777" w:rsidR="006A0C00"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97</w:t>
            </w:r>
          </w:p>
        </w:tc>
        <w:tc>
          <w:tcPr>
            <w:tcW w:w="1418" w:type="dxa"/>
          </w:tcPr>
          <w:p w14:paraId="2681F829" w14:textId="77777777" w:rsidR="006A0C00" w:rsidRPr="00383C35" w:rsidRDefault="0086252B">
            <w:pPr>
              <w:jc w:val="both"/>
              <w:rPr>
                <w:rFonts w:ascii="Sylfaen" w:eastAsia="Arial Unicode MS" w:hAnsi="Sylfaen" w:cs="Arial Unicode MS"/>
                <w:lang w:val="ka-GE"/>
              </w:rPr>
            </w:pPr>
            <w:r>
              <w:rPr>
                <w:rFonts w:ascii="Sylfaen" w:eastAsia="Arial Unicode MS" w:hAnsi="Sylfaen" w:cs="Arial Unicode MS"/>
                <w:lang w:val="ka-GE"/>
              </w:rPr>
              <w:t>53</w:t>
            </w:r>
          </w:p>
        </w:tc>
      </w:tr>
    </w:tbl>
    <w:p w14:paraId="09ADE7CC" w14:textId="77777777" w:rsidR="000D36A5" w:rsidRDefault="000D36A5">
      <w:pPr>
        <w:ind w:left="720"/>
        <w:jc w:val="both"/>
        <w:rPr>
          <w:rFonts w:ascii="Sylfaen" w:eastAsia="Arial Unicode MS" w:hAnsi="Sylfaen" w:cs="Arial Unicode MS"/>
        </w:rPr>
      </w:pPr>
    </w:p>
    <w:p w14:paraId="4EFD9634" w14:textId="77777777" w:rsidR="0025058E" w:rsidRDefault="0025058E">
      <w:pPr>
        <w:ind w:left="720"/>
        <w:jc w:val="both"/>
        <w:rPr>
          <w:rFonts w:ascii="Sylfaen" w:eastAsia="Arial Unicode MS" w:hAnsi="Sylfaen" w:cs="Arial Unicode MS"/>
        </w:rPr>
      </w:pPr>
    </w:p>
    <w:p w14:paraId="71781E62" w14:textId="77777777" w:rsidR="0025058E" w:rsidRDefault="0025058E">
      <w:pPr>
        <w:ind w:left="720"/>
        <w:jc w:val="both"/>
        <w:rPr>
          <w:rFonts w:ascii="Sylfaen" w:eastAsia="Arial Unicode MS" w:hAnsi="Sylfaen" w:cs="Arial Unicode MS"/>
        </w:rPr>
      </w:pPr>
    </w:p>
    <w:p w14:paraId="335CE30A" w14:textId="77777777" w:rsidR="0025058E" w:rsidRDefault="0025058E">
      <w:pPr>
        <w:ind w:left="720"/>
        <w:jc w:val="both"/>
        <w:rPr>
          <w:rFonts w:ascii="Sylfaen" w:eastAsia="Arial Unicode MS" w:hAnsi="Sylfaen" w:cs="Arial Unicode MS"/>
        </w:rPr>
      </w:pPr>
      <w:bookmarkStart w:id="0" w:name="_GoBack"/>
      <w:bookmarkEnd w:id="0"/>
    </w:p>
    <w:p w14:paraId="6FA24364" w14:textId="77777777" w:rsidR="000D36A5" w:rsidRDefault="000D36A5">
      <w:pPr>
        <w:ind w:left="720"/>
        <w:jc w:val="both"/>
        <w:rPr>
          <w:rFonts w:ascii="Sylfaen" w:eastAsia="Arial Unicode MS" w:hAnsi="Sylfaen" w:cs="Arial Unicode MS"/>
        </w:rPr>
      </w:pPr>
    </w:p>
    <w:p w14:paraId="3F003BB4" w14:textId="77777777" w:rsidR="000D36A5" w:rsidRDefault="000D36A5">
      <w:pPr>
        <w:ind w:left="720"/>
        <w:jc w:val="both"/>
        <w:rPr>
          <w:rFonts w:ascii="Sylfaen" w:eastAsia="Arial Unicode MS" w:hAnsi="Sylfaen" w:cs="Arial Unicode MS"/>
        </w:rPr>
      </w:pPr>
    </w:p>
    <w:p w14:paraId="06FF4348" w14:textId="77777777" w:rsidR="000D36A5" w:rsidRDefault="000D36A5">
      <w:pPr>
        <w:ind w:left="720"/>
        <w:jc w:val="both"/>
        <w:rPr>
          <w:rFonts w:ascii="Sylfaen" w:eastAsia="Arial Unicode MS" w:hAnsi="Sylfaen" w:cs="Arial Unicode MS"/>
        </w:rPr>
      </w:pPr>
    </w:p>
    <w:p w14:paraId="09C4E14C" w14:textId="77777777" w:rsidR="000D36A5" w:rsidRDefault="000D36A5">
      <w:pPr>
        <w:ind w:left="720"/>
        <w:jc w:val="both"/>
        <w:rPr>
          <w:rFonts w:ascii="Sylfaen" w:eastAsia="Arial Unicode MS" w:hAnsi="Sylfaen" w:cs="Arial Unicode MS"/>
        </w:rPr>
      </w:pPr>
    </w:p>
    <w:p w14:paraId="4122CED7" w14:textId="77777777" w:rsidR="00A56C54" w:rsidRPr="00774BDA" w:rsidRDefault="00934C83">
      <w:pPr>
        <w:jc w:val="both"/>
        <w:rPr>
          <w:rFonts w:ascii="Sylfaen" w:hAnsi="Sylfaen"/>
        </w:rPr>
      </w:pPr>
      <w:proofErr w:type="gramStart"/>
      <w:r w:rsidRPr="00774BDA">
        <w:rPr>
          <w:rFonts w:ascii="Sylfaen" w:eastAsia="Arial Unicode MS" w:hAnsi="Sylfaen" w:cs="Arial Unicode MS"/>
        </w:rPr>
        <w:lastRenderedPageBreak/>
        <w:t>აჭარა</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86252B" w14:paraId="0D6F95C7" w14:textId="77777777" w:rsidTr="000D36A5">
        <w:trPr>
          <w:trHeight w:val="1193"/>
        </w:trPr>
        <w:tc>
          <w:tcPr>
            <w:tcW w:w="1838" w:type="dxa"/>
          </w:tcPr>
          <w:p w14:paraId="6F65DAAE" w14:textId="77777777" w:rsidR="0086252B" w:rsidRPr="00383C35" w:rsidRDefault="0086252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3183377A" w14:textId="77777777" w:rsidR="0086252B" w:rsidRPr="00383C35" w:rsidRDefault="0086252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11F41D50" w14:textId="77777777" w:rsidR="0086252B" w:rsidRPr="00383C35" w:rsidRDefault="0086252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5D153F4E" w14:textId="77777777" w:rsidR="0086252B" w:rsidRPr="00383C35" w:rsidRDefault="0086252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132A8ADA" w14:textId="77777777" w:rsidR="0086252B" w:rsidRPr="00383C35" w:rsidRDefault="0086252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621D75CE" w14:textId="77777777" w:rsidR="0086252B" w:rsidRPr="00383C35" w:rsidRDefault="0086252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1F3D4AE9" w14:textId="77777777" w:rsidR="0086252B" w:rsidRPr="00383C35" w:rsidRDefault="0086252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86252B" w14:paraId="30315563" w14:textId="77777777" w:rsidTr="00817737">
        <w:tc>
          <w:tcPr>
            <w:tcW w:w="1838" w:type="dxa"/>
          </w:tcPr>
          <w:p w14:paraId="0CD1B190" w14:textId="77777777" w:rsidR="0086252B" w:rsidRPr="00383C35" w:rsidRDefault="0086252B" w:rsidP="00817737">
            <w:pPr>
              <w:jc w:val="both"/>
              <w:rPr>
                <w:rFonts w:ascii="Sylfaen" w:eastAsia="Arial Unicode MS" w:hAnsi="Sylfaen" w:cs="Arial Unicode MS"/>
                <w:sz w:val="18"/>
                <w:szCs w:val="18"/>
              </w:rPr>
            </w:pPr>
            <w:r w:rsidRPr="0086252B">
              <w:rPr>
                <w:rFonts w:ascii="Sylfaen" w:eastAsia="Arial Unicode MS" w:hAnsi="Sylfaen" w:cs="Arial Unicode MS"/>
                <w:sz w:val="18"/>
                <w:szCs w:val="18"/>
              </w:rPr>
              <w:t>ბათუმის რეფერალური საავადმყოფო</w:t>
            </w:r>
          </w:p>
        </w:tc>
        <w:tc>
          <w:tcPr>
            <w:tcW w:w="1276" w:type="dxa"/>
          </w:tcPr>
          <w:p w14:paraId="6395929D" w14:textId="77777777" w:rsidR="0086252B"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90</w:t>
            </w:r>
          </w:p>
        </w:tc>
        <w:tc>
          <w:tcPr>
            <w:tcW w:w="1276" w:type="dxa"/>
          </w:tcPr>
          <w:p w14:paraId="7C267ECD" w14:textId="77777777" w:rsidR="0086252B" w:rsidRPr="00383C35" w:rsidRDefault="00643E74">
            <w:pPr>
              <w:jc w:val="both"/>
              <w:rPr>
                <w:rFonts w:ascii="Sylfaen" w:eastAsia="Arial Unicode MS" w:hAnsi="Sylfaen" w:cs="Arial Unicode MS"/>
                <w:lang w:val="ka-GE"/>
              </w:rPr>
            </w:pPr>
            <w:r>
              <w:rPr>
                <w:rFonts w:ascii="Sylfaen" w:eastAsia="Arial Unicode MS" w:hAnsi="Sylfaen" w:cs="Arial Unicode MS"/>
                <w:lang w:val="ka-GE"/>
              </w:rPr>
              <w:t>135</w:t>
            </w:r>
          </w:p>
        </w:tc>
        <w:tc>
          <w:tcPr>
            <w:tcW w:w="1417" w:type="dxa"/>
          </w:tcPr>
          <w:p w14:paraId="6BDB82A5"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25</w:t>
            </w:r>
          </w:p>
        </w:tc>
        <w:tc>
          <w:tcPr>
            <w:tcW w:w="1843" w:type="dxa"/>
          </w:tcPr>
          <w:p w14:paraId="5F2FDDAA" w14:textId="77777777" w:rsidR="0086252B" w:rsidRPr="00643E74" w:rsidRDefault="00643E74" w:rsidP="00774BDA">
            <w:pPr>
              <w:rPr>
                <w:rFonts w:ascii="Sylfaen" w:eastAsia="Arial Unicode MS" w:hAnsi="Sylfaen" w:cs="Arial Unicode MS"/>
                <w:lang w:val="ka-GE"/>
              </w:rPr>
            </w:pPr>
            <w:r>
              <w:rPr>
                <w:rFonts w:ascii="Sylfaen" w:eastAsia="Arial Unicode MS" w:hAnsi="Sylfaen" w:cs="Arial Unicode MS"/>
                <w:lang w:val="ka-GE"/>
              </w:rPr>
              <w:t>24</w:t>
            </w:r>
          </w:p>
        </w:tc>
        <w:tc>
          <w:tcPr>
            <w:tcW w:w="1417" w:type="dxa"/>
          </w:tcPr>
          <w:p w14:paraId="4A57A7FC"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12</w:t>
            </w:r>
          </w:p>
        </w:tc>
        <w:tc>
          <w:tcPr>
            <w:tcW w:w="1418" w:type="dxa"/>
          </w:tcPr>
          <w:p w14:paraId="1FD45799" w14:textId="77777777" w:rsidR="0086252B" w:rsidRPr="00383C35" w:rsidRDefault="00643E74">
            <w:pPr>
              <w:jc w:val="both"/>
              <w:rPr>
                <w:rFonts w:ascii="Sylfaen" w:eastAsia="Arial Unicode MS" w:hAnsi="Sylfaen" w:cs="Arial Unicode MS"/>
                <w:lang w:val="ka-GE"/>
              </w:rPr>
            </w:pPr>
            <w:r>
              <w:rPr>
                <w:rFonts w:ascii="Sylfaen" w:eastAsia="Arial Unicode MS" w:hAnsi="Sylfaen" w:cs="Arial Unicode MS"/>
                <w:lang w:val="ka-GE"/>
              </w:rPr>
              <w:t>14</w:t>
            </w:r>
          </w:p>
        </w:tc>
      </w:tr>
      <w:tr w:rsidR="0086252B" w14:paraId="5B394652" w14:textId="77777777" w:rsidTr="00817737">
        <w:tc>
          <w:tcPr>
            <w:tcW w:w="1838" w:type="dxa"/>
          </w:tcPr>
          <w:p w14:paraId="6FA57168" w14:textId="77777777" w:rsidR="0086252B" w:rsidRPr="00383C35" w:rsidRDefault="0086252B" w:rsidP="00817737">
            <w:pPr>
              <w:jc w:val="both"/>
              <w:rPr>
                <w:rFonts w:ascii="Sylfaen" w:eastAsia="Arial Unicode MS" w:hAnsi="Sylfaen" w:cs="Arial Unicode MS"/>
                <w:sz w:val="18"/>
                <w:szCs w:val="18"/>
              </w:rPr>
            </w:pPr>
            <w:r w:rsidRPr="0086252B">
              <w:rPr>
                <w:rFonts w:ascii="Sylfaen" w:eastAsia="Arial Unicode MS" w:hAnsi="Sylfaen" w:cs="Arial Unicode MS"/>
                <w:sz w:val="18"/>
                <w:szCs w:val="18"/>
              </w:rPr>
              <w:t>ბათუმის დედათა და ბავშვთა სამედიცინო ცენტრი</w:t>
            </w:r>
          </w:p>
        </w:tc>
        <w:tc>
          <w:tcPr>
            <w:tcW w:w="1276" w:type="dxa"/>
          </w:tcPr>
          <w:p w14:paraId="38FC96B2" w14:textId="77777777" w:rsidR="0086252B"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80</w:t>
            </w:r>
          </w:p>
        </w:tc>
        <w:tc>
          <w:tcPr>
            <w:tcW w:w="1276" w:type="dxa"/>
          </w:tcPr>
          <w:p w14:paraId="4D2E0481"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176</w:t>
            </w:r>
          </w:p>
        </w:tc>
        <w:tc>
          <w:tcPr>
            <w:tcW w:w="1417" w:type="dxa"/>
          </w:tcPr>
          <w:p w14:paraId="796F9A88"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14</w:t>
            </w:r>
          </w:p>
        </w:tc>
        <w:tc>
          <w:tcPr>
            <w:tcW w:w="1843" w:type="dxa"/>
          </w:tcPr>
          <w:p w14:paraId="49885329" w14:textId="77777777" w:rsidR="0086252B" w:rsidRPr="00643E74" w:rsidRDefault="00643E74" w:rsidP="00774BDA">
            <w:pPr>
              <w:rPr>
                <w:rFonts w:ascii="Sylfaen" w:eastAsia="Arial Unicode MS" w:hAnsi="Sylfaen" w:cs="Arial Unicode MS"/>
                <w:lang w:val="ka-GE"/>
              </w:rPr>
            </w:pPr>
            <w:r>
              <w:rPr>
                <w:rFonts w:ascii="Sylfaen" w:eastAsia="Arial Unicode MS" w:hAnsi="Sylfaen" w:cs="Arial Unicode MS"/>
                <w:lang w:val="ka-GE"/>
              </w:rPr>
              <w:t>21</w:t>
            </w:r>
          </w:p>
        </w:tc>
        <w:tc>
          <w:tcPr>
            <w:tcW w:w="1417" w:type="dxa"/>
          </w:tcPr>
          <w:p w14:paraId="0DEB1A33"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9</w:t>
            </w:r>
          </w:p>
        </w:tc>
        <w:tc>
          <w:tcPr>
            <w:tcW w:w="1418" w:type="dxa"/>
          </w:tcPr>
          <w:p w14:paraId="0F58C2E3" w14:textId="77777777" w:rsidR="0086252B" w:rsidRPr="00643E74" w:rsidRDefault="00643E74">
            <w:pPr>
              <w:rPr>
                <w:rFonts w:ascii="Sylfaen" w:eastAsia="Arial Unicode MS" w:hAnsi="Sylfaen" w:cs="Arial Unicode MS"/>
                <w:lang w:val="ka-GE"/>
              </w:rPr>
            </w:pPr>
            <w:r>
              <w:rPr>
                <w:rFonts w:ascii="Sylfaen" w:eastAsia="Arial Unicode MS" w:hAnsi="Sylfaen" w:cs="Arial Unicode MS"/>
                <w:lang w:val="ka-GE"/>
              </w:rPr>
              <w:t>12</w:t>
            </w:r>
          </w:p>
        </w:tc>
      </w:tr>
      <w:tr w:rsidR="0086252B" w14:paraId="5A3081C8" w14:textId="77777777" w:rsidTr="00817737">
        <w:tc>
          <w:tcPr>
            <w:tcW w:w="1838" w:type="dxa"/>
          </w:tcPr>
          <w:p w14:paraId="3F4B990C" w14:textId="77777777" w:rsidR="0086252B" w:rsidRPr="00383C35" w:rsidRDefault="0086252B" w:rsidP="00817737">
            <w:pPr>
              <w:jc w:val="both"/>
              <w:rPr>
                <w:rFonts w:ascii="Sylfaen" w:eastAsia="Arial Unicode MS" w:hAnsi="Sylfaen" w:cs="Arial Unicode MS"/>
                <w:sz w:val="18"/>
                <w:szCs w:val="18"/>
              </w:rPr>
            </w:pPr>
            <w:r w:rsidRPr="0086252B">
              <w:rPr>
                <w:rFonts w:ascii="Sylfaen" w:eastAsia="Arial Unicode MS" w:hAnsi="Sylfaen" w:cs="Arial Unicode MS"/>
                <w:sz w:val="18"/>
                <w:szCs w:val="18"/>
              </w:rPr>
              <w:t>ბათუმის ინფექციური</w:t>
            </w:r>
          </w:p>
        </w:tc>
        <w:tc>
          <w:tcPr>
            <w:tcW w:w="1276" w:type="dxa"/>
          </w:tcPr>
          <w:p w14:paraId="523B325B" w14:textId="77777777" w:rsidR="0086252B"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30</w:t>
            </w:r>
          </w:p>
        </w:tc>
        <w:tc>
          <w:tcPr>
            <w:tcW w:w="1276" w:type="dxa"/>
          </w:tcPr>
          <w:p w14:paraId="4407B476"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90</w:t>
            </w:r>
          </w:p>
        </w:tc>
        <w:tc>
          <w:tcPr>
            <w:tcW w:w="1417" w:type="dxa"/>
          </w:tcPr>
          <w:p w14:paraId="76A2DFD1"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0</w:t>
            </w:r>
          </w:p>
        </w:tc>
        <w:tc>
          <w:tcPr>
            <w:tcW w:w="1843" w:type="dxa"/>
          </w:tcPr>
          <w:p w14:paraId="617143AB" w14:textId="77777777" w:rsidR="0086252B" w:rsidRPr="00383C35" w:rsidRDefault="00643E74" w:rsidP="00817737">
            <w:pPr>
              <w:rPr>
                <w:rFonts w:ascii="Sylfaen" w:eastAsia="Arial Unicode MS" w:hAnsi="Sylfaen" w:cs="Arial Unicode MS"/>
                <w:lang w:val="ka-GE"/>
              </w:rPr>
            </w:pPr>
            <w:r>
              <w:rPr>
                <w:rFonts w:ascii="Sylfaen" w:eastAsia="Arial Unicode MS" w:hAnsi="Sylfaen" w:cs="Arial Unicode MS"/>
                <w:lang w:val="ka-GE"/>
              </w:rPr>
              <w:t>8</w:t>
            </w:r>
          </w:p>
        </w:tc>
        <w:tc>
          <w:tcPr>
            <w:tcW w:w="1417" w:type="dxa"/>
          </w:tcPr>
          <w:p w14:paraId="513DE2F1"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2</w:t>
            </w:r>
          </w:p>
        </w:tc>
        <w:tc>
          <w:tcPr>
            <w:tcW w:w="1418" w:type="dxa"/>
          </w:tcPr>
          <w:p w14:paraId="4E382000" w14:textId="77777777" w:rsidR="0086252B" w:rsidRPr="00383C35" w:rsidRDefault="00643E74">
            <w:pPr>
              <w:rPr>
                <w:rFonts w:ascii="Sylfaen" w:eastAsia="Arial Unicode MS" w:hAnsi="Sylfaen" w:cs="Arial Unicode MS"/>
                <w:lang w:val="ka-GE"/>
              </w:rPr>
            </w:pPr>
            <w:r>
              <w:rPr>
                <w:rFonts w:ascii="Sylfaen" w:eastAsia="Arial Unicode MS" w:hAnsi="Sylfaen" w:cs="Arial Unicode MS"/>
                <w:lang w:val="ka-GE"/>
              </w:rPr>
              <w:t>5</w:t>
            </w:r>
          </w:p>
        </w:tc>
      </w:tr>
      <w:tr w:rsidR="00863CB5" w14:paraId="51CCE316" w14:textId="77777777" w:rsidTr="00817737">
        <w:tc>
          <w:tcPr>
            <w:tcW w:w="1838" w:type="dxa"/>
          </w:tcPr>
          <w:p w14:paraId="1706766D" w14:textId="77777777" w:rsidR="00863CB5" w:rsidRPr="0086252B" w:rsidRDefault="00863CB5" w:rsidP="00817737">
            <w:pPr>
              <w:jc w:val="both"/>
              <w:rPr>
                <w:rFonts w:ascii="Sylfaen" w:eastAsia="Arial Unicode MS" w:hAnsi="Sylfaen" w:cs="Arial Unicode MS"/>
                <w:sz w:val="18"/>
                <w:szCs w:val="18"/>
              </w:rPr>
            </w:pPr>
          </w:p>
        </w:tc>
        <w:tc>
          <w:tcPr>
            <w:tcW w:w="1276" w:type="dxa"/>
          </w:tcPr>
          <w:p w14:paraId="6DF9FC0D" w14:textId="77777777" w:rsidR="00863CB5" w:rsidRDefault="00863CB5" w:rsidP="00817737">
            <w:pPr>
              <w:jc w:val="both"/>
              <w:rPr>
                <w:rFonts w:ascii="Sylfaen" w:eastAsia="Arial Unicode MS" w:hAnsi="Sylfaen" w:cs="Arial Unicode MS"/>
                <w:lang w:val="ka-GE"/>
              </w:rPr>
            </w:pPr>
          </w:p>
        </w:tc>
        <w:tc>
          <w:tcPr>
            <w:tcW w:w="1276" w:type="dxa"/>
          </w:tcPr>
          <w:p w14:paraId="2A47715D" w14:textId="77777777" w:rsidR="00863CB5" w:rsidRDefault="00863CB5" w:rsidP="00817737">
            <w:pPr>
              <w:jc w:val="both"/>
              <w:rPr>
                <w:rFonts w:ascii="Sylfaen" w:eastAsia="Arial Unicode MS" w:hAnsi="Sylfaen" w:cs="Arial Unicode MS"/>
                <w:lang w:val="ka-GE"/>
              </w:rPr>
            </w:pPr>
          </w:p>
        </w:tc>
        <w:tc>
          <w:tcPr>
            <w:tcW w:w="1417" w:type="dxa"/>
          </w:tcPr>
          <w:p w14:paraId="11D4D355" w14:textId="77777777" w:rsidR="00863CB5" w:rsidRDefault="00863CB5" w:rsidP="00817737">
            <w:pPr>
              <w:jc w:val="both"/>
              <w:rPr>
                <w:rFonts w:ascii="Sylfaen" w:eastAsia="Arial Unicode MS" w:hAnsi="Sylfaen" w:cs="Arial Unicode MS"/>
                <w:lang w:val="ka-GE"/>
              </w:rPr>
            </w:pPr>
          </w:p>
        </w:tc>
        <w:tc>
          <w:tcPr>
            <w:tcW w:w="1843" w:type="dxa"/>
          </w:tcPr>
          <w:p w14:paraId="2CBC0F7D" w14:textId="77777777" w:rsidR="00863CB5" w:rsidRDefault="00863CB5" w:rsidP="00817737">
            <w:pPr>
              <w:rPr>
                <w:rFonts w:ascii="Sylfaen" w:eastAsia="Arial Unicode MS" w:hAnsi="Sylfaen" w:cs="Arial Unicode MS"/>
                <w:lang w:val="ka-GE"/>
              </w:rPr>
            </w:pPr>
          </w:p>
        </w:tc>
        <w:tc>
          <w:tcPr>
            <w:tcW w:w="1417" w:type="dxa"/>
          </w:tcPr>
          <w:p w14:paraId="45AAFD4F" w14:textId="77777777" w:rsidR="00863CB5" w:rsidRDefault="00863CB5" w:rsidP="00817737">
            <w:pPr>
              <w:jc w:val="both"/>
              <w:rPr>
                <w:rFonts w:ascii="Sylfaen" w:eastAsia="Arial Unicode MS" w:hAnsi="Sylfaen" w:cs="Arial Unicode MS"/>
                <w:lang w:val="ka-GE"/>
              </w:rPr>
            </w:pPr>
          </w:p>
        </w:tc>
        <w:tc>
          <w:tcPr>
            <w:tcW w:w="1418" w:type="dxa"/>
          </w:tcPr>
          <w:p w14:paraId="4BC4A3CE" w14:textId="77777777" w:rsidR="00863CB5" w:rsidRDefault="00863CB5">
            <w:pPr>
              <w:rPr>
                <w:rFonts w:ascii="Sylfaen" w:eastAsia="Arial Unicode MS" w:hAnsi="Sylfaen" w:cs="Arial Unicode MS"/>
                <w:lang w:val="ka-GE"/>
              </w:rPr>
            </w:pPr>
          </w:p>
        </w:tc>
      </w:tr>
      <w:tr w:rsidR="0086252B" w14:paraId="088AF35D" w14:textId="77777777" w:rsidTr="00817737">
        <w:tc>
          <w:tcPr>
            <w:tcW w:w="1838" w:type="dxa"/>
          </w:tcPr>
          <w:p w14:paraId="11EFB112" w14:textId="77777777" w:rsidR="0086252B" w:rsidRPr="00383C35" w:rsidRDefault="0086252B"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3368CA18" w14:textId="77777777" w:rsidR="0086252B" w:rsidRPr="00383C35" w:rsidRDefault="0086252B" w:rsidP="00817737">
            <w:pPr>
              <w:jc w:val="both"/>
              <w:rPr>
                <w:rFonts w:ascii="Sylfaen" w:eastAsia="Arial Unicode MS" w:hAnsi="Sylfaen" w:cs="Arial Unicode MS"/>
                <w:lang w:val="ka-GE"/>
              </w:rPr>
            </w:pPr>
            <w:r>
              <w:rPr>
                <w:rFonts w:ascii="Sylfaen" w:eastAsia="Arial Unicode MS" w:hAnsi="Sylfaen" w:cs="Arial Unicode MS"/>
                <w:lang w:val="ka-GE"/>
              </w:rPr>
              <w:t>200</w:t>
            </w:r>
          </w:p>
        </w:tc>
        <w:tc>
          <w:tcPr>
            <w:tcW w:w="1276" w:type="dxa"/>
          </w:tcPr>
          <w:p w14:paraId="561DCA4B"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401</w:t>
            </w:r>
          </w:p>
        </w:tc>
        <w:tc>
          <w:tcPr>
            <w:tcW w:w="1417" w:type="dxa"/>
          </w:tcPr>
          <w:p w14:paraId="4FE67557"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39</w:t>
            </w:r>
          </w:p>
        </w:tc>
        <w:tc>
          <w:tcPr>
            <w:tcW w:w="1843" w:type="dxa"/>
          </w:tcPr>
          <w:p w14:paraId="57305921"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53</w:t>
            </w:r>
          </w:p>
        </w:tc>
        <w:tc>
          <w:tcPr>
            <w:tcW w:w="1417" w:type="dxa"/>
          </w:tcPr>
          <w:p w14:paraId="74D82E9C"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23</w:t>
            </w:r>
          </w:p>
        </w:tc>
        <w:tc>
          <w:tcPr>
            <w:tcW w:w="1418" w:type="dxa"/>
          </w:tcPr>
          <w:p w14:paraId="24811EE5" w14:textId="77777777" w:rsidR="0086252B" w:rsidRPr="00383C35" w:rsidRDefault="00643E74" w:rsidP="00817737">
            <w:pPr>
              <w:jc w:val="both"/>
              <w:rPr>
                <w:rFonts w:ascii="Sylfaen" w:eastAsia="Arial Unicode MS" w:hAnsi="Sylfaen" w:cs="Arial Unicode MS"/>
                <w:lang w:val="ka-GE"/>
              </w:rPr>
            </w:pPr>
            <w:r>
              <w:rPr>
                <w:rFonts w:ascii="Sylfaen" w:eastAsia="Arial Unicode MS" w:hAnsi="Sylfaen" w:cs="Arial Unicode MS"/>
                <w:lang w:val="ka-GE"/>
              </w:rPr>
              <w:t>31</w:t>
            </w:r>
          </w:p>
        </w:tc>
      </w:tr>
    </w:tbl>
    <w:p w14:paraId="55A6E4CA" w14:textId="77777777" w:rsidR="0086252B" w:rsidRDefault="0086252B">
      <w:pPr>
        <w:ind w:left="720"/>
        <w:jc w:val="both"/>
        <w:rPr>
          <w:rFonts w:ascii="Sylfaen" w:eastAsia="Arial Unicode MS" w:hAnsi="Sylfaen" w:cs="Arial Unicode MS"/>
        </w:rPr>
      </w:pPr>
    </w:p>
    <w:p w14:paraId="7EA40773"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t>სამეგრელო</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4D72CB" w14:paraId="58907397" w14:textId="77777777" w:rsidTr="00817737">
        <w:trPr>
          <w:trHeight w:val="1583"/>
        </w:trPr>
        <w:tc>
          <w:tcPr>
            <w:tcW w:w="1838" w:type="dxa"/>
          </w:tcPr>
          <w:p w14:paraId="75BEC075"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31EA481C"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03DD1A8A"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544FD4BB"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15A0F768"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5B4012B8"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441AF0B0"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4D72CB" w14:paraId="50D5CA17" w14:textId="77777777" w:rsidTr="00817737">
        <w:tc>
          <w:tcPr>
            <w:tcW w:w="1838" w:type="dxa"/>
          </w:tcPr>
          <w:p w14:paraId="38AF5806" w14:textId="77777777" w:rsidR="004D72CB" w:rsidRPr="00383C35" w:rsidRDefault="004D72CB" w:rsidP="00817737">
            <w:pPr>
              <w:jc w:val="both"/>
              <w:rPr>
                <w:rFonts w:ascii="Sylfaen" w:eastAsia="Arial Unicode MS" w:hAnsi="Sylfaen" w:cs="Arial Unicode MS"/>
                <w:sz w:val="18"/>
                <w:szCs w:val="18"/>
              </w:rPr>
            </w:pPr>
            <w:r w:rsidRPr="004D72CB">
              <w:rPr>
                <w:rFonts w:ascii="Sylfaen" w:eastAsia="Arial Unicode MS" w:hAnsi="Sylfaen" w:cs="Arial Unicode MS"/>
                <w:sz w:val="18"/>
                <w:szCs w:val="18"/>
              </w:rPr>
              <w:t>ზუგდიდის რეფერალური ჰოსპიტალი</w:t>
            </w:r>
          </w:p>
        </w:tc>
        <w:tc>
          <w:tcPr>
            <w:tcW w:w="1276" w:type="dxa"/>
          </w:tcPr>
          <w:p w14:paraId="39D0B4CC"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35</w:t>
            </w:r>
          </w:p>
        </w:tc>
        <w:tc>
          <w:tcPr>
            <w:tcW w:w="1276" w:type="dxa"/>
          </w:tcPr>
          <w:p w14:paraId="16B4CF0D"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153</w:t>
            </w:r>
          </w:p>
        </w:tc>
        <w:tc>
          <w:tcPr>
            <w:tcW w:w="1417" w:type="dxa"/>
          </w:tcPr>
          <w:p w14:paraId="3177F081"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9</w:t>
            </w:r>
          </w:p>
        </w:tc>
        <w:tc>
          <w:tcPr>
            <w:tcW w:w="1843" w:type="dxa"/>
          </w:tcPr>
          <w:p w14:paraId="615242FA" w14:textId="77777777" w:rsidR="004D72CB" w:rsidRPr="00383C35" w:rsidRDefault="004D72CB" w:rsidP="00817737">
            <w:pPr>
              <w:rPr>
                <w:rFonts w:ascii="Sylfaen" w:eastAsia="Arial Unicode MS" w:hAnsi="Sylfaen" w:cs="Arial Unicode MS"/>
                <w:lang w:val="ka-GE"/>
              </w:rPr>
            </w:pPr>
            <w:r>
              <w:rPr>
                <w:rFonts w:ascii="Sylfaen" w:eastAsia="Arial Unicode MS" w:hAnsi="Sylfaen" w:cs="Arial Unicode MS"/>
                <w:lang w:val="ka-GE"/>
              </w:rPr>
              <w:t>9</w:t>
            </w:r>
          </w:p>
        </w:tc>
        <w:tc>
          <w:tcPr>
            <w:tcW w:w="1417" w:type="dxa"/>
          </w:tcPr>
          <w:p w14:paraId="2BE060EA"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9</w:t>
            </w:r>
          </w:p>
        </w:tc>
        <w:tc>
          <w:tcPr>
            <w:tcW w:w="1418" w:type="dxa"/>
          </w:tcPr>
          <w:p w14:paraId="59F2C0A8" w14:textId="77777777" w:rsidR="004D72CB" w:rsidRPr="00383C35" w:rsidRDefault="004D72CB" w:rsidP="00774BDA">
            <w:pPr>
              <w:rPr>
                <w:rFonts w:ascii="Sylfaen" w:eastAsia="Arial Unicode MS" w:hAnsi="Sylfaen" w:cs="Arial Unicode MS"/>
                <w:lang w:val="ka-GE"/>
              </w:rPr>
            </w:pPr>
            <w:r>
              <w:rPr>
                <w:rFonts w:ascii="Sylfaen" w:eastAsia="Arial Unicode MS" w:hAnsi="Sylfaen" w:cs="Arial Unicode MS"/>
                <w:lang w:val="ka-GE"/>
              </w:rPr>
              <w:t>5</w:t>
            </w:r>
          </w:p>
        </w:tc>
      </w:tr>
      <w:tr w:rsidR="004D72CB" w14:paraId="77A18034" w14:textId="77777777" w:rsidTr="00817737">
        <w:tc>
          <w:tcPr>
            <w:tcW w:w="1838" w:type="dxa"/>
          </w:tcPr>
          <w:p w14:paraId="34B6C520" w14:textId="77777777" w:rsidR="004D72CB" w:rsidRPr="00383C35" w:rsidRDefault="004D72CB" w:rsidP="00817737">
            <w:pPr>
              <w:jc w:val="both"/>
              <w:rPr>
                <w:rFonts w:ascii="Sylfaen" w:eastAsia="Arial Unicode MS" w:hAnsi="Sylfaen" w:cs="Arial Unicode MS"/>
                <w:sz w:val="18"/>
                <w:szCs w:val="18"/>
              </w:rPr>
            </w:pPr>
            <w:r w:rsidRPr="004D72CB">
              <w:rPr>
                <w:rFonts w:ascii="Sylfaen" w:eastAsia="Arial Unicode MS" w:hAnsi="Sylfaen" w:cs="Arial Unicode MS"/>
                <w:sz w:val="18"/>
                <w:szCs w:val="18"/>
              </w:rPr>
              <w:t>ქ</w:t>
            </w:r>
            <w:r>
              <w:rPr>
                <w:rFonts w:ascii="Sylfaen" w:eastAsia="Arial Unicode MS" w:hAnsi="Sylfaen" w:cs="Arial Unicode MS"/>
                <w:sz w:val="18"/>
                <w:szCs w:val="18"/>
              </w:rPr>
              <w:t>.</w:t>
            </w:r>
            <w:r w:rsidRPr="004D72CB">
              <w:rPr>
                <w:rFonts w:ascii="Sylfaen" w:eastAsia="Arial Unicode MS" w:hAnsi="Sylfaen" w:cs="Arial Unicode MS"/>
                <w:sz w:val="18"/>
                <w:szCs w:val="18"/>
              </w:rPr>
              <w:t>ფოთის ცენტრალური საავადმყოფო</w:t>
            </w:r>
          </w:p>
        </w:tc>
        <w:tc>
          <w:tcPr>
            <w:tcW w:w="1276" w:type="dxa"/>
          </w:tcPr>
          <w:p w14:paraId="62B51E43"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10</w:t>
            </w:r>
          </w:p>
        </w:tc>
        <w:tc>
          <w:tcPr>
            <w:tcW w:w="1276" w:type="dxa"/>
          </w:tcPr>
          <w:p w14:paraId="5956CEAC"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40</w:t>
            </w:r>
          </w:p>
        </w:tc>
        <w:tc>
          <w:tcPr>
            <w:tcW w:w="1417" w:type="dxa"/>
          </w:tcPr>
          <w:p w14:paraId="7243909F"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4</w:t>
            </w:r>
          </w:p>
        </w:tc>
        <w:tc>
          <w:tcPr>
            <w:tcW w:w="1843" w:type="dxa"/>
          </w:tcPr>
          <w:p w14:paraId="2510126F" w14:textId="77777777" w:rsidR="004D72CB" w:rsidRPr="00383C35" w:rsidRDefault="004D72CB" w:rsidP="00817737">
            <w:pPr>
              <w:rPr>
                <w:rFonts w:ascii="Sylfaen" w:eastAsia="Arial Unicode MS" w:hAnsi="Sylfaen" w:cs="Arial Unicode MS"/>
                <w:lang w:val="ka-GE"/>
              </w:rPr>
            </w:pPr>
            <w:r>
              <w:rPr>
                <w:rFonts w:ascii="Sylfaen" w:eastAsia="Arial Unicode MS" w:hAnsi="Sylfaen" w:cs="Arial Unicode MS"/>
                <w:lang w:val="ka-GE"/>
              </w:rPr>
              <w:t>3</w:t>
            </w:r>
          </w:p>
        </w:tc>
        <w:tc>
          <w:tcPr>
            <w:tcW w:w="1417" w:type="dxa"/>
          </w:tcPr>
          <w:p w14:paraId="749FEABD"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4</w:t>
            </w:r>
          </w:p>
        </w:tc>
        <w:tc>
          <w:tcPr>
            <w:tcW w:w="1418" w:type="dxa"/>
          </w:tcPr>
          <w:p w14:paraId="35FD3A44" w14:textId="77777777" w:rsidR="004D72CB" w:rsidRDefault="004D72CB" w:rsidP="00817737">
            <w:pPr>
              <w:rPr>
                <w:rFonts w:ascii="Sylfaen" w:eastAsia="Arial Unicode MS" w:hAnsi="Sylfaen" w:cs="Arial Unicode MS"/>
                <w:lang w:val="ka-GE"/>
              </w:rPr>
            </w:pPr>
            <w:r>
              <w:rPr>
                <w:rFonts w:ascii="Sylfaen" w:eastAsia="Arial Unicode MS" w:hAnsi="Sylfaen" w:cs="Arial Unicode MS"/>
                <w:lang w:val="ka-GE"/>
              </w:rPr>
              <w:t>2</w:t>
            </w:r>
          </w:p>
          <w:p w14:paraId="4EB101DE" w14:textId="77777777" w:rsidR="004D72CB" w:rsidRPr="004D72CB" w:rsidRDefault="004D72CB" w:rsidP="00774BDA">
            <w:pPr>
              <w:jc w:val="center"/>
              <w:rPr>
                <w:rFonts w:ascii="Sylfaen" w:eastAsia="Arial Unicode MS" w:hAnsi="Sylfaen" w:cs="Arial Unicode MS"/>
                <w:lang w:val="ka-GE"/>
              </w:rPr>
            </w:pPr>
          </w:p>
        </w:tc>
      </w:tr>
      <w:tr w:rsidR="004D72CB" w14:paraId="76313374" w14:textId="77777777" w:rsidTr="00817737">
        <w:tc>
          <w:tcPr>
            <w:tcW w:w="1838" w:type="dxa"/>
          </w:tcPr>
          <w:p w14:paraId="09C053F0" w14:textId="77777777" w:rsidR="004D72CB" w:rsidRPr="00774BDA" w:rsidRDefault="004D72CB"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3260DA35"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45</w:t>
            </w:r>
          </w:p>
        </w:tc>
        <w:tc>
          <w:tcPr>
            <w:tcW w:w="1276" w:type="dxa"/>
          </w:tcPr>
          <w:p w14:paraId="489FE9B0"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193</w:t>
            </w:r>
          </w:p>
        </w:tc>
        <w:tc>
          <w:tcPr>
            <w:tcW w:w="1417" w:type="dxa"/>
          </w:tcPr>
          <w:p w14:paraId="39D4D4E3"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13</w:t>
            </w:r>
          </w:p>
        </w:tc>
        <w:tc>
          <w:tcPr>
            <w:tcW w:w="1843" w:type="dxa"/>
          </w:tcPr>
          <w:p w14:paraId="34F7DB09" w14:textId="77777777" w:rsidR="004D72CB" w:rsidRPr="00383C35" w:rsidRDefault="004D72CB" w:rsidP="00817737">
            <w:pPr>
              <w:rPr>
                <w:rFonts w:ascii="Sylfaen" w:eastAsia="Arial Unicode MS" w:hAnsi="Sylfaen" w:cs="Arial Unicode MS"/>
                <w:lang w:val="ka-GE"/>
              </w:rPr>
            </w:pPr>
            <w:r>
              <w:rPr>
                <w:rFonts w:ascii="Sylfaen" w:eastAsia="Arial Unicode MS" w:hAnsi="Sylfaen" w:cs="Arial Unicode MS"/>
                <w:lang w:val="ka-GE"/>
              </w:rPr>
              <w:t>12</w:t>
            </w:r>
          </w:p>
        </w:tc>
        <w:tc>
          <w:tcPr>
            <w:tcW w:w="1417" w:type="dxa"/>
          </w:tcPr>
          <w:p w14:paraId="239AC88E"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13</w:t>
            </w:r>
          </w:p>
        </w:tc>
        <w:tc>
          <w:tcPr>
            <w:tcW w:w="1418" w:type="dxa"/>
          </w:tcPr>
          <w:p w14:paraId="040CB2BA" w14:textId="77777777" w:rsidR="004D72CB" w:rsidRPr="00383C35" w:rsidRDefault="004D72CB" w:rsidP="00817737">
            <w:pPr>
              <w:rPr>
                <w:rFonts w:ascii="Sylfaen" w:eastAsia="Arial Unicode MS" w:hAnsi="Sylfaen" w:cs="Arial Unicode MS"/>
                <w:lang w:val="ka-GE"/>
              </w:rPr>
            </w:pPr>
            <w:r>
              <w:rPr>
                <w:rFonts w:ascii="Sylfaen" w:eastAsia="Arial Unicode MS" w:hAnsi="Sylfaen" w:cs="Arial Unicode MS"/>
                <w:lang w:val="ka-GE"/>
              </w:rPr>
              <w:t>7</w:t>
            </w:r>
          </w:p>
        </w:tc>
      </w:tr>
    </w:tbl>
    <w:p w14:paraId="588FD795" w14:textId="77777777" w:rsidR="004D72CB" w:rsidRPr="0056045A" w:rsidRDefault="004D72CB">
      <w:pPr>
        <w:jc w:val="both"/>
        <w:rPr>
          <w:rFonts w:ascii="Sylfaen" w:hAnsi="Sylfaen"/>
        </w:rPr>
      </w:pPr>
    </w:p>
    <w:p w14:paraId="214E6571" w14:textId="77777777" w:rsidR="00A56C54" w:rsidRPr="00774BDA" w:rsidRDefault="00934C83">
      <w:pPr>
        <w:jc w:val="both"/>
        <w:rPr>
          <w:rFonts w:ascii="Sylfaen" w:hAnsi="Sylfaen"/>
        </w:rPr>
      </w:pPr>
      <w:proofErr w:type="gramStart"/>
      <w:r w:rsidRPr="00774BDA">
        <w:rPr>
          <w:rFonts w:ascii="Sylfaen" w:eastAsia="Arial Unicode MS" w:hAnsi="Sylfaen" w:cs="Arial Unicode MS"/>
        </w:rPr>
        <w:t>შიდა</w:t>
      </w:r>
      <w:proofErr w:type="gramEnd"/>
      <w:r w:rsidRPr="00774BDA">
        <w:rPr>
          <w:rFonts w:ascii="Sylfaen" w:eastAsia="Arial Unicode MS" w:hAnsi="Sylfaen" w:cs="Arial Unicode MS"/>
        </w:rPr>
        <w:t xml:space="preserve"> ქართლი</w:t>
      </w:r>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4D72CB" w14:paraId="01677BDE" w14:textId="77777777" w:rsidTr="00774BDA">
        <w:trPr>
          <w:trHeight w:val="838"/>
        </w:trPr>
        <w:tc>
          <w:tcPr>
            <w:tcW w:w="1838" w:type="dxa"/>
          </w:tcPr>
          <w:p w14:paraId="5796729F"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41B81E0B"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4F65757F"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02595964"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38C6F30C"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4366E329" w14:textId="77777777" w:rsidR="004D72CB" w:rsidRPr="00383C35" w:rsidRDefault="004D72CB"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5D257788" w14:textId="77777777" w:rsidR="004D72CB" w:rsidRPr="00383C35" w:rsidRDefault="004D72CB"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4D72CB" w14:paraId="0983DC7A" w14:textId="77777777" w:rsidTr="00817737">
        <w:tc>
          <w:tcPr>
            <w:tcW w:w="1838" w:type="dxa"/>
          </w:tcPr>
          <w:p w14:paraId="7A07B6DB" w14:textId="77777777" w:rsidR="004D72CB" w:rsidRPr="00383C35" w:rsidRDefault="004D72CB" w:rsidP="00817737">
            <w:pPr>
              <w:jc w:val="both"/>
              <w:rPr>
                <w:rFonts w:ascii="Sylfaen" w:eastAsia="Arial Unicode MS" w:hAnsi="Sylfaen" w:cs="Arial Unicode MS"/>
                <w:sz w:val="18"/>
                <w:szCs w:val="18"/>
              </w:rPr>
            </w:pPr>
            <w:r w:rsidRPr="004D72CB">
              <w:rPr>
                <w:rFonts w:ascii="Sylfaen" w:eastAsia="Arial Unicode MS" w:hAnsi="Sylfaen" w:cs="Arial Unicode MS"/>
                <w:sz w:val="18"/>
                <w:szCs w:val="18"/>
              </w:rPr>
              <w:t>სამხედრო ჰოსპიტალი</w:t>
            </w:r>
          </w:p>
        </w:tc>
        <w:tc>
          <w:tcPr>
            <w:tcW w:w="1276" w:type="dxa"/>
          </w:tcPr>
          <w:p w14:paraId="14FEED24"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110</w:t>
            </w:r>
          </w:p>
        </w:tc>
        <w:tc>
          <w:tcPr>
            <w:tcW w:w="1276" w:type="dxa"/>
          </w:tcPr>
          <w:p w14:paraId="12DC4D95"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180</w:t>
            </w:r>
          </w:p>
        </w:tc>
        <w:tc>
          <w:tcPr>
            <w:tcW w:w="1417" w:type="dxa"/>
          </w:tcPr>
          <w:p w14:paraId="2898F5E4"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38</w:t>
            </w:r>
          </w:p>
        </w:tc>
        <w:tc>
          <w:tcPr>
            <w:tcW w:w="1843" w:type="dxa"/>
          </w:tcPr>
          <w:p w14:paraId="0F1DFE7A" w14:textId="77777777" w:rsidR="004D72CB" w:rsidRPr="00383C35" w:rsidRDefault="004D72CB" w:rsidP="00817737">
            <w:pPr>
              <w:rPr>
                <w:rFonts w:ascii="Sylfaen" w:eastAsia="Arial Unicode MS" w:hAnsi="Sylfaen" w:cs="Arial Unicode MS"/>
                <w:lang w:val="ka-GE"/>
              </w:rPr>
            </w:pPr>
            <w:r>
              <w:rPr>
                <w:rFonts w:ascii="Sylfaen" w:eastAsia="Arial Unicode MS" w:hAnsi="Sylfaen" w:cs="Arial Unicode MS"/>
                <w:lang w:val="ka-GE"/>
              </w:rPr>
              <w:t>29</w:t>
            </w:r>
          </w:p>
        </w:tc>
        <w:tc>
          <w:tcPr>
            <w:tcW w:w="1417" w:type="dxa"/>
          </w:tcPr>
          <w:p w14:paraId="0CB84F36"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17</w:t>
            </w:r>
          </w:p>
        </w:tc>
        <w:tc>
          <w:tcPr>
            <w:tcW w:w="1418" w:type="dxa"/>
          </w:tcPr>
          <w:p w14:paraId="15C389A3" w14:textId="77777777" w:rsidR="004D72CB" w:rsidRPr="00383C35" w:rsidRDefault="004D72CB">
            <w:pPr>
              <w:rPr>
                <w:rFonts w:ascii="Sylfaen" w:eastAsia="Arial Unicode MS" w:hAnsi="Sylfaen" w:cs="Arial Unicode MS"/>
                <w:lang w:val="ka-GE"/>
              </w:rPr>
            </w:pPr>
            <w:r>
              <w:rPr>
                <w:rFonts w:ascii="Sylfaen" w:eastAsia="Arial Unicode MS" w:hAnsi="Sylfaen" w:cs="Arial Unicode MS"/>
                <w:lang w:val="ka-GE"/>
              </w:rPr>
              <w:t>17</w:t>
            </w:r>
          </w:p>
        </w:tc>
      </w:tr>
      <w:tr w:rsidR="004D72CB" w14:paraId="36F89180" w14:textId="77777777" w:rsidTr="00774BDA">
        <w:trPr>
          <w:trHeight w:val="289"/>
        </w:trPr>
        <w:tc>
          <w:tcPr>
            <w:tcW w:w="1838" w:type="dxa"/>
          </w:tcPr>
          <w:p w14:paraId="22ADF8E2" w14:textId="77777777" w:rsidR="004D72CB" w:rsidRPr="00383C35" w:rsidRDefault="004D72CB" w:rsidP="00817737">
            <w:pPr>
              <w:jc w:val="both"/>
              <w:rPr>
                <w:rFonts w:ascii="Sylfaen" w:eastAsia="Arial Unicode MS" w:hAnsi="Sylfaen" w:cs="Arial Unicode MS"/>
                <w:sz w:val="18"/>
                <w:szCs w:val="18"/>
              </w:rPr>
            </w:pPr>
            <w:r w:rsidRPr="004D72CB">
              <w:rPr>
                <w:rFonts w:ascii="Sylfaen" w:eastAsia="Arial Unicode MS" w:hAnsi="Sylfaen" w:cs="Arial Unicode MS"/>
                <w:sz w:val="18"/>
                <w:szCs w:val="18"/>
              </w:rPr>
              <w:t>გორმედი</w:t>
            </w:r>
          </w:p>
        </w:tc>
        <w:tc>
          <w:tcPr>
            <w:tcW w:w="1276" w:type="dxa"/>
          </w:tcPr>
          <w:p w14:paraId="0731B14C"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85</w:t>
            </w:r>
          </w:p>
        </w:tc>
        <w:tc>
          <w:tcPr>
            <w:tcW w:w="1276" w:type="dxa"/>
          </w:tcPr>
          <w:p w14:paraId="186B771F"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120</w:t>
            </w:r>
          </w:p>
        </w:tc>
        <w:tc>
          <w:tcPr>
            <w:tcW w:w="1417" w:type="dxa"/>
          </w:tcPr>
          <w:p w14:paraId="6DC590D0"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16</w:t>
            </w:r>
          </w:p>
        </w:tc>
        <w:tc>
          <w:tcPr>
            <w:tcW w:w="1843" w:type="dxa"/>
          </w:tcPr>
          <w:p w14:paraId="4F517060" w14:textId="77777777" w:rsidR="004D72CB" w:rsidRPr="00383C35" w:rsidRDefault="004D72CB">
            <w:pPr>
              <w:rPr>
                <w:rFonts w:ascii="Sylfaen" w:eastAsia="Arial Unicode MS" w:hAnsi="Sylfaen" w:cs="Arial Unicode MS"/>
                <w:lang w:val="ka-GE"/>
              </w:rPr>
            </w:pPr>
            <w:r>
              <w:rPr>
                <w:rFonts w:ascii="Sylfaen" w:eastAsia="Arial Unicode MS" w:hAnsi="Sylfaen" w:cs="Arial Unicode MS"/>
                <w:lang w:val="ka-GE"/>
              </w:rPr>
              <w:t>23</w:t>
            </w:r>
          </w:p>
        </w:tc>
        <w:tc>
          <w:tcPr>
            <w:tcW w:w="1417" w:type="dxa"/>
          </w:tcPr>
          <w:p w14:paraId="0250F39D"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16</w:t>
            </w:r>
          </w:p>
        </w:tc>
        <w:tc>
          <w:tcPr>
            <w:tcW w:w="1418" w:type="dxa"/>
          </w:tcPr>
          <w:p w14:paraId="769E6E40" w14:textId="77777777" w:rsidR="004D72CB" w:rsidRPr="00383C35" w:rsidRDefault="004D72CB" w:rsidP="00774BDA">
            <w:pPr>
              <w:rPr>
                <w:rFonts w:ascii="Sylfaen" w:eastAsia="Arial Unicode MS" w:hAnsi="Sylfaen" w:cs="Arial Unicode MS"/>
                <w:lang w:val="ka-GE"/>
              </w:rPr>
            </w:pPr>
            <w:r>
              <w:rPr>
                <w:rFonts w:ascii="Sylfaen" w:eastAsia="Arial Unicode MS" w:hAnsi="Sylfaen" w:cs="Arial Unicode MS"/>
                <w:lang w:val="ka-GE"/>
              </w:rPr>
              <w:t>13</w:t>
            </w:r>
          </w:p>
        </w:tc>
      </w:tr>
      <w:tr w:rsidR="004D72CB" w14:paraId="293AF8AB" w14:textId="77777777" w:rsidTr="00774BDA">
        <w:trPr>
          <w:trHeight w:val="53"/>
        </w:trPr>
        <w:tc>
          <w:tcPr>
            <w:tcW w:w="1838" w:type="dxa"/>
          </w:tcPr>
          <w:p w14:paraId="78F2BCD4" w14:textId="77777777" w:rsidR="004D72CB" w:rsidRPr="00383C35" w:rsidRDefault="004D72CB"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13430F59" w14:textId="77777777" w:rsidR="004D72CB" w:rsidRPr="00383C35" w:rsidRDefault="004D72CB" w:rsidP="00817737">
            <w:pPr>
              <w:jc w:val="both"/>
              <w:rPr>
                <w:rFonts w:ascii="Sylfaen" w:eastAsia="Arial Unicode MS" w:hAnsi="Sylfaen" w:cs="Arial Unicode MS"/>
                <w:lang w:val="ka-GE"/>
              </w:rPr>
            </w:pPr>
            <w:r>
              <w:rPr>
                <w:rFonts w:ascii="Sylfaen" w:eastAsia="Arial Unicode MS" w:hAnsi="Sylfaen" w:cs="Arial Unicode MS"/>
                <w:lang w:val="ka-GE"/>
              </w:rPr>
              <w:t>195</w:t>
            </w:r>
          </w:p>
        </w:tc>
        <w:tc>
          <w:tcPr>
            <w:tcW w:w="1276" w:type="dxa"/>
          </w:tcPr>
          <w:p w14:paraId="0EB08667" w14:textId="77777777" w:rsidR="004D72CB"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300</w:t>
            </w:r>
          </w:p>
        </w:tc>
        <w:tc>
          <w:tcPr>
            <w:tcW w:w="1417" w:type="dxa"/>
          </w:tcPr>
          <w:p w14:paraId="2520D252" w14:textId="77777777" w:rsidR="004D72CB"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54</w:t>
            </w:r>
          </w:p>
        </w:tc>
        <w:tc>
          <w:tcPr>
            <w:tcW w:w="1843" w:type="dxa"/>
          </w:tcPr>
          <w:p w14:paraId="77315067" w14:textId="77777777" w:rsidR="004D72CB"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52</w:t>
            </w:r>
          </w:p>
        </w:tc>
        <w:tc>
          <w:tcPr>
            <w:tcW w:w="1417" w:type="dxa"/>
          </w:tcPr>
          <w:p w14:paraId="39E67D99" w14:textId="77777777" w:rsidR="004D72CB"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33</w:t>
            </w:r>
          </w:p>
        </w:tc>
        <w:tc>
          <w:tcPr>
            <w:tcW w:w="1418" w:type="dxa"/>
          </w:tcPr>
          <w:p w14:paraId="5A6D2BED" w14:textId="77777777" w:rsidR="004D72CB"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30</w:t>
            </w:r>
          </w:p>
        </w:tc>
      </w:tr>
    </w:tbl>
    <w:p w14:paraId="56627C3B" w14:textId="77777777" w:rsidR="004D72CB" w:rsidRDefault="004D72CB">
      <w:pPr>
        <w:ind w:left="720"/>
        <w:jc w:val="both"/>
        <w:rPr>
          <w:rFonts w:ascii="Sylfaen" w:eastAsia="Arial Unicode MS" w:hAnsi="Sylfaen" w:cs="Arial Unicode MS"/>
        </w:rPr>
      </w:pPr>
    </w:p>
    <w:p w14:paraId="1B44C18C"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t>გურია</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4C69A4" w14:paraId="47FE07EC" w14:textId="77777777" w:rsidTr="00817737">
        <w:trPr>
          <w:trHeight w:val="838"/>
        </w:trPr>
        <w:tc>
          <w:tcPr>
            <w:tcW w:w="1838" w:type="dxa"/>
          </w:tcPr>
          <w:p w14:paraId="37C1D0BB"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21716A9B"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17137987"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6129F2E1"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21577C7B"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344F2CE3"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5C79CEC3"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4C69A4" w14:paraId="2E4A98BB" w14:textId="77777777" w:rsidTr="00817737">
        <w:tc>
          <w:tcPr>
            <w:tcW w:w="1838" w:type="dxa"/>
          </w:tcPr>
          <w:p w14:paraId="7782D6F3" w14:textId="77777777" w:rsidR="004C69A4" w:rsidRPr="00383C35" w:rsidRDefault="004C69A4" w:rsidP="00817737">
            <w:pPr>
              <w:jc w:val="both"/>
              <w:rPr>
                <w:rFonts w:ascii="Sylfaen" w:eastAsia="Arial Unicode MS" w:hAnsi="Sylfaen" w:cs="Arial Unicode MS"/>
                <w:sz w:val="18"/>
                <w:szCs w:val="18"/>
              </w:rPr>
            </w:pPr>
            <w:r w:rsidRPr="004C69A4">
              <w:rPr>
                <w:rFonts w:ascii="Sylfaen" w:eastAsia="Arial Unicode MS" w:hAnsi="Sylfaen" w:cs="Arial Unicode MS"/>
                <w:sz w:val="18"/>
                <w:szCs w:val="18"/>
              </w:rPr>
              <w:t>მედალფა</w:t>
            </w:r>
          </w:p>
        </w:tc>
        <w:tc>
          <w:tcPr>
            <w:tcW w:w="1276" w:type="dxa"/>
          </w:tcPr>
          <w:p w14:paraId="717D2FE5"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30</w:t>
            </w:r>
          </w:p>
        </w:tc>
        <w:tc>
          <w:tcPr>
            <w:tcW w:w="1276" w:type="dxa"/>
          </w:tcPr>
          <w:p w14:paraId="6AA35BB3"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58</w:t>
            </w:r>
          </w:p>
        </w:tc>
        <w:tc>
          <w:tcPr>
            <w:tcW w:w="1417" w:type="dxa"/>
          </w:tcPr>
          <w:p w14:paraId="1801D771"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11</w:t>
            </w:r>
          </w:p>
        </w:tc>
        <w:tc>
          <w:tcPr>
            <w:tcW w:w="1843" w:type="dxa"/>
          </w:tcPr>
          <w:p w14:paraId="19B2D5BB" w14:textId="77777777" w:rsidR="004C69A4"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8</w:t>
            </w:r>
          </w:p>
        </w:tc>
        <w:tc>
          <w:tcPr>
            <w:tcW w:w="1417" w:type="dxa"/>
          </w:tcPr>
          <w:p w14:paraId="7CBE2BF0"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8</w:t>
            </w:r>
          </w:p>
        </w:tc>
        <w:tc>
          <w:tcPr>
            <w:tcW w:w="1418" w:type="dxa"/>
          </w:tcPr>
          <w:p w14:paraId="26A8A18E" w14:textId="77777777" w:rsidR="004C69A4"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5</w:t>
            </w:r>
          </w:p>
        </w:tc>
      </w:tr>
      <w:tr w:rsidR="004C69A4" w14:paraId="545B6952" w14:textId="77777777" w:rsidTr="00817737">
        <w:trPr>
          <w:trHeight w:val="53"/>
        </w:trPr>
        <w:tc>
          <w:tcPr>
            <w:tcW w:w="1838" w:type="dxa"/>
          </w:tcPr>
          <w:p w14:paraId="7ED21718" w14:textId="77777777" w:rsidR="004C69A4" w:rsidRPr="00383C35" w:rsidRDefault="004C69A4"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5CCCF9C4"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30</w:t>
            </w:r>
          </w:p>
        </w:tc>
        <w:tc>
          <w:tcPr>
            <w:tcW w:w="1276" w:type="dxa"/>
          </w:tcPr>
          <w:p w14:paraId="3E96AC65"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58</w:t>
            </w:r>
          </w:p>
        </w:tc>
        <w:tc>
          <w:tcPr>
            <w:tcW w:w="1417" w:type="dxa"/>
          </w:tcPr>
          <w:p w14:paraId="35607084"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11</w:t>
            </w:r>
          </w:p>
        </w:tc>
        <w:tc>
          <w:tcPr>
            <w:tcW w:w="1843" w:type="dxa"/>
          </w:tcPr>
          <w:p w14:paraId="4FC938EA" w14:textId="77777777" w:rsidR="004C69A4"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8</w:t>
            </w:r>
          </w:p>
        </w:tc>
        <w:tc>
          <w:tcPr>
            <w:tcW w:w="1417" w:type="dxa"/>
          </w:tcPr>
          <w:p w14:paraId="7599555A"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8</w:t>
            </w:r>
          </w:p>
        </w:tc>
        <w:tc>
          <w:tcPr>
            <w:tcW w:w="1418" w:type="dxa"/>
          </w:tcPr>
          <w:p w14:paraId="166C5090" w14:textId="77777777" w:rsidR="004C69A4" w:rsidRPr="00383C35" w:rsidRDefault="004C69A4" w:rsidP="00817737">
            <w:pPr>
              <w:rPr>
                <w:rFonts w:ascii="Sylfaen" w:eastAsia="Arial Unicode MS" w:hAnsi="Sylfaen" w:cs="Arial Unicode MS"/>
                <w:lang w:val="ka-GE"/>
              </w:rPr>
            </w:pPr>
            <w:r>
              <w:rPr>
                <w:rFonts w:ascii="Sylfaen" w:eastAsia="Arial Unicode MS" w:hAnsi="Sylfaen" w:cs="Arial Unicode MS"/>
                <w:lang w:val="ka-GE"/>
              </w:rPr>
              <w:t>5</w:t>
            </w:r>
          </w:p>
        </w:tc>
      </w:tr>
    </w:tbl>
    <w:p w14:paraId="2FCB11FE"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lastRenderedPageBreak/>
        <w:t>კახეთი</w:t>
      </w:r>
      <w:proofErr w:type="gramEnd"/>
      <w:r w:rsidRPr="00774BDA">
        <w:rPr>
          <w:rFonts w:ascii="Sylfaen" w:eastAsia="Arial Unicode MS" w:hAnsi="Sylfaen" w:cs="Arial Unicode MS"/>
        </w:rPr>
        <w:t xml:space="preserve"> </w:t>
      </w:r>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4C69A4" w14:paraId="2BB0B5DD" w14:textId="77777777" w:rsidTr="00817737">
        <w:trPr>
          <w:trHeight w:val="838"/>
        </w:trPr>
        <w:tc>
          <w:tcPr>
            <w:tcW w:w="1838" w:type="dxa"/>
          </w:tcPr>
          <w:p w14:paraId="1C7E1CF6"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2D29BB1F"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34FC5F1E"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50D9C6FB"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4DB37728"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78EF098D" w14:textId="77777777" w:rsidR="004C69A4" w:rsidRPr="00383C35" w:rsidRDefault="004C69A4"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054E6621" w14:textId="77777777" w:rsidR="004C69A4" w:rsidRPr="00383C35" w:rsidRDefault="004C69A4"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4C69A4" w14:paraId="5893C3CB" w14:textId="77777777" w:rsidTr="00817737">
        <w:tc>
          <w:tcPr>
            <w:tcW w:w="1838" w:type="dxa"/>
          </w:tcPr>
          <w:p w14:paraId="353DA9C4" w14:textId="77777777" w:rsidR="004C69A4" w:rsidRPr="00383C35" w:rsidRDefault="004C69A4" w:rsidP="00817737">
            <w:pPr>
              <w:jc w:val="both"/>
              <w:rPr>
                <w:rFonts w:ascii="Sylfaen" w:eastAsia="Arial Unicode MS" w:hAnsi="Sylfaen" w:cs="Arial Unicode MS"/>
                <w:sz w:val="18"/>
                <w:szCs w:val="18"/>
              </w:rPr>
            </w:pPr>
            <w:r w:rsidRPr="004C69A4">
              <w:rPr>
                <w:rFonts w:ascii="Sylfaen" w:eastAsia="Arial Unicode MS" w:hAnsi="Sylfaen" w:cs="Arial Unicode MS"/>
                <w:sz w:val="18"/>
                <w:szCs w:val="18"/>
              </w:rPr>
              <w:t>თელავის რეფერალური საავადმყოფო</w:t>
            </w:r>
          </w:p>
        </w:tc>
        <w:tc>
          <w:tcPr>
            <w:tcW w:w="1276" w:type="dxa"/>
          </w:tcPr>
          <w:p w14:paraId="19A68CD0"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40</w:t>
            </w:r>
          </w:p>
        </w:tc>
        <w:tc>
          <w:tcPr>
            <w:tcW w:w="1276" w:type="dxa"/>
          </w:tcPr>
          <w:p w14:paraId="2574BB6A"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70</w:t>
            </w:r>
          </w:p>
        </w:tc>
        <w:tc>
          <w:tcPr>
            <w:tcW w:w="1417" w:type="dxa"/>
          </w:tcPr>
          <w:p w14:paraId="0A469FA9"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8</w:t>
            </w:r>
          </w:p>
        </w:tc>
        <w:tc>
          <w:tcPr>
            <w:tcW w:w="1843" w:type="dxa"/>
          </w:tcPr>
          <w:p w14:paraId="5267DB2E" w14:textId="77777777" w:rsidR="004C69A4"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11</w:t>
            </w:r>
          </w:p>
        </w:tc>
        <w:tc>
          <w:tcPr>
            <w:tcW w:w="1417" w:type="dxa"/>
          </w:tcPr>
          <w:p w14:paraId="755043CE"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11</w:t>
            </w:r>
          </w:p>
        </w:tc>
        <w:tc>
          <w:tcPr>
            <w:tcW w:w="1418" w:type="dxa"/>
          </w:tcPr>
          <w:p w14:paraId="23463CB5" w14:textId="77777777" w:rsidR="004C69A4" w:rsidRPr="00383C35" w:rsidRDefault="001F6091">
            <w:pPr>
              <w:rPr>
                <w:rFonts w:ascii="Sylfaen" w:eastAsia="Arial Unicode MS" w:hAnsi="Sylfaen" w:cs="Arial Unicode MS"/>
                <w:lang w:val="ka-GE"/>
              </w:rPr>
            </w:pPr>
            <w:r>
              <w:rPr>
                <w:rFonts w:ascii="Sylfaen" w:eastAsia="Arial Unicode MS" w:hAnsi="Sylfaen" w:cs="Arial Unicode MS"/>
                <w:lang w:val="ka-GE"/>
              </w:rPr>
              <w:t>6</w:t>
            </w:r>
          </w:p>
        </w:tc>
      </w:tr>
      <w:tr w:rsidR="004C69A4" w14:paraId="22D79DBE" w14:textId="77777777" w:rsidTr="00817737">
        <w:trPr>
          <w:trHeight w:val="289"/>
        </w:trPr>
        <w:tc>
          <w:tcPr>
            <w:tcW w:w="1838" w:type="dxa"/>
          </w:tcPr>
          <w:p w14:paraId="37CB2CFF" w14:textId="77777777" w:rsidR="004C69A4" w:rsidRPr="00383C35" w:rsidRDefault="004C69A4" w:rsidP="00817737">
            <w:pPr>
              <w:jc w:val="both"/>
              <w:rPr>
                <w:rFonts w:ascii="Sylfaen" w:eastAsia="Arial Unicode MS" w:hAnsi="Sylfaen" w:cs="Arial Unicode MS"/>
                <w:sz w:val="18"/>
                <w:szCs w:val="18"/>
              </w:rPr>
            </w:pPr>
            <w:r w:rsidRPr="004C69A4">
              <w:rPr>
                <w:rFonts w:ascii="Sylfaen" w:eastAsia="Arial Unicode MS" w:hAnsi="Sylfaen" w:cs="Arial Unicode MS"/>
                <w:sz w:val="18"/>
                <w:szCs w:val="18"/>
              </w:rPr>
              <w:t>“ჯეო ჰოსპიტალი” გურჯაანი</w:t>
            </w:r>
          </w:p>
        </w:tc>
        <w:tc>
          <w:tcPr>
            <w:tcW w:w="1276" w:type="dxa"/>
          </w:tcPr>
          <w:p w14:paraId="0889FBD8"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50</w:t>
            </w:r>
          </w:p>
        </w:tc>
        <w:tc>
          <w:tcPr>
            <w:tcW w:w="1276" w:type="dxa"/>
          </w:tcPr>
          <w:p w14:paraId="308F52B4"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94</w:t>
            </w:r>
          </w:p>
        </w:tc>
        <w:tc>
          <w:tcPr>
            <w:tcW w:w="1417" w:type="dxa"/>
          </w:tcPr>
          <w:p w14:paraId="056496F1"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18</w:t>
            </w:r>
          </w:p>
        </w:tc>
        <w:tc>
          <w:tcPr>
            <w:tcW w:w="1843" w:type="dxa"/>
          </w:tcPr>
          <w:p w14:paraId="7EFF3CF7" w14:textId="77777777" w:rsidR="004C69A4"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13</w:t>
            </w:r>
          </w:p>
        </w:tc>
        <w:tc>
          <w:tcPr>
            <w:tcW w:w="1417" w:type="dxa"/>
          </w:tcPr>
          <w:p w14:paraId="20D2D062"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8</w:t>
            </w:r>
          </w:p>
        </w:tc>
        <w:tc>
          <w:tcPr>
            <w:tcW w:w="1418" w:type="dxa"/>
          </w:tcPr>
          <w:p w14:paraId="529114CB" w14:textId="77777777" w:rsidR="004C69A4"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8</w:t>
            </w:r>
          </w:p>
        </w:tc>
      </w:tr>
      <w:tr w:rsidR="004C69A4" w14:paraId="4C725360" w14:textId="77777777" w:rsidTr="00817737">
        <w:trPr>
          <w:trHeight w:val="53"/>
        </w:trPr>
        <w:tc>
          <w:tcPr>
            <w:tcW w:w="1838" w:type="dxa"/>
          </w:tcPr>
          <w:p w14:paraId="44CB4E60" w14:textId="77777777" w:rsidR="004C69A4" w:rsidRPr="00383C35" w:rsidRDefault="004C69A4"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468A963C" w14:textId="77777777" w:rsidR="004C69A4" w:rsidRPr="00383C35" w:rsidRDefault="004C69A4" w:rsidP="00817737">
            <w:pPr>
              <w:jc w:val="both"/>
              <w:rPr>
                <w:rFonts w:ascii="Sylfaen" w:eastAsia="Arial Unicode MS" w:hAnsi="Sylfaen" w:cs="Arial Unicode MS"/>
                <w:lang w:val="ka-GE"/>
              </w:rPr>
            </w:pPr>
            <w:r>
              <w:rPr>
                <w:rFonts w:ascii="Sylfaen" w:eastAsia="Arial Unicode MS" w:hAnsi="Sylfaen" w:cs="Arial Unicode MS"/>
                <w:lang w:val="ka-GE"/>
              </w:rPr>
              <w:t>90</w:t>
            </w:r>
          </w:p>
        </w:tc>
        <w:tc>
          <w:tcPr>
            <w:tcW w:w="1276" w:type="dxa"/>
          </w:tcPr>
          <w:p w14:paraId="4DB26213"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164</w:t>
            </w:r>
          </w:p>
        </w:tc>
        <w:tc>
          <w:tcPr>
            <w:tcW w:w="1417" w:type="dxa"/>
          </w:tcPr>
          <w:p w14:paraId="4F694A6B"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26</w:t>
            </w:r>
          </w:p>
        </w:tc>
        <w:tc>
          <w:tcPr>
            <w:tcW w:w="1843" w:type="dxa"/>
          </w:tcPr>
          <w:p w14:paraId="1558CAB5" w14:textId="77777777" w:rsidR="004C69A4"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24</w:t>
            </w:r>
          </w:p>
        </w:tc>
        <w:tc>
          <w:tcPr>
            <w:tcW w:w="1417" w:type="dxa"/>
          </w:tcPr>
          <w:p w14:paraId="0A654172" w14:textId="77777777" w:rsidR="004C69A4"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19</w:t>
            </w:r>
          </w:p>
        </w:tc>
        <w:tc>
          <w:tcPr>
            <w:tcW w:w="1418" w:type="dxa"/>
          </w:tcPr>
          <w:p w14:paraId="698C7506" w14:textId="77777777" w:rsidR="004C69A4"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14</w:t>
            </w:r>
          </w:p>
        </w:tc>
      </w:tr>
    </w:tbl>
    <w:p w14:paraId="58F56ECD" w14:textId="77777777" w:rsidR="004C69A4" w:rsidRDefault="004C69A4">
      <w:pPr>
        <w:jc w:val="both"/>
        <w:rPr>
          <w:rFonts w:ascii="Sylfaen" w:eastAsia="Arial Unicode MS" w:hAnsi="Sylfaen" w:cs="Arial Unicode MS"/>
        </w:rPr>
      </w:pPr>
    </w:p>
    <w:p w14:paraId="5AA8A203" w14:textId="77777777" w:rsidR="004C69A4" w:rsidRPr="00774BDA" w:rsidRDefault="004C69A4">
      <w:pPr>
        <w:jc w:val="both"/>
        <w:rPr>
          <w:rFonts w:ascii="Sylfaen" w:hAnsi="Sylfaen"/>
        </w:rPr>
      </w:pPr>
    </w:p>
    <w:p w14:paraId="125C2A61"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t>ქვემო</w:t>
      </w:r>
      <w:proofErr w:type="gramEnd"/>
      <w:r w:rsidRPr="00774BDA">
        <w:rPr>
          <w:rFonts w:ascii="Sylfaen" w:eastAsia="Arial Unicode MS" w:hAnsi="Sylfaen" w:cs="Arial Unicode MS"/>
        </w:rPr>
        <w:t xml:space="preserve"> ქართლი</w:t>
      </w:r>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1F6091" w14:paraId="3EAD9DB6" w14:textId="77777777" w:rsidTr="00817737">
        <w:trPr>
          <w:trHeight w:val="838"/>
        </w:trPr>
        <w:tc>
          <w:tcPr>
            <w:tcW w:w="1838" w:type="dxa"/>
          </w:tcPr>
          <w:p w14:paraId="74D2842E"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4B25DAB6"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064457A8"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06E36BDA"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5DAD36ED"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59210CCB"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63F4BAC2"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1F6091" w14:paraId="381E55CF" w14:textId="77777777" w:rsidTr="00817737">
        <w:tc>
          <w:tcPr>
            <w:tcW w:w="1838" w:type="dxa"/>
          </w:tcPr>
          <w:p w14:paraId="258824E9" w14:textId="77777777" w:rsidR="001F6091" w:rsidRPr="00383C35" w:rsidRDefault="001F6091">
            <w:pPr>
              <w:jc w:val="both"/>
              <w:rPr>
                <w:rFonts w:ascii="Sylfaen" w:eastAsia="Arial Unicode MS" w:hAnsi="Sylfaen" w:cs="Arial Unicode MS"/>
                <w:sz w:val="18"/>
                <w:szCs w:val="18"/>
              </w:rPr>
            </w:pPr>
            <w:r w:rsidRPr="001F6091">
              <w:rPr>
                <w:rFonts w:ascii="Sylfaen" w:eastAsia="Arial Unicode MS" w:hAnsi="Sylfaen" w:cs="Arial Unicode MS"/>
                <w:sz w:val="18"/>
                <w:szCs w:val="18"/>
              </w:rPr>
              <w:t>“ჯეო ჰოსპიტალი” მარნეული</w:t>
            </w:r>
          </w:p>
        </w:tc>
        <w:tc>
          <w:tcPr>
            <w:tcW w:w="1276" w:type="dxa"/>
          </w:tcPr>
          <w:p w14:paraId="72FCD7A8"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20</w:t>
            </w:r>
          </w:p>
        </w:tc>
        <w:tc>
          <w:tcPr>
            <w:tcW w:w="1276" w:type="dxa"/>
          </w:tcPr>
          <w:p w14:paraId="68EA4024"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34</w:t>
            </w:r>
          </w:p>
        </w:tc>
        <w:tc>
          <w:tcPr>
            <w:tcW w:w="1417" w:type="dxa"/>
          </w:tcPr>
          <w:p w14:paraId="7DAB8582"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5</w:t>
            </w:r>
          </w:p>
        </w:tc>
        <w:tc>
          <w:tcPr>
            <w:tcW w:w="1843" w:type="dxa"/>
          </w:tcPr>
          <w:p w14:paraId="382DC3AA" w14:textId="77777777" w:rsidR="001F6091"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5</w:t>
            </w:r>
          </w:p>
        </w:tc>
        <w:tc>
          <w:tcPr>
            <w:tcW w:w="1417" w:type="dxa"/>
          </w:tcPr>
          <w:p w14:paraId="4EB818EA"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5</w:t>
            </w:r>
          </w:p>
        </w:tc>
        <w:tc>
          <w:tcPr>
            <w:tcW w:w="1418" w:type="dxa"/>
          </w:tcPr>
          <w:p w14:paraId="07A09FC7" w14:textId="77777777" w:rsidR="001F6091"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3</w:t>
            </w:r>
          </w:p>
        </w:tc>
      </w:tr>
      <w:tr w:rsidR="00BF316D" w14:paraId="049E484F" w14:textId="77777777" w:rsidTr="00817737">
        <w:tc>
          <w:tcPr>
            <w:tcW w:w="1838" w:type="dxa"/>
          </w:tcPr>
          <w:p w14:paraId="433348EC" w14:textId="4DAC262A" w:rsidR="00BF316D" w:rsidRPr="001F6091" w:rsidRDefault="00BF316D">
            <w:pPr>
              <w:jc w:val="both"/>
              <w:rPr>
                <w:rFonts w:ascii="Sylfaen" w:eastAsia="Arial Unicode MS" w:hAnsi="Sylfaen" w:cs="Arial Unicode MS"/>
                <w:sz w:val="18"/>
                <w:szCs w:val="18"/>
              </w:rPr>
            </w:pPr>
            <w:r w:rsidRPr="003372DF">
              <w:rPr>
                <w:rFonts w:ascii="Sylfaen" w:eastAsia="Times New Roman" w:hAnsi="Sylfaen" w:cs="Times New Roman"/>
                <w:sz w:val="16"/>
                <w:szCs w:val="16"/>
              </w:rPr>
              <w:t>რუსთავის ცენტრალური საავადმყოფო</w:t>
            </w:r>
          </w:p>
        </w:tc>
        <w:tc>
          <w:tcPr>
            <w:tcW w:w="1276" w:type="dxa"/>
          </w:tcPr>
          <w:p w14:paraId="2181553C" w14:textId="538BCCD7" w:rsidR="00BF316D" w:rsidRPr="00EC1355" w:rsidRDefault="00EC1355" w:rsidP="00817737">
            <w:pPr>
              <w:jc w:val="both"/>
              <w:rPr>
                <w:rFonts w:ascii="Sylfaen" w:eastAsia="Arial Unicode MS" w:hAnsi="Sylfaen" w:cs="Arial Unicode MS"/>
              </w:rPr>
            </w:pPr>
            <w:r>
              <w:rPr>
                <w:rFonts w:ascii="Sylfaen" w:eastAsia="Arial Unicode MS" w:hAnsi="Sylfaen" w:cs="Arial Unicode MS"/>
              </w:rPr>
              <w:t>80</w:t>
            </w:r>
          </w:p>
        </w:tc>
        <w:tc>
          <w:tcPr>
            <w:tcW w:w="1276" w:type="dxa"/>
          </w:tcPr>
          <w:p w14:paraId="79AFADEB" w14:textId="684D8712" w:rsidR="00BF316D" w:rsidRDefault="00BF316D" w:rsidP="00817737">
            <w:pPr>
              <w:jc w:val="both"/>
              <w:rPr>
                <w:rFonts w:ascii="Sylfaen" w:eastAsia="Arial Unicode MS" w:hAnsi="Sylfaen" w:cs="Arial Unicode MS"/>
                <w:lang w:val="ka-GE"/>
              </w:rPr>
            </w:pPr>
            <w:r w:rsidRPr="00BF316D">
              <w:rPr>
                <w:rFonts w:ascii="Sylfaen" w:eastAsia="Arial Unicode MS" w:hAnsi="Sylfaen" w:cs="Arial Unicode MS"/>
                <w:lang w:val="ka-GE"/>
              </w:rPr>
              <w:t>120</w:t>
            </w:r>
          </w:p>
        </w:tc>
        <w:tc>
          <w:tcPr>
            <w:tcW w:w="1417" w:type="dxa"/>
          </w:tcPr>
          <w:p w14:paraId="63B00961" w14:textId="3C30A73F" w:rsidR="00BF316D" w:rsidRPr="00863CB5" w:rsidRDefault="00863CB5" w:rsidP="00817737">
            <w:pPr>
              <w:jc w:val="both"/>
              <w:rPr>
                <w:rFonts w:ascii="Sylfaen" w:eastAsia="Arial Unicode MS" w:hAnsi="Sylfaen" w:cs="Arial Unicode MS"/>
              </w:rPr>
            </w:pPr>
            <w:r>
              <w:rPr>
                <w:rFonts w:ascii="Sylfaen" w:eastAsia="Arial Unicode MS" w:hAnsi="Sylfaen" w:cs="Arial Unicode MS"/>
              </w:rPr>
              <w:t>17</w:t>
            </w:r>
          </w:p>
        </w:tc>
        <w:tc>
          <w:tcPr>
            <w:tcW w:w="1843" w:type="dxa"/>
          </w:tcPr>
          <w:p w14:paraId="7364B590" w14:textId="2DD44A52" w:rsidR="00BF316D" w:rsidRPr="00EC1355" w:rsidRDefault="00EC1355" w:rsidP="00817737">
            <w:pPr>
              <w:rPr>
                <w:rFonts w:ascii="Sylfaen" w:eastAsia="Arial Unicode MS" w:hAnsi="Sylfaen" w:cs="Arial Unicode MS"/>
              </w:rPr>
            </w:pPr>
            <w:r>
              <w:rPr>
                <w:rFonts w:ascii="Sylfaen" w:eastAsia="Arial Unicode MS" w:hAnsi="Sylfaen" w:cs="Arial Unicode MS"/>
              </w:rPr>
              <w:t>20</w:t>
            </w:r>
          </w:p>
        </w:tc>
        <w:tc>
          <w:tcPr>
            <w:tcW w:w="1417" w:type="dxa"/>
          </w:tcPr>
          <w:p w14:paraId="799641A8" w14:textId="318CF713" w:rsidR="00BF316D" w:rsidRPr="00863CB5" w:rsidRDefault="00863CB5" w:rsidP="00817737">
            <w:pPr>
              <w:jc w:val="both"/>
              <w:rPr>
                <w:rFonts w:ascii="Sylfaen" w:eastAsia="Arial Unicode MS" w:hAnsi="Sylfaen" w:cs="Arial Unicode MS"/>
              </w:rPr>
            </w:pPr>
            <w:r>
              <w:rPr>
                <w:rFonts w:ascii="Sylfaen" w:eastAsia="Arial Unicode MS" w:hAnsi="Sylfaen" w:cs="Arial Unicode MS"/>
              </w:rPr>
              <w:t>17</w:t>
            </w:r>
          </w:p>
        </w:tc>
        <w:tc>
          <w:tcPr>
            <w:tcW w:w="1418" w:type="dxa"/>
          </w:tcPr>
          <w:p w14:paraId="1461BD0D" w14:textId="353E306B" w:rsidR="00BF316D" w:rsidRPr="00EC1355" w:rsidRDefault="00EC1355" w:rsidP="00817737">
            <w:pPr>
              <w:rPr>
                <w:rFonts w:ascii="Sylfaen" w:eastAsia="Arial Unicode MS" w:hAnsi="Sylfaen" w:cs="Arial Unicode MS"/>
              </w:rPr>
            </w:pPr>
            <w:r>
              <w:rPr>
                <w:rFonts w:ascii="Sylfaen" w:eastAsia="Arial Unicode MS" w:hAnsi="Sylfaen" w:cs="Arial Unicode MS"/>
              </w:rPr>
              <w:t>12</w:t>
            </w:r>
          </w:p>
        </w:tc>
      </w:tr>
      <w:tr w:rsidR="001F6091" w14:paraId="4584340C" w14:textId="77777777" w:rsidTr="00817737">
        <w:trPr>
          <w:trHeight w:val="53"/>
        </w:trPr>
        <w:tc>
          <w:tcPr>
            <w:tcW w:w="1838" w:type="dxa"/>
          </w:tcPr>
          <w:p w14:paraId="7ECEA8BB" w14:textId="77777777" w:rsidR="001F6091" w:rsidRPr="00383C35" w:rsidRDefault="001F6091"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592C1986" w14:textId="17958805" w:rsidR="001F6091" w:rsidRPr="00383C35" w:rsidRDefault="00EC1355" w:rsidP="00817737">
            <w:pPr>
              <w:jc w:val="both"/>
              <w:rPr>
                <w:rFonts w:ascii="Sylfaen" w:eastAsia="Arial Unicode MS" w:hAnsi="Sylfaen" w:cs="Arial Unicode MS"/>
                <w:lang w:val="ka-GE"/>
              </w:rPr>
            </w:pPr>
            <w:r>
              <w:rPr>
                <w:rFonts w:ascii="Sylfaen" w:eastAsia="Arial Unicode MS" w:hAnsi="Sylfaen" w:cs="Arial Unicode MS"/>
                <w:lang w:val="ka-GE"/>
              </w:rPr>
              <w:t>100</w:t>
            </w:r>
          </w:p>
        </w:tc>
        <w:tc>
          <w:tcPr>
            <w:tcW w:w="1276" w:type="dxa"/>
          </w:tcPr>
          <w:p w14:paraId="0BDC12CF" w14:textId="5354D5F5" w:rsidR="001F6091" w:rsidRPr="00383C35" w:rsidRDefault="00EC1355" w:rsidP="00817737">
            <w:pPr>
              <w:jc w:val="both"/>
              <w:rPr>
                <w:rFonts w:ascii="Sylfaen" w:eastAsia="Arial Unicode MS" w:hAnsi="Sylfaen" w:cs="Arial Unicode MS"/>
                <w:lang w:val="ka-GE"/>
              </w:rPr>
            </w:pPr>
            <w:r>
              <w:rPr>
                <w:rFonts w:ascii="Sylfaen" w:eastAsia="Arial Unicode MS" w:hAnsi="Sylfaen" w:cs="Arial Unicode MS"/>
                <w:lang w:val="ka-GE"/>
              </w:rPr>
              <w:t>154</w:t>
            </w:r>
          </w:p>
        </w:tc>
        <w:tc>
          <w:tcPr>
            <w:tcW w:w="1417" w:type="dxa"/>
          </w:tcPr>
          <w:p w14:paraId="14CA3C9C" w14:textId="503CEAB8" w:rsidR="001F6091" w:rsidRPr="00383C35" w:rsidRDefault="00EC1355" w:rsidP="00817737">
            <w:pPr>
              <w:jc w:val="both"/>
              <w:rPr>
                <w:rFonts w:ascii="Sylfaen" w:eastAsia="Arial Unicode MS" w:hAnsi="Sylfaen" w:cs="Arial Unicode MS"/>
                <w:lang w:val="ka-GE"/>
              </w:rPr>
            </w:pPr>
            <w:r>
              <w:rPr>
                <w:rFonts w:ascii="Sylfaen" w:eastAsia="Arial Unicode MS" w:hAnsi="Sylfaen" w:cs="Arial Unicode MS"/>
                <w:lang w:val="ka-GE"/>
              </w:rPr>
              <w:t>22</w:t>
            </w:r>
          </w:p>
        </w:tc>
        <w:tc>
          <w:tcPr>
            <w:tcW w:w="1843" w:type="dxa"/>
          </w:tcPr>
          <w:p w14:paraId="2D83E2FF" w14:textId="4C057906" w:rsidR="001F6091" w:rsidRPr="00383C35" w:rsidRDefault="00EC1355" w:rsidP="00817737">
            <w:pPr>
              <w:rPr>
                <w:rFonts w:ascii="Sylfaen" w:eastAsia="Arial Unicode MS" w:hAnsi="Sylfaen" w:cs="Arial Unicode MS"/>
                <w:lang w:val="ka-GE"/>
              </w:rPr>
            </w:pPr>
            <w:r>
              <w:rPr>
                <w:rFonts w:ascii="Sylfaen" w:eastAsia="Arial Unicode MS" w:hAnsi="Sylfaen" w:cs="Arial Unicode MS"/>
              </w:rPr>
              <w:t>2</w:t>
            </w:r>
            <w:r w:rsidR="001F6091">
              <w:rPr>
                <w:rFonts w:ascii="Sylfaen" w:eastAsia="Arial Unicode MS" w:hAnsi="Sylfaen" w:cs="Arial Unicode MS"/>
                <w:lang w:val="ka-GE"/>
              </w:rPr>
              <w:t>5</w:t>
            </w:r>
          </w:p>
        </w:tc>
        <w:tc>
          <w:tcPr>
            <w:tcW w:w="1417" w:type="dxa"/>
          </w:tcPr>
          <w:p w14:paraId="37A81E90" w14:textId="7A55BC2F" w:rsidR="001F6091" w:rsidRPr="00383C35" w:rsidRDefault="00EC1355" w:rsidP="00817737">
            <w:pPr>
              <w:jc w:val="both"/>
              <w:rPr>
                <w:rFonts w:ascii="Sylfaen" w:eastAsia="Arial Unicode MS" w:hAnsi="Sylfaen" w:cs="Arial Unicode MS"/>
                <w:lang w:val="ka-GE"/>
              </w:rPr>
            </w:pPr>
            <w:r>
              <w:rPr>
                <w:rFonts w:ascii="Sylfaen" w:eastAsia="Arial Unicode MS" w:hAnsi="Sylfaen" w:cs="Arial Unicode MS"/>
                <w:lang w:val="ka-GE"/>
              </w:rPr>
              <w:t>22</w:t>
            </w:r>
          </w:p>
        </w:tc>
        <w:tc>
          <w:tcPr>
            <w:tcW w:w="1418" w:type="dxa"/>
          </w:tcPr>
          <w:p w14:paraId="47A9508E" w14:textId="08602DA5" w:rsidR="001F6091" w:rsidRPr="00383C35" w:rsidRDefault="00EC1355" w:rsidP="00817737">
            <w:pPr>
              <w:rPr>
                <w:rFonts w:ascii="Sylfaen" w:eastAsia="Arial Unicode MS" w:hAnsi="Sylfaen" w:cs="Arial Unicode MS"/>
                <w:lang w:val="ka-GE"/>
              </w:rPr>
            </w:pPr>
            <w:r>
              <w:rPr>
                <w:rFonts w:ascii="Sylfaen" w:eastAsia="Arial Unicode MS" w:hAnsi="Sylfaen" w:cs="Arial Unicode MS"/>
                <w:lang w:val="ka-GE"/>
              </w:rPr>
              <w:t>15</w:t>
            </w:r>
          </w:p>
        </w:tc>
      </w:tr>
    </w:tbl>
    <w:p w14:paraId="7BCD8FBD" w14:textId="77777777" w:rsidR="001F6091" w:rsidRPr="00774BDA" w:rsidRDefault="001F6091">
      <w:pPr>
        <w:jc w:val="both"/>
        <w:rPr>
          <w:rFonts w:ascii="Sylfaen" w:hAnsi="Sylfaen"/>
        </w:rPr>
      </w:pPr>
    </w:p>
    <w:p w14:paraId="18104EA2" w14:textId="77777777" w:rsidR="00A56C54" w:rsidRDefault="00934C83">
      <w:pPr>
        <w:jc w:val="both"/>
        <w:rPr>
          <w:rFonts w:ascii="Sylfaen" w:eastAsia="Arial Unicode MS" w:hAnsi="Sylfaen" w:cs="Arial Unicode MS"/>
        </w:rPr>
      </w:pPr>
      <w:proofErr w:type="gramStart"/>
      <w:r w:rsidRPr="00774BDA">
        <w:rPr>
          <w:rFonts w:ascii="Sylfaen" w:eastAsia="Arial Unicode MS" w:hAnsi="Sylfaen" w:cs="Arial Unicode MS"/>
        </w:rPr>
        <w:t>სამცხე-ჯავახეთი</w:t>
      </w:r>
      <w:proofErr w:type="gramEnd"/>
    </w:p>
    <w:tbl>
      <w:tblPr>
        <w:tblStyle w:val="TableGrid"/>
        <w:tblW w:w="10485" w:type="dxa"/>
        <w:tblLayout w:type="fixed"/>
        <w:tblLook w:val="04A0" w:firstRow="1" w:lastRow="0" w:firstColumn="1" w:lastColumn="0" w:noHBand="0" w:noVBand="1"/>
      </w:tblPr>
      <w:tblGrid>
        <w:gridCol w:w="1838"/>
        <w:gridCol w:w="1276"/>
        <w:gridCol w:w="1276"/>
        <w:gridCol w:w="1417"/>
        <w:gridCol w:w="1843"/>
        <w:gridCol w:w="1417"/>
        <w:gridCol w:w="1418"/>
      </w:tblGrid>
      <w:tr w:rsidR="001F6091" w14:paraId="7A8332C1" w14:textId="77777777" w:rsidTr="00817737">
        <w:trPr>
          <w:trHeight w:val="838"/>
        </w:trPr>
        <w:tc>
          <w:tcPr>
            <w:tcW w:w="1838" w:type="dxa"/>
          </w:tcPr>
          <w:p w14:paraId="44A551D3"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დასახელება</w:t>
            </w:r>
          </w:p>
        </w:tc>
        <w:tc>
          <w:tcPr>
            <w:tcW w:w="1276" w:type="dxa"/>
          </w:tcPr>
          <w:p w14:paraId="1540F59B"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ჰოსპიტ. რაოდენობა</w:t>
            </w:r>
          </w:p>
        </w:tc>
        <w:tc>
          <w:tcPr>
            <w:tcW w:w="1276" w:type="dxa"/>
          </w:tcPr>
          <w:p w14:paraId="781AE8A3"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lang w:val="ka-GE"/>
              </w:rPr>
              <w:t>საწოლების რაოდენობა</w:t>
            </w:r>
          </w:p>
        </w:tc>
        <w:tc>
          <w:tcPr>
            <w:tcW w:w="1417" w:type="dxa"/>
          </w:tcPr>
          <w:p w14:paraId="3B5BB14C"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რაოდენობა</w:t>
            </w:r>
          </w:p>
        </w:tc>
        <w:tc>
          <w:tcPr>
            <w:tcW w:w="1843" w:type="dxa"/>
          </w:tcPr>
          <w:p w14:paraId="47AD82A8"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ინტენსიური/რეანიმაციული საწოლების საჭიროება</w:t>
            </w:r>
          </w:p>
        </w:tc>
        <w:tc>
          <w:tcPr>
            <w:tcW w:w="1417" w:type="dxa"/>
          </w:tcPr>
          <w:p w14:paraId="667A3CE6" w14:textId="77777777" w:rsidR="001F6091" w:rsidRPr="00383C35" w:rsidRDefault="001F6091" w:rsidP="00817737">
            <w:pPr>
              <w:jc w:val="both"/>
              <w:rPr>
                <w:rFonts w:ascii="Sylfaen" w:eastAsia="Arial Unicode MS" w:hAnsi="Sylfaen" w:cs="Arial Unicode MS"/>
                <w:sz w:val="18"/>
                <w:szCs w:val="18"/>
              </w:rPr>
            </w:pPr>
            <w:r w:rsidRPr="00383C35">
              <w:rPr>
                <w:rFonts w:ascii="Sylfaen" w:eastAsia="Arial Unicode MS" w:hAnsi="Sylfaen" w:cs="Arial Unicode MS"/>
                <w:sz w:val="18"/>
                <w:szCs w:val="18"/>
              </w:rPr>
              <w:t>ხელოვნური სუნთქვის აპარატების რაოდენობა</w:t>
            </w:r>
          </w:p>
        </w:tc>
        <w:tc>
          <w:tcPr>
            <w:tcW w:w="1418" w:type="dxa"/>
          </w:tcPr>
          <w:p w14:paraId="7A7F2389" w14:textId="77777777" w:rsidR="001F6091" w:rsidRPr="00383C35" w:rsidRDefault="001F6091" w:rsidP="00817737">
            <w:pPr>
              <w:jc w:val="both"/>
              <w:rPr>
                <w:rFonts w:ascii="Sylfaen" w:eastAsia="Arial Unicode MS" w:hAnsi="Sylfaen" w:cs="Arial Unicode MS"/>
                <w:sz w:val="18"/>
                <w:szCs w:val="18"/>
                <w:lang w:val="ka-GE"/>
              </w:rPr>
            </w:pPr>
            <w:r w:rsidRPr="00383C35">
              <w:rPr>
                <w:rFonts w:ascii="Sylfaen" w:eastAsia="Arial Unicode MS" w:hAnsi="Sylfaen" w:cs="Arial Unicode MS"/>
                <w:sz w:val="18"/>
                <w:szCs w:val="18"/>
              </w:rPr>
              <w:t xml:space="preserve">ხელოვნური სუნთქვის აპარატების </w:t>
            </w:r>
            <w:r>
              <w:rPr>
                <w:rFonts w:ascii="Sylfaen" w:eastAsia="Arial Unicode MS" w:hAnsi="Sylfaen" w:cs="Arial Unicode MS"/>
                <w:sz w:val="18"/>
                <w:szCs w:val="18"/>
                <w:lang w:val="ka-GE"/>
              </w:rPr>
              <w:t>საჭიროება</w:t>
            </w:r>
          </w:p>
        </w:tc>
      </w:tr>
      <w:tr w:rsidR="001F6091" w14:paraId="3B36E622" w14:textId="77777777" w:rsidTr="00817737">
        <w:tc>
          <w:tcPr>
            <w:tcW w:w="1838" w:type="dxa"/>
          </w:tcPr>
          <w:p w14:paraId="163F1D36" w14:textId="77777777" w:rsidR="001F6091" w:rsidRPr="00383C35" w:rsidRDefault="001F6091" w:rsidP="00817737">
            <w:pPr>
              <w:jc w:val="both"/>
              <w:rPr>
                <w:rFonts w:ascii="Sylfaen" w:eastAsia="Arial Unicode MS" w:hAnsi="Sylfaen" w:cs="Arial Unicode MS"/>
                <w:sz w:val="18"/>
                <w:szCs w:val="18"/>
              </w:rPr>
            </w:pPr>
            <w:r w:rsidRPr="001F6091">
              <w:rPr>
                <w:rFonts w:ascii="Sylfaen" w:eastAsia="Arial Unicode MS" w:hAnsi="Sylfaen" w:cs="Arial Unicode MS"/>
                <w:sz w:val="18"/>
                <w:szCs w:val="18"/>
              </w:rPr>
              <w:t>ახალციხის რეფერალური ჰოსპიტალი</w:t>
            </w:r>
          </w:p>
        </w:tc>
        <w:tc>
          <w:tcPr>
            <w:tcW w:w="1276" w:type="dxa"/>
          </w:tcPr>
          <w:p w14:paraId="0E506747"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60</w:t>
            </w:r>
          </w:p>
        </w:tc>
        <w:tc>
          <w:tcPr>
            <w:tcW w:w="1276" w:type="dxa"/>
          </w:tcPr>
          <w:p w14:paraId="3D96CD49"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76</w:t>
            </w:r>
          </w:p>
        </w:tc>
        <w:tc>
          <w:tcPr>
            <w:tcW w:w="1417" w:type="dxa"/>
          </w:tcPr>
          <w:p w14:paraId="5D4E2FBA"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11/6</w:t>
            </w:r>
          </w:p>
        </w:tc>
        <w:tc>
          <w:tcPr>
            <w:tcW w:w="1843" w:type="dxa"/>
          </w:tcPr>
          <w:p w14:paraId="1B89D3FB" w14:textId="77777777" w:rsidR="001F6091" w:rsidRPr="001F6091" w:rsidRDefault="001F6091">
            <w:pPr>
              <w:rPr>
                <w:rFonts w:ascii="Sylfaen" w:eastAsia="Arial Unicode MS" w:hAnsi="Sylfaen" w:cs="Arial Unicode MS"/>
                <w:lang w:val="ka-GE"/>
              </w:rPr>
            </w:pPr>
            <w:r>
              <w:rPr>
                <w:rFonts w:ascii="Sylfaen" w:eastAsia="Arial Unicode MS" w:hAnsi="Sylfaen" w:cs="Arial Unicode MS"/>
                <w:lang w:val="ka-GE"/>
              </w:rPr>
              <w:t>16</w:t>
            </w:r>
          </w:p>
        </w:tc>
        <w:tc>
          <w:tcPr>
            <w:tcW w:w="1417" w:type="dxa"/>
          </w:tcPr>
          <w:p w14:paraId="1195FCC2"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4</w:t>
            </w:r>
          </w:p>
        </w:tc>
        <w:tc>
          <w:tcPr>
            <w:tcW w:w="1418" w:type="dxa"/>
          </w:tcPr>
          <w:p w14:paraId="420E5746" w14:textId="77777777" w:rsidR="001F6091" w:rsidRPr="001F6091" w:rsidRDefault="001F6091">
            <w:pPr>
              <w:rPr>
                <w:rFonts w:ascii="Sylfaen" w:eastAsia="Arial Unicode MS" w:hAnsi="Sylfaen" w:cs="Arial Unicode MS"/>
                <w:lang w:val="ka-GE"/>
              </w:rPr>
            </w:pPr>
            <w:r>
              <w:rPr>
                <w:rFonts w:ascii="Sylfaen" w:eastAsia="Arial Unicode MS" w:hAnsi="Sylfaen" w:cs="Arial Unicode MS"/>
                <w:lang w:val="ka-GE"/>
              </w:rPr>
              <w:t>9</w:t>
            </w:r>
          </w:p>
        </w:tc>
      </w:tr>
      <w:tr w:rsidR="001F6091" w14:paraId="3236EE92" w14:textId="77777777" w:rsidTr="00817737">
        <w:trPr>
          <w:trHeight w:val="53"/>
        </w:trPr>
        <w:tc>
          <w:tcPr>
            <w:tcW w:w="1838" w:type="dxa"/>
          </w:tcPr>
          <w:p w14:paraId="442767B0" w14:textId="77777777" w:rsidR="001F6091" w:rsidRPr="00383C35" w:rsidRDefault="001F6091" w:rsidP="00817737">
            <w:pPr>
              <w:jc w:val="both"/>
              <w:rPr>
                <w:rFonts w:ascii="Sylfaen" w:eastAsia="Arial Unicode MS" w:hAnsi="Sylfaen" w:cs="Arial Unicode MS"/>
                <w:sz w:val="18"/>
                <w:szCs w:val="18"/>
                <w:lang w:val="ka-GE"/>
              </w:rPr>
            </w:pPr>
            <w:r>
              <w:rPr>
                <w:rFonts w:ascii="Sylfaen" w:eastAsia="Arial Unicode MS" w:hAnsi="Sylfaen" w:cs="Arial Unicode MS"/>
                <w:sz w:val="18"/>
                <w:szCs w:val="18"/>
                <w:lang w:val="ka-GE"/>
              </w:rPr>
              <w:t>სულ</w:t>
            </w:r>
          </w:p>
        </w:tc>
        <w:tc>
          <w:tcPr>
            <w:tcW w:w="1276" w:type="dxa"/>
          </w:tcPr>
          <w:p w14:paraId="36C1B3C3"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60</w:t>
            </w:r>
          </w:p>
        </w:tc>
        <w:tc>
          <w:tcPr>
            <w:tcW w:w="1276" w:type="dxa"/>
          </w:tcPr>
          <w:p w14:paraId="401A1E1A"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76</w:t>
            </w:r>
          </w:p>
        </w:tc>
        <w:tc>
          <w:tcPr>
            <w:tcW w:w="1417" w:type="dxa"/>
          </w:tcPr>
          <w:p w14:paraId="45019241"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11/6</w:t>
            </w:r>
          </w:p>
        </w:tc>
        <w:tc>
          <w:tcPr>
            <w:tcW w:w="1843" w:type="dxa"/>
          </w:tcPr>
          <w:p w14:paraId="6854940A" w14:textId="77777777" w:rsidR="001F6091"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16</w:t>
            </w:r>
          </w:p>
        </w:tc>
        <w:tc>
          <w:tcPr>
            <w:tcW w:w="1417" w:type="dxa"/>
          </w:tcPr>
          <w:p w14:paraId="0FC027F7" w14:textId="77777777" w:rsidR="001F6091" w:rsidRPr="00383C35" w:rsidRDefault="001F6091" w:rsidP="00817737">
            <w:pPr>
              <w:jc w:val="both"/>
              <w:rPr>
                <w:rFonts w:ascii="Sylfaen" w:eastAsia="Arial Unicode MS" w:hAnsi="Sylfaen" w:cs="Arial Unicode MS"/>
                <w:lang w:val="ka-GE"/>
              </w:rPr>
            </w:pPr>
            <w:r>
              <w:rPr>
                <w:rFonts w:ascii="Sylfaen" w:eastAsia="Arial Unicode MS" w:hAnsi="Sylfaen" w:cs="Arial Unicode MS"/>
                <w:lang w:val="ka-GE"/>
              </w:rPr>
              <w:t>4</w:t>
            </w:r>
          </w:p>
        </w:tc>
        <w:tc>
          <w:tcPr>
            <w:tcW w:w="1418" w:type="dxa"/>
          </w:tcPr>
          <w:p w14:paraId="59C9EA86" w14:textId="77777777" w:rsidR="001F6091" w:rsidRPr="00383C35" w:rsidRDefault="001F6091" w:rsidP="00817737">
            <w:pPr>
              <w:rPr>
                <w:rFonts w:ascii="Sylfaen" w:eastAsia="Arial Unicode MS" w:hAnsi="Sylfaen" w:cs="Arial Unicode MS"/>
                <w:lang w:val="ka-GE"/>
              </w:rPr>
            </w:pPr>
            <w:r>
              <w:rPr>
                <w:rFonts w:ascii="Sylfaen" w:eastAsia="Arial Unicode MS" w:hAnsi="Sylfaen" w:cs="Arial Unicode MS"/>
                <w:lang w:val="ka-GE"/>
              </w:rPr>
              <w:t>9</w:t>
            </w:r>
          </w:p>
        </w:tc>
      </w:tr>
    </w:tbl>
    <w:p w14:paraId="006B335B" w14:textId="77777777" w:rsidR="001F6091" w:rsidRPr="00774BDA" w:rsidRDefault="001F6091">
      <w:pPr>
        <w:jc w:val="both"/>
        <w:rPr>
          <w:rFonts w:ascii="Sylfaen" w:hAnsi="Sylfaen"/>
        </w:rPr>
      </w:pPr>
    </w:p>
    <w:p w14:paraId="74709706" w14:textId="77777777" w:rsidR="000D36A5" w:rsidRDefault="000D36A5" w:rsidP="0056045A">
      <w:pPr>
        <w:jc w:val="both"/>
        <w:rPr>
          <w:rFonts w:ascii="Sylfaen" w:hAnsi="Sylfaen"/>
          <w:lang w:val="ka-GE"/>
        </w:rPr>
      </w:pPr>
    </w:p>
    <w:p w14:paraId="2B9DD525" w14:textId="774E306D" w:rsidR="00A56C54" w:rsidRPr="0056045A" w:rsidRDefault="007D6282" w:rsidP="0056045A">
      <w:pPr>
        <w:jc w:val="both"/>
        <w:rPr>
          <w:rFonts w:ascii="Sylfaen" w:hAnsi="Sylfaen"/>
          <w:lang w:val="ka-GE"/>
        </w:rPr>
      </w:pPr>
      <w:r>
        <w:rPr>
          <w:rFonts w:ascii="Sylfaen" w:hAnsi="Sylfaen"/>
          <w:lang w:val="ka-GE"/>
        </w:rPr>
        <w:t>მოღებული ინფორმაციით საქართველოს მა</w:t>
      </w:r>
      <w:r w:rsidR="0056045A">
        <w:rPr>
          <w:rFonts w:ascii="Sylfaen" w:hAnsi="Sylfaen"/>
          <w:lang w:val="ka-GE"/>
        </w:rPr>
        <w:t>ს</w:t>
      </w:r>
      <w:r>
        <w:rPr>
          <w:rFonts w:ascii="Sylfaen" w:hAnsi="Sylfaen"/>
          <w:lang w:val="ka-GE"/>
        </w:rPr>
        <w:t xml:space="preserve">შტაბით </w:t>
      </w:r>
      <w:r w:rsidR="0056045A">
        <w:rPr>
          <w:rFonts w:ascii="Sylfaen" w:hAnsi="Sylfaen"/>
          <w:lang w:val="ka-GE"/>
        </w:rPr>
        <w:t>ჰოსპიტალიზებულია</w:t>
      </w:r>
      <w:r w:rsidR="00861FD6">
        <w:rPr>
          <w:rFonts w:ascii="Sylfaen" w:hAnsi="Sylfaen"/>
          <w:lang w:val="ka-GE"/>
        </w:rPr>
        <w:t xml:space="preserve"> 1795</w:t>
      </w:r>
      <w:r>
        <w:rPr>
          <w:rFonts w:ascii="Sylfaen" w:hAnsi="Sylfaen"/>
          <w:lang w:val="ka-GE"/>
        </w:rPr>
        <w:t xml:space="preserve"> პაცი</w:t>
      </w:r>
      <w:r w:rsidR="0056045A">
        <w:rPr>
          <w:rFonts w:ascii="Sylfaen" w:hAnsi="Sylfaen"/>
          <w:lang w:val="ka-GE"/>
        </w:rPr>
        <w:t>ე</w:t>
      </w:r>
      <w:r>
        <w:rPr>
          <w:rFonts w:ascii="Sylfaen" w:hAnsi="Sylfaen"/>
          <w:lang w:val="ka-GE"/>
        </w:rPr>
        <w:t>ნტი.</w:t>
      </w:r>
    </w:p>
    <w:p w14:paraId="6106B0ED" w14:textId="77777777" w:rsidR="00A56C54" w:rsidRDefault="00934C83">
      <w:pPr>
        <w:jc w:val="both"/>
        <w:rPr>
          <w:rFonts w:ascii="Sylfaen" w:eastAsia="Arial Unicode MS" w:hAnsi="Sylfaen" w:cs="Arial Unicode MS"/>
          <w:lang w:val="ka-GE"/>
        </w:rPr>
      </w:pPr>
      <w:r w:rsidRPr="00774BDA">
        <w:rPr>
          <w:rFonts w:ascii="Sylfaen" w:eastAsia="Arial Unicode MS" w:hAnsi="Sylfaen" w:cs="Arial Unicode MS"/>
          <w:lang w:val="ka-GE"/>
        </w:rPr>
        <w:t>ჰოსპიტალიზებული პაციენტების 26%-ს</w:t>
      </w:r>
      <w:r w:rsidR="00730CE7">
        <w:rPr>
          <w:rFonts w:ascii="Sylfaen" w:eastAsia="Arial Unicode MS" w:hAnsi="Sylfaen" w:cs="Arial Unicode MS"/>
          <w:lang w:val="ka-GE"/>
        </w:rPr>
        <w:t xml:space="preserve"> </w:t>
      </w:r>
      <w:r w:rsidRPr="00774BDA">
        <w:rPr>
          <w:rFonts w:ascii="Sylfaen" w:eastAsia="Arial Unicode MS" w:hAnsi="Sylfaen" w:cs="Arial Unicode MS"/>
          <w:lang w:val="ka-GE"/>
        </w:rPr>
        <w:t>ესაჭიროება რეანიმაცია, ხოლო დაახლოებით 15%-ს</w:t>
      </w:r>
      <w:r w:rsidR="00730CE7">
        <w:rPr>
          <w:rFonts w:ascii="Sylfaen" w:eastAsia="Arial Unicode MS" w:hAnsi="Sylfaen" w:cs="Arial Unicode MS"/>
          <w:lang w:val="ka-GE"/>
        </w:rPr>
        <w:t xml:space="preserve"> </w:t>
      </w:r>
      <w:r w:rsidRPr="00774BDA">
        <w:rPr>
          <w:rFonts w:ascii="Sylfaen" w:eastAsia="Arial Unicode MS" w:hAnsi="Sylfaen" w:cs="Arial Unicode MS"/>
          <w:lang w:val="ka-GE"/>
        </w:rPr>
        <w:t xml:space="preserve">ხელოვნური სუნთქვის აპარატი, რაც მიუთითებს დაავადების ჩვეულზე უფრო მძიმედ მიმდინარეობაზე. </w:t>
      </w:r>
    </w:p>
    <w:p w14:paraId="58BE5A30" w14:textId="77777777" w:rsidR="00A56C54" w:rsidRPr="00774BDA" w:rsidRDefault="00934C83">
      <w:pPr>
        <w:jc w:val="both"/>
        <w:rPr>
          <w:rFonts w:ascii="Sylfaen" w:hAnsi="Sylfaen"/>
          <w:lang w:val="ka-GE"/>
        </w:rPr>
      </w:pPr>
      <w:r w:rsidRPr="00774BDA">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მიერ  არსებული ეპიდემიის რისკი დანართი 10.-ის მიხედვით შეფასდა როგორც “მაღალი” და ეცნობა საქართველოს შრომის ჯანმრთელობისა და სოციალური დაცვის სამინისტროს. შესაბამისად, გამოცხად</w:t>
      </w:r>
      <w:r w:rsidR="0056045A">
        <w:rPr>
          <w:rFonts w:ascii="Sylfaen" w:eastAsia="Arial Unicode MS" w:hAnsi="Sylfaen" w:cs="Arial Unicode MS"/>
          <w:lang w:val="ka-GE"/>
        </w:rPr>
        <w:t>დ</w:t>
      </w:r>
      <w:r w:rsidRPr="00774BDA">
        <w:rPr>
          <w:rFonts w:ascii="Sylfaen" w:eastAsia="Arial Unicode MS" w:hAnsi="Sylfaen" w:cs="Arial Unicode MS"/>
          <w:lang w:val="ka-GE"/>
        </w:rPr>
        <w:t xml:space="preserve">ა </w:t>
      </w:r>
      <w:r w:rsidRPr="00774BDA">
        <w:rPr>
          <w:rFonts w:ascii="Sylfaen" w:eastAsia="Arial Unicode MS" w:hAnsi="Sylfaen" w:cs="Arial Unicode MS"/>
          <w:b/>
          <w:lang w:val="ka-GE"/>
        </w:rPr>
        <w:t xml:space="preserve">გაძლიერებული მზადყოფნის რეჟიმი. </w:t>
      </w:r>
    </w:p>
    <w:p w14:paraId="1996BCC1" w14:textId="77777777" w:rsidR="00A56C54" w:rsidRDefault="00A56C54">
      <w:pPr>
        <w:jc w:val="both"/>
        <w:rPr>
          <w:rFonts w:ascii="Sylfaen" w:hAnsi="Sylfaen"/>
          <w:lang w:val="ka-GE"/>
        </w:rPr>
      </w:pPr>
    </w:p>
    <w:p w14:paraId="1E5EC97A" w14:textId="77777777" w:rsidR="000D36A5" w:rsidRDefault="000D36A5">
      <w:pPr>
        <w:jc w:val="both"/>
        <w:rPr>
          <w:rFonts w:ascii="Sylfaen" w:hAnsi="Sylfaen"/>
          <w:lang w:val="ka-GE"/>
        </w:rPr>
      </w:pPr>
    </w:p>
    <w:p w14:paraId="35641062" w14:textId="77777777" w:rsidR="000D36A5" w:rsidRPr="00774BDA" w:rsidRDefault="000D36A5">
      <w:pPr>
        <w:jc w:val="both"/>
        <w:rPr>
          <w:rFonts w:ascii="Sylfaen" w:hAnsi="Sylfaen"/>
          <w:lang w:val="ka-GE"/>
        </w:rPr>
      </w:pPr>
    </w:p>
    <w:p w14:paraId="46D3FF5F" w14:textId="77777777" w:rsidR="00A56C54" w:rsidRDefault="00934C83">
      <w:pPr>
        <w:jc w:val="both"/>
        <w:rPr>
          <w:rFonts w:ascii="Sylfaen" w:eastAsia="Arial Unicode MS" w:hAnsi="Sylfaen" w:cs="Arial Unicode MS"/>
          <w:b/>
          <w:lang w:val="ka-GE"/>
        </w:rPr>
      </w:pPr>
      <w:r w:rsidRPr="00774BDA">
        <w:rPr>
          <w:rFonts w:ascii="Sylfaen" w:eastAsia="Arial Unicode MS" w:hAnsi="Sylfaen" w:cs="Arial Unicode MS"/>
          <w:b/>
          <w:lang w:val="ka-GE"/>
        </w:rPr>
        <w:lastRenderedPageBreak/>
        <w:t>დაავადებათა კონტროლის ეროვნული ცენტრი</w:t>
      </w:r>
    </w:p>
    <w:p w14:paraId="5AD548E1" w14:textId="77777777" w:rsidR="000D36A5" w:rsidRPr="00774BDA" w:rsidRDefault="000D36A5">
      <w:pPr>
        <w:jc w:val="both"/>
        <w:rPr>
          <w:rFonts w:ascii="Sylfaen" w:hAnsi="Sylfaen"/>
          <w:lang w:val="ka-GE"/>
        </w:rPr>
      </w:pPr>
    </w:p>
    <w:p w14:paraId="4DF8AF62" w14:textId="77777777" w:rsidR="00A56C54" w:rsidRPr="00774BDA" w:rsidRDefault="00934C83">
      <w:pPr>
        <w:jc w:val="both"/>
        <w:rPr>
          <w:rFonts w:ascii="Sylfaen" w:hAnsi="Sylfaen"/>
          <w:lang w:val="ka-GE"/>
        </w:rPr>
      </w:pPr>
      <w:r w:rsidRPr="00774BDA">
        <w:rPr>
          <w:rFonts w:ascii="Sylfaen" w:eastAsia="Arial Unicode MS" w:hAnsi="Sylfaen" w:cs="Arial Unicode MS"/>
          <w:lang w:val="ka-GE"/>
        </w:rPr>
        <w:t>მიღებული რისკის შეფასებისა და ეპიდემიოლოგიური კვლევის მონაცემების საფუძველზე, ცენტრის დირექტორმა მიიღო გადაწყვეტილება დკსჯეც-ს საგანგებო სიტუაციების მართვის ცენტრის გააქტიურების შესახებ</w:t>
      </w:r>
      <w:r w:rsidR="006A501B">
        <w:rPr>
          <w:rFonts w:ascii="Sylfaen" w:eastAsia="Arial Unicode MS" w:hAnsi="Sylfaen" w:cs="Arial Unicode MS"/>
          <w:lang w:val="ka-GE"/>
        </w:rPr>
        <w:t xml:space="preserve"> (დანართი 13)</w:t>
      </w:r>
      <w:r w:rsidRPr="00774BDA">
        <w:rPr>
          <w:rFonts w:ascii="Sylfaen" w:eastAsia="Arial Unicode MS" w:hAnsi="Sylfaen" w:cs="Arial Unicode MS"/>
          <w:lang w:val="ka-GE"/>
        </w:rPr>
        <w:t xml:space="preserve">. საგანგებო სიტუაციების მართვის ცენტრის გააქტიურებისას დაუყოვნებლივ ჩამოყალიბდა ეპიდემიის მართვის ჯგუფი. გადამდებ დაავადებათა დეპარტამენტის  უფროსი დაინიშნა როგორც შემთხვევის მენეჯერი. ცენტრის გააქტიურებიდან 1 საათში შეიკრიბა ეპიდემიის მართვის ჯგუფი, რომლის შემადგენლობაშიც შედიან ეპიდემიოლოგები, ლაბორატორიის თანამშრომლები, ბიოუსაფრთხოების ოფიცერი, სწრაფი რეაგირების ჯგუფის წევრები (საველე ჯფუფი), ადმინისტრაციული დეპარტამენტის წარმომადგენელი, საზოგადოებასთან ურთიერთობის სპეციალისტი. </w:t>
      </w:r>
    </w:p>
    <w:p w14:paraId="586D3491" w14:textId="77777777" w:rsidR="00A56C54" w:rsidRPr="00774BDA" w:rsidRDefault="00934C83">
      <w:pPr>
        <w:jc w:val="both"/>
        <w:rPr>
          <w:rFonts w:ascii="Sylfaen" w:hAnsi="Sylfaen"/>
          <w:lang w:val="ka-GE"/>
        </w:rPr>
      </w:pPr>
      <w:r w:rsidRPr="00774BDA">
        <w:rPr>
          <w:rFonts w:ascii="Sylfaen" w:eastAsia="Arial Unicode MS" w:hAnsi="Sylfaen" w:cs="Arial Unicode MS"/>
          <w:lang w:val="ka-GE"/>
        </w:rPr>
        <w:t>გამოიყო სპიკერები (ცენტრის დირექტორი და მისი მოადგილე), რომლებიც მუდმივ რეჟიმში მიაწვდიან მოსახლეობას სწორ</w:t>
      </w:r>
      <w:r w:rsidR="00670915">
        <w:rPr>
          <w:rFonts w:ascii="Sylfaen" w:eastAsia="Arial Unicode MS" w:hAnsi="Sylfaen" w:cs="Arial Unicode MS"/>
          <w:lang w:val="ka-GE"/>
        </w:rPr>
        <w:t>, განახლებად</w:t>
      </w:r>
      <w:r w:rsidRPr="00774BDA">
        <w:rPr>
          <w:rFonts w:ascii="Sylfaen" w:eastAsia="Arial Unicode MS" w:hAnsi="Sylfaen" w:cs="Arial Unicode MS"/>
          <w:lang w:val="ka-GE"/>
        </w:rPr>
        <w:t xml:space="preserve"> ინფორმაციას და რეკომენდაციებს მასმედიის საშუალებით, </w:t>
      </w:r>
      <w:r w:rsidR="00670915">
        <w:rPr>
          <w:rFonts w:ascii="Sylfaen" w:eastAsia="Arial Unicode MS" w:hAnsi="Sylfaen" w:cs="Arial Unicode MS"/>
          <w:lang w:val="ka-GE"/>
        </w:rPr>
        <w:t>(</w:t>
      </w:r>
      <w:r w:rsidRPr="00774BDA">
        <w:rPr>
          <w:rFonts w:ascii="Sylfaen" w:eastAsia="Arial Unicode MS" w:hAnsi="Sylfaen" w:cs="Arial Unicode MS"/>
          <w:lang w:val="ka-GE"/>
        </w:rPr>
        <w:t>ასევე მოუწოდებენ რომ თავი აარიდონ მასობრივი თავშეყრის ადგილებს</w:t>
      </w:r>
      <w:r w:rsidR="00670915">
        <w:rPr>
          <w:rFonts w:ascii="Sylfaen" w:eastAsia="Arial Unicode MS" w:hAnsi="Sylfaen" w:cs="Arial Unicode MS"/>
          <w:lang w:val="ka-GE"/>
        </w:rPr>
        <w:t>)</w:t>
      </w:r>
      <w:r w:rsidRPr="00774BDA">
        <w:rPr>
          <w:rFonts w:ascii="Sylfaen" w:eastAsia="Arial Unicode MS" w:hAnsi="Sylfaen" w:cs="Arial Unicode MS"/>
          <w:lang w:val="ka-GE"/>
        </w:rPr>
        <w:t>.</w:t>
      </w:r>
    </w:p>
    <w:p w14:paraId="70868314" w14:textId="77777777" w:rsidR="00A56C54" w:rsidRPr="00774BDA" w:rsidRDefault="00934C83">
      <w:pPr>
        <w:jc w:val="both"/>
        <w:rPr>
          <w:rFonts w:ascii="Sylfaen" w:hAnsi="Sylfaen"/>
          <w:lang w:val="ka-GE"/>
        </w:rPr>
      </w:pPr>
      <w:r w:rsidRPr="00774BDA">
        <w:rPr>
          <w:rFonts w:ascii="Sylfaen" w:eastAsia="Arial Unicode MS" w:hAnsi="Sylfaen" w:cs="Arial Unicode MS"/>
          <w:lang w:val="ka-GE"/>
        </w:rPr>
        <w:t xml:space="preserve">ეპიდემიის მართვის ჯგუფი მოქმედებს გეგმის დანართი 13-ში გაწერილი ფუნქციების მიხედვით. </w:t>
      </w:r>
    </w:p>
    <w:p w14:paraId="735F7F63" w14:textId="3A84DD90" w:rsidR="00037E26" w:rsidRDefault="00934C83">
      <w:pPr>
        <w:jc w:val="both"/>
        <w:rPr>
          <w:rFonts w:ascii="Sylfaen" w:eastAsia="Arial Unicode MS" w:hAnsi="Sylfaen" w:cs="Arial Unicode MS"/>
          <w:lang w:val="ka-GE"/>
        </w:rPr>
      </w:pPr>
      <w:r w:rsidRPr="00774BDA">
        <w:rPr>
          <w:rFonts w:ascii="Sylfaen" w:eastAsia="Arial Unicode MS" w:hAnsi="Sylfaen" w:cs="Arial Unicode MS"/>
          <w:lang w:val="ka-GE"/>
        </w:rPr>
        <w:t xml:space="preserve">ცენტრმა, როგორც ჯანმრთელობის საერთაშორისო წესების ეროვნულმა კოორდინატორმა </w:t>
      </w:r>
      <w:r w:rsidRPr="0056045A">
        <w:rPr>
          <w:rFonts w:ascii="Sylfaen" w:eastAsia="Arial Unicode MS" w:hAnsi="Sylfaen" w:cs="Arial Unicode MS"/>
          <w:lang w:val="ka-GE"/>
        </w:rPr>
        <w:t>შეტყობინება გაუგზავნა ჯანმრთელობის მსოფლიო ორგანიზაციას</w:t>
      </w:r>
      <w:r w:rsidR="00037E26">
        <w:rPr>
          <w:rFonts w:ascii="Sylfaen" w:eastAsia="Arial Unicode MS" w:hAnsi="Sylfaen" w:cs="Arial Unicode MS"/>
          <w:lang w:val="ka-GE"/>
        </w:rPr>
        <w:t>, ასევე მოითხოვა ტექნიკური დახმარება და ინფორმაცია სხვა ქვეყნებში არსებულ სიტუაციაზე.</w:t>
      </w:r>
      <w:r w:rsidR="0056045A">
        <w:rPr>
          <w:rFonts w:ascii="Sylfaen" w:eastAsia="Arial Unicode MS" w:hAnsi="Sylfaen" w:cs="Arial Unicode MS"/>
          <w:lang w:val="ka-GE"/>
        </w:rPr>
        <w:t xml:space="preserve"> </w:t>
      </w:r>
      <w:r w:rsidR="00670915" w:rsidRPr="0056045A">
        <w:rPr>
          <w:rFonts w:ascii="Sylfaen" w:eastAsia="Arial Unicode MS" w:hAnsi="Sylfaen" w:cs="Arial Unicode MS"/>
          <w:lang w:val="ka-GE"/>
        </w:rPr>
        <w:t>WHO</w:t>
      </w:r>
      <w:r w:rsidR="00670915">
        <w:rPr>
          <w:rFonts w:ascii="Sylfaen" w:eastAsia="Arial Unicode MS" w:hAnsi="Sylfaen" w:cs="Arial Unicode MS"/>
          <w:lang w:val="ka-GE"/>
        </w:rPr>
        <w:t xml:space="preserve">-ს </w:t>
      </w:r>
      <w:r w:rsidR="00037E26">
        <w:rPr>
          <w:rFonts w:ascii="Sylfaen" w:eastAsia="Arial Unicode MS" w:hAnsi="Sylfaen" w:cs="Arial Unicode MS"/>
          <w:lang w:val="ka-GE"/>
        </w:rPr>
        <w:t>კოლაბორაციულ</w:t>
      </w:r>
      <w:r w:rsidR="00670915">
        <w:rPr>
          <w:rFonts w:ascii="Sylfaen" w:eastAsia="Arial Unicode MS" w:hAnsi="Sylfaen" w:cs="Arial Unicode MS"/>
          <w:lang w:val="ka-GE"/>
        </w:rPr>
        <w:t>ი</w:t>
      </w:r>
      <w:r w:rsidR="00037E26">
        <w:rPr>
          <w:rFonts w:ascii="Sylfaen" w:eastAsia="Arial Unicode MS" w:hAnsi="Sylfaen" w:cs="Arial Unicode MS"/>
          <w:lang w:val="ka-GE"/>
        </w:rPr>
        <w:t xml:space="preserve"> </w:t>
      </w:r>
      <w:r w:rsidR="00670915">
        <w:rPr>
          <w:rFonts w:ascii="Sylfaen" w:eastAsia="Arial Unicode MS" w:hAnsi="Sylfaen" w:cs="Arial Unicode MS"/>
          <w:lang w:val="ka-GE"/>
        </w:rPr>
        <w:t xml:space="preserve">ცენტრიდან </w:t>
      </w:r>
      <w:r w:rsidR="00037E26">
        <w:rPr>
          <w:rFonts w:ascii="Sylfaen" w:eastAsia="Arial Unicode MS" w:hAnsi="Sylfaen" w:cs="Arial Unicode MS"/>
          <w:lang w:val="ka-GE"/>
        </w:rPr>
        <w:t>მოვიდა თანხმობა  სინჯების</w:t>
      </w:r>
      <w:r w:rsidR="00670915">
        <w:rPr>
          <w:rFonts w:ascii="Sylfaen" w:eastAsia="Arial Unicode MS" w:hAnsi="Sylfaen" w:cs="Arial Unicode MS"/>
          <w:lang w:val="ka-GE"/>
        </w:rPr>
        <w:t xml:space="preserve"> დამატებითი</w:t>
      </w:r>
      <w:r w:rsidR="00037E26">
        <w:rPr>
          <w:rFonts w:ascii="Sylfaen" w:eastAsia="Arial Unicode MS" w:hAnsi="Sylfaen" w:cs="Arial Unicode MS"/>
          <w:lang w:val="ka-GE"/>
        </w:rPr>
        <w:t xml:space="preserve"> რეფერალის შესახებ. </w:t>
      </w:r>
    </w:p>
    <w:p w14:paraId="31A6F32D" w14:textId="77777777" w:rsidR="00954D37" w:rsidRPr="0056045A" w:rsidRDefault="00037E26">
      <w:pPr>
        <w:jc w:val="both"/>
        <w:rPr>
          <w:rFonts w:ascii="Sylfaen" w:eastAsia="Arial Unicode MS" w:hAnsi="Sylfaen" w:cs="Arial Unicode MS"/>
          <w:lang w:val="ka-GE"/>
        </w:rPr>
      </w:pPr>
      <w:r>
        <w:rPr>
          <w:rFonts w:ascii="Sylfaen" w:eastAsia="Arial Unicode MS" w:hAnsi="Sylfaen" w:cs="Arial Unicode MS"/>
          <w:lang w:val="ka-GE"/>
        </w:rPr>
        <w:t xml:space="preserve">ლუგარის ცენტრში დადგინდა, რომ სახეზეა </w:t>
      </w:r>
      <w:r w:rsidRPr="0056045A">
        <w:rPr>
          <w:rFonts w:ascii="Sylfaen" w:eastAsia="Arial Unicode MS" w:hAnsi="Sylfaen" w:cs="Arial Unicode MS"/>
          <w:lang w:val="ka-GE"/>
        </w:rPr>
        <w:t>A</w:t>
      </w:r>
      <w:r w:rsidRPr="0056045A" w:rsidDel="00037E26">
        <w:rPr>
          <w:rFonts w:ascii="Sylfaen" w:eastAsia="Arial Unicode MS" w:hAnsi="Sylfaen" w:cs="Arial Unicode MS"/>
          <w:lang w:val="ka-GE"/>
        </w:rPr>
        <w:t xml:space="preserve"> </w:t>
      </w:r>
      <w:r>
        <w:rPr>
          <w:rFonts w:ascii="Sylfaen" w:eastAsia="Arial Unicode MS" w:hAnsi="Sylfaen" w:cs="Arial Unicode MS"/>
          <w:lang w:val="ka-GE"/>
        </w:rPr>
        <w:t>გრიპი, ქვეტიპი არაა იდენტიფიცირებული</w:t>
      </w:r>
    </w:p>
    <w:p w14:paraId="6CCBC2B6" w14:textId="77777777" w:rsidR="00A56C54" w:rsidRPr="00774BDA" w:rsidRDefault="00A56C54">
      <w:pPr>
        <w:jc w:val="both"/>
        <w:rPr>
          <w:rFonts w:ascii="Sylfaen" w:hAnsi="Sylfaen"/>
          <w:lang w:val="ka-GE"/>
        </w:rPr>
      </w:pPr>
    </w:p>
    <w:p w14:paraId="5FF9B740" w14:textId="77777777" w:rsidR="00A56C54" w:rsidRDefault="00934C83">
      <w:pPr>
        <w:jc w:val="both"/>
        <w:rPr>
          <w:rFonts w:ascii="Sylfaen" w:eastAsia="Arial Unicode MS" w:hAnsi="Sylfaen" w:cs="Arial Unicode MS"/>
          <w:b/>
          <w:lang w:val="ka-GE"/>
        </w:rPr>
      </w:pPr>
      <w:r w:rsidRPr="00774BDA">
        <w:rPr>
          <w:rFonts w:ascii="Sylfaen" w:eastAsia="Arial Unicode MS" w:hAnsi="Sylfaen" w:cs="Arial Unicode MS"/>
          <w:b/>
          <w:lang w:val="ka-GE"/>
        </w:rPr>
        <w:t>საგანგებო შტაბი</w:t>
      </w:r>
    </w:p>
    <w:p w14:paraId="4359D24E" w14:textId="77777777" w:rsidR="000D36A5" w:rsidRPr="00774BDA" w:rsidRDefault="000D36A5">
      <w:pPr>
        <w:jc w:val="both"/>
        <w:rPr>
          <w:rFonts w:ascii="Sylfaen" w:hAnsi="Sylfaen"/>
          <w:lang w:val="ka-GE"/>
        </w:rPr>
      </w:pPr>
    </w:p>
    <w:p w14:paraId="09F80B43" w14:textId="300BA821" w:rsidR="00A56C54" w:rsidRPr="00774BDA" w:rsidRDefault="00934C83">
      <w:pPr>
        <w:jc w:val="both"/>
        <w:rPr>
          <w:rFonts w:ascii="Sylfaen" w:hAnsi="Sylfaen"/>
          <w:lang w:val="ka-GE"/>
        </w:rPr>
      </w:pPr>
      <w:r w:rsidRPr="00774BDA">
        <w:rPr>
          <w:rFonts w:ascii="Sylfaen" w:eastAsia="Arial Unicode MS" w:hAnsi="Sylfaen" w:cs="Arial Unicode MS"/>
          <w:lang w:val="ka-GE"/>
        </w:rPr>
        <w:t>საქართველოს შრომის, ჯანმრთელობისა და სოციალური დაცვის სამინისტროში შეიკრიბა ეპიდემიის მართვის საგანგებო შტაბი. შტაბის შემადგენლობა განისაზღვრა გეგმის დ</w:t>
      </w:r>
      <w:r w:rsidR="00817737">
        <w:rPr>
          <w:rFonts w:ascii="Sylfaen" w:eastAsia="Arial Unicode MS" w:hAnsi="Sylfaen" w:cs="Arial Unicode MS"/>
          <w:lang w:val="ka-GE"/>
        </w:rPr>
        <w:t>ანართის</w:t>
      </w:r>
      <w:r w:rsidRPr="00774BDA">
        <w:rPr>
          <w:rFonts w:ascii="Sylfaen" w:eastAsia="Arial Unicode MS" w:hAnsi="Sylfaen" w:cs="Arial Unicode MS"/>
          <w:lang w:val="ka-GE"/>
        </w:rPr>
        <w:t xml:space="preserve"> …. მიხედვით. შტაბის ხელძღვანელმა წევრებს გააცნო არსებული სიტუაცია, რის შემდეგაც შეთანხმდნენ პირველადი დაუყოვნებლივი რეაგირების ღონისძიებების გატარებაზე. ესენია: საავადმყოფოებში პაციენტთა ნაკადის მართვა, მარაგების მობილიზება, გამომწვევის დადგენა, მოსახლეობისთვის სწორი ინფორმაციის მიწოდება მუდმივ რეჟიმში კომპეტენტური სპიკერების მიერ,</w:t>
      </w:r>
      <w:r w:rsidR="00A05788" w:rsidRPr="00774BDA">
        <w:rPr>
          <w:rFonts w:ascii="Sylfaen" w:eastAsia="Arial Unicode MS" w:hAnsi="Sylfaen" w:cs="Arial Unicode MS"/>
          <w:lang w:val="ka-GE"/>
        </w:rPr>
        <w:t xml:space="preserve"> </w:t>
      </w:r>
      <w:r w:rsidR="00037E26">
        <w:rPr>
          <w:rFonts w:ascii="Sylfaen" w:eastAsia="Arial Unicode MS" w:hAnsi="Sylfaen" w:cs="Arial Unicode MS"/>
          <w:lang w:val="ka-GE"/>
        </w:rPr>
        <w:t>სოციალური დისტანცირება</w:t>
      </w:r>
      <w:r w:rsidR="00A05788" w:rsidRPr="00774BDA">
        <w:rPr>
          <w:rFonts w:ascii="Sylfaen" w:eastAsia="Arial Unicode MS" w:hAnsi="Sylfaen" w:cs="Arial Unicode MS"/>
          <w:lang w:val="ka-GE"/>
        </w:rPr>
        <w:t xml:space="preserve"> (</w:t>
      </w:r>
      <w:r w:rsidRPr="00774BDA">
        <w:rPr>
          <w:rFonts w:ascii="Sylfaen" w:eastAsia="Arial Unicode MS" w:hAnsi="Sylfaen" w:cs="Arial Unicode MS"/>
          <w:lang w:val="ka-GE"/>
        </w:rPr>
        <w:t>დროებით სასწავლო პროცესის შეჩერება</w:t>
      </w:r>
      <w:r w:rsidR="00A05788" w:rsidRPr="00774BDA">
        <w:rPr>
          <w:rFonts w:ascii="Sylfaen" w:eastAsia="Arial Unicode MS" w:hAnsi="Sylfaen" w:cs="Arial Unicode MS"/>
          <w:lang w:val="ka-GE"/>
        </w:rPr>
        <w:t>)</w:t>
      </w:r>
      <w:r w:rsidRPr="00774BDA">
        <w:rPr>
          <w:rFonts w:ascii="Sylfaen" w:eastAsia="Arial Unicode MS" w:hAnsi="Sylfaen" w:cs="Arial Unicode MS"/>
          <w:lang w:val="ka-GE"/>
        </w:rPr>
        <w:t xml:space="preserve"> და ა.შ. შტაბის გადაწყვეტილებით ქრონიკული დაავადებების მქონე პირები განისაზღვრა ყველაზე მაღალი რისკის ქვეშ მყოფ პოპულაციად.  სამინისტროს საგანგებო სიტუაციების მართვის დეპარტამენტს დაევალა სამედიცინო სერვისების მიმწოდებლების შესაძლებლობების შესახებ მუდმივ რეჟიმში ინფორმაციის განახლება და საჭიროების შემთხვევაში დამატებითი მარაგების მობილიზება. ლოგისტიკისა და ფინანსების დეპარტამენტს დაევალა საჭიროების შემთხვევაში დამატებითი მარაგების შესყიდვისთვის მზადყოფნა. </w:t>
      </w:r>
    </w:p>
    <w:p w14:paraId="0BD4CA3B" w14:textId="77777777" w:rsidR="00A56C54" w:rsidRPr="00774BDA" w:rsidRDefault="00A56C54">
      <w:pPr>
        <w:jc w:val="both"/>
        <w:rPr>
          <w:rFonts w:ascii="Sylfaen" w:hAnsi="Sylfaen"/>
          <w:lang w:val="ka-GE"/>
        </w:rPr>
      </w:pPr>
    </w:p>
    <w:p w14:paraId="7D5EF872" w14:textId="4A3DD866" w:rsidR="00A56C54" w:rsidRPr="00774BDA" w:rsidRDefault="00934C83">
      <w:pPr>
        <w:jc w:val="both"/>
        <w:rPr>
          <w:rFonts w:ascii="Sylfaen" w:hAnsi="Sylfaen"/>
          <w:lang w:val="ka-GE"/>
        </w:rPr>
      </w:pPr>
      <w:r w:rsidRPr="00774BDA">
        <w:rPr>
          <w:rFonts w:ascii="Sylfaen" w:eastAsia="Arial Unicode MS" w:hAnsi="Sylfaen" w:cs="Arial Unicode MS"/>
          <w:lang w:val="ka-GE"/>
        </w:rPr>
        <w:t>შემთხვევების მატებასთან ერთად შემოდის შეტყობინება არასაკმარისი საწოლების შესახებ საავადმყოფოების მხრიდან, ამავდროულად სამედიცინო პერსონალის</w:t>
      </w:r>
      <w:r w:rsidR="00670915">
        <w:rPr>
          <w:rFonts w:ascii="Sylfaen" w:eastAsia="Arial Unicode MS" w:hAnsi="Sylfaen" w:cs="Arial Unicode MS"/>
          <w:lang w:val="ka-GE"/>
        </w:rPr>
        <w:t>ა და მათი ოჯახის წევრების</w:t>
      </w:r>
      <w:r w:rsidRPr="00774BDA">
        <w:rPr>
          <w:rFonts w:ascii="Sylfaen" w:eastAsia="Arial Unicode MS" w:hAnsi="Sylfaen" w:cs="Arial Unicode MS"/>
          <w:lang w:val="ka-GE"/>
        </w:rPr>
        <w:t xml:space="preserve"> ავადმყოფობის გამო </w:t>
      </w:r>
      <w:r w:rsidR="00670915">
        <w:rPr>
          <w:rFonts w:ascii="Sylfaen" w:eastAsia="Arial Unicode MS" w:hAnsi="Sylfaen" w:cs="Arial Unicode MS"/>
          <w:lang w:val="ka-GE"/>
        </w:rPr>
        <w:t>მუშახელის</w:t>
      </w:r>
      <w:r w:rsidR="00670915" w:rsidRPr="00774BDA">
        <w:rPr>
          <w:rFonts w:ascii="Sylfaen" w:eastAsia="Arial Unicode MS" w:hAnsi="Sylfaen" w:cs="Arial Unicode MS"/>
          <w:lang w:val="ka-GE"/>
        </w:rPr>
        <w:t xml:space="preserve"> </w:t>
      </w:r>
      <w:r w:rsidRPr="00774BDA">
        <w:rPr>
          <w:rFonts w:ascii="Sylfaen" w:eastAsia="Arial Unicode MS" w:hAnsi="Sylfaen" w:cs="Arial Unicode MS"/>
          <w:lang w:val="ka-GE"/>
        </w:rPr>
        <w:t>დეფიციტია</w:t>
      </w:r>
      <w:r w:rsidR="00670915">
        <w:rPr>
          <w:rFonts w:ascii="Sylfaen" w:eastAsia="Arial Unicode MS" w:hAnsi="Sylfaen" w:cs="Arial Unicode MS"/>
          <w:lang w:val="ka-GE"/>
        </w:rPr>
        <w:t xml:space="preserve"> </w:t>
      </w:r>
      <w:r w:rsidRPr="00774BDA">
        <w:rPr>
          <w:rFonts w:ascii="Sylfaen" w:eastAsia="Arial Unicode MS" w:hAnsi="Sylfaen" w:cs="Arial Unicode MS"/>
          <w:lang w:val="ka-GE"/>
        </w:rPr>
        <w:t xml:space="preserve">კლინიკებში. შესაძლებელია საჭირო გახდეს დამატებით </w:t>
      </w:r>
      <w:r w:rsidRPr="00774BDA">
        <w:rPr>
          <w:rFonts w:ascii="Sylfaen" w:eastAsia="Arial Unicode MS" w:hAnsi="Sylfaen" w:cs="Arial Unicode MS"/>
          <w:lang w:val="ka-GE"/>
        </w:rPr>
        <w:lastRenderedPageBreak/>
        <w:t xml:space="preserve">საველე ჰოსპიტლის მოწყობა. სამინისტროს საგანგებო სიტუაციების კოორდინაციისა და რეჟიმის დეპარტამენტი მონიტორინგს უწევს საავადმყოფოების და გადაუდებელი სამედიცინო დახმარების სამსახურების სამედიცინო სიმძლავრეებს და ახორციელებს  დამატებითი ადამიანური და მატერიალურ-ტექნიკური რესურსის მობილიზაციას გაზრდილი სამედიცინო საჭიროებების შემთხვევაში. მათ ასევე დაევალათ პაციენტთა გადანაწილება იმ ჰოსპიტლებში, სადაც არის თავისუფალი საწოლები. </w:t>
      </w:r>
    </w:p>
    <w:p w14:paraId="3F6E2467" w14:textId="77777777" w:rsidR="00A56C54" w:rsidRPr="00774BDA" w:rsidRDefault="00A56C54">
      <w:pPr>
        <w:jc w:val="both"/>
        <w:rPr>
          <w:rFonts w:ascii="Sylfaen" w:hAnsi="Sylfaen"/>
          <w:lang w:val="ka-GE"/>
        </w:rPr>
      </w:pPr>
    </w:p>
    <w:p w14:paraId="7F7747F9" w14:textId="77777777" w:rsidR="00A56C54" w:rsidRPr="00774BDA" w:rsidRDefault="00934C83">
      <w:pPr>
        <w:jc w:val="both"/>
        <w:rPr>
          <w:rFonts w:ascii="Sylfaen" w:hAnsi="Sylfaen"/>
          <w:lang w:val="ka-GE"/>
        </w:rPr>
      </w:pPr>
      <w:r w:rsidRPr="00774BDA">
        <w:rPr>
          <w:rFonts w:ascii="Sylfaen" w:eastAsia="Arial Unicode MS" w:hAnsi="Sylfaen" w:cs="Arial Unicode MS"/>
          <w:lang w:val="ka-GE"/>
        </w:rPr>
        <w:t xml:space="preserve">დაავადებათა კონტროლის ეროვნული ცენტრის მიერ სასწრაფოდ დაიგეგმა სამედიცინო პერსონალის გადამზადება დაინფიცირების პრევენციის და პირადი დაცვის საშუალებების მოხმარების შესახებ. სამინისტროს საგანგებო სიტუაციების მართვის დეპარტამენტი </w:t>
      </w:r>
      <w:r w:rsidR="0056045A" w:rsidRPr="0056045A">
        <w:rPr>
          <w:rFonts w:ascii="Sylfaen" w:eastAsia="Arial Unicode MS" w:hAnsi="Sylfaen" w:cs="Arial Unicode MS"/>
          <w:lang w:val="ka-GE"/>
        </w:rPr>
        <w:t>უზრუნველყოფს</w:t>
      </w:r>
      <w:r w:rsidRPr="00774BDA">
        <w:rPr>
          <w:rFonts w:ascii="Sylfaen" w:eastAsia="Arial Unicode MS" w:hAnsi="Sylfaen" w:cs="Arial Unicode MS"/>
          <w:lang w:val="ka-GE"/>
        </w:rPr>
        <w:t xml:space="preserve"> არსებული მარაგიდან პირადი დაცვის ა</w:t>
      </w:r>
      <w:r w:rsidR="0056045A">
        <w:rPr>
          <w:rFonts w:ascii="Sylfaen" w:eastAsia="Arial Unicode MS" w:hAnsi="Sylfaen" w:cs="Arial Unicode MS"/>
          <w:lang w:val="ka-GE"/>
        </w:rPr>
        <w:t>ღ</w:t>
      </w:r>
      <w:r w:rsidRPr="00774BDA">
        <w:rPr>
          <w:rFonts w:ascii="Sylfaen" w:eastAsia="Arial Unicode MS" w:hAnsi="Sylfaen" w:cs="Arial Unicode MS"/>
          <w:lang w:val="ka-GE"/>
        </w:rPr>
        <w:t xml:space="preserve">ჭურვილობის მიწოდებას. </w:t>
      </w:r>
    </w:p>
    <w:p w14:paraId="1E112361" w14:textId="77777777" w:rsidR="00A56C54" w:rsidRPr="00774BDA" w:rsidRDefault="00A56C54">
      <w:pPr>
        <w:jc w:val="both"/>
        <w:rPr>
          <w:rFonts w:ascii="Sylfaen" w:hAnsi="Sylfaen"/>
          <w:lang w:val="ka-GE"/>
        </w:rPr>
      </w:pPr>
    </w:p>
    <w:p w14:paraId="128706E6" w14:textId="77777777" w:rsidR="00A56C54" w:rsidRPr="00774BDA" w:rsidRDefault="00934C83">
      <w:pPr>
        <w:jc w:val="both"/>
        <w:rPr>
          <w:rFonts w:ascii="Sylfaen" w:eastAsia="Arial Unicode MS" w:hAnsi="Sylfaen" w:cs="Arial Unicode MS"/>
          <w:lang w:val="ka-GE"/>
        </w:rPr>
      </w:pPr>
      <w:r w:rsidRPr="00774BDA">
        <w:rPr>
          <w:rFonts w:ascii="Sylfaen" w:eastAsia="Arial Unicode MS" w:hAnsi="Sylfaen" w:cs="Arial Unicode MS"/>
          <w:lang w:val="ka-GE"/>
        </w:rPr>
        <w:t>ჯა</w:t>
      </w:r>
      <w:r w:rsidR="0056045A">
        <w:rPr>
          <w:rFonts w:ascii="Sylfaen" w:eastAsia="Arial Unicode MS" w:hAnsi="Sylfaen" w:cs="Arial Unicode MS"/>
          <w:lang w:val="ka-GE"/>
        </w:rPr>
        <w:t>ნ</w:t>
      </w:r>
      <w:r w:rsidRPr="00774BDA">
        <w:rPr>
          <w:rFonts w:ascii="Sylfaen" w:eastAsia="Arial Unicode MS" w:hAnsi="Sylfaen" w:cs="Arial Unicode MS"/>
          <w:lang w:val="ka-GE"/>
        </w:rPr>
        <w:t xml:space="preserve">დაცვისა და განათლების სამინისტროების ერთობლივი შეთანხმებით გადაწყდა სასწავლო პროცესის დროებით შეჩერება, რათა ნაწილობრივ შეჩერდეს ინფექციის გავრცელების პროცესი. </w:t>
      </w:r>
    </w:p>
    <w:p w14:paraId="6120640B" w14:textId="77777777" w:rsidR="00817737" w:rsidRPr="00774BDA" w:rsidRDefault="00817737">
      <w:pPr>
        <w:jc w:val="both"/>
        <w:rPr>
          <w:rFonts w:ascii="Sylfaen" w:eastAsia="Arial Unicode MS" w:hAnsi="Sylfaen" w:cs="Arial Unicode MS"/>
          <w:lang w:val="ka-GE"/>
        </w:rPr>
      </w:pPr>
    </w:p>
    <w:p w14:paraId="32AAE691" w14:textId="77777777" w:rsidR="00817737" w:rsidRDefault="00817737">
      <w:pPr>
        <w:jc w:val="both"/>
        <w:rPr>
          <w:rFonts w:ascii="Sylfaen" w:eastAsia="Arial Unicode MS" w:hAnsi="Sylfaen" w:cs="Arial Unicode MS"/>
          <w:b/>
          <w:lang w:val="ka-GE"/>
        </w:rPr>
      </w:pPr>
      <w:r w:rsidRPr="00774BDA">
        <w:rPr>
          <w:rFonts w:ascii="Sylfaen" w:eastAsia="Arial Unicode MS" w:hAnsi="Sylfaen" w:cs="Arial Unicode MS"/>
          <w:b/>
          <w:lang w:val="ka-GE"/>
        </w:rPr>
        <w:t>ჯანდაცვის სისტემაზე გავლენა:</w:t>
      </w:r>
    </w:p>
    <w:p w14:paraId="67E5C9C2" w14:textId="77777777" w:rsidR="000D36A5" w:rsidRPr="00774BDA" w:rsidRDefault="000D36A5">
      <w:pPr>
        <w:jc w:val="both"/>
        <w:rPr>
          <w:rFonts w:ascii="Sylfaen" w:eastAsia="Arial Unicode MS" w:hAnsi="Sylfaen" w:cs="Arial Unicode MS"/>
          <w:b/>
          <w:lang w:val="ka-GE"/>
        </w:rPr>
      </w:pPr>
    </w:p>
    <w:p w14:paraId="615C2A15" w14:textId="77777777" w:rsidR="00817737" w:rsidRPr="00774BDA" w:rsidRDefault="00817737" w:rsidP="00817737">
      <w:pPr>
        <w:jc w:val="both"/>
        <w:rPr>
          <w:rFonts w:eastAsia="Arial Unicode MS" w:cs="Arial Unicode MS"/>
          <w:lang w:val="ka-GE"/>
        </w:rPr>
      </w:pPr>
      <w:r w:rsidRPr="00774BDA">
        <w:rPr>
          <w:rFonts w:ascii="Sylfaen" w:eastAsia="Arial Unicode MS" w:hAnsi="Sylfaen" w:cs="Arial Unicode MS"/>
          <w:lang w:val="ka-GE"/>
        </w:rPr>
        <w:t>დაზიანებადობის</w:t>
      </w:r>
      <w:r w:rsidRPr="00774BDA">
        <w:rPr>
          <w:rFonts w:eastAsia="Arial Unicode MS" w:cs="Arial Unicode MS"/>
          <w:lang w:val="ka-GE"/>
        </w:rPr>
        <w:t xml:space="preserve"> </w:t>
      </w:r>
      <w:r w:rsidRPr="00774BDA">
        <w:rPr>
          <w:rFonts w:ascii="Sylfaen" w:eastAsia="Arial Unicode MS" w:hAnsi="Sylfaen" w:cs="Arial Unicode MS"/>
          <w:lang w:val="ka-GE"/>
        </w:rPr>
        <w:t>მაჩვენებლის</w:t>
      </w:r>
      <w:r w:rsidRPr="00774BDA">
        <w:rPr>
          <w:rFonts w:eastAsia="Arial Unicode MS" w:cs="Arial Unicode MS"/>
          <w:lang w:val="ka-GE"/>
        </w:rPr>
        <w:t xml:space="preserve"> </w:t>
      </w:r>
      <w:r w:rsidRPr="00774BDA">
        <w:rPr>
          <w:rFonts w:ascii="Sylfaen" w:eastAsia="Arial Unicode MS" w:hAnsi="Sylfaen" w:cs="Arial Unicode MS"/>
          <w:lang w:val="ka-GE"/>
        </w:rPr>
        <w:t>გამოყენების</w:t>
      </w:r>
      <w:r w:rsidRPr="00774BDA">
        <w:rPr>
          <w:rFonts w:eastAsia="Arial Unicode MS" w:cs="Arial Unicode MS"/>
          <w:lang w:val="ka-GE"/>
        </w:rPr>
        <w:t xml:space="preserve"> </w:t>
      </w:r>
      <w:r w:rsidRPr="00774BDA">
        <w:rPr>
          <w:rFonts w:ascii="Sylfaen" w:eastAsia="Arial Unicode MS" w:hAnsi="Sylfaen" w:cs="Arial Unicode MS"/>
          <w:lang w:val="ka-GE"/>
        </w:rPr>
        <w:t>მიხედვით</w:t>
      </w:r>
      <w:r w:rsidRPr="00774BDA">
        <w:rPr>
          <w:rFonts w:eastAsia="Arial Unicode MS" w:cs="Arial Unicode MS"/>
          <w:lang w:val="ka-GE"/>
        </w:rPr>
        <w:t xml:space="preserve"> </w:t>
      </w:r>
      <w:r w:rsidRPr="00774BDA">
        <w:rPr>
          <w:rFonts w:ascii="Sylfaen" w:eastAsia="Arial Unicode MS" w:hAnsi="Sylfaen" w:cs="Arial Unicode MS"/>
          <w:lang w:val="ka-GE"/>
        </w:rPr>
        <w:t>ქვეყანაში</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სიტუაცია</w:t>
      </w:r>
      <w:r w:rsidRPr="00774BDA">
        <w:rPr>
          <w:rFonts w:eastAsia="Arial Unicode MS" w:cs="Arial Unicode MS"/>
          <w:lang w:val="ka-GE"/>
        </w:rPr>
        <w:t xml:space="preserve"> </w:t>
      </w:r>
      <w:r w:rsidRPr="00774BDA">
        <w:rPr>
          <w:rFonts w:ascii="Sylfaen" w:eastAsia="Arial Unicode MS" w:hAnsi="Sylfaen" w:cs="Arial Unicode MS"/>
          <w:lang w:val="ka-GE"/>
        </w:rPr>
        <w:t>ასეთია</w:t>
      </w:r>
      <w:r w:rsidRPr="00774BDA">
        <w:rPr>
          <w:rFonts w:eastAsia="Arial Unicode MS" w:cs="Arial Unicode MS"/>
          <w:lang w:val="ka-GE"/>
        </w:rPr>
        <w:t xml:space="preserve">: </w:t>
      </w:r>
      <w:r w:rsidRPr="00774BDA">
        <w:rPr>
          <w:rFonts w:ascii="Sylfaen" w:eastAsia="Arial Unicode MS" w:hAnsi="Sylfaen" w:cs="Arial Unicode MS"/>
          <w:lang w:val="ka-GE"/>
        </w:rPr>
        <w:t>ქალაქ</w:t>
      </w:r>
      <w:r w:rsidRPr="00774BDA">
        <w:rPr>
          <w:rFonts w:eastAsia="Arial Unicode MS" w:cs="Arial Unicode MS"/>
          <w:lang w:val="ka-GE"/>
        </w:rPr>
        <w:t xml:space="preserve"> </w:t>
      </w:r>
      <w:r w:rsidRPr="00774BDA">
        <w:rPr>
          <w:rFonts w:ascii="Sylfaen" w:eastAsia="Arial Unicode MS" w:hAnsi="Sylfaen" w:cs="Arial Unicode MS"/>
          <w:lang w:val="ka-GE"/>
        </w:rPr>
        <w:t>თბილისის</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რეანიმაციული</w:t>
      </w:r>
      <w:r w:rsidRPr="00774BDA">
        <w:rPr>
          <w:rFonts w:eastAsia="Arial Unicode MS" w:cs="Arial Unicode MS"/>
          <w:lang w:val="ka-GE"/>
        </w:rPr>
        <w:t xml:space="preserve"> </w:t>
      </w:r>
      <w:r w:rsidRPr="00774BDA">
        <w:rPr>
          <w:rFonts w:ascii="Sylfaen" w:eastAsia="Arial Unicode MS" w:hAnsi="Sylfaen" w:cs="Arial Unicode MS"/>
          <w:lang w:val="ka-GE"/>
        </w:rPr>
        <w:t>საწოლებისა</w:t>
      </w:r>
      <w:r w:rsidRPr="00774BDA">
        <w:rPr>
          <w:rFonts w:eastAsia="Arial Unicode MS" w:cs="Arial Unicode MS"/>
          <w:lang w:val="ka-GE"/>
        </w:rPr>
        <w:t xml:space="preserve"> </w:t>
      </w:r>
      <w:r w:rsidRPr="00774BDA">
        <w:rPr>
          <w:rFonts w:ascii="Sylfaen" w:eastAsia="Arial Unicode MS" w:hAnsi="Sylfaen" w:cs="Arial Unicode MS"/>
          <w:lang w:val="ka-GE"/>
        </w:rPr>
        <w:t>და</w:t>
      </w:r>
      <w:r w:rsidRPr="00774BDA">
        <w:rPr>
          <w:rFonts w:eastAsia="Arial Unicode MS" w:cs="Arial Unicode MS"/>
          <w:lang w:val="ka-GE"/>
        </w:rPr>
        <w:t xml:space="preserve"> </w:t>
      </w:r>
      <w:r w:rsidRPr="00774BDA">
        <w:rPr>
          <w:rFonts w:ascii="Sylfaen" w:eastAsia="Arial Unicode MS" w:hAnsi="Sylfaen" w:cs="Arial Unicode MS"/>
          <w:lang w:val="ka-GE"/>
        </w:rPr>
        <w:t>სასუნთქი</w:t>
      </w:r>
      <w:r w:rsidRPr="00774BDA">
        <w:rPr>
          <w:rFonts w:eastAsia="Arial Unicode MS" w:cs="Arial Unicode MS"/>
          <w:lang w:val="ka-GE"/>
        </w:rPr>
        <w:t xml:space="preserve"> </w:t>
      </w:r>
      <w:r w:rsidRPr="00774BDA">
        <w:rPr>
          <w:rFonts w:ascii="Sylfaen" w:eastAsia="Arial Unicode MS" w:hAnsi="Sylfaen" w:cs="Arial Unicode MS"/>
          <w:lang w:val="ka-GE"/>
        </w:rPr>
        <w:t>აპარატების</w:t>
      </w:r>
      <w:r w:rsidRPr="00774BDA">
        <w:rPr>
          <w:rFonts w:eastAsia="Arial Unicode MS" w:cs="Arial Unicode MS"/>
          <w:lang w:val="ka-GE"/>
        </w:rPr>
        <w:t xml:space="preserve"> </w:t>
      </w:r>
      <w:r w:rsidRPr="00774BDA">
        <w:rPr>
          <w:rFonts w:ascii="Sylfaen" w:eastAsia="Arial Unicode MS" w:hAnsi="Sylfaen" w:cs="Arial Unicode MS"/>
          <w:lang w:val="ka-GE"/>
        </w:rPr>
        <w:t>არასაკმარისი</w:t>
      </w:r>
      <w:r w:rsidRPr="00774BDA">
        <w:rPr>
          <w:rFonts w:eastAsia="Arial Unicode MS" w:cs="Arial Unicode MS"/>
          <w:lang w:val="ka-GE"/>
        </w:rPr>
        <w:t xml:space="preserve"> </w:t>
      </w:r>
      <w:r w:rsidRPr="00774BDA">
        <w:rPr>
          <w:rFonts w:ascii="Sylfaen" w:eastAsia="Arial Unicode MS" w:hAnsi="Sylfaen" w:cs="Arial Unicode MS"/>
          <w:lang w:val="ka-GE"/>
        </w:rPr>
        <w:t>რაოდენობის</w:t>
      </w:r>
      <w:r w:rsidRPr="00774BDA">
        <w:rPr>
          <w:rFonts w:eastAsia="Arial Unicode MS" w:cs="Arial Unicode MS"/>
          <w:lang w:val="ka-GE"/>
        </w:rPr>
        <w:t xml:space="preserve"> </w:t>
      </w:r>
      <w:r w:rsidRPr="00774BDA">
        <w:rPr>
          <w:rFonts w:ascii="Sylfaen" w:eastAsia="Arial Unicode MS" w:hAnsi="Sylfaen" w:cs="Arial Unicode MS"/>
          <w:lang w:val="ka-GE"/>
        </w:rPr>
        <w:t>გამო</w:t>
      </w:r>
      <w:r w:rsidRPr="00774BDA">
        <w:rPr>
          <w:rFonts w:eastAsia="Arial Unicode MS" w:cs="Arial Unicode MS"/>
          <w:lang w:val="ka-GE"/>
        </w:rPr>
        <w:t xml:space="preserve"> </w:t>
      </w:r>
      <w:r w:rsidRPr="00774BDA">
        <w:rPr>
          <w:rFonts w:ascii="Sylfaen" w:eastAsia="Arial Unicode MS" w:hAnsi="Sylfaen" w:cs="Arial Unicode MS"/>
          <w:lang w:val="ka-GE"/>
        </w:rPr>
        <w:t>ბავშვთა</w:t>
      </w:r>
      <w:r w:rsidRPr="00774BDA">
        <w:rPr>
          <w:rFonts w:eastAsia="Arial Unicode MS" w:cs="Arial Unicode MS"/>
          <w:lang w:val="ka-GE"/>
        </w:rPr>
        <w:t xml:space="preserve"> </w:t>
      </w:r>
      <w:r w:rsidRPr="00774BDA">
        <w:rPr>
          <w:rFonts w:ascii="Sylfaen" w:eastAsia="Arial Unicode MS" w:hAnsi="Sylfaen" w:cs="Arial Unicode MS"/>
          <w:lang w:val="ka-GE"/>
        </w:rPr>
        <w:t>ინფექციური</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საავადმყოფოდან</w:t>
      </w:r>
      <w:r w:rsidRPr="00774BDA">
        <w:rPr>
          <w:rFonts w:eastAsia="Arial Unicode MS" w:cs="Arial Unicode MS"/>
          <w:lang w:val="ka-GE"/>
        </w:rPr>
        <w:t xml:space="preserve"> </w:t>
      </w:r>
      <w:r w:rsidRPr="00774BDA">
        <w:rPr>
          <w:rFonts w:ascii="Sylfaen" w:eastAsia="Arial Unicode MS" w:hAnsi="Sylfaen" w:cs="Arial Unicode MS"/>
          <w:lang w:val="ka-GE"/>
        </w:rPr>
        <w:t>მოხდება</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პაციენტების</w:t>
      </w:r>
      <w:r w:rsidRPr="00774BDA">
        <w:rPr>
          <w:rFonts w:eastAsia="Arial Unicode MS" w:cs="Arial Unicode MS"/>
          <w:lang w:val="ka-GE"/>
        </w:rPr>
        <w:t xml:space="preserve"> </w:t>
      </w:r>
      <w:r w:rsidRPr="00774BDA">
        <w:rPr>
          <w:rFonts w:ascii="Sylfaen" w:eastAsia="Arial Unicode MS" w:hAnsi="Sylfaen" w:cs="Arial Unicode MS"/>
          <w:lang w:val="ka-GE"/>
        </w:rPr>
        <w:t>გადანაწილება</w:t>
      </w:r>
      <w:r w:rsidRPr="00774BDA">
        <w:rPr>
          <w:rFonts w:eastAsia="Arial Unicode MS" w:cs="Arial Unicode MS"/>
          <w:lang w:val="ka-GE"/>
        </w:rPr>
        <w:t xml:space="preserve"> </w:t>
      </w:r>
      <w:r w:rsidRPr="00774BDA">
        <w:rPr>
          <w:rFonts w:ascii="Sylfaen" w:eastAsia="Arial Unicode MS" w:hAnsi="Sylfaen" w:cs="Arial Unicode MS"/>
          <w:lang w:val="ka-GE"/>
        </w:rPr>
        <w:t>იაშვილის</w:t>
      </w:r>
      <w:r w:rsidRPr="00774BDA">
        <w:rPr>
          <w:rFonts w:eastAsia="Arial Unicode MS" w:cs="Arial Unicode MS"/>
          <w:lang w:val="ka-GE"/>
        </w:rPr>
        <w:t xml:space="preserve"> </w:t>
      </w:r>
      <w:r w:rsidRPr="00774BDA">
        <w:rPr>
          <w:rFonts w:ascii="Sylfaen" w:eastAsia="Arial Unicode MS" w:hAnsi="Sylfaen" w:cs="Arial Unicode MS"/>
          <w:lang w:val="ka-GE"/>
        </w:rPr>
        <w:t>სახელობის</w:t>
      </w:r>
      <w:r w:rsidRPr="00774BDA">
        <w:rPr>
          <w:rFonts w:eastAsia="Arial Unicode MS" w:cs="Arial Unicode MS"/>
          <w:lang w:val="ka-GE"/>
        </w:rPr>
        <w:t xml:space="preserve"> </w:t>
      </w:r>
      <w:r w:rsidRPr="00774BDA">
        <w:rPr>
          <w:rFonts w:ascii="Sylfaen" w:eastAsia="Arial Unicode MS" w:hAnsi="Sylfaen" w:cs="Arial Unicode MS"/>
          <w:lang w:val="ka-GE"/>
        </w:rPr>
        <w:t>კლინიკაში</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მოზრდილთა</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საავადმყოფოებიდან</w:t>
      </w:r>
      <w:r w:rsidRPr="00774BDA">
        <w:rPr>
          <w:rFonts w:eastAsia="Arial Unicode MS" w:cs="Arial Unicode MS"/>
          <w:lang w:val="ka-GE"/>
        </w:rPr>
        <w:t xml:space="preserve"> 9 </w:t>
      </w:r>
      <w:r w:rsidRPr="00774BDA">
        <w:rPr>
          <w:rFonts w:ascii="Sylfaen" w:eastAsia="Arial Unicode MS" w:hAnsi="Sylfaen" w:cs="Arial Unicode MS"/>
          <w:lang w:val="ka-GE"/>
        </w:rPr>
        <w:t>პაციენტი</w:t>
      </w:r>
      <w:r w:rsidRPr="00774BDA">
        <w:rPr>
          <w:rFonts w:eastAsia="Arial Unicode MS" w:cs="Arial Unicode MS"/>
          <w:lang w:val="ka-GE"/>
        </w:rPr>
        <w:t xml:space="preserve"> </w:t>
      </w:r>
      <w:r w:rsidRPr="00774BDA">
        <w:rPr>
          <w:rFonts w:ascii="Sylfaen" w:eastAsia="Arial Unicode MS" w:hAnsi="Sylfaen" w:cs="Arial Unicode MS"/>
          <w:lang w:val="ka-GE"/>
        </w:rPr>
        <w:t>საჭიროებს</w:t>
      </w:r>
      <w:r w:rsidRPr="00774BDA">
        <w:rPr>
          <w:rFonts w:eastAsia="Arial Unicode MS" w:cs="Arial Unicode MS"/>
          <w:lang w:val="ka-GE"/>
        </w:rPr>
        <w:t xml:space="preserve"> </w:t>
      </w:r>
      <w:r w:rsidRPr="00774BDA">
        <w:rPr>
          <w:rFonts w:ascii="Sylfaen" w:eastAsia="Arial Unicode MS" w:hAnsi="Sylfaen" w:cs="Arial Unicode MS"/>
          <w:lang w:val="ka-GE"/>
        </w:rPr>
        <w:t>სასწრაფო</w:t>
      </w:r>
      <w:r w:rsidRPr="00774BDA">
        <w:rPr>
          <w:rFonts w:eastAsia="Arial Unicode MS" w:cs="Arial Unicode MS"/>
          <w:lang w:val="ka-GE"/>
        </w:rPr>
        <w:t xml:space="preserve"> </w:t>
      </w:r>
      <w:r w:rsidR="0056045A" w:rsidRPr="0056045A">
        <w:rPr>
          <w:rFonts w:ascii="Sylfaen" w:eastAsia="Arial Unicode MS" w:hAnsi="Sylfaen" w:cs="Arial Unicode MS"/>
          <w:lang w:val="ka-GE"/>
        </w:rPr>
        <w:t>რეანიმაციას</w:t>
      </w:r>
      <w:r w:rsidR="0056045A" w:rsidRPr="0056045A">
        <w:rPr>
          <w:rFonts w:eastAsia="Arial Unicode MS" w:cs="Arial Unicode MS"/>
          <w:lang w:val="ka-GE"/>
        </w:rPr>
        <w:t>,</w:t>
      </w:r>
      <w:r w:rsidR="0056045A" w:rsidRPr="0056045A">
        <w:rPr>
          <w:rFonts w:ascii="Sylfaen" w:eastAsia="Arial Unicode MS" w:hAnsi="Sylfaen" w:cs="Arial Unicode MS"/>
          <w:lang w:val="ka-GE"/>
        </w:rPr>
        <w:t xml:space="preserve"> სამინისტროს</w:t>
      </w:r>
      <w:r w:rsidRPr="00774BDA">
        <w:rPr>
          <w:rFonts w:eastAsia="Arial Unicode MS" w:cs="Arial Unicode MS"/>
          <w:lang w:val="ka-GE"/>
        </w:rPr>
        <w:t xml:space="preserve"> </w:t>
      </w:r>
      <w:r w:rsidRPr="00774BDA">
        <w:rPr>
          <w:rFonts w:ascii="Sylfaen" w:eastAsia="Arial Unicode MS" w:hAnsi="Sylfaen" w:cs="Arial Unicode MS"/>
          <w:lang w:val="ka-GE"/>
        </w:rPr>
        <w:t>საგანგებო</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სიტუაციების</w:t>
      </w:r>
      <w:r w:rsidRPr="00774BDA">
        <w:rPr>
          <w:rFonts w:eastAsia="Arial Unicode MS" w:cs="Arial Unicode MS"/>
          <w:lang w:val="ka-GE"/>
        </w:rPr>
        <w:t xml:space="preserve"> </w:t>
      </w:r>
      <w:r w:rsidRPr="00774BDA">
        <w:rPr>
          <w:rFonts w:ascii="Sylfaen" w:eastAsia="Arial Unicode MS" w:hAnsi="Sylfaen" w:cs="Arial Unicode MS"/>
          <w:lang w:val="ka-GE"/>
        </w:rPr>
        <w:t>მართვის</w:t>
      </w:r>
      <w:r w:rsidRPr="00774BDA">
        <w:rPr>
          <w:rFonts w:eastAsia="Arial Unicode MS" w:cs="Arial Unicode MS"/>
          <w:lang w:val="ka-GE"/>
        </w:rPr>
        <w:t xml:space="preserve"> </w:t>
      </w:r>
      <w:r w:rsidRPr="00774BDA">
        <w:rPr>
          <w:rFonts w:ascii="Sylfaen" w:eastAsia="Arial Unicode MS" w:hAnsi="Sylfaen" w:cs="Arial Unicode MS"/>
          <w:lang w:val="ka-GE"/>
        </w:rPr>
        <w:t>დეპარტამენტს</w:t>
      </w:r>
      <w:r w:rsidRPr="00774BDA">
        <w:rPr>
          <w:rFonts w:eastAsia="Arial Unicode MS" w:cs="Arial Unicode MS"/>
          <w:lang w:val="ka-GE"/>
        </w:rPr>
        <w:t xml:space="preserve"> </w:t>
      </w:r>
      <w:r w:rsidRPr="00774BDA">
        <w:rPr>
          <w:rFonts w:ascii="Sylfaen" w:eastAsia="Arial Unicode MS" w:hAnsi="Sylfaen" w:cs="Arial Unicode MS"/>
          <w:lang w:val="ka-GE"/>
        </w:rPr>
        <w:t>მიერ</w:t>
      </w:r>
      <w:r w:rsidRPr="00774BDA">
        <w:rPr>
          <w:rFonts w:eastAsia="Arial Unicode MS" w:cs="Arial Unicode MS"/>
          <w:lang w:val="ka-GE"/>
        </w:rPr>
        <w:t xml:space="preserve"> </w:t>
      </w:r>
      <w:r w:rsidRPr="00774BDA">
        <w:rPr>
          <w:rFonts w:ascii="Sylfaen" w:eastAsia="Arial Unicode MS" w:hAnsi="Sylfaen" w:cs="Arial Unicode MS"/>
          <w:lang w:val="ka-GE"/>
        </w:rPr>
        <w:t>გამოყოფილი</w:t>
      </w:r>
      <w:r w:rsidRPr="00774BDA">
        <w:rPr>
          <w:rFonts w:eastAsia="Arial Unicode MS" w:cs="Arial Unicode MS"/>
          <w:lang w:val="ka-GE"/>
        </w:rPr>
        <w:t xml:space="preserve"> </w:t>
      </w:r>
      <w:r w:rsidRPr="00774BDA">
        <w:rPr>
          <w:rFonts w:ascii="Sylfaen" w:eastAsia="Arial Unicode MS" w:hAnsi="Sylfaen" w:cs="Arial Unicode MS"/>
          <w:lang w:val="ka-GE"/>
        </w:rPr>
        <w:t>რეანომობილებით</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ორი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პაციენტის</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w:t>
      </w:r>
      <w:r w:rsidRPr="00774BDA">
        <w:rPr>
          <w:rFonts w:eastAsia="Arial Unicode MS" w:cs="Arial Unicode MS"/>
          <w:lang w:val="ka-GE"/>
        </w:rPr>
        <w:t xml:space="preserve"> </w:t>
      </w:r>
      <w:r w:rsidRPr="00774BDA">
        <w:rPr>
          <w:rFonts w:ascii="Sylfaen" w:eastAsia="Arial Unicode MS" w:hAnsi="Sylfaen" w:cs="Arial Unicode MS"/>
          <w:lang w:val="ka-GE"/>
        </w:rPr>
        <w:t>მოხდება</w:t>
      </w:r>
      <w:r w:rsidRPr="00774BDA">
        <w:rPr>
          <w:rFonts w:eastAsia="Arial Unicode MS" w:cs="Arial Unicode MS"/>
          <w:lang w:val="ka-GE"/>
        </w:rPr>
        <w:t xml:space="preserve"> </w:t>
      </w:r>
      <w:r w:rsidRPr="00774BDA">
        <w:rPr>
          <w:rFonts w:ascii="Sylfaen" w:eastAsia="Arial Unicode MS" w:hAnsi="Sylfaen" w:cs="Arial Unicode MS"/>
          <w:lang w:val="ka-GE"/>
        </w:rPr>
        <w:t>გორის</w:t>
      </w:r>
      <w:r w:rsidRPr="00774BDA">
        <w:rPr>
          <w:rFonts w:eastAsia="Arial Unicode MS" w:cs="Arial Unicode MS"/>
          <w:lang w:val="ka-GE"/>
        </w:rPr>
        <w:t xml:space="preserve"> </w:t>
      </w:r>
      <w:r w:rsidRPr="00774BDA">
        <w:rPr>
          <w:rFonts w:ascii="Sylfaen" w:eastAsia="Arial Unicode MS" w:hAnsi="Sylfaen" w:cs="Arial Unicode MS"/>
          <w:lang w:val="ka-GE"/>
        </w:rPr>
        <w:t>სამხედრო</w:t>
      </w:r>
      <w:r w:rsidRPr="00774BDA">
        <w:rPr>
          <w:rFonts w:eastAsia="Arial Unicode MS" w:cs="Arial Unicode MS"/>
          <w:lang w:val="ka-GE"/>
        </w:rPr>
        <w:t xml:space="preserve"> </w:t>
      </w:r>
      <w:r w:rsidRPr="00774BDA">
        <w:rPr>
          <w:rFonts w:ascii="Sylfaen" w:eastAsia="Arial Unicode MS" w:hAnsi="Sylfaen" w:cs="Arial Unicode MS"/>
          <w:lang w:val="ka-GE"/>
        </w:rPr>
        <w:t>ჰოსპიტალში</w:t>
      </w:r>
      <w:r w:rsidRPr="00774BDA">
        <w:rPr>
          <w:rFonts w:eastAsia="Arial Unicode MS" w:cs="Arial Unicode MS"/>
          <w:lang w:val="ka-GE"/>
        </w:rPr>
        <w:t xml:space="preserve">, </w:t>
      </w:r>
      <w:r w:rsidRPr="00774BDA">
        <w:rPr>
          <w:rFonts w:ascii="Sylfaen" w:eastAsia="Arial Unicode MS" w:hAnsi="Sylfaen" w:cs="Arial Unicode MS"/>
          <w:lang w:val="ka-GE"/>
        </w:rPr>
        <w:t>ორის</w:t>
      </w:r>
      <w:r w:rsidRPr="00774BDA">
        <w:rPr>
          <w:rFonts w:eastAsia="Arial Unicode MS" w:cs="Arial Unicode MS"/>
          <w:lang w:val="ka-GE"/>
        </w:rPr>
        <w:t xml:space="preserve"> </w:t>
      </w:r>
      <w:r w:rsidRPr="00774BDA">
        <w:rPr>
          <w:rFonts w:ascii="Sylfaen" w:eastAsia="Arial Unicode MS" w:hAnsi="Sylfaen" w:cs="Arial Unicode MS"/>
          <w:lang w:val="ka-GE"/>
        </w:rPr>
        <w:t>კახეთში</w:t>
      </w:r>
      <w:r w:rsidRPr="00774BDA">
        <w:rPr>
          <w:rFonts w:eastAsia="Arial Unicode MS" w:cs="Arial Unicode MS"/>
          <w:lang w:val="ka-GE"/>
        </w:rPr>
        <w:t xml:space="preserve"> </w:t>
      </w:r>
      <w:r w:rsidRPr="00774BDA">
        <w:rPr>
          <w:rFonts w:ascii="Sylfaen" w:eastAsia="Arial Unicode MS" w:hAnsi="Sylfaen" w:cs="Arial Unicode MS"/>
          <w:lang w:val="ka-GE"/>
        </w:rPr>
        <w:t>გურჯაანის</w:t>
      </w:r>
      <w:r w:rsidRPr="00774BDA">
        <w:rPr>
          <w:rFonts w:eastAsia="Arial Unicode MS" w:cs="Arial Unicode MS"/>
          <w:lang w:val="ka-GE"/>
        </w:rPr>
        <w:t xml:space="preserve"> „</w:t>
      </w:r>
      <w:r w:rsidRPr="00774BDA">
        <w:rPr>
          <w:rFonts w:ascii="Sylfaen" w:eastAsia="Arial Unicode MS" w:hAnsi="Sylfaen" w:cs="Arial Unicode MS"/>
          <w:lang w:val="ka-GE"/>
        </w:rPr>
        <w:t>ჯეო</w:t>
      </w:r>
      <w:r w:rsidRPr="00774BDA">
        <w:rPr>
          <w:rFonts w:eastAsia="Arial Unicode MS" w:cs="Arial Unicode MS"/>
          <w:lang w:val="ka-GE"/>
        </w:rPr>
        <w:t xml:space="preserve"> </w:t>
      </w:r>
      <w:r w:rsidRPr="00774BDA">
        <w:rPr>
          <w:rFonts w:ascii="Sylfaen" w:eastAsia="Arial Unicode MS" w:hAnsi="Sylfaen" w:cs="Arial Unicode MS"/>
          <w:lang w:val="ka-GE"/>
        </w:rPr>
        <w:t>ჰოსპიტალში</w:t>
      </w:r>
      <w:r w:rsidRPr="00774BDA">
        <w:rPr>
          <w:rFonts w:eastAsia="Arial Unicode MS" w:cs="Arial Unicode MS"/>
          <w:lang w:val="ka-GE"/>
        </w:rPr>
        <w:t>“</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დანარჩენი</w:t>
      </w:r>
      <w:r w:rsidRPr="00774BDA">
        <w:rPr>
          <w:rFonts w:eastAsia="Arial Unicode MS" w:cs="Arial Unicode MS"/>
          <w:lang w:val="ka-GE"/>
        </w:rPr>
        <w:t xml:space="preserve"> 5 </w:t>
      </w:r>
      <w:r w:rsidRPr="00774BDA">
        <w:rPr>
          <w:rFonts w:ascii="Sylfaen" w:eastAsia="Arial Unicode MS" w:hAnsi="Sylfaen" w:cs="Arial Unicode MS"/>
          <w:lang w:val="ka-GE"/>
        </w:rPr>
        <w:t>პაციენტისთვის</w:t>
      </w:r>
      <w:r w:rsidRPr="00774BDA">
        <w:rPr>
          <w:rFonts w:eastAsia="Arial Unicode MS" w:cs="Arial Unicode MS"/>
          <w:lang w:val="ka-GE"/>
        </w:rPr>
        <w:t xml:space="preserve"> </w:t>
      </w:r>
      <w:r w:rsidRPr="00774BDA">
        <w:rPr>
          <w:rFonts w:ascii="Sylfaen" w:eastAsia="Arial Unicode MS" w:hAnsi="Sylfaen" w:cs="Arial Unicode MS"/>
          <w:lang w:val="ka-GE"/>
        </w:rPr>
        <w:t>მიმდინარეობს</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რეანიმაციული</w:t>
      </w:r>
      <w:r w:rsidRPr="00774BDA">
        <w:rPr>
          <w:rFonts w:eastAsia="Arial Unicode MS" w:cs="Arial Unicode MS"/>
          <w:lang w:val="ka-GE"/>
        </w:rPr>
        <w:t xml:space="preserve"> </w:t>
      </w:r>
      <w:r w:rsidRPr="00774BDA">
        <w:rPr>
          <w:rFonts w:ascii="Sylfaen" w:eastAsia="Arial Unicode MS" w:hAnsi="Sylfaen" w:cs="Arial Unicode MS"/>
          <w:lang w:val="ka-GE"/>
        </w:rPr>
        <w:t>საწოლების</w:t>
      </w:r>
      <w:r w:rsidRPr="00774BDA">
        <w:rPr>
          <w:rFonts w:eastAsia="Arial Unicode MS" w:cs="Arial Unicode MS"/>
          <w:lang w:val="ka-GE"/>
        </w:rPr>
        <w:t xml:space="preserve"> </w:t>
      </w:r>
      <w:r w:rsidRPr="00774BDA">
        <w:rPr>
          <w:rFonts w:ascii="Sylfaen" w:eastAsia="Arial Unicode MS" w:hAnsi="Sylfaen" w:cs="Arial Unicode MS"/>
          <w:lang w:val="ka-GE"/>
        </w:rPr>
        <w:t>მოძიება</w:t>
      </w:r>
      <w:r w:rsidRPr="00774BDA">
        <w:rPr>
          <w:rFonts w:eastAsia="Arial Unicode MS" w:cs="Arial Unicode MS"/>
          <w:lang w:val="ka-GE"/>
        </w:rPr>
        <w:t>.</w:t>
      </w:r>
    </w:p>
    <w:p w14:paraId="27C74691" w14:textId="77777777" w:rsidR="00817737" w:rsidRDefault="00817737" w:rsidP="00817737">
      <w:pPr>
        <w:jc w:val="both"/>
        <w:rPr>
          <w:rFonts w:ascii="Sylfaen" w:eastAsia="Arial Unicode MS" w:hAnsi="Sylfaen" w:cs="Arial Unicode MS"/>
          <w:lang w:val="ka-GE"/>
        </w:rPr>
      </w:pPr>
      <w:r w:rsidRPr="00774BDA">
        <w:rPr>
          <w:rFonts w:ascii="Sylfaen" w:eastAsia="Arial Unicode MS" w:hAnsi="Sylfaen" w:cs="Arial Unicode MS"/>
          <w:lang w:val="ka-GE"/>
        </w:rPr>
        <w:t>იმერეთის</w:t>
      </w:r>
      <w:r w:rsidRPr="00774BDA">
        <w:rPr>
          <w:rFonts w:eastAsia="Arial Unicode MS" w:cs="Arial Unicode MS"/>
          <w:lang w:val="ka-GE"/>
        </w:rPr>
        <w:t xml:space="preserve"> </w:t>
      </w:r>
      <w:r w:rsidRPr="00774BDA">
        <w:rPr>
          <w:rFonts w:ascii="Sylfaen" w:eastAsia="Arial Unicode MS" w:hAnsi="Sylfaen" w:cs="Arial Unicode MS"/>
          <w:lang w:val="ka-GE"/>
        </w:rPr>
        <w:t>რეგიონში</w:t>
      </w:r>
      <w:r w:rsidRPr="00774BDA">
        <w:rPr>
          <w:rFonts w:eastAsia="Arial Unicode MS" w:cs="Arial Unicode MS"/>
          <w:lang w:val="ka-GE"/>
        </w:rPr>
        <w:t xml:space="preserve"> </w:t>
      </w:r>
      <w:r w:rsidR="0056045A" w:rsidRPr="0056045A">
        <w:rPr>
          <w:rFonts w:ascii="Sylfaen" w:eastAsia="Arial Unicode MS" w:hAnsi="Sylfaen" w:cs="Arial Unicode MS"/>
          <w:lang w:val="ka-GE"/>
        </w:rPr>
        <w:t>ჰოსპიტალიზებული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პაციენტებისთვის</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რეანიმაციული</w:t>
      </w:r>
      <w:r w:rsidRPr="00774BDA">
        <w:rPr>
          <w:rFonts w:eastAsia="Arial Unicode MS" w:cs="Arial Unicode MS"/>
          <w:lang w:val="ka-GE"/>
        </w:rPr>
        <w:t xml:space="preserve"> </w:t>
      </w:r>
      <w:r w:rsidRPr="00774BDA">
        <w:rPr>
          <w:rFonts w:ascii="Sylfaen" w:eastAsia="Arial Unicode MS" w:hAnsi="Sylfaen" w:cs="Arial Unicode MS"/>
          <w:lang w:val="ka-GE"/>
        </w:rPr>
        <w:t>საწოლების</w:t>
      </w:r>
      <w:r w:rsidRPr="00774BDA">
        <w:rPr>
          <w:rFonts w:eastAsia="Arial Unicode MS" w:cs="Arial Unicode MS"/>
          <w:lang w:val="ka-GE"/>
        </w:rPr>
        <w:t xml:space="preserve"> </w:t>
      </w:r>
      <w:r w:rsidRPr="00774BDA">
        <w:rPr>
          <w:rFonts w:ascii="Sylfaen" w:eastAsia="Arial Unicode MS" w:hAnsi="Sylfaen" w:cs="Arial Unicode MS"/>
          <w:lang w:val="ka-GE"/>
        </w:rPr>
        <w:t>რაოდენობა</w:t>
      </w:r>
      <w:r w:rsidRPr="00774BDA">
        <w:rPr>
          <w:rFonts w:eastAsia="Arial Unicode MS" w:cs="Arial Unicode MS"/>
          <w:lang w:val="ka-GE"/>
        </w:rPr>
        <w:t xml:space="preserve"> </w:t>
      </w:r>
      <w:r w:rsidRPr="00774BDA">
        <w:rPr>
          <w:rFonts w:ascii="Sylfaen" w:eastAsia="Arial Unicode MS" w:hAnsi="Sylfaen" w:cs="Arial Unicode MS"/>
          <w:lang w:val="ka-GE"/>
        </w:rPr>
        <w:t>საკმარისია</w:t>
      </w:r>
      <w:r w:rsidRPr="00774BDA">
        <w:rPr>
          <w:rFonts w:eastAsia="Arial Unicode MS" w:cs="Arial Unicode MS"/>
          <w:lang w:val="ka-GE"/>
        </w:rPr>
        <w:t xml:space="preserve"> </w:t>
      </w:r>
      <w:r w:rsidRPr="00774BDA">
        <w:rPr>
          <w:rFonts w:ascii="Sylfaen" w:eastAsia="Arial Unicode MS" w:hAnsi="Sylfaen" w:cs="Arial Unicode MS"/>
          <w:lang w:val="ka-GE"/>
        </w:rPr>
        <w:t>და</w:t>
      </w:r>
      <w:r w:rsidRPr="00774BDA">
        <w:rPr>
          <w:rFonts w:eastAsia="Arial Unicode MS" w:cs="Arial Unicode MS"/>
          <w:lang w:val="ka-GE"/>
        </w:rPr>
        <w:t xml:space="preserve"> </w:t>
      </w:r>
      <w:r w:rsidRPr="00774BDA">
        <w:rPr>
          <w:rFonts w:ascii="Sylfaen" w:eastAsia="Arial Unicode MS" w:hAnsi="Sylfaen" w:cs="Arial Unicode MS"/>
          <w:lang w:val="ka-GE"/>
        </w:rPr>
        <w:t>ამ</w:t>
      </w:r>
      <w:r w:rsidRPr="00774BDA">
        <w:rPr>
          <w:rFonts w:eastAsia="Arial Unicode MS" w:cs="Arial Unicode MS"/>
          <w:lang w:val="ka-GE"/>
        </w:rPr>
        <w:t xml:space="preserve"> </w:t>
      </w:r>
      <w:r w:rsidRPr="00774BDA">
        <w:rPr>
          <w:rFonts w:ascii="Sylfaen" w:eastAsia="Arial Unicode MS" w:hAnsi="Sylfaen" w:cs="Arial Unicode MS"/>
          <w:lang w:val="ka-GE"/>
        </w:rPr>
        <w:t>დროისთვის</w:t>
      </w:r>
      <w:r w:rsidRPr="00774BDA">
        <w:rPr>
          <w:rFonts w:eastAsia="Arial Unicode MS" w:cs="Arial Unicode MS"/>
          <w:lang w:val="ka-GE"/>
        </w:rPr>
        <w:t xml:space="preserve"> </w:t>
      </w:r>
      <w:r w:rsidRPr="00774BDA">
        <w:rPr>
          <w:rFonts w:ascii="Sylfaen" w:eastAsia="Arial Unicode MS" w:hAnsi="Sylfaen" w:cs="Arial Unicode MS"/>
          <w:lang w:val="ka-GE"/>
        </w:rPr>
        <w:t>დამატები</w:t>
      </w:r>
      <w:r w:rsidR="0056045A">
        <w:rPr>
          <w:rFonts w:ascii="Sylfaen" w:eastAsia="Arial Unicode MS" w:hAnsi="Sylfaen" w:cs="Arial Unicode MS"/>
          <w:lang w:val="ka-GE"/>
        </w:rPr>
        <w:t xml:space="preserve">თ </w:t>
      </w:r>
      <w:r w:rsidRPr="00774BDA">
        <w:rPr>
          <w:rFonts w:ascii="Sylfaen" w:eastAsia="Arial Unicode MS" w:hAnsi="Sylfaen" w:cs="Arial Unicode MS"/>
          <w:lang w:val="ka-GE"/>
        </w:rPr>
        <w:t>შესაძლებელია</w:t>
      </w:r>
      <w:r w:rsidRPr="00774BDA">
        <w:rPr>
          <w:rFonts w:eastAsia="Arial Unicode MS" w:cs="Arial Unicode MS"/>
          <w:lang w:val="ka-GE"/>
        </w:rPr>
        <w:t xml:space="preserve"> 16 </w:t>
      </w:r>
      <w:r w:rsidRPr="00774BDA">
        <w:rPr>
          <w:rFonts w:ascii="Sylfaen" w:eastAsia="Arial Unicode MS" w:hAnsi="Sylfaen" w:cs="Arial Unicode MS"/>
          <w:lang w:val="ka-GE"/>
        </w:rPr>
        <w:t>პაციენტის</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რეანიმაციაში</w:t>
      </w:r>
      <w:r w:rsidRPr="00774BDA">
        <w:rPr>
          <w:rFonts w:eastAsia="Arial Unicode MS" w:cs="Arial Unicode MS"/>
          <w:lang w:val="ka-GE"/>
        </w:rPr>
        <w:t xml:space="preserve"> </w:t>
      </w:r>
      <w:r w:rsidRPr="00774BDA">
        <w:rPr>
          <w:rFonts w:ascii="Sylfaen" w:eastAsia="Arial Unicode MS" w:hAnsi="Sylfaen" w:cs="Arial Unicode MS"/>
          <w:lang w:val="ka-GE"/>
        </w:rPr>
        <w:t>განთავსება</w:t>
      </w:r>
      <w:r w:rsidRPr="00774BDA">
        <w:rPr>
          <w:rFonts w:eastAsia="Arial Unicode MS" w:cs="Arial Unicode MS"/>
          <w:lang w:val="ka-GE"/>
        </w:rPr>
        <w:t xml:space="preserve">, </w:t>
      </w:r>
      <w:r w:rsidRPr="00774BDA">
        <w:rPr>
          <w:rFonts w:ascii="Sylfaen" w:eastAsia="Arial Unicode MS" w:hAnsi="Sylfaen" w:cs="Arial Unicode MS"/>
          <w:lang w:val="ka-GE"/>
        </w:rPr>
        <w:t>ასევე</w:t>
      </w:r>
      <w:r w:rsidRPr="00774BDA">
        <w:rPr>
          <w:rFonts w:eastAsia="Arial Unicode MS" w:cs="Arial Unicode MS"/>
          <w:lang w:val="ka-GE"/>
        </w:rPr>
        <w:t xml:space="preserve"> </w:t>
      </w:r>
      <w:r w:rsidRPr="00774BDA">
        <w:rPr>
          <w:rFonts w:ascii="Sylfaen" w:eastAsia="Arial Unicode MS" w:hAnsi="Sylfaen" w:cs="Arial Unicode MS"/>
          <w:lang w:val="ka-GE"/>
        </w:rPr>
        <w:t>თავისუფალია</w:t>
      </w:r>
      <w:r w:rsidRPr="00774BDA">
        <w:rPr>
          <w:rFonts w:eastAsia="Arial Unicode MS" w:cs="Arial Unicode MS"/>
          <w:lang w:val="ka-GE"/>
        </w:rPr>
        <w:t xml:space="preserve"> 44 </w:t>
      </w:r>
      <w:r w:rsidRPr="00774BDA">
        <w:rPr>
          <w:rFonts w:ascii="Sylfaen" w:eastAsia="Arial Unicode MS" w:hAnsi="Sylfaen" w:cs="Arial Unicode MS"/>
          <w:lang w:val="ka-GE"/>
        </w:rPr>
        <w:t>სასუნთქი</w:t>
      </w:r>
      <w:r w:rsidRPr="00774BDA">
        <w:rPr>
          <w:rFonts w:eastAsia="Arial Unicode MS" w:cs="Arial Unicode MS"/>
          <w:lang w:val="ka-GE"/>
        </w:rPr>
        <w:t xml:space="preserve"> </w:t>
      </w:r>
      <w:r w:rsidRPr="00774BDA">
        <w:rPr>
          <w:rFonts w:ascii="Sylfaen" w:eastAsia="Arial Unicode MS" w:hAnsi="Sylfaen" w:cs="Arial Unicode MS"/>
          <w:lang w:val="ka-GE"/>
        </w:rPr>
        <w:t>აპარატი</w:t>
      </w:r>
      <w:r w:rsidRPr="00774BDA">
        <w:rPr>
          <w:rFonts w:eastAsia="Arial Unicode MS" w:cs="Arial Unicode MS"/>
          <w:lang w:val="ka-GE"/>
        </w:rPr>
        <w:t xml:space="preserve">. </w:t>
      </w:r>
      <w:r w:rsidRPr="00774BDA">
        <w:rPr>
          <w:rFonts w:ascii="Sylfaen" w:eastAsia="Arial Unicode MS" w:hAnsi="Sylfaen" w:cs="Arial Unicode MS"/>
          <w:lang w:val="ka-GE"/>
        </w:rPr>
        <w:t>აჭარის</w:t>
      </w:r>
      <w:r w:rsidRPr="00774BDA">
        <w:rPr>
          <w:rFonts w:eastAsia="Arial Unicode MS" w:cs="Arial Unicode MS"/>
          <w:lang w:val="ka-GE"/>
        </w:rPr>
        <w:t xml:space="preserve"> </w:t>
      </w:r>
      <w:r w:rsidRPr="00774BDA">
        <w:rPr>
          <w:rFonts w:ascii="Sylfaen" w:eastAsia="Arial Unicode MS" w:hAnsi="Sylfaen" w:cs="Arial Unicode MS"/>
          <w:lang w:val="ka-GE"/>
        </w:rPr>
        <w:t>რეგიონში</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სიტუაცია</w:t>
      </w:r>
      <w:r w:rsidRPr="00774BDA">
        <w:rPr>
          <w:rFonts w:eastAsia="Arial Unicode MS" w:cs="Arial Unicode MS"/>
          <w:lang w:val="ka-GE"/>
        </w:rPr>
        <w:t xml:space="preserve"> </w:t>
      </w:r>
      <w:r w:rsidRPr="00774BDA">
        <w:rPr>
          <w:rFonts w:ascii="Sylfaen" w:eastAsia="Arial Unicode MS" w:hAnsi="Sylfaen" w:cs="Arial Unicode MS"/>
          <w:lang w:val="ka-GE"/>
        </w:rPr>
        <w:t>მძიმეა</w:t>
      </w:r>
      <w:r w:rsidRPr="00774BDA">
        <w:rPr>
          <w:rFonts w:eastAsia="Arial Unicode MS" w:cs="Arial Unicode MS"/>
          <w:lang w:val="ka-GE"/>
        </w:rPr>
        <w:t xml:space="preserve">, </w:t>
      </w:r>
      <w:r w:rsidRPr="00774BDA">
        <w:rPr>
          <w:rFonts w:ascii="Sylfaen" w:eastAsia="Arial Unicode MS" w:hAnsi="Sylfaen" w:cs="Arial Unicode MS"/>
          <w:lang w:val="ka-GE"/>
        </w:rPr>
        <w:t>სასწრაფო</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w:t>
      </w:r>
      <w:r w:rsidRPr="00774BDA">
        <w:rPr>
          <w:rFonts w:eastAsia="Arial Unicode MS" w:cs="Arial Unicode MS"/>
          <w:lang w:val="ka-GE"/>
        </w:rPr>
        <w:t xml:space="preserve"> </w:t>
      </w:r>
      <w:r w:rsidRPr="00774BDA">
        <w:rPr>
          <w:rFonts w:ascii="Sylfaen" w:eastAsia="Arial Unicode MS" w:hAnsi="Sylfaen" w:cs="Arial Unicode MS"/>
          <w:lang w:val="ka-GE"/>
        </w:rPr>
        <w:t>ესაჭიროება</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რეანიმაციისთვის</w:t>
      </w:r>
      <w:r w:rsidRPr="00774BDA">
        <w:rPr>
          <w:rFonts w:eastAsia="Arial Unicode MS" w:cs="Arial Unicode MS"/>
          <w:lang w:val="ka-GE"/>
        </w:rPr>
        <w:t xml:space="preserve"> 14 </w:t>
      </w:r>
      <w:r w:rsidRPr="00774BDA">
        <w:rPr>
          <w:rFonts w:ascii="Sylfaen" w:eastAsia="Arial Unicode MS" w:hAnsi="Sylfaen" w:cs="Arial Unicode MS"/>
          <w:lang w:val="ka-GE"/>
        </w:rPr>
        <w:t>პაციენტს</w:t>
      </w:r>
      <w:r w:rsidRPr="00774BDA">
        <w:rPr>
          <w:rFonts w:eastAsia="Arial Unicode MS" w:cs="Arial Unicode MS"/>
          <w:lang w:val="ka-GE"/>
        </w:rPr>
        <w:t xml:space="preserve"> </w:t>
      </w:r>
      <w:r w:rsidRPr="00774BDA">
        <w:rPr>
          <w:rFonts w:ascii="Sylfaen" w:eastAsia="Arial Unicode MS" w:hAnsi="Sylfaen" w:cs="Arial Unicode MS"/>
          <w:lang w:val="ka-GE"/>
        </w:rPr>
        <w:t>აქედან</w:t>
      </w:r>
      <w:r w:rsidRPr="00774BDA">
        <w:rPr>
          <w:rFonts w:eastAsia="Arial Unicode MS" w:cs="Arial Unicode MS"/>
          <w:lang w:val="ka-GE"/>
        </w:rPr>
        <w:t xml:space="preserve"> 8 </w:t>
      </w:r>
      <w:r w:rsidRPr="00774BDA">
        <w:rPr>
          <w:rFonts w:ascii="Sylfaen" w:eastAsia="Arial Unicode MS" w:hAnsi="Sylfaen" w:cs="Arial Unicode MS"/>
          <w:lang w:val="ka-GE"/>
        </w:rPr>
        <w:t>მათგანი</w:t>
      </w:r>
      <w:r w:rsidRPr="00774BDA">
        <w:rPr>
          <w:rFonts w:eastAsia="Arial Unicode MS" w:cs="Arial Unicode MS"/>
          <w:lang w:val="ka-GE"/>
        </w:rPr>
        <w:t xml:space="preserve"> </w:t>
      </w:r>
      <w:r w:rsidRPr="00774BDA">
        <w:rPr>
          <w:rFonts w:ascii="Sylfaen" w:eastAsia="Arial Unicode MS" w:hAnsi="Sylfaen" w:cs="Arial Unicode MS"/>
          <w:lang w:val="ka-GE"/>
        </w:rPr>
        <w:t>საჭიროებს</w:t>
      </w:r>
      <w:r w:rsidRPr="00774BDA">
        <w:rPr>
          <w:rFonts w:eastAsia="Arial Unicode MS" w:cs="Arial Unicode MS"/>
          <w:lang w:val="ka-GE"/>
        </w:rPr>
        <w:t xml:space="preserve"> </w:t>
      </w:r>
      <w:r w:rsidRPr="00774BDA">
        <w:rPr>
          <w:rFonts w:ascii="Sylfaen" w:eastAsia="Arial Unicode MS" w:hAnsi="Sylfaen" w:cs="Arial Unicode MS"/>
          <w:lang w:val="ka-GE"/>
        </w:rPr>
        <w:t>ხელოვნური</w:t>
      </w:r>
      <w:r w:rsidRPr="00774BDA">
        <w:rPr>
          <w:rFonts w:eastAsia="Arial Unicode MS" w:cs="Arial Unicode MS"/>
          <w:lang w:val="ka-GE"/>
        </w:rPr>
        <w:t xml:space="preserve"> </w:t>
      </w:r>
      <w:r w:rsidRPr="00774BDA">
        <w:rPr>
          <w:rFonts w:ascii="Sylfaen" w:eastAsia="Arial Unicode MS" w:hAnsi="Sylfaen" w:cs="Arial Unicode MS"/>
          <w:lang w:val="ka-GE"/>
        </w:rPr>
        <w:t>სუნთქვის</w:t>
      </w:r>
      <w:r w:rsidRPr="00774BDA">
        <w:rPr>
          <w:rFonts w:eastAsia="Arial Unicode MS" w:cs="Arial Unicode MS"/>
          <w:lang w:val="ka-GE"/>
        </w:rPr>
        <w:t xml:space="preserve"> </w:t>
      </w:r>
      <w:r w:rsidRPr="00774BDA">
        <w:rPr>
          <w:rFonts w:ascii="Sylfaen" w:eastAsia="Arial Unicode MS" w:hAnsi="Sylfaen" w:cs="Arial Unicode MS"/>
          <w:lang w:val="ka-GE"/>
        </w:rPr>
        <w:t>აპარატს</w:t>
      </w:r>
      <w:r w:rsidRPr="00774BDA">
        <w:rPr>
          <w:rFonts w:eastAsia="Arial Unicode MS" w:cs="Arial Unicode MS"/>
          <w:lang w:val="ka-GE"/>
        </w:rPr>
        <w:t xml:space="preserve">, </w:t>
      </w:r>
      <w:r w:rsidRPr="00774BDA">
        <w:rPr>
          <w:rFonts w:ascii="Sylfaen" w:eastAsia="Arial Unicode MS" w:hAnsi="Sylfaen" w:cs="Arial Unicode MS"/>
          <w:lang w:val="ka-GE"/>
        </w:rPr>
        <w:t>შექმნილი</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სიტუაციიდან</w:t>
      </w:r>
      <w:r w:rsidRPr="00774BDA">
        <w:rPr>
          <w:rFonts w:eastAsia="Arial Unicode MS" w:cs="Arial Unicode MS"/>
          <w:lang w:val="ka-GE"/>
        </w:rPr>
        <w:t xml:space="preserve"> </w:t>
      </w:r>
      <w:r w:rsidRPr="00774BDA">
        <w:rPr>
          <w:rFonts w:ascii="Sylfaen" w:eastAsia="Arial Unicode MS" w:hAnsi="Sylfaen" w:cs="Arial Unicode MS"/>
          <w:lang w:val="ka-GE"/>
        </w:rPr>
        <w:t>გამომდინარე</w:t>
      </w:r>
      <w:r w:rsidRPr="00774BDA">
        <w:rPr>
          <w:rFonts w:eastAsia="Arial Unicode MS" w:cs="Arial Unicode MS"/>
          <w:lang w:val="ka-GE"/>
        </w:rPr>
        <w:t xml:space="preserve">, </w:t>
      </w:r>
      <w:r w:rsidRPr="00774BDA">
        <w:rPr>
          <w:rFonts w:ascii="Sylfaen" w:eastAsia="Arial Unicode MS" w:hAnsi="Sylfaen" w:cs="Arial Unicode MS"/>
          <w:lang w:val="ka-GE"/>
        </w:rPr>
        <w:t>სამინისტროს</w:t>
      </w:r>
      <w:r w:rsidRPr="00774BDA">
        <w:rPr>
          <w:rFonts w:eastAsia="Arial Unicode MS" w:cs="Arial Unicode MS"/>
          <w:lang w:val="ka-GE"/>
        </w:rPr>
        <w:t xml:space="preserve"> </w:t>
      </w:r>
      <w:r w:rsidRPr="00774BDA">
        <w:rPr>
          <w:rFonts w:ascii="Sylfaen" w:eastAsia="Arial Unicode MS" w:hAnsi="Sylfaen" w:cs="Arial Unicode MS"/>
          <w:lang w:val="ka-GE"/>
        </w:rPr>
        <w:t>საგანგებო</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სიტუაციების</w:t>
      </w:r>
      <w:r w:rsidRPr="00774BDA">
        <w:rPr>
          <w:rFonts w:eastAsia="Arial Unicode MS" w:cs="Arial Unicode MS"/>
          <w:lang w:val="ka-GE"/>
        </w:rPr>
        <w:t xml:space="preserve"> </w:t>
      </w:r>
      <w:r w:rsidRPr="00774BDA">
        <w:rPr>
          <w:rFonts w:ascii="Sylfaen" w:eastAsia="Arial Unicode MS" w:hAnsi="Sylfaen" w:cs="Arial Unicode MS"/>
          <w:lang w:val="ka-GE"/>
        </w:rPr>
        <w:t>მართვის</w:t>
      </w:r>
      <w:r w:rsidRPr="00774BDA">
        <w:rPr>
          <w:rFonts w:eastAsia="Arial Unicode MS" w:cs="Arial Unicode MS"/>
          <w:lang w:val="ka-GE"/>
        </w:rPr>
        <w:t xml:space="preserve"> </w:t>
      </w:r>
      <w:r w:rsidRPr="00774BDA">
        <w:rPr>
          <w:rFonts w:ascii="Sylfaen" w:eastAsia="Arial Unicode MS" w:hAnsi="Sylfaen" w:cs="Arial Unicode MS"/>
          <w:lang w:val="ka-GE"/>
        </w:rPr>
        <w:t>დეპარტამენტ</w:t>
      </w:r>
      <w:r w:rsidR="0056045A">
        <w:rPr>
          <w:rFonts w:ascii="Sylfaen" w:eastAsia="Arial Unicode MS" w:hAnsi="Sylfaen" w:cs="Arial Unicode MS"/>
          <w:lang w:val="ka-GE"/>
        </w:rPr>
        <w:t>ი</w:t>
      </w:r>
      <w:r w:rsidRPr="00774BDA">
        <w:rPr>
          <w:rFonts w:ascii="Sylfaen" w:eastAsia="Arial Unicode MS" w:hAnsi="Sylfaen" w:cs="Arial Unicode MS"/>
          <w:lang w:val="ka-GE"/>
        </w:rPr>
        <w:t>ს</w:t>
      </w:r>
      <w:r w:rsidRPr="00774BDA">
        <w:rPr>
          <w:rFonts w:eastAsia="Arial Unicode MS" w:cs="Arial Unicode MS"/>
          <w:lang w:val="ka-GE"/>
        </w:rPr>
        <w:t xml:space="preserve"> </w:t>
      </w:r>
      <w:r w:rsidRPr="00774BDA">
        <w:rPr>
          <w:rFonts w:ascii="Sylfaen" w:eastAsia="Arial Unicode MS" w:hAnsi="Sylfaen" w:cs="Arial Unicode MS"/>
          <w:lang w:val="ka-GE"/>
        </w:rPr>
        <w:t>მიერ</w:t>
      </w:r>
      <w:r w:rsidRPr="00774BDA">
        <w:rPr>
          <w:rFonts w:eastAsia="Arial Unicode MS" w:cs="Arial Unicode MS"/>
          <w:lang w:val="ka-GE"/>
        </w:rPr>
        <w:t xml:space="preserve"> </w:t>
      </w:r>
      <w:r w:rsidRPr="00774BDA">
        <w:rPr>
          <w:rFonts w:ascii="Sylfaen" w:eastAsia="Arial Unicode MS" w:hAnsi="Sylfaen" w:cs="Arial Unicode MS"/>
          <w:lang w:val="ka-GE"/>
        </w:rPr>
        <w:t>გამოყოფილი</w:t>
      </w:r>
      <w:r w:rsidRPr="00774BDA">
        <w:rPr>
          <w:rFonts w:eastAsia="Arial Unicode MS" w:cs="Arial Unicode MS"/>
          <w:lang w:val="ka-GE"/>
        </w:rPr>
        <w:t xml:space="preserve"> </w:t>
      </w:r>
      <w:r w:rsidRPr="00774BDA">
        <w:rPr>
          <w:rFonts w:ascii="Sylfaen" w:eastAsia="Arial Unicode MS" w:hAnsi="Sylfaen" w:cs="Arial Unicode MS"/>
          <w:lang w:val="ka-GE"/>
        </w:rPr>
        <w:t>რეანომობილებით</w:t>
      </w:r>
      <w:r w:rsidRPr="00774BDA">
        <w:rPr>
          <w:rFonts w:eastAsia="Arial Unicode MS" w:cs="Arial Unicode MS"/>
          <w:lang w:val="ka-GE"/>
        </w:rPr>
        <w:t xml:space="preserve"> </w:t>
      </w:r>
      <w:r w:rsidRPr="00774BDA">
        <w:rPr>
          <w:rFonts w:ascii="Sylfaen" w:eastAsia="Arial Unicode MS" w:hAnsi="Sylfaen" w:cs="Arial Unicode MS"/>
          <w:lang w:val="ka-GE"/>
        </w:rPr>
        <w:t>ერთი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პაციენტის</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w:t>
      </w:r>
      <w:r w:rsidRPr="00774BDA">
        <w:rPr>
          <w:rFonts w:eastAsia="Arial Unicode MS" w:cs="Arial Unicode MS"/>
          <w:lang w:val="ka-GE"/>
        </w:rPr>
        <w:t xml:space="preserve"> </w:t>
      </w:r>
      <w:r w:rsidRPr="00774BDA">
        <w:rPr>
          <w:rFonts w:ascii="Sylfaen" w:eastAsia="Arial Unicode MS" w:hAnsi="Sylfaen" w:cs="Arial Unicode MS"/>
          <w:lang w:val="ka-GE"/>
        </w:rPr>
        <w:t>მოხდება</w:t>
      </w:r>
      <w:r w:rsidRPr="00774BDA">
        <w:rPr>
          <w:rFonts w:eastAsia="Arial Unicode MS" w:cs="Arial Unicode MS"/>
          <w:lang w:val="ka-GE"/>
        </w:rPr>
        <w:t xml:space="preserve"> </w:t>
      </w:r>
      <w:r w:rsidRPr="00774BDA">
        <w:rPr>
          <w:rFonts w:ascii="Sylfaen" w:eastAsia="Arial Unicode MS" w:hAnsi="Sylfaen" w:cs="Arial Unicode MS"/>
          <w:lang w:val="ka-GE"/>
        </w:rPr>
        <w:t>ფოთის</w:t>
      </w:r>
      <w:r w:rsidRPr="00774BDA">
        <w:rPr>
          <w:rFonts w:eastAsia="Arial Unicode MS" w:cs="Arial Unicode MS"/>
          <w:lang w:val="ka-GE"/>
        </w:rPr>
        <w:t xml:space="preserve"> </w:t>
      </w:r>
      <w:r w:rsidRPr="00774BDA">
        <w:rPr>
          <w:rFonts w:ascii="Sylfaen" w:eastAsia="Arial Unicode MS" w:hAnsi="Sylfaen" w:cs="Arial Unicode MS"/>
          <w:lang w:val="ka-GE"/>
        </w:rPr>
        <w:t>ცენტრალურ</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საავადმყოფოში</w:t>
      </w:r>
      <w:r w:rsidRPr="00774BDA">
        <w:rPr>
          <w:rFonts w:eastAsia="Arial Unicode MS" w:cs="Arial Unicode MS"/>
          <w:lang w:val="ka-GE"/>
        </w:rPr>
        <w:t xml:space="preserve">, </w:t>
      </w:r>
      <w:r w:rsidRPr="00774BDA">
        <w:rPr>
          <w:rFonts w:ascii="Sylfaen" w:eastAsia="Arial Unicode MS" w:hAnsi="Sylfaen" w:cs="Arial Unicode MS"/>
          <w:lang w:val="ka-GE"/>
        </w:rPr>
        <w:t>სამი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პაციენტის</w:t>
      </w:r>
      <w:r w:rsidRPr="00774BDA">
        <w:rPr>
          <w:rFonts w:eastAsia="Arial Unicode MS" w:cs="Arial Unicode MS"/>
          <w:lang w:val="ka-GE"/>
        </w:rPr>
        <w:t xml:space="preserve"> </w:t>
      </w:r>
      <w:r w:rsidRPr="00774BDA">
        <w:rPr>
          <w:rFonts w:ascii="Sylfaen" w:eastAsia="Arial Unicode MS" w:hAnsi="Sylfaen" w:cs="Arial Unicode MS"/>
          <w:lang w:val="ka-GE"/>
        </w:rPr>
        <w:t>გადაყვანა</w:t>
      </w:r>
      <w:r w:rsidRPr="00774BDA">
        <w:rPr>
          <w:rFonts w:eastAsia="Arial Unicode MS" w:cs="Arial Unicode MS"/>
          <w:lang w:val="ka-GE"/>
        </w:rPr>
        <w:t xml:space="preserve"> </w:t>
      </w:r>
      <w:r w:rsidRPr="00774BDA">
        <w:rPr>
          <w:rFonts w:ascii="Sylfaen" w:eastAsia="Arial Unicode MS" w:hAnsi="Sylfaen" w:cs="Arial Unicode MS"/>
          <w:lang w:val="ka-GE"/>
        </w:rPr>
        <w:t>მოხდება</w:t>
      </w:r>
      <w:r w:rsidRPr="00774BDA">
        <w:rPr>
          <w:rFonts w:eastAsia="Arial Unicode MS" w:cs="Arial Unicode MS"/>
          <w:lang w:val="ka-GE"/>
        </w:rPr>
        <w:t xml:space="preserve"> </w:t>
      </w:r>
      <w:r w:rsidRPr="00774BDA">
        <w:rPr>
          <w:rFonts w:ascii="Sylfaen" w:eastAsia="Arial Unicode MS" w:hAnsi="Sylfaen" w:cs="Arial Unicode MS"/>
          <w:lang w:val="ka-GE"/>
        </w:rPr>
        <w:t>გურიის</w:t>
      </w:r>
      <w:r w:rsidRPr="00774BDA">
        <w:rPr>
          <w:rFonts w:eastAsia="Arial Unicode MS" w:cs="Arial Unicode MS"/>
          <w:lang w:val="ka-GE"/>
        </w:rPr>
        <w:t xml:space="preserve"> </w:t>
      </w:r>
      <w:r w:rsidR="0056045A">
        <w:rPr>
          <w:rFonts w:ascii="Sylfaen" w:eastAsia="Arial Unicode MS" w:hAnsi="Sylfaen" w:cs="Arial Unicode MS"/>
          <w:lang w:val="ka-GE"/>
        </w:rPr>
        <w:t>„</w:t>
      </w:r>
      <w:r w:rsidRPr="00774BDA">
        <w:rPr>
          <w:rFonts w:ascii="Sylfaen" w:eastAsia="Arial Unicode MS" w:hAnsi="Sylfaen" w:cs="Arial Unicode MS"/>
          <w:lang w:val="ka-GE"/>
        </w:rPr>
        <w:t>მედალფაში</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დანარჩენი</w:t>
      </w:r>
      <w:r w:rsidRPr="00774BDA">
        <w:rPr>
          <w:rFonts w:eastAsia="Arial Unicode MS" w:cs="Arial Unicode MS"/>
          <w:lang w:val="ka-GE"/>
        </w:rPr>
        <w:t xml:space="preserve"> 10 </w:t>
      </w:r>
      <w:r w:rsidRPr="00774BDA">
        <w:rPr>
          <w:rFonts w:ascii="Sylfaen" w:eastAsia="Arial Unicode MS" w:hAnsi="Sylfaen" w:cs="Arial Unicode MS"/>
          <w:lang w:val="ka-GE"/>
        </w:rPr>
        <w:t>პაციენტის</w:t>
      </w:r>
      <w:r w:rsidRPr="00774BDA">
        <w:rPr>
          <w:rFonts w:eastAsia="Arial Unicode MS" w:cs="Arial Unicode MS"/>
          <w:lang w:val="ka-GE"/>
        </w:rPr>
        <w:t xml:space="preserve"> </w:t>
      </w:r>
      <w:r w:rsidRPr="00774BDA">
        <w:rPr>
          <w:rFonts w:ascii="Sylfaen" w:eastAsia="Arial Unicode MS" w:hAnsi="Sylfaen" w:cs="Arial Unicode MS"/>
          <w:lang w:val="ka-GE"/>
        </w:rPr>
        <w:t>კი</w:t>
      </w:r>
      <w:r w:rsidRPr="00774BDA">
        <w:rPr>
          <w:rFonts w:eastAsia="Arial Unicode MS" w:cs="Arial Unicode MS"/>
          <w:lang w:val="ka-GE"/>
        </w:rPr>
        <w:t xml:space="preserve"> </w:t>
      </w:r>
      <w:r w:rsidRPr="00774BDA">
        <w:rPr>
          <w:rFonts w:ascii="Sylfaen" w:eastAsia="Arial Unicode MS" w:hAnsi="Sylfaen" w:cs="Arial Unicode MS"/>
          <w:lang w:val="ka-GE"/>
        </w:rPr>
        <w:t>ქუთაისში</w:t>
      </w:r>
      <w:r w:rsidRPr="00774BDA">
        <w:rPr>
          <w:rFonts w:eastAsia="Arial Unicode MS" w:cs="Arial Unicode MS"/>
          <w:lang w:val="ka-GE"/>
        </w:rPr>
        <w:t xml:space="preserve">. </w:t>
      </w:r>
      <w:r w:rsidRPr="00774BDA">
        <w:rPr>
          <w:rFonts w:ascii="Sylfaen" w:eastAsia="Arial Unicode MS" w:hAnsi="Sylfaen" w:cs="Arial Unicode MS"/>
          <w:lang w:val="ka-GE"/>
        </w:rPr>
        <w:t>არსებული</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სიტუაციით</w:t>
      </w:r>
      <w:r w:rsidRPr="00774BDA">
        <w:rPr>
          <w:rFonts w:eastAsia="Arial Unicode MS" w:cs="Arial Unicode MS"/>
          <w:lang w:val="ka-GE"/>
        </w:rPr>
        <w:t xml:space="preserve"> </w:t>
      </w:r>
      <w:r w:rsidRPr="00774BDA">
        <w:rPr>
          <w:rFonts w:ascii="Sylfaen" w:eastAsia="Arial Unicode MS" w:hAnsi="Sylfaen" w:cs="Arial Unicode MS"/>
          <w:lang w:val="ka-GE"/>
        </w:rPr>
        <w:t>დასავლეთ</w:t>
      </w:r>
      <w:r w:rsidRPr="00774BDA">
        <w:rPr>
          <w:rFonts w:eastAsia="Arial Unicode MS" w:cs="Arial Unicode MS"/>
          <w:lang w:val="ka-GE"/>
        </w:rPr>
        <w:t xml:space="preserve"> </w:t>
      </w:r>
      <w:r w:rsidRPr="00774BDA">
        <w:rPr>
          <w:rFonts w:ascii="Sylfaen" w:eastAsia="Arial Unicode MS" w:hAnsi="Sylfaen" w:cs="Arial Unicode MS"/>
          <w:lang w:val="ka-GE"/>
        </w:rPr>
        <w:t>საქართველოში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პაციენტების</w:t>
      </w:r>
      <w:r w:rsidRPr="00774BDA">
        <w:rPr>
          <w:rFonts w:eastAsia="Arial Unicode MS" w:cs="Arial Unicode MS"/>
          <w:lang w:val="ka-GE"/>
        </w:rPr>
        <w:t xml:space="preserve"> </w:t>
      </w:r>
      <w:r w:rsidRPr="00774BDA">
        <w:rPr>
          <w:rFonts w:ascii="Sylfaen" w:eastAsia="Arial Unicode MS" w:hAnsi="Sylfaen" w:cs="Arial Unicode MS"/>
          <w:lang w:val="ka-GE"/>
        </w:rPr>
        <w:t>მიღება</w:t>
      </w:r>
      <w:r w:rsidRPr="00774BDA">
        <w:rPr>
          <w:rFonts w:eastAsia="Arial Unicode MS" w:cs="Arial Unicode MS"/>
          <w:lang w:val="ka-GE"/>
        </w:rPr>
        <w:t xml:space="preserve"> </w:t>
      </w:r>
      <w:r w:rsidRPr="00774BDA">
        <w:rPr>
          <w:rFonts w:ascii="Sylfaen" w:eastAsia="Arial Unicode MS" w:hAnsi="Sylfaen" w:cs="Arial Unicode MS"/>
          <w:lang w:val="ka-GE"/>
        </w:rPr>
        <w:t>შესაძლებელია</w:t>
      </w:r>
      <w:r w:rsidRPr="00774BDA">
        <w:rPr>
          <w:rFonts w:eastAsia="Arial Unicode MS" w:cs="Arial Unicode MS"/>
          <w:lang w:val="ka-GE"/>
        </w:rPr>
        <w:t xml:space="preserve"> </w:t>
      </w:r>
      <w:r w:rsidRPr="00774BDA">
        <w:rPr>
          <w:rFonts w:ascii="Sylfaen" w:eastAsia="Arial Unicode MS" w:hAnsi="Sylfaen" w:cs="Arial Unicode MS"/>
          <w:lang w:val="ka-GE"/>
        </w:rPr>
        <w:t>მხოლოდ</w:t>
      </w:r>
      <w:r w:rsidRPr="00774BDA">
        <w:rPr>
          <w:rFonts w:eastAsia="Arial Unicode MS" w:cs="Arial Unicode MS"/>
          <w:lang w:val="ka-GE"/>
        </w:rPr>
        <w:t xml:space="preserve"> </w:t>
      </w:r>
      <w:r w:rsidRPr="00774BDA">
        <w:rPr>
          <w:rFonts w:ascii="Sylfaen" w:eastAsia="Arial Unicode MS" w:hAnsi="Sylfaen" w:cs="Arial Unicode MS"/>
          <w:lang w:val="ka-GE"/>
        </w:rPr>
        <w:t>ქუთაისში</w:t>
      </w:r>
      <w:r w:rsidRPr="00774BDA">
        <w:rPr>
          <w:rFonts w:eastAsia="Arial Unicode MS" w:cs="Arial Unicode MS"/>
          <w:lang w:val="ka-GE"/>
        </w:rPr>
        <w:t xml:space="preserve">, 4 </w:t>
      </w:r>
      <w:r w:rsidRPr="00774BDA">
        <w:rPr>
          <w:rFonts w:ascii="Sylfaen" w:eastAsia="Arial Unicode MS" w:hAnsi="Sylfaen" w:cs="Arial Unicode MS"/>
          <w:lang w:val="ka-GE"/>
        </w:rPr>
        <w:t>პაციენტი</w:t>
      </w:r>
      <w:r w:rsidRPr="00774BDA">
        <w:rPr>
          <w:rFonts w:eastAsia="Arial Unicode MS" w:cs="Arial Unicode MS"/>
          <w:lang w:val="ka-GE"/>
        </w:rPr>
        <w:t xml:space="preserve"> </w:t>
      </w:r>
      <w:r w:rsidRPr="00774BDA">
        <w:rPr>
          <w:rFonts w:ascii="Sylfaen" w:eastAsia="Arial Unicode MS" w:hAnsi="Sylfaen" w:cs="Arial Unicode MS"/>
          <w:lang w:val="ka-GE"/>
        </w:rPr>
        <w:t>და</w:t>
      </w:r>
      <w:r w:rsidRPr="00774BDA">
        <w:rPr>
          <w:rFonts w:eastAsia="Arial Unicode MS" w:cs="Arial Unicode MS"/>
          <w:lang w:val="ka-GE"/>
        </w:rPr>
        <w:t xml:space="preserve"> 40 </w:t>
      </w:r>
      <w:r w:rsidRPr="00774BDA">
        <w:rPr>
          <w:rFonts w:ascii="Sylfaen" w:eastAsia="Arial Unicode MS" w:hAnsi="Sylfaen" w:cs="Arial Unicode MS"/>
          <w:lang w:val="ka-GE"/>
        </w:rPr>
        <w:t>სასუნთქი</w:t>
      </w:r>
      <w:r w:rsidRPr="00774BDA">
        <w:rPr>
          <w:rFonts w:eastAsia="Arial Unicode MS" w:cs="Arial Unicode MS"/>
          <w:lang w:val="ka-GE"/>
        </w:rPr>
        <w:t xml:space="preserve"> </w:t>
      </w:r>
      <w:r w:rsidRPr="00774BDA">
        <w:rPr>
          <w:rFonts w:ascii="Sylfaen" w:eastAsia="Arial Unicode MS" w:hAnsi="Sylfaen" w:cs="Arial Unicode MS"/>
          <w:lang w:val="ka-GE"/>
        </w:rPr>
        <w:t>აპარატი</w:t>
      </w:r>
      <w:r w:rsidRPr="00774BDA">
        <w:rPr>
          <w:rFonts w:eastAsia="Arial Unicode MS" w:cs="Arial Unicode MS"/>
          <w:lang w:val="ka-GE"/>
        </w:rPr>
        <w:t xml:space="preserve">. </w:t>
      </w:r>
      <w:r w:rsidRPr="00774BDA">
        <w:rPr>
          <w:rFonts w:ascii="Sylfaen" w:eastAsia="Arial Unicode MS" w:hAnsi="Sylfaen" w:cs="Arial Unicode MS"/>
          <w:lang w:val="ka-GE"/>
        </w:rPr>
        <w:t>სამეგრელოს</w:t>
      </w:r>
      <w:r w:rsidRPr="00774BDA">
        <w:rPr>
          <w:rFonts w:eastAsia="Arial Unicode MS" w:cs="Arial Unicode MS"/>
          <w:lang w:val="ka-GE"/>
        </w:rPr>
        <w:t xml:space="preserve">, </w:t>
      </w:r>
      <w:r w:rsidRPr="00774BDA">
        <w:rPr>
          <w:rFonts w:ascii="Sylfaen" w:eastAsia="Arial Unicode MS" w:hAnsi="Sylfaen" w:cs="Arial Unicode MS"/>
          <w:lang w:val="ka-GE"/>
        </w:rPr>
        <w:t>გურიის</w:t>
      </w:r>
      <w:r w:rsidRPr="00774BDA">
        <w:rPr>
          <w:rFonts w:eastAsia="Arial Unicode MS" w:cs="Arial Unicode MS"/>
          <w:lang w:val="ka-GE"/>
        </w:rPr>
        <w:t xml:space="preserve">, </w:t>
      </w:r>
      <w:r w:rsidRPr="00774BDA">
        <w:rPr>
          <w:rFonts w:ascii="Sylfaen" w:eastAsia="Arial Unicode MS" w:hAnsi="Sylfaen" w:cs="Arial Unicode MS"/>
          <w:lang w:val="ka-GE"/>
        </w:rPr>
        <w:t>შიდა</w:t>
      </w:r>
      <w:r w:rsidRPr="00774BDA">
        <w:rPr>
          <w:rFonts w:eastAsia="Arial Unicode MS" w:cs="Arial Unicode MS"/>
          <w:lang w:val="ka-GE"/>
        </w:rPr>
        <w:t xml:space="preserve"> </w:t>
      </w:r>
      <w:r w:rsidRPr="00774BDA">
        <w:rPr>
          <w:rFonts w:ascii="Sylfaen" w:eastAsia="Arial Unicode MS" w:hAnsi="Sylfaen" w:cs="Arial Unicode MS"/>
          <w:lang w:val="ka-GE"/>
        </w:rPr>
        <w:t>ქართლის</w:t>
      </w:r>
      <w:r w:rsidRPr="00774BDA">
        <w:rPr>
          <w:rFonts w:eastAsia="Arial Unicode MS" w:cs="Arial Unicode MS"/>
          <w:lang w:val="ka-GE"/>
        </w:rPr>
        <w:t xml:space="preserve">, </w:t>
      </w:r>
      <w:r w:rsidRPr="00774BDA">
        <w:rPr>
          <w:rFonts w:ascii="Sylfaen" w:eastAsia="Arial Unicode MS" w:hAnsi="Sylfaen" w:cs="Arial Unicode MS"/>
          <w:lang w:val="ka-GE"/>
        </w:rPr>
        <w:t>კახეთის</w:t>
      </w:r>
      <w:r w:rsidRPr="00774BDA">
        <w:rPr>
          <w:rFonts w:eastAsia="Arial Unicode MS" w:cs="Arial Unicode MS"/>
          <w:lang w:val="ka-GE"/>
        </w:rPr>
        <w:t xml:space="preserve"> </w:t>
      </w:r>
      <w:r w:rsidRPr="00774BDA">
        <w:rPr>
          <w:rFonts w:ascii="Sylfaen" w:eastAsia="Arial Unicode MS" w:hAnsi="Sylfaen" w:cs="Arial Unicode MS"/>
          <w:lang w:val="ka-GE"/>
        </w:rPr>
        <w:t>და</w:t>
      </w:r>
      <w:r w:rsidRPr="00774BDA">
        <w:rPr>
          <w:rFonts w:eastAsia="Arial Unicode MS" w:cs="Arial Unicode MS"/>
          <w:lang w:val="ka-GE"/>
        </w:rPr>
        <w:t xml:space="preserve"> </w:t>
      </w:r>
      <w:r w:rsidRPr="00774BDA">
        <w:rPr>
          <w:rFonts w:ascii="Sylfaen" w:eastAsia="Arial Unicode MS" w:hAnsi="Sylfaen" w:cs="Arial Unicode MS"/>
          <w:lang w:val="ka-GE"/>
        </w:rPr>
        <w:t>ქვემო</w:t>
      </w:r>
      <w:r w:rsidRPr="00774BDA">
        <w:rPr>
          <w:rFonts w:eastAsia="Arial Unicode MS" w:cs="Arial Unicode MS"/>
          <w:lang w:val="ka-GE"/>
        </w:rPr>
        <w:t xml:space="preserve"> </w:t>
      </w:r>
      <w:r w:rsidRPr="00774BDA">
        <w:rPr>
          <w:rFonts w:ascii="Sylfaen" w:eastAsia="Arial Unicode MS" w:hAnsi="Sylfaen" w:cs="Arial Unicode MS"/>
          <w:lang w:val="ka-GE"/>
        </w:rPr>
        <w:t>ქართლი</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საავადმყოფოები</w:t>
      </w:r>
      <w:r w:rsidRPr="00774BDA">
        <w:rPr>
          <w:rFonts w:eastAsia="Arial Unicode MS" w:cs="Arial Unicode MS"/>
          <w:lang w:val="ka-GE"/>
        </w:rPr>
        <w:t xml:space="preserve"> </w:t>
      </w:r>
      <w:r w:rsidRPr="00774BDA">
        <w:rPr>
          <w:rFonts w:ascii="Sylfaen" w:eastAsia="Arial Unicode MS" w:hAnsi="Sylfaen" w:cs="Arial Unicode MS"/>
          <w:lang w:val="ka-GE"/>
        </w:rPr>
        <w:t>დატვირთულია</w:t>
      </w:r>
      <w:r w:rsidRPr="00774BDA">
        <w:rPr>
          <w:rFonts w:eastAsia="Arial Unicode MS" w:cs="Arial Unicode MS"/>
          <w:lang w:val="ka-GE"/>
        </w:rPr>
        <w:t xml:space="preserve"> 100%-</w:t>
      </w:r>
      <w:r w:rsidRPr="00774BDA">
        <w:rPr>
          <w:rFonts w:ascii="Sylfaen" w:eastAsia="Arial Unicode MS" w:hAnsi="Sylfaen" w:cs="Arial Unicode MS"/>
          <w:lang w:val="ka-GE"/>
        </w:rPr>
        <w:t>ით</w:t>
      </w:r>
      <w:r w:rsidRPr="00774BDA">
        <w:rPr>
          <w:rFonts w:eastAsia="Arial Unicode MS" w:cs="Arial Unicode MS"/>
          <w:lang w:val="ka-GE"/>
        </w:rPr>
        <w:t xml:space="preserve">. </w:t>
      </w:r>
      <w:r w:rsidRPr="00774BDA">
        <w:rPr>
          <w:rFonts w:ascii="Sylfaen" w:eastAsia="Arial Unicode MS" w:hAnsi="Sylfaen" w:cs="Arial Unicode MS"/>
          <w:lang w:val="ka-GE"/>
        </w:rPr>
        <w:t>სამცხე</w:t>
      </w:r>
      <w:r w:rsidR="0056045A">
        <w:rPr>
          <w:rFonts w:ascii="Sylfaen" w:eastAsia="Arial Unicode MS" w:hAnsi="Sylfaen" w:cs="Arial Unicode MS"/>
          <w:lang w:val="ka-GE"/>
        </w:rPr>
        <w:t>-</w:t>
      </w:r>
      <w:r w:rsidRPr="00774BDA">
        <w:rPr>
          <w:rFonts w:ascii="Sylfaen" w:eastAsia="Arial Unicode MS" w:hAnsi="Sylfaen" w:cs="Arial Unicode MS"/>
          <w:lang w:val="ka-GE"/>
        </w:rPr>
        <w:t>ჯავახეთში</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პაციენტთა</w:t>
      </w:r>
      <w:r w:rsidRPr="00774BDA">
        <w:rPr>
          <w:rFonts w:eastAsia="Arial Unicode MS" w:cs="Arial Unicode MS"/>
          <w:lang w:val="ka-GE"/>
        </w:rPr>
        <w:t xml:space="preserve"> </w:t>
      </w:r>
      <w:r w:rsidRPr="00774BDA">
        <w:rPr>
          <w:rFonts w:ascii="Sylfaen" w:eastAsia="Arial Unicode MS" w:hAnsi="Sylfaen" w:cs="Arial Unicode MS"/>
          <w:lang w:val="ka-GE"/>
        </w:rPr>
        <w:t>განთავსება</w:t>
      </w:r>
      <w:r w:rsidRPr="00774BDA">
        <w:rPr>
          <w:rFonts w:eastAsia="Arial Unicode MS" w:cs="Arial Unicode MS"/>
          <w:lang w:val="ka-GE"/>
        </w:rPr>
        <w:t xml:space="preserve"> </w:t>
      </w:r>
      <w:r w:rsidRPr="00774BDA">
        <w:rPr>
          <w:rFonts w:ascii="Sylfaen" w:eastAsia="Arial Unicode MS" w:hAnsi="Sylfaen" w:cs="Arial Unicode MS"/>
          <w:lang w:val="ka-GE"/>
        </w:rPr>
        <w:t>შესაძლებელია</w:t>
      </w:r>
      <w:r w:rsidRPr="00774BDA">
        <w:rPr>
          <w:rFonts w:eastAsia="Arial Unicode MS" w:cs="Arial Unicode MS"/>
          <w:lang w:val="ka-GE"/>
        </w:rPr>
        <w:t xml:space="preserve"> </w:t>
      </w:r>
      <w:r w:rsidRPr="00774BDA">
        <w:rPr>
          <w:rFonts w:ascii="Sylfaen" w:eastAsia="Arial Unicode MS" w:hAnsi="Sylfaen" w:cs="Arial Unicode MS"/>
          <w:lang w:val="ka-GE"/>
        </w:rPr>
        <w:t>ადგილზე</w:t>
      </w:r>
      <w:r w:rsidRPr="00774BDA">
        <w:rPr>
          <w:rFonts w:eastAsia="Arial Unicode MS" w:cs="Arial Unicode MS"/>
          <w:lang w:val="ka-GE"/>
        </w:rPr>
        <w:t xml:space="preserve">, </w:t>
      </w:r>
      <w:r w:rsidRPr="00774BDA">
        <w:rPr>
          <w:rFonts w:ascii="Sylfaen" w:eastAsia="Arial Unicode MS" w:hAnsi="Sylfaen" w:cs="Arial Unicode MS"/>
          <w:lang w:val="ka-GE"/>
        </w:rPr>
        <w:t>პრობლემას</w:t>
      </w:r>
      <w:r w:rsidRPr="00774BDA">
        <w:rPr>
          <w:rFonts w:eastAsia="Arial Unicode MS" w:cs="Arial Unicode MS"/>
          <w:lang w:val="ka-GE"/>
        </w:rPr>
        <w:t xml:space="preserve"> </w:t>
      </w:r>
      <w:r w:rsidRPr="00774BDA">
        <w:rPr>
          <w:rFonts w:ascii="Sylfaen" w:eastAsia="Arial Unicode MS" w:hAnsi="Sylfaen" w:cs="Arial Unicode MS"/>
          <w:lang w:val="ka-GE"/>
        </w:rPr>
        <w:t>წარმოადგენს</w:t>
      </w:r>
      <w:r w:rsidRPr="00774BDA">
        <w:rPr>
          <w:rFonts w:eastAsia="Arial Unicode MS" w:cs="Arial Unicode MS"/>
          <w:lang w:val="ka-GE"/>
        </w:rPr>
        <w:t xml:space="preserve"> </w:t>
      </w:r>
      <w:r w:rsidRPr="00774BDA">
        <w:rPr>
          <w:rFonts w:ascii="Sylfaen" w:eastAsia="Arial Unicode MS" w:hAnsi="Sylfaen" w:cs="Arial Unicode MS"/>
          <w:lang w:val="ka-GE"/>
        </w:rPr>
        <w:t>სასუნთქი</w:t>
      </w:r>
      <w:r w:rsidRPr="00774BDA">
        <w:rPr>
          <w:rFonts w:eastAsia="Arial Unicode MS" w:cs="Arial Unicode MS"/>
          <w:lang w:val="ka-GE"/>
        </w:rPr>
        <w:t xml:space="preserve"> </w:t>
      </w:r>
      <w:r w:rsidRPr="00774BDA">
        <w:rPr>
          <w:rFonts w:ascii="Sylfaen" w:eastAsia="Arial Unicode MS" w:hAnsi="Sylfaen" w:cs="Arial Unicode MS"/>
          <w:lang w:val="ka-GE"/>
        </w:rPr>
        <w:t>აპარატების</w:t>
      </w:r>
      <w:r w:rsidRPr="00774BDA">
        <w:rPr>
          <w:rFonts w:eastAsia="Arial Unicode MS" w:cs="Arial Unicode MS"/>
          <w:lang w:val="ka-GE"/>
        </w:rPr>
        <w:t xml:space="preserve"> </w:t>
      </w:r>
      <w:r w:rsidRPr="00774BDA">
        <w:rPr>
          <w:rFonts w:ascii="Sylfaen" w:eastAsia="Arial Unicode MS" w:hAnsi="Sylfaen" w:cs="Arial Unicode MS"/>
          <w:lang w:val="ka-GE"/>
        </w:rPr>
        <w:t>ნაკლებობა</w:t>
      </w:r>
      <w:r w:rsidRPr="00774BDA">
        <w:rPr>
          <w:rFonts w:eastAsia="Arial Unicode MS" w:cs="Arial Unicode MS"/>
          <w:lang w:val="ka-GE"/>
        </w:rPr>
        <w:t xml:space="preserve">, </w:t>
      </w:r>
      <w:r w:rsidRPr="00774BDA">
        <w:rPr>
          <w:rFonts w:ascii="Sylfaen" w:eastAsia="Arial Unicode MS" w:hAnsi="Sylfaen" w:cs="Arial Unicode MS"/>
          <w:lang w:val="ka-GE"/>
        </w:rPr>
        <w:t>რომელთა</w:t>
      </w:r>
      <w:r w:rsidRPr="00774BDA">
        <w:rPr>
          <w:rFonts w:eastAsia="Arial Unicode MS" w:cs="Arial Unicode MS"/>
          <w:lang w:val="ka-GE"/>
        </w:rPr>
        <w:t xml:space="preserve"> </w:t>
      </w:r>
      <w:r w:rsidRPr="00774BDA">
        <w:rPr>
          <w:rFonts w:ascii="Sylfaen" w:eastAsia="Arial Unicode MS" w:hAnsi="Sylfaen" w:cs="Arial Unicode MS"/>
          <w:lang w:val="ka-GE"/>
        </w:rPr>
        <w:t>დროებით</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w:t>
      </w:r>
      <w:r w:rsidRPr="00774BDA">
        <w:rPr>
          <w:rFonts w:eastAsia="Arial Unicode MS" w:cs="Arial Unicode MS"/>
          <w:lang w:val="ka-GE"/>
        </w:rPr>
        <w:t xml:space="preserve"> </w:t>
      </w:r>
      <w:r w:rsidRPr="00774BDA">
        <w:rPr>
          <w:rFonts w:ascii="Sylfaen" w:eastAsia="Arial Unicode MS" w:hAnsi="Sylfaen" w:cs="Arial Unicode MS"/>
          <w:lang w:val="ka-GE"/>
        </w:rPr>
        <w:t>შესაძლებელია</w:t>
      </w:r>
      <w:r w:rsidRPr="00774BDA">
        <w:rPr>
          <w:rFonts w:eastAsia="Arial Unicode MS" w:cs="Arial Unicode MS"/>
          <w:lang w:val="ka-GE"/>
        </w:rPr>
        <w:t xml:space="preserve"> </w:t>
      </w:r>
      <w:r w:rsidRPr="00774BDA">
        <w:rPr>
          <w:rFonts w:ascii="Sylfaen" w:eastAsia="Arial Unicode MS" w:hAnsi="Sylfaen" w:cs="Arial Unicode MS"/>
          <w:lang w:val="ka-GE"/>
        </w:rPr>
        <w:t>ქვემო</w:t>
      </w:r>
      <w:r w:rsidRPr="00774BDA">
        <w:rPr>
          <w:rFonts w:eastAsia="Arial Unicode MS" w:cs="Arial Unicode MS"/>
          <w:lang w:val="ka-GE"/>
        </w:rPr>
        <w:t xml:space="preserve"> </w:t>
      </w:r>
      <w:r w:rsidRPr="00774BDA">
        <w:rPr>
          <w:rFonts w:ascii="Sylfaen" w:eastAsia="Arial Unicode MS" w:hAnsi="Sylfaen" w:cs="Arial Unicode MS"/>
          <w:lang w:val="ka-GE"/>
        </w:rPr>
        <w:t>ქართლიდან</w:t>
      </w:r>
      <w:r w:rsidRPr="00774BDA">
        <w:rPr>
          <w:rFonts w:eastAsia="Arial Unicode MS" w:cs="Arial Unicode MS"/>
          <w:lang w:val="ka-GE"/>
        </w:rPr>
        <w:t xml:space="preserve">, </w:t>
      </w:r>
      <w:r w:rsidRPr="00774BDA">
        <w:rPr>
          <w:rFonts w:ascii="Sylfaen" w:eastAsia="Arial Unicode MS" w:hAnsi="Sylfaen" w:cs="Arial Unicode MS"/>
          <w:lang w:val="ka-GE"/>
        </w:rPr>
        <w:t>კახეთიდან</w:t>
      </w:r>
      <w:r w:rsidRPr="00774BDA">
        <w:rPr>
          <w:rFonts w:eastAsia="Arial Unicode MS" w:cs="Arial Unicode MS"/>
          <w:lang w:val="ka-GE"/>
        </w:rPr>
        <w:t xml:space="preserve"> </w:t>
      </w:r>
      <w:r w:rsidRPr="00774BDA">
        <w:rPr>
          <w:rFonts w:ascii="Sylfaen" w:eastAsia="Arial Unicode MS" w:hAnsi="Sylfaen" w:cs="Arial Unicode MS"/>
          <w:lang w:val="ka-GE"/>
        </w:rPr>
        <w:t>და</w:t>
      </w:r>
      <w:r w:rsidRPr="00774BDA">
        <w:rPr>
          <w:rFonts w:eastAsia="Arial Unicode MS" w:cs="Arial Unicode MS"/>
          <w:lang w:val="ka-GE"/>
        </w:rPr>
        <w:t xml:space="preserve"> </w:t>
      </w:r>
      <w:r w:rsidRPr="00774BDA">
        <w:rPr>
          <w:rFonts w:ascii="Sylfaen" w:eastAsia="Arial Unicode MS" w:hAnsi="Sylfaen" w:cs="Arial Unicode MS"/>
          <w:lang w:val="ka-GE"/>
        </w:rPr>
        <w:t>შიდა</w:t>
      </w:r>
      <w:r w:rsidRPr="00774BDA">
        <w:rPr>
          <w:rFonts w:eastAsia="Arial Unicode MS" w:cs="Arial Unicode MS"/>
          <w:lang w:val="ka-GE"/>
        </w:rPr>
        <w:t xml:space="preserve"> </w:t>
      </w:r>
      <w:r w:rsidRPr="00774BDA">
        <w:rPr>
          <w:rFonts w:ascii="Sylfaen" w:eastAsia="Arial Unicode MS" w:hAnsi="Sylfaen" w:cs="Arial Unicode MS"/>
          <w:lang w:val="ka-GE"/>
        </w:rPr>
        <w:t>ქართლიდან</w:t>
      </w:r>
      <w:r w:rsidRPr="00774BDA">
        <w:rPr>
          <w:rFonts w:eastAsia="Arial Unicode MS" w:cs="Arial Unicode MS"/>
          <w:lang w:val="ka-GE"/>
        </w:rPr>
        <w:t xml:space="preserve">. </w:t>
      </w:r>
      <w:r w:rsidRPr="00774BDA">
        <w:rPr>
          <w:rFonts w:ascii="Sylfaen" w:eastAsia="Arial Unicode MS" w:hAnsi="Sylfaen" w:cs="Arial Unicode MS"/>
          <w:lang w:val="ka-GE"/>
        </w:rPr>
        <w:t>ამ</w:t>
      </w:r>
      <w:r w:rsidRPr="00774BDA">
        <w:rPr>
          <w:rFonts w:eastAsia="Arial Unicode MS" w:cs="Arial Unicode MS"/>
          <w:lang w:val="ka-GE"/>
        </w:rPr>
        <w:t xml:space="preserve"> </w:t>
      </w:r>
      <w:r w:rsidRPr="00774BDA">
        <w:rPr>
          <w:rFonts w:ascii="Sylfaen" w:eastAsia="Arial Unicode MS" w:hAnsi="Sylfaen" w:cs="Arial Unicode MS"/>
          <w:lang w:val="ka-GE"/>
        </w:rPr>
        <w:t>დროისთვის</w:t>
      </w:r>
      <w:r w:rsidRPr="00774BDA">
        <w:rPr>
          <w:rFonts w:eastAsia="Arial Unicode MS" w:cs="Arial Unicode MS"/>
          <w:lang w:val="ka-GE"/>
        </w:rPr>
        <w:t xml:space="preserve"> </w:t>
      </w:r>
      <w:r w:rsidRPr="00774BDA">
        <w:rPr>
          <w:rFonts w:ascii="Sylfaen" w:eastAsia="Arial Unicode MS" w:hAnsi="Sylfaen" w:cs="Arial Unicode MS"/>
          <w:lang w:val="ka-GE"/>
        </w:rPr>
        <w:t>ქვეყნის</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საავადმყოფოების</w:t>
      </w:r>
      <w:r w:rsidRPr="00774BDA">
        <w:rPr>
          <w:rFonts w:eastAsia="Arial Unicode MS" w:cs="Arial Unicode MS"/>
          <w:lang w:val="ka-GE"/>
        </w:rPr>
        <w:t xml:space="preserve"> </w:t>
      </w:r>
      <w:r w:rsidRPr="00774BDA">
        <w:rPr>
          <w:rFonts w:ascii="Sylfaen" w:eastAsia="Arial Unicode MS" w:hAnsi="Sylfaen" w:cs="Arial Unicode MS"/>
          <w:lang w:val="ka-GE"/>
        </w:rPr>
        <w:t>მთლიანი</w:t>
      </w:r>
      <w:r w:rsidRPr="00774BDA">
        <w:rPr>
          <w:rFonts w:eastAsia="Arial Unicode MS" w:cs="Arial Unicode MS"/>
          <w:lang w:val="ka-GE"/>
        </w:rPr>
        <w:t xml:space="preserve"> </w:t>
      </w:r>
      <w:r w:rsidRPr="00774BDA">
        <w:rPr>
          <w:rFonts w:ascii="Sylfaen" w:eastAsia="Arial Unicode MS" w:hAnsi="Sylfaen" w:cs="Arial Unicode MS"/>
          <w:lang w:val="ka-GE"/>
        </w:rPr>
        <w:t>ქსელი</w:t>
      </w:r>
      <w:r w:rsidRPr="00774BDA">
        <w:rPr>
          <w:rFonts w:eastAsia="Arial Unicode MS" w:cs="Arial Unicode MS"/>
          <w:lang w:val="ka-GE"/>
        </w:rPr>
        <w:t xml:space="preserve"> </w:t>
      </w:r>
      <w:r w:rsidRPr="00774BDA">
        <w:rPr>
          <w:rFonts w:ascii="Sylfaen" w:eastAsia="Arial Unicode MS" w:hAnsi="Sylfaen" w:cs="Arial Unicode MS"/>
          <w:lang w:val="ka-GE"/>
        </w:rPr>
        <w:t>გადატვირთულია</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თბილისიდან</w:t>
      </w:r>
      <w:r w:rsidRPr="00774BDA">
        <w:rPr>
          <w:rFonts w:eastAsia="Arial Unicode MS" w:cs="Arial Unicode MS"/>
          <w:lang w:val="ka-GE"/>
        </w:rPr>
        <w:t xml:space="preserve"> </w:t>
      </w:r>
      <w:r w:rsidRPr="00774BDA">
        <w:rPr>
          <w:rFonts w:ascii="Sylfaen" w:eastAsia="Arial Unicode MS" w:hAnsi="Sylfaen" w:cs="Arial Unicode MS"/>
          <w:lang w:val="ka-GE"/>
        </w:rPr>
        <w:t>კვლავ</w:t>
      </w:r>
      <w:r w:rsidRPr="00774BDA">
        <w:rPr>
          <w:rFonts w:eastAsia="Arial Unicode MS" w:cs="Arial Unicode MS"/>
          <w:lang w:val="ka-GE"/>
        </w:rPr>
        <w:t xml:space="preserve"> 5 </w:t>
      </w:r>
      <w:r w:rsidRPr="00774BDA">
        <w:rPr>
          <w:rFonts w:ascii="Sylfaen" w:eastAsia="Arial Unicode MS" w:hAnsi="Sylfaen" w:cs="Arial Unicode MS"/>
          <w:lang w:val="ka-GE"/>
        </w:rPr>
        <w:t>პაციენტი</w:t>
      </w:r>
      <w:r w:rsidRPr="00774BDA">
        <w:rPr>
          <w:rFonts w:eastAsia="Arial Unicode MS" w:cs="Arial Unicode MS"/>
          <w:lang w:val="ka-GE"/>
        </w:rPr>
        <w:t xml:space="preserve"> </w:t>
      </w:r>
      <w:r w:rsidRPr="00774BDA">
        <w:rPr>
          <w:rFonts w:ascii="Sylfaen" w:eastAsia="Arial Unicode MS" w:hAnsi="Sylfaen" w:cs="Arial Unicode MS"/>
          <w:lang w:val="ka-GE"/>
        </w:rPr>
        <w:t>ელოდება</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ტრანსპორტირებას</w:t>
      </w:r>
      <w:r w:rsidRPr="00774BDA">
        <w:rPr>
          <w:rFonts w:eastAsia="Arial Unicode MS" w:cs="Arial Unicode MS"/>
          <w:lang w:val="ka-GE"/>
        </w:rPr>
        <w:t xml:space="preserve">. </w:t>
      </w:r>
      <w:r w:rsidRPr="00774BDA">
        <w:rPr>
          <w:rFonts w:ascii="Sylfaen" w:eastAsia="Arial Unicode MS" w:hAnsi="Sylfaen" w:cs="Arial Unicode MS"/>
          <w:lang w:val="ka-GE"/>
        </w:rPr>
        <w:t>უკიდურეს</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სიტუაციაში</w:t>
      </w:r>
      <w:r w:rsidRPr="00774BDA">
        <w:rPr>
          <w:rFonts w:eastAsia="Arial Unicode MS" w:cs="Arial Unicode MS"/>
          <w:lang w:val="ka-GE"/>
        </w:rPr>
        <w:t xml:space="preserve"> </w:t>
      </w:r>
      <w:r w:rsidRPr="00774BDA">
        <w:rPr>
          <w:rFonts w:ascii="Sylfaen" w:eastAsia="Arial Unicode MS" w:hAnsi="Sylfaen" w:cs="Arial Unicode MS"/>
          <w:lang w:val="ka-GE"/>
        </w:rPr>
        <w:t>მათი</w:t>
      </w:r>
      <w:r w:rsidRPr="00774BDA">
        <w:rPr>
          <w:rFonts w:eastAsia="Arial Unicode MS" w:cs="Arial Unicode MS"/>
          <w:lang w:val="ka-GE"/>
        </w:rPr>
        <w:t xml:space="preserve"> </w:t>
      </w:r>
      <w:r w:rsidRPr="00774BDA">
        <w:rPr>
          <w:rFonts w:ascii="Sylfaen" w:eastAsia="Arial Unicode MS" w:hAnsi="Sylfaen" w:cs="Arial Unicode MS"/>
          <w:lang w:val="ka-GE"/>
        </w:rPr>
        <w:t>ტრანსპორტირება</w:t>
      </w:r>
      <w:r w:rsidRPr="00774BDA">
        <w:rPr>
          <w:rFonts w:eastAsia="Arial Unicode MS" w:cs="Arial Unicode MS"/>
          <w:lang w:val="ka-GE"/>
        </w:rPr>
        <w:t xml:space="preserve"> </w:t>
      </w:r>
      <w:r w:rsidRPr="00774BDA">
        <w:rPr>
          <w:rFonts w:ascii="Sylfaen" w:eastAsia="Arial Unicode MS" w:hAnsi="Sylfaen" w:cs="Arial Unicode MS"/>
          <w:lang w:val="ka-GE"/>
        </w:rPr>
        <w:lastRenderedPageBreak/>
        <w:t>შესაძლებელია</w:t>
      </w:r>
      <w:r w:rsidRPr="00774BDA">
        <w:rPr>
          <w:rFonts w:eastAsia="Arial Unicode MS" w:cs="Arial Unicode MS"/>
          <w:lang w:val="ka-GE"/>
        </w:rPr>
        <w:t xml:space="preserve"> </w:t>
      </w:r>
      <w:r w:rsidRPr="00774BDA">
        <w:rPr>
          <w:rFonts w:ascii="Sylfaen" w:eastAsia="Arial Unicode MS" w:hAnsi="Sylfaen" w:cs="Arial Unicode MS"/>
          <w:lang w:val="ka-GE"/>
        </w:rPr>
        <w:t>მოხდეს</w:t>
      </w:r>
      <w:r w:rsidRPr="00774BDA">
        <w:rPr>
          <w:rFonts w:eastAsia="Arial Unicode MS" w:cs="Arial Unicode MS"/>
          <w:lang w:val="ka-GE"/>
        </w:rPr>
        <w:t xml:space="preserve"> </w:t>
      </w:r>
      <w:r w:rsidRPr="00774BDA">
        <w:rPr>
          <w:rFonts w:ascii="Sylfaen" w:eastAsia="Arial Unicode MS" w:hAnsi="Sylfaen" w:cs="Arial Unicode MS"/>
          <w:lang w:val="ka-GE"/>
        </w:rPr>
        <w:t>ქუთაისში</w:t>
      </w:r>
      <w:r w:rsidRPr="00774BDA">
        <w:rPr>
          <w:rFonts w:eastAsia="Arial Unicode MS" w:cs="Arial Unicode MS"/>
          <w:lang w:val="ka-GE"/>
        </w:rPr>
        <w:t xml:space="preserve">.  </w:t>
      </w:r>
      <w:r w:rsidR="0056045A">
        <w:rPr>
          <w:rFonts w:ascii="Sylfaen" w:eastAsia="Arial Unicode MS" w:hAnsi="Sylfaen" w:cs="Arial Unicode MS"/>
          <w:lang w:val="ka-GE"/>
        </w:rPr>
        <w:t xml:space="preserve">მიღებული მონაცემები </w:t>
      </w:r>
      <w:r w:rsidRPr="00774BDA">
        <w:rPr>
          <w:rFonts w:eastAsia="Arial Unicode MS" w:cs="Arial Unicode MS"/>
          <w:lang w:val="ka-GE"/>
        </w:rPr>
        <w:t xml:space="preserve">1-2 </w:t>
      </w:r>
      <w:r w:rsidRPr="00774BDA">
        <w:rPr>
          <w:rFonts w:ascii="Sylfaen" w:eastAsia="Arial Unicode MS" w:hAnsi="Sylfaen" w:cs="Arial Unicode MS"/>
          <w:lang w:val="ka-GE"/>
        </w:rPr>
        <w:t>საათ</w:t>
      </w:r>
      <w:r w:rsidR="0056045A">
        <w:rPr>
          <w:rFonts w:ascii="Sylfaen" w:eastAsia="Arial Unicode MS" w:hAnsi="Sylfaen" w:cs="Arial Unicode MS"/>
          <w:lang w:val="ka-GE"/>
        </w:rPr>
        <w:t>ის განმავლობაში,</w:t>
      </w:r>
      <w:r w:rsidRPr="00774BDA">
        <w:rPr>
          <w:rFonts w:eastAsia="Arial Unicode MS" w:cs="Arial Unicode MS"/>
          <w:lang w:val="ka-GE"/>
        </w:rPr>
        <w:t xml:space="preserve"> </w:t>
      </w:r>
      <w:r w:rsidRPr="00774BDA">
        <w:rPr>
          <w:rFonts w:ascii="Sylfaen" w:eastAsia="Arial Unicode MS" w:hAnsi="Sylfaen" w:cs="Arial Unicode MS"/>
          <w:lang w:val="ka-GE"/>
        </w:rPr>
        <w:t>რის</w:t>
      </w:r>
      <w:r w:rsidRPr="00774BDA">
        <w:rPr>
          <w:rFonts w:eastAsia="Arial Unicode MS" w:cs="Arial Unicode MS"/>
          <w:lang w:val="ka-GE"/>
        </w:rPr>
        <w:t xml:space="preserve"> </w:t>
      </w:r>
      <w:r w:rsidRPr="00774BDA">
        <w:rPr>
          <w:rFonts w:ascii="Sylfaen" w:eastAsia="Arial Unicode MS" w:hAnsi="Sylfaen" w:cs="Arial Unicode MS"/>
          <w:lang w:val="ka-GE"/>
        </w:rPr>
        <w:t>შედეგადაც</w:t>
      </w:r>
      <w:r w:rsidRPr="00774BDA">
        <w:rPr>
          <w:rFonts w:eastAsia="Arial Unicode MS" w:cs="Arial Unicode MS"/>
          <w:lang w:val="ka-GE"/>
        </w:rPr>
        <w:t xml:space="preserve">, </w:t>
      </w:r>
      <w:r w:rsidR="0056045A">
        <w:rPr>
          <w:rFonts w:ascii="Sylfaen" w:eastAsia="Arial Unicode MS" w:hAnsi="Sylfaen" w:cs="Arial Unicode MS"/>
          <w:lang w:val="ka-GE"/>
        </w:rPr>
        <w:t>შედეგები წარედგინა</w:t>
      </w:r>
      <w:r w:rsidRPr="00774BDA">
        <w:rPr>
          <w:rFonts w:eastAsia="Arial Unicode MS" w:cs="Arial Unicode MS"/>
          <w:lang w:val="ka-GE"/>
        </w:rPr>
        <w:t xml:space="preserve"> </w:t>
      </w:r>
      <w:r w:rsidRPr="00774BDA">
        <w:rPr>
          <w:rFonts w:ascii="Sylfaen" w:eastAsia="Arial Unicode MS" w:hAnsi="Sylfaen" w:cs="Arial Unicode MS"/>
          <w:lang w:val="ka-GE"/>
        </w:rPr>
        <w:t>სამინისტ</w:t>
      </w:r>
      <w:r w:rsidR="0056045A">
        <w:rPr>
          <w:rFonts w:ascii="Sylfaen" w:eastAsia="Arial Unicode MS" w:hAnsi="Sylfaen" w:cs="Arial Unicode MS"/>
          <w:lang w:val="ka-GE"/>
        </w:rPr>
        <w:t>რ</w:t>
      </w:r>
      <w:r w:rsidRPr="00774BDA">
        <w:rPr>
          <w:rFonts w:ascii="Sylfaen" w:eastAsia="Arial Unicode MS" w:hAnsi="Sylfaen" w:cs="Arial Unicode MS"/>
          <w:lang w:val="ka-GE"/>
        </w:rPr>
        <w:t>ოს</w:t>
      </w:r>
      <w:r w:rsidRPr="00774BDA">
        <w:rPr>
          <w:rFonts w:eastAsia="Arial Unicode MS" w:cs="Arial Unicode MS"/>
          <w:lang w:val="ka-GE"/>
        </w:rPr>
        <w:t xml:space="preserve"> </w:t>
      </w:r>
      <w:r w:rsidRPr="00774BDA">
        <w:rPr>
          <w:rFonts w:ascii="Sylfaen" w:eastAsia="Arial Unicode MS" w:hAnsi="Sylfaen" w:cs="Arial Unicode MS"/>
          <w:lang w:val="ka-GE"/>
        </w:rPr>
        <w:t>საგანგებო</w:t>
      </w:r>
      <w:r w:rsidRPr="00774BDA">
        <w:rPr>
          <w:rFonts w:eastAsia="Arial Unicode MS" w:cs="Arial Unicode MS"/>
          <w:lang w:val="ka-GE"/>
        </w:rPr>
        <w:t xml:space="preserve"> </w:t>
      </w:r>
      <w:r w:rsidRPr="00774BDA">
        <w:rPr>
          <w:rFonts w:ascii="Sylfaen" w:eastAsia="Arial Unicode MS" w:hAnsi="Sylfaen" w:cs="Arial Unicode MS"/>
          <w:lang w:val="ka-GE"/>
        </w:rPr>
        <w:t>სიტუაციების</w:t>
      </w:r>
      <w:r w:rsidRPr="00774BDA">
        <w:rPr>
          <w:rFonts w:eastAsia="Arial Unicode MS" w:cs="Arial Unicode MS"/>
          <w:lang w:val="ka-GE"/>
        </w:rPr>
        <w:t xml:space="preserve"> </w:t>
      </w:r>
      <w:r w:rsidRPr="00774BDA">
        <w:rPr>
          <w:rFonts w:ascii="Sylfaen" w:eastAsia="Arial Unicode MS" w:hAnsi="Sylfaen" w:cs="Arial Unicode MS"/>
          <w:lang w:val="ka-GE"/>
        </w:rPr>
        <w:t>მართვის</w:t>
      </w:r>
      <w:r w:rsidRPr="00774BDA">
        <w:rPr>
          <w:rFonts w:eastAsia="Arial Unicode MS" w:cs="Arial Unicode MS"/>
          <w:lang w:val="ka-GE"/>
        </w:rPr>
        <w:t xml:space="preserve"> </w:t>
      </w:r>
      <w:r w:rsidRPr="00774BDA">
        <w:rPr>
          <w:rFonts w:ascii="Sylfaen" w:eastAsia="Arial Unicode MS" w:hAnsi="Sylfaen" w:cs="Arial Unicode MS"/>
          <w:lang w:val="ka-GE"/>
        </w:rPr>
        <w:t>ცენტრის</w:t>
      </w:r>
      <w:r w:rsidRPr="00774BDA">
        <w:rPr>
          <w:rFonts w:eastAsia="Arial Unicode MS" w:cs="Arial Unicode MS"/>
          <w:lang w:val="ka-GE"/>
        </w:rPr>
        <w:t xml:space="preserve"> </w:t>
      </w:r>
      <w:r w:rsidRPr="00774BDA">
        <w:rPr>
          <w:rFonts w:ascii="Sylfaen" w:eastAsia="Arial Unicode MS" w:hAnsi="Sylfaen" w:cs="Arial Unicode MS"/>
          <w:lang w:val="ka-GE"/>
        </w:rPr>
        <w:t>მიერ</w:t>
      </w:r>
      <w:r w:rsidRPr="00774BDA">
        <w:rPr>
          <w:rFonts w:eastAsia="Arial Unicode MS" w:cs="Arial Unicode MS"/>
          <w:lang w:val="ka-GE"/>
        </w:rPr>
        <w:t xml:space="preserve"> </w:t>
      </w:r>
      <w:r w:rsidRPr="00774BDA">
        <w:rPr>
          <w:rFonts w:ascii="Sylfaen" w:eastAsia="Arial Unicode MS" w:hAnsi="Sylfaen" w:cs="Arial Unicode MS"/>
          <w:lang w:val="ka-GE"/>
        </w:rPr>
        <w:t>საგანგებო</w:t>
      </w:r>
      <w:r w:rsidRPr="00774BDA">
        <w:rPr>
          <w:rFonts w:eastAsia="Arial Unicode MS" w:cs="Arial Unicode MS"/>
          <w:lang w:val="ka-GE"/>
        </w:rPr>
        <w:t xml:space="preserve"> </w:t>
      </w:r>
      <w:r w:rsidRPr="00774BDA">
        <w:rPr>
          <w:rFonts w:ascii="Sylfaen" w:eastAsia="Arial Unicode MS" w:hAnsi="Sylfaen" w:cs="Arial Unicode MS"/>
          <w:lang w:val="ka-GE"/>
        </w:rPr>
        <w:t>შტა</w:t>
      </w:r>
      <w:r w:rsidR="0056045A">
        <w:rPr>
          <w:rFonts w:ascii="Sylfaen" w:eastAsia="Arial Unicode MS" w:hAnsi="Sylfaen" w:cs="Arial Unicode MS"/>
          <w:lang w:val="ka-GE"/>
        </w:rPr>
        <w:t>ბს</w:t>
      </w:r>
      <w:r w:rsidRPr="00774BDA">
        <w:rPr>
          <w:rFonts w:eastAsia="Arial Unicode MS" w:cs="Arial Unicode MS"/>
          <w:lang w:val="ka-GE"/>
        </w:rPr>
        <w:t xml:space="preserve">, </w:t>
      </w:r>
      <w:r w:rsidRPr="00774BDA">
        <w:rPr>
          <w:rFonts w:ascii="Sylfaen" w:eastAsia="Arial Unicode MS" w:hAnsi="Sylfaen" w:cs="Arial Unicode MS"/>
          <w:lang w:val="ka-GE"/>
        </w:rPr>
        <w:t>სადაც</w:t>
      </w:r>
      <w:r w:rsidRPr="00774BDA">
        <w:rPr>
          <w:rFonts w:eastAsia="Arial Unicode MS" w:cs="Arial Unicode MS"/>
          <w:lang w:val="ka-GE"/>
        </w:rPr>
        <w:t xml:space="preserve"> </w:t>
      </w:r>
      <w:r w:rsidRPr="00774BDA">
        <w:rPr>
          <w:rFonts w:ascii="Sylfaen" w:eastAsia="Arial Unicode MS" w:hAnsi="Sylfaen" w:cs="Arial Unicode MS"/>
          <w:lang w:val="ka-GE"/>
        </w:rPr>
        <w:t>მიიღეს</w:t>
      </w:r>
      <w:r w:rsidRPr="00774BDA">
        <w:rPr>
          <w:rFonts w:eastAsia="Arial Unicode MS" w:cs="Arial Unicode MS"/>
          <w:lang w:val="ka-GE"/>
        </w:rPr>
        <w:t xml:space="preserve"> </w:t>
      </w:r>
      <w:r w:rsidRPr="00774BDA">
        <w:rPr>
          <w:rFonts w:ascii="Sylfaen" w:eastAsia="Arial Unicode MS" w:hAnsi="Sylfaen" w:cs="Arial Unicode MS"/>
          <w:lang w:val="ka-GE"/>
        </w:rPr>
        <w:t>გადაწყვეტილება</w:t>
      </w:r>
      <w:r w:rsidRPr="00774BDA">
        <w:rPr>
          <w:rFonts w:eastAsia="Arial Unicode MS" w:cs="Arial Unicode MS"/>
          <w:lang w:val="ka-GE"/>
        </w:rPr>
        <w:t xml:space="preserve">, </w:t>
      </w:r>
      <w:r w:rsidRPr="00774BDA">
        <w:rPr>
          <w:rFonts w:ascii="Sylfaen" w:eastAsia="Arial Unicode MS" w:hAnsi="Sylfaen" w:cs="Arial Unicode MS"/>
          <w:lang w:val="ka-GE"/>
        </w:rPr>
        <w:t>რომ</w:t>
      </w:r>
      <w:r w:rsidRPr="00774BDA">
        <w:rPr>
          <w:rFonts w:eastAsia="Arial Unicode MS" w:cs="Arial Unicode MS"/>
          <w:lang w:val="ka-GE"/>
        </w:rPr>
        <w:t xml:space="preserve"> </w:t>
      </w:r>
      <w:r w:rsidRPr="00774BDA">
        <w:rPr>
          <w:rFonts w:ascii="Sylfaen" w:eastAsia="Arial Unicode MS" w:hAnsi="Sylfaen" w:cs="Arial Unicode MS"/>
          <w:lang w:val="ka-GE"/>
        </w:rPr>
        <w:t>რე</w:t>
      </w:r>
      <w:r w:rsidR="0056045A">
        <w:rPr>
          <w:rFonts w:ascii="Sylfaen" w:eastAsia="Arial Unicode MS" w:hAnsi="Sylfaen" w:cs="Arial Unicode MS"/>
          <w:lang w:val="ka-GE"/>
        </w:rPr>
        <w:t>ს</w:t>
      </w:r>
      <w:r w:rsidRPr="00774BDA">
        <w:rPr>
          <w:rFonts w:ascii="Sylfaen" w:eastAsia="Arial Unicode MS" w:hAnsi="Sylfaen" w:cs="Arial Unicode MS"/>
          <w:lang w:val="ka-GE"/>
        </w:rPr>
        <w:t>პუბლიკურ</w:t>
      </w:r>
      <w:r w:rsidRPr="00774BDA">
        <w:rPr>
          <w:rFonts w:eastAsia="Arial Unicode MS" w:cs="Arial Unicode MS"/>
          <w:lang w:val="ka-GE"/>
        </w:rPr>
        <w:t xml:space="preserve"> </w:t>
      </w:r>
      <w:r w:rsidRPr="00774BDA">
        <w:rPr>
          <w:rFonts w:ascii="Sylfaen" w:eastAsia="Arial Unicode MS" w:hAnsi="Sylfaen" w:cs="Arial Unicode MS"/>
          <w:lang w:val="ka-GE"/>
        </w:rPr>
        <w:t>საავადმყოფოს</w:t>
      </w:r>
      <w:r w:rsidRPr="00774BDA">
        <w:rPr>
          <w:rFonts w:eastAsia="Arial Unicode MS" w:cs="Arial Unicode MS"/>
          <w:lang w:val="ka-GE"/>
        </w:rPr>
        <w:t xml:space="preserve"> </w:t>
      </w:r>
      <w:r w:rsidRPr="00774BDA">
        <w:rPr>
          <w:rFonts w:ascii="Sylfaen" w:eastAsia="Arial Unicode MS" w:hAnsi="Sylfaen" w:cs="Arial Unicode MS"/>
          <w:lang w:val="ka-GE"/>
        </w:rPr>
        <w:t>სამინისტროს</w:t>
      </w:r>
      <w:r w:rsidRPr="00774BDA">
        <w:rPr>
          <w:rFonts w:eastAsia="Arial Unicode MS" w:cs="Arial Unicode MS"/>
          <w:lang w:val="ka-GE"/>
        </w:rPr>
        <w:t xml:space="preserve"> </w:t>
      </w:r>
      <w:r w:rsidRPr="00774BDA">
        <w:rPr>
          <w:rFonts w:ascii="Sylfaen" w:eastAsia="Arial Unicode MS" w:hAnsi="Sylfaen" w:cs="Arial Unicode MS"/>
          <w:lang w:val="ka-GE"/>
        </w:rPr>
        <w:t>მარაგიდან</w:t>
      </w:r>
      <w:r w:rsidRPr="00774BDA">
        <w:rPr>
          <w:rFonts w:eastAsia="Arial Unicode MS" w:cs="Arial Unicode MS"/>
          <w:lang w:val="ka-GE"/>
        </w:rPr>
        <w:t xml:space="preserve"> (</w:t>
      </w:r>
      <w:r w:rsidRPr="00774BDA">
        <w:rPr>
          <w:rFonts w:ascii="Sylfaen" w:eastAsia="Arial Unicode MS" w:hAnsi="Sylfaen" w:cs="Arial Unicode MS"/>
          <w:lang w:val="ka-GE"/>
        </w:rPr>
        <w:t>დანართი</w:t>
      </w:r>
      <w:r w:rsidRPr="00774BDA">
        <w:rPr>
          <w:rFonts w:eastAsia="Arial Unicode MS" w:cs="Arial Unicode MS"/>
          <w:lang w:val="ka-GE"/>
        </w:rPr>
        <w:t xml:space="preserve"> 2) </w:t>
      </w:r>
      <w:r w:rsidRPr="00774BDA">
        <w:rPr>
          <w:rFonts w:ascii="Sylfaen" w:eastAsia="Arial Unicode MS" w:hAnsi="Sylfaen" w:cs="Arial Unicode MS"/>
          <w:lang w:val="ka-GE"/>
        </w:rPr>
        <w:t>გადაეცეს</w:t>
      </w:r>
      <w:r w:rsidRPr="00774BDA">
        <w:rPr>
          <w:rFonts w:eastAsia="Arial Unicode MS" w:cs="Arial Unicode MS"/>
          <w:lang w:val="ka-GE"/>
        </w:rPr>
        <w:t xml:space="preserve"> </w:t>
      </w:r>
      <w:r w:rsidRPr="00774BDA">
        <w:rPr>
          <w:rFonts w:ascii="Sylfaen" w:eastAsia="Arial Unicode MS" w:hAnsi="Sylfaen" w:cs="Arial Unicode MS"/>
          <w:lang w:val="ka-GE"/>
        </w:rPr>
        <w:t>დამატებით</w:t>
      </w:r>
      <w:r w:rsidRPr="00774BDA">
        <w:rPr>
          <w:rFonts w:eastAsia="Arial Unicode MS" w:cs="Arial Unicode MS"/>
          <w:lang w:val="ka-GE"/>
        </w:rPr>
        <w:t xml:space="preserve"> 10 </w:t>
      </w:r>
      <w:r w:rsidRPr="00774BDA">
        <w:rPr>
          <w:rFonts w:ascii="Sylfaen" w:eastAsia="Arial Unicode MS" w:hAnsi="Sylfaen" w:cs="Arial Unicode MS"/>
          <w:lang w:val="ka-GE"/>
        </w:rPr>
        <w:t>სარეანიმაციო</w:t>
      </w:r>
      <w:r w:rsidRPr="00774BDA">
        <w:rPr>
          <w:rFonts w:eastAsia="Arial Unicode MS" w:cs="Arial Unicode MS"/>
          <w:lang w:val="ka-GE"/>
        </w:rPr>
        <w:t xml:space="preserve"> </w:t>
      </w:r>
      <w:r w:rsidRPr="00774BDA">
        <w:rPr>
          <w:rFonts w:ascii="Sylfaen" w:eastAsia="Arial Unicode MS" w:hAnsi="Sylfaen" w:cs="Arial Unicode MS"/>
          <w:lang w:val="ka-GE"/>
        </w:rPr>
        <w:t>საწოლი</w:t>
      </w:r>
      <w:r w:rsidR="0056045A">
        <w:rPr>
          <w:rFonts w:ascii="Sylfaen" w:eastAsia="Arial Unicode MS" w:hAnsi="Sylfaen" w:cs="Arial Unicode MS"/>
          <w:lang w:val="ka-GE"/>
        </w:rPr>
        <w:t>,</w:t>
      </w:r>
      <w:r w:rsidRPr="00774BDA">
        <w:rPr>
          <w:rFonts w:eastAsia="Arial Unicode MS" w:cs="Arial Unicode MS"/>
          <w:lang w:val="ka-GE"/>
        </w:rPr>
        <w:t xml:space="preserve"> </w:t>
      </w:r>
      <w:r w:rsidRPr="00774BDA">
        <w:rPr>
          <w:rFonts w:ascii="Sylfaen" w:eastAsia="Arial Unicode MS" w:hAnsi="Sylfaen" w:cs="Arial Unicode MS"/>
          <w:lang w:val="ka-GE"/>
        </w:rPr>
        <w:t>რათა</w:t>
      </w:r>
      <w:r w:rsidRPr="00774BDA">
        <w:rPr>
          <w:rFonts w:eastAsia="Arial Unicode MS" w:cs="Arial Unicode MS"/>
          <w:lang w:val="ka-GE"/>
        </w:rPr>
        <w:t xml:space="preserve"> </w:t>
      </w:r>
      <w:r w:rsidRPr="00774BDA">
        <w:rPr>
          <w:rFonts w:ascii="Sylfaen" w:eastAsia="Arial Unicode MS" w:hAnsi="Sylfaen" w:cs="Arial Unicode MS"/>
          <w:lang w:val="ka-GE"/>
        </w:rPr>
        <w:t>მოხდეს</w:t>
      </w:r>
      <w:r w:rsidRPr="00774BDA">
        <w:rPr>
          <w:rFonts w:eastAsia="Arial Unicode MS" w:cs="Arial Unicode MS"/>
          <w:lang w:val="ka-GE"/>
        </w:rPr>
        <w:t xml:space="preserve">  </w:t>
      </w:r>
      <w:r w:rsidRPr="00774BDA">
        <w:rPr>
          <w:rFonts w:ascii="Sylfaen" w:eastAsia="Arial Unicode MS" w:hAnsi="Sylfaen" w:cs="Arial Unicode MS"/>
          <w:lang w:val="ka-GE"/>
        </w:rPr>
        <w:t>პაციენტების</w:t>
      </w:r>
      <w:r w:rsidRPr="00774BDA">
        <w:rPr>
          <w:rFonts w:eastAsia="Arial Unicode MS" w:cs="Arial Unicode MS"/>
          <w:lang w:val="ka-GE"/>
        </w:rPr>
        <w:t xml:space="preserve"> </w:t>
      </w:r>
      <w:r w:rsidRPr="00774BDA">
        <w:rPr>
          <w:rFonts w:ascii="Sylfaen" w:eastAsia="Arial Unicode MS" w:hAnsi="Sylfaen" w:cs="Arial Unicode MS"/>
          <w:lang w:val="ka-GE"/>
        </w:rPr>
        <w:t>დროული</w:t>
      </w:r>
      <w:r w:rsidRPr="00774BDA">
        <w:rPr>
          <w:rFonts w:eastAsia="Arial Unicode MS" w:cs="Arial Unicode MS"/>
          <w:lang w:val="ka-GE"/>
        </w:rPr>
        <w:t xml:space="preserve"> </w:t>
      </w:r>
      <w:r w:rsidRPr="00774BDA">
        <w:rPr>
          <w:rFonts w:ascii="Sylfaen" w:eastAsia="Arial Unicode MS" w:hAnsi="Sylfaen" w:cs="Arial Unicode MS"/>
          <w:lang w:val="ka-GE"/>
        </w:rPr>
        <w:t>მკურნალობა</w:t>
      </w:r>
      <w:r w:rsidRPr="00774BDA">
        <w:rPr>
          <w:rFonts w:eastAsia="Arial Unicode MS" w:cs="Arial Unicode MS"/>
          <w:lang w:val="ka-GE"/>
        </w:rPr>
        <w:t xml:space="preserve">, </w:t>
      </w:r>
      <w:r w:rsidRPr="00774BDA">
        <w:rPr>
          <w:rFonts w:ascii="Sylfaen" w:eastAsia="Arial Unicode MS" w:hAnsi="Sylfaen" w:cs="Arial Unicode MS"/>
          <w:lang w:val="ka-GE"/>
        </w:rPr>
        <w:t>ასევე</w:t>
      </w:r>
      <w:r w:rsidRPr="00774BDA">
        <w:rPr>
          <w:rFonts w:eastAsia="Arial Unicode MS" w:cs="Arial Unicode MS"/>
          <w:lang w:val="ka-GE"/>
        </w:rPr>
        <w:t xml:space="preserve"> </w:t>
      </w:r>
      <w:r w:rsidRPr="00774BDA">
        <w:rPr>
          <w:rFonts w:ascii="Sylfaen" w:eastAsia="Arial Unicode MS" w:hAnsi="Sylfaen" w:cs="Arial Unicode MS"/>
          <w:lang w:val="ka-GE"/>
        </w:rPr>
        <w:t>იმ</w:t>
      </w:r>
      <w:r w:rsidRPr="00774BDA">
        <w:rPr>
          <w:rFonts w:eastAsia="Arial Unicode MS" w:cs="Arial Unicode MS"/>
          <w:lang w:val="ka-GE"/>
        </w:rPr>
        <w:t xml:space="preserve"> </w:t>
      </w:r>
      <w:r w:rsidRPr="00774BDA">
        <w:rPr>
          <w:rFonts w:ascii="Sylfaen" w:eastAsia="Arial Unicode MS" w:hAnsi="Sylfaen" w:cs="Arial Unicode MS"/>
          <w:lang w:val="ka-GE"/>
        </w:rPr>
        <w:t>ქალაქებში</w:t>
      </w:r>
      <w:r w:rsidRPr="00774BDA">
        <w:rPr>
          <w:rFonts w:eastAsia="Arial Unicode MS" w:cs="Arial Unicode MS"/>
          <w:lang w:val="ka-GE"/>
        </w:rPr>
        <w:t xml:space="preserve"> </w:t>
      </w:r>
      <w:r w:rsidRPr="00774BDA">
        <w:rPr>
          <w:rFonts w:ascii="Sylfaen" w:eastAsia="Arial Unicode MS" w:hAnsi="Sylfaen" w:cs="Arial Unicode MS"/>
          <w:lang w:val="ka-GE"/>
        </w:rPr>
        <w:t>სადაც</w:t>
      </w:r>
      <w:r w:rsidRPr="00774BDA">
        <w:rPr>
          <w:rFonts w:eastAsia="Arial Unicode MS" w:cs="Arial Unicode MS"/>
          <w:lang w:val="ka-GE"/>
        </w:rPr>
        <w:t xml:space="preserve"> </w:t>
      </w:r>
      <w:r w:rsidRPr="00774BDA">
        <w:rPr>
          <w:rFonts w:ascii="Sylfaen" w:eastAsia="Arial Unicode MS" w:hAnsi="Sylfaen" w:cs="Arial Unicode MS"/>
          <w:lang w:val="ka-GE"/>
        </w:rPr>
        <w:t>რეანიმაციული</w:t>
      </w:r>
      <w:r w:rsidRPr="00774BDA">
        <w:rPr>
          <w:rFonts w:eastAsia="Arial Unicode MS" w:cs="Arial Unicode MS"/>
          <w:lang w:val="ka-GE"/>
        </w:rPr>
        <w:t xml:space="preserve"> </w:t>
      </w:r>
      <w:r w:rsidRPr="00774BDA">
        <w:rPr>
          <w:rFonts w:ascii="Sylfaen" w:eastAsia="Arial Unicode MS" w:hAnsi="Sylfaen" w:cs="Arial Unicode MS"/>
          <w:lang w:val="ka-GE"/>
        </w:rPr>
        <w:t>საწოლები</w:t>
      </w:r>
      <w:r w:rsidRPr="00774BDA">
        <w:rPr>
          <w:rFonts w:eastAsia="Arial Unicode MS" w:cs="Arial Unicode MS"/>
          <w:lang w:val="ka-GE"/>
        </w:rPr>
        <w:t xml:space="preserve"> </w:t>
      </w:r>
      <w:r w:rsidRPr="00774BDA">
        <w:rPr>
          <w:rFonts w:ascii="Sylfaen" w:eastAsia="Arial Unicode MS" w:hAnsi="Sylfaen" w:cs="Arial Unicode MS"/>
          <w:lang w:val="ka-GE"/>
        </w:rPr>
        <w:t>დატვირთულია</w:t>
      </w:r>
      <w:r w:rsidRPr="00774BDA">
        <w:rPr>
          <w:rFonts w:eastAsia="Arial Unicode MS" w:cs="Arial Unicode MS"/>
          <w:lang w:val="ka-GE"/>
        </w:rPr>
        <w:t xml:space="preserve"> 100% </w:t>
      </w:r>
      <w:r w:rsidRPr="00774BDA">
        <w:rPr>
          <w:rFonts w:ascii="Sylfaen" w:eastAsia="Arial Unicode MS" w:hAnsi="Sylfaen" w:cs="Arial Unicode MS"/>
          <w:lang w:val="ka-GE"/>
        </w:rPr>
        <w:t>დამატებით</w:t>
      </w:r>
      <w:r w:rsidRPr="00774BDA">
        <w:rPr>
          <w:rFonts w:eastAsia="Arial Unicode MS" w:cs="Arial Unicode MS"/>
          <w:lang w:val="ka-GE"/>
        </w:rPr>
        <w:t xml:space="preserve"> </w:t>
      </w:r>
      <w:r w:rsidRPr="00774BDA">
        <w:rPr>
          <w:rFonts w:ascii="Sylfaen" w:eastAsia="Arial Unicode MS" w:hAnsi="Sylfaen" w:cs="Arial Unicode MS"/>
          <w:lang w:val="ka-GE"/>
        </w:rPr>
        <w:t>გადაეცეთ</w:t>
      </w:r>
      <w:r w:rsidRPr="00774BDA">
        <w:rPr>
          <w:rFonts w:eastAsia="Arial Unicode MS" w:cs="Arial Unicode MS"/>
          <w:lang w:val="ka-GE"/>
        </w:rPr>
        <w:t xml:space="preserve"> 5-5 </w:t>
      </w:r>
      <w:r w:rsidRPr="00774BDA">
        <w:rPr>
          <w:rFonts w:ascii="Sylfaen" w:eastAsia="Arial Unicode MS" w:hAnsi="Sylfaen" w:cs="Arial Unicode MS"/>
          <w:lang w:val="ka-GE"/>
        </w:rPr>
        <w:t>საწოლი</w:t>
      </w:r>
      <w:r w:rsidRPr="00774BDA">
        <w:rPr>
          <w:rFonts w:eastAsia="Arial Unicode MS" w:cs="Arial Unicode MS"/>
          <w:lang w:val="ka-GE"/>
        </w:rPr>
        <w:t>.</w:t>
      </w:r>
    </w:p>
    <w:p w14:paraId="22EAE179" w14:textId="77777777" w:rsidR="0000291F" w:rsidRPr="00774BDA" w:rsidRDefault="0000291F" w:rsidP="00817737">
      <w:pPr>
        <w:jc w:val="both"/>
        <w:rPr>
          <w:rFonts w:ascii="Sylfaen" w:eastAsia="Arial Unicode MS" w:hAnsi="Sylfaen" w:cs="Arial Unicode MS"/>
          <w:lang w:val="ka-GE"/>
        </w:rPr>
      </w:pPr>
      <w:r>
        <w:rPr>
          <w:rFonts w:ascii="Sylfaen" w:eastAsia="Arial Unicode MS" w:hAnsi="Sylfaen" w:cs="Arial Unicode MS"/>
          <w:lang w:val="ka-GE"/>
        </w:rPr>
        <w:t>სამედიცინო დაწესებულებებიდან მიღებული ინფორმაციით ამ დროისთვის სამკურნალო საშუალებები არ წარმოადგენს პრობლემას, თუმცა სიტუაციის გახანგრძლივება გამოიწვევს ქვეყანაში მედიკამენტების დეფიციტს, რის გამოც საჭიროა დანართი 2 ის  მიხედვით მოქმედება.</w:t>
      </w:r>
    </w:p>
    <w:p w14:paraId="27D8ACA9" w14:textId="77777777" w:rsidR="00A05788" w:rsidRPr="00774BDA" w:rsidRDefault="00A05788">
      <w:pPr>
        <w:jc w:val="both"/>
        <w:rPr>
          <w:rFonts w:ascii="Sylfaen" w:eastAsia="Arial Unicode MS" w:hAnsi="Sylfaen" w:cs="Arial Unicode MS"/>
          <w:lang w:val="ka-GE"/>
        </w:rPr>
      </w:pPr>
    </w:p>
    <w:p w14:paraId="3E6490BC" w14:textId="77777777" w:rsidR="00817737" w:rsidRDefault="00817737">
      <w:pPr>
        <w:jc w:val="both"/>
        <w:rPr>
          <w:rFonts w:ascii="Sylfaen" w:eastAsia="Arial Unicode MS" w:hAnsi="Sylfaen" w:cs="Arial Unicode MS"/>
          <w:b/>
          <w:lang w:val="ka-GE"/>
        </w:rPr>
      </w:pPr>
      <w:r w:rsidRPr="00774BDA">
        <w:rPr>
          <w:rFonts w:ascii="Sylfaen" w:eastAsia="Arial Unicode MS" w:hAnsi="Sylfaen" w:cs="Arial Unicode MS"/>
          <w:b/>
          <w:lang w:val="ka-GE"/>
        </w:rPr>
        <w:t>დამატებითი რეაგირების ღონისძიებები:</w:t>
      </w:r>
    </w:p>
    <w:p w14:paraId="757A05FE" w14:textId="77777777" w:rsidR="000D36A5" w:rsidRPr="00774BDA" w:rsidRDefault="000D36A5">
      <w:pPr>
        <w:jc w:val="both"/>
        <w:rPr>
          <w:rFonts w:ascii="Sylfaen" w:eastAsia="Arial Unicode MS" w:hAnsi="Sylfaen" w:cs="Arial Unicode MS"/>
          <w:b/>
          <w:lang w:val="ka-GE"/>
        </w:rPr>
      </w:pPr>
    </w:p>
    <w:p w14:paraId="33113EC2" w14:textId="0E9EB191" w:rsidR="00037E26" w:rsidRPr="00774BDA" w:rsidRDefault="00037E26">
      <w:pPr>
        <w:jc w:val="both"/>
        <w:rPr>
          <w:rFonts w:ascii="Sylfaen" w:eastAsia="Arial Unicode MS" w:hAnsi="Sylfaen" w:cs="Arial Unicode MS"/>
          <w:lang w:val="ka-GE"/>
        </w:rPr>
      </w:pPr>
      <w:r>
        <w:rPr>
          <w:rFonts w:ascii="Sylfaen" w:eastAsia="Arial Unicode MS" w:hAnsi="Sylfaen" w:cs="Arial Unicode MS"/>
          <w:lang w:val="ka-GE"/>
        </w:rPr>
        <w:t>სიტუაციის ანალიზმა აჩვენა, რომ პიკური მატება გაგრძელდება 4-8 კვირის განმავლობაში და ავ</w:t>
      </w:r>
      <w:r w:rsidR="00774BDA">
        <w:rPr>
          <w:rFonts w:ascii="Sylfaen" w:eastAsia="Arial Unicode MS" w:hAnsi="Sylfaen" w:cs="Arial Unicode MS"/>
          <w:lang w:val="ka-GE"/>
        </w:rPr>
        <w:t>ა</w:t>
      </w:r>
      <w:r>
        <w:rPr>
          <w:rFonts w:ascii="Sylfaen" w:eastAsia="Arial Unicode MS" w:hAnsi="Sylfaen" w:cs="Arial Unicode MS"/>
          <w:lang w:val="ka-GE"/>
        </w:rPr>
        <w:t xml:space="preserve">დობა შეეხება პოპულაციის ყველა ჯგუფს. </w:t>
      </w:r>
      <w:r w:rsidR="00670915">
        <w:rPr>
          <w:rFonts w:ascii="Sylfaen" w:eastAsia="Arial Unicode MS" w:hAnsi="Sylfaen" w:cs="Arial Unicode MS"/>
          <w:lang w:val="ka-GE"/>
        </w:rPr>
        <w:t xml:space="preserve">დაზიანებადობის მაღალი </w:t>
      </w:r>
      <w:r w:rsidR="002313BB">
        <w:rPr>
          <w:rFonts w:ascii="Sylfaen" w:eastAsia="Arial Unicode MS" w:hAnsi="Sylfaen" w:cs="Arial Unicode MS"/>
          <w:lang w:val="ka-GE"/>
        </w:rPr>
        <w:t>მაჩვენებელი</w:t>
      </w:r>
      <w:r>
        <w:rPr>
          <w:rFonts w:ascii="Sylfaen" w:eastAsia="Arial Unicode MS" w:hAnsi="Sylfaen" w:cs="Arial Unicode MS"/>
          <w:lang w:val="ka-GE"/>
        </w:rPr>
        <w:t xml:space="preserve"> მოსალოდნელია დახურულ კოლექტივებში.</w:t>
      </w:r>
    </w:p>
    <w:p w14:paraId="37A176BD" w14:textId="77777777" w:rsidR="00037E26" w:rsidRDefault="00037E26">
      <w:pPr>
        <w:jc w:val="both"/>
        <w:rPr>
          <w:rFonts w:ascii="Sylfaen" w:eastAsia="Arial Unicode MS" w:hAnsi="Sylfaen" w:cs="Arial Unicode MS"/>
          <w:lang w:val="ka-GE"/>
        </w:rPr>
      </w:pPr>
      <w:r>
        <w:rPr>
          <w:rFonts w:ascii="Sylfaen" w:eastAsia="Arial Unicode MS" w:hAnsi="Sylfaen" w:cs="Arial Unicode MS"/>
          <w:lang w:val="ka-GE"/>
        </w:rPr>
        <w:t>სამინისტრო იღებს გადაწყვეტილებას:</w:t>
      </w:r>
    </w:p>
    <w:p w14:paraId="4854F778" w14:textId="77777777" w:rsidR="00C95DDB" w:rsidRDefault="00037E26">
      <w:pPr>
        <w:jc w:val="both"/>
        <w:rPr>
          <w:rFonts w:ascii="Sylfaen" w:eastAsia="Arial Unicode MS" w:hAnsi="Sylfaen" w:cs="Arial Unicode MS"/>
          <w:lang w:val="ka-GE"/>
        </w:rPr>
      </w:pPr>
      <w:r>
        <w:rPr>
          <w:rFonts w:ascii="Sylfaen" w:eastAsia="Arial Unicode MS" w:hAnsi="Sylfaen" w:cs="Arial Unicode MS"/>
          <w:lang w:val="ka-GE"/>
        </w:rPr>
        <w:t xml:space="preserve">1. ავადმყოფთა ნაკადის შესამცირებლად </w:t>
      </w:r>
      <w:r w:rsidR="002313BB">
        <w:rPr>
          <w:rFonts w:ascii="Sylfaen" w:eastAsia="Arial Unicode MS" w:hAnsi="Sylfaen" w:cs="Arial Unicode MS"/>
          <w:lang w:val="ka-GE"/>
        </w:rPr>
        <w:t xml:space="preserve">(სისტემეზე დატვირთვის შემცირებსთვის) </w:t>
      </w:r>
      <w:r>
        <w:rPr>
          <w:rFonts w:ascii="Sylfaen" w:eastAsia="Arial Unicode MS" w:hAnsi="Sylfaen" w:cs="Arial Unicode MS"/>
          <w:lang w:val="ka-GE"/>
        </w:rPr>
        <w:t>და მოსალოდნელი პიკური მატების გახანგრძლივების მიზნით გააძლიეროს სოციალური დისტანცირების ღონისძიებები -კრიტიკული და უსაფრთხოების მნიშვნელობის უწყებებს მ</w:t>
      </w:r>
      <w:r w:rsidR="00774BDA">
        <w:rPr>
          <w:rFonts w:ascii="Sylfaen" w:eastAsia="Arial Unicode MS" w:hAnsi="Sylfaen" w:cs="Arial Unicode MS"/>
          <w:lang w:val="ka-GE"/>
        </w:rPr>
        <w:t>ი</w:t>
      </w:r>
      <w:r>
        <w:rPr>
          <w:rFonts w:ascii="Sylfaen" w:eastAsia="Arial Unicode MS" w:hAnsi="Sylfaen" w:cs="Arial Unicode MS"/>
          <w:lang w:val="ka-GE"/>
        </w:rPr>
        <w:t>ეცეთ რეკომენდაცია</w:t>
      </w:r>
      <w:r w:rsidR="00774BDA">
        <w:rPr>
          <w:rFonts w:ascii="Sylfaen" w:eastAsia="Arial Unicode MS" w:hAnsi="Sylfaen" w:cs="Arial Unicode MS"/>
          <w:lang w:val="ka-GE"/>
        </w:rPr>
        <w:t xml:space="preserve"> </w:t>
      </w:r>
      <w:r>
        <w:rPr>
          <w:rFonts w:ascii="Sylfaen" w:eastAsia="Arial Unicode MS" w:hAnsi="Sylfaen" w:cs="Arial Unicode MS"/>
          <w:lang w:val="ka-GE"/>
        </w:rPr>
        <w:t>გადავიდნენ მუშაობის დახურულ რეჟიმზე (მოსამსახურეებს შეუზღუდონ კონტაქტი გარეშე პირებთან და ა.შ)</w:t>
      </w:r>
    </w:p>
    <w:p w14:paraId="7EA68304" w14:textId="77777777" w:rsidR="00C95DDB" w:rsidRDefault="00C95DDB">
      <w:pPr>
        <w:jc w:val="both"/>
        <w:rPr>
          <w:rFonts w:ascii="Sylfaen" w:eastAsia="Arial Unicode MS" w:hAnsi="Sylfaen" w:cs="Arial Unicode MS"/>
          <w:lang w:val="ka-GE"/>
        </w:rPr>
      </w:pPr>
      <w:r>
        <w:rPr>
          <w:rFonts w:ascii="Sylfaen" w:eastAsia="Arial Unicode MS" w:hAnsi="Sylfaen" w:cs="Arial Unicode MS"/>
          <w:lang w:val="ka-GE"/>
        </w:rPr>
        <w:t xml:space="preserve">2. სამედიცინო პერსონალის </w:t>
      </w:r>
      <w:r w:rsidR="002313BB">
        <w:rPr>
          <w:rFonts w:ascii="Sylfaen" w:eastAsia="Arial Unicode MS" w:hAnsi="Sylfaen" w:cs="Arial Unicode MS"/>
          <w:lang w:val="ka-GE"/>
        </w:rPr>
        <w:t xml:space="preserve">დეფიციტის </w:t>
      </w:r>
      <w:r>
        <w:rPr>
          <w:rFonts w:ascii="Sylfaen" w:eastAsia="Arial Unicode MS" w:hAnsi="Sylfaen" w:cs="Arial Unicode MS"/>
          <w:lang w:val="ka-GE"/>
        </w:rPr>
        <w:t>შემცირების მიზნით გამოიყენოს მოხალისეები - სამედიცინო უნივერსიტეტის დამამთავრებელი კურსის სტუდენტები, რომელთაც სწავლება პირად დაცვაზე ჩაუტარდებათ დაუყოვნებლივ ისე, როგორც ექიმებს.</w:t>
      </w:r>
    </w:p>
    <w:p w14:paraId="54FD3B25" w14:textId="319CF470" w:rsidR="00C95DDB" w:rsidRDefault="00C95DDB">
      <w:pPr>
        <w:jc w:val="both"/>
        <w:rPr>
          <w:rFonts w:ascii="Sylfaen" w:eastAsia="Arial Unicode MS" w:hAnsi="Sylfaen" w:cs="Arial Unicode MS"/>
          <w:highlight w:val="yellow"/>
          <w:lang w:val="ka-GE"/>
        </w:rPr>
      </w:pPr>
      <w:r>
        <w:rPr>
          <w:rFonts w:ascii="Sylfaen" w:eastAsia="Arial Unicode MS" w:hAnsi="Sylfaen" w:cs="Arial Unicode MS"/>
          <w:lang w:val="ka-GE"/>
        </w:rPr>
        <w:t>3. სამედიცინო პრეპარატების სახლში მიწოდების სერვისი</w:t>
      </w:r>
      <w:r w:rsidR="002313BB">
        <w:rPr>
          <w:rFonts w:ascii="Sylfaen" w:eastAsia="Arial Unicode MS" w:hAnsi="Sylfaen" w:cs="Arial Unicode MS"/>
          <w:lang w:val="ka-GE"/>
        </w:rPr>
        <w:t>ს</w:t>
      </w:r>
      <w:r>
        <w:rPr>
          <w:rFonts w:ascii="Sylfaen" w:eastAsia="Arial Unicode MS" w:hAnsi="Sylfaen" w:cs="Arial Unicode MS"/>
          <w:lang w:val="ka-GE"/>
        </w:rPr>
        <w:t xml:space="preserve"> გააქტიურდება ფარმაცევტული კომპანიების მიერ. </w:t>
      </w:r>
    </w:p>
    <w:p w14:paraId="11D2DCAD" w14:textId="24D03E45" w:rsidR="00C95DDB" w:rsidRDefault="00C95DDB">
      <w:pPr>
        <w:jc w:val="both"/>
        <w:rPr>
          <w:rFonts w:ascii="Sylfaen" w:eastAsia="Arial Unicode MS" w:hAnsi="Sylfaen" w:cs="Arial Unicode MS"/>
          <w:lang w:val="ka-GE"/>
        </w:rPr>
      </w:pPr>
      <w:r w:rsidRPr="00774BDA">
        <w:rPr>
          <w:rFonts w:ascii="Sylfaen" w:eastAsia="Arial Unicode MS" w:hAnsi="Sylfaen" w:cs="Arial Unicode MS"/>
          <w:lang w:val="ka-GE"/>
        </w:rPr>
        <w:t xml:space="preserve">4. </w:t>
      </w:r>
      <w:r>
        <w:rPr>
          <w:rFonts w:ascii="Sylfaen" w:eastAsia="Arial Unicode MS" w:hAnsi="Sylfaen" w:cs="Arial Unicode MS"/>
          <w:lang w:val="ka-GE"/>
        </w:rPr>
        <w:t xml:space="preserve">მოსახლეობას ყველა საინფორმაციო საშუალებით მიეწოდოს რეკომენდაციები - ქცევის წესების, სამედიცინო მომსახურების ადგილების, </w:t>
      </w:r>
      <w:r w:rsidR="002313BB">
        <w:rPr>
          <w:rFonts w:ascii="Sylfaen" w:eastAsia="Arial Unicode MS" w:hAnsi="Sylfaen" w:cs="Arial Unicode MS"/>
          <w:lang w:val="ka-GE"/>
        </w:rPr>
        <w:t xml:space="preserve">სამედიცინო </w:t>
      </w:r>
      <w:r w:rsidR="00782A2A">
        <w:rPr>
          <w:rFonts w:ascii="Sylfaen" w:eastAsia="Arial Unicode MS" w:hAnsi="Sylfaen" w:cs="Arial Unicode MS"/>
          <w:lang w:val="ka-GE"/>
        </w:rPr>
        <w:t>მომსახურების</w:t>
      </w:r>
      <w:r w:rsidR="002313BB">
        <w:rPr>
          <w:rFonts w:ascii="Sylfaen" w:eastAsia="Arial Unicode MS" w:hAnsi="Sylfaen" w:cs="Arial Unicode MS"/>
          <w:lang w:val="ka-GE"/>
        </w:rPr>
        <w:t xml:space="preserve"> გადაუდებელი </w:t>
      </w:r>
      <w:r>
        <w:rPr>
          <w:rFonts w:ascii="Sylfaen" w:eastAsia="Arial Unicode MS" w:hAnsi="Sylfaen" w:cs="Arial Unicode MS"/>
          <w:lang w:val="ka-GE"/>
        </w:rPr>
        <w:t>მიღების</w:t>
      </w:r>
      <w:r w:rsidR="002313BB">
        <w:rPr>
          <w:rFonts w:ascii="Sylfaen" w:eastAsia="Arial Unicode MS" w:hAnsi="Sylfaen" w:cs="Arial Unicode MS"/>
          <w:lang w:val="ka-GE"/>
        </w:rPr>
        <w:t xml:space="preserve">ათვის </w:t>
      </w:r>
      <w:r w:rsidR="00782A2A">
        <w:rPr>
          <w:rFonts w:ascii="Sylfaen" w:eastAsia="Arial Unicode MS" w:hAnsi="Sylfaen" w:cs="Arial Unicode MS"/>
          <w:lang w:val="ka-GE"/>
        </w:rPr>
        <w:t>მნიშვნელოვანი</w:t>
      </w:r>
      <w:r>
        <w:rPr>
          <w:rFonts w:ascii="Sylfaen" w:eastAsia="Arial Unicode MS" w:hAnsi="Sylfaen" w:cs="Arial Unicode MS"/>
          <w:lang w:val="ka-GE"/>
        </w:rPr>
        <w:t xml:space="preserve"> სიმპტომების შესახებ.(  პაციენტთა ნაკადის მართვ</w:t>
      </w:r>
      <w:r w:rsidR="002313BB">
        <w:rPr>
          <w:rFonts w:ascii="Sylfaen" w:eastAsia="Arial Unicode MS" w:hAnsi="Sylfaen" w:cs="Arial Unicode MS"/>
          <w:lang w:val="ka-GE"/>
        </w:rPr>
        <w:t>ისა</w:t>
      </w:r>
      <w:r>
        <w:rPr>
          <w:rFonts w:ascii="Sylfaen" w:eastAsia="Arial Unicode MS" w:hAnsi="Sylfaen" w:cs="Arial Unicode MS"/>
          <w:lang w:val="ka-GE"/>
        </w:rPr>
        <w:t xml:space="preserve"> და სამედიცინო დაწესებულებების გა</w:t>
      </w:r>
      <w:r w:rsidR="00F44028">
        <w:rPr>
          <w:rFonts w:ascii="Sylfaen" w:eastAsia="Arial Unicode MS" w:hAnsi="Sylfaen" w:cs="Arial Unicode MS"/>
          <w:lang w:val="ka-GE"/>
        </w:rPr>
        <w:t>ნ</w:t>
      </w:r>
      <w:r>
        <w:rPr>
          <w:rFonts w:ascii="Sylfaen" w:eastAsia="Arial Unicode MS" w:hAnsi="Sylfaen" w:cs="Arial Unicode MS"/>
          <w:lang w:val="ka-GE"/>
        </w:rPr>
        <w:t>ტვირთვ</w:t>
      </w:r>
      <w:r w:rsidR="00F44028">
        <w:rPr>
          <w:rFonts w:ascii="Sylfaen" w:eastAsia="Arial Unicode MS" w:hAnsi="Sylfaen" w:cs="Arial Unicode MS"/>
          <w:lang w:val="ka-GE"/>
        </w:rPr>
        <w:t>ისათვის</w:t>
      </w:r>
      <w:r>
        <w:rPr>
          <w:rFonts w:ascii="Sylfaen" w:eastAsia="Arial Unicode MS" w:hAnsi="Sylfaen" w:cs="Arial Unicode MS"/>
          <w:lang w:val="ka-GE"/>
        </w:rPr>
        <w:t>)</w:t>
      </w:r>
    </w:p>
    <w:p w14:paraId="61689158" w14:textId="003E2C69" w:rsidR="00C95DDB" w:rsidRDefault="00C95DDB">
      <w:pPr>
        <w:jc w:val="both"/>
        <w:rPr>
          <w:rFonts w:ascii="Sylfaen" w:eastAsia="Arial Unicode MS" w:hAnsi="Sylfaen" w:cs="Arial Unicode MS"/>
          <w:lang w:val="ka-GE"/>
        </w:rPr>
      </w:pPr>
      <w:r>
        <w:rPr>
          <w:rFonts w:ascii="Sylfaen" w:eastAsia="Arial Unicode MS" w:hAnsi="Sylfaen" w:cs="Arial Unicode MS"/>
          <w:lang w:val="ka-GE"/>
        </w:rPr>
        <w:t xml:space="preserve">5. კრიტიკული ობიექტების (პურის საცხობები, აფთიაქები, სამედიცინო პერსონალი, პოლიცია, </w:t>
      </w:r>
      <w:r w:rsidR="00F44028">
        <w:rPr>
          <w:rFonts w:ascii="Sylfaen" w:eastAsia="Arial Unicode MS" w:hAnsi="Sylfaen" w:cs="Arial Unicode MS"/>
          <w:lang w:val="ka-GE"/>
        </w:rPr>
        <w:t xml:space="preserve">წყალმომარაგება, </w:t>
      </w:r>
      <w:r>
        <w:rPr>
          <w:rFonts w:ascii="Sylfaen" w:eastAsia="Arial Unicode MS" w:hAnsi="Sylfaen" w:cs="Arial Unicode MS"/>
          <w:lang w:val="ka-GE"/>
        </w:rPr>
        <w:t>112 და ა.შ) შეუფერხებელი მუშაობის მიზნით გადავიდნენ ყაზარმულ რეჟიმზე რათა ქვეყანაში გამართულად მუ</w:t>
      </w:r>
      <w:r w:rsidR="00774BDA">
        <w:rPr>
          <w:rFonts w:ascii="Sylfaen" w:eastAsia="Arial Unicode MS" w:hAnsi="Sylfaen" w:cs="Arial Unicode MS"/>
          <w:lang w:val="ka-GE"/>
        </w:rPr>
        <w:t>შ</w:t>
      </w:r>
      <w:r>
        <w:rPr>
          <w:rFonts w:ascii="Sylfaen" w:eastAsia="Arial Unicode MS" w:hAnsi="Sylfaen" w:cs="Arial Unicode MS"/>
          <w:lang w:val="ka-GE"/>
        </w:rPr>
        <w:t>აობდეს ყველა შესაბამისი სტრუქტურა.</w:t>
      </w:r>
    </w:p>
    <w:p w14:paraId="039CB52A" w14:textId="77777777" w:rsidR="00B316B0" w:rsidRDefault="00C95DDB">
      <w:pPr>
        <w:jc w:val="both"/>
        <w:rPr>
          <w:rFonts w:ascii="Sylfaen" w:eastAsia="Arial Unicode MS" w:hAnsi="Sylfaen" w:cs="Arial Unicode MS"/>
          <w:lang w:val="ka-GE"/>
        </w:rPr>
      </w:pPr>
      <w:r>
        <w:rPr>
          <w:rFonts w:ascii="Sylfaen" w:eastAsia="Arial Unicode MS" w:hAnsi="Sylfaen" w:cs="Arial Unicode MS"/>
          <w:lang w:val="ka-GE"/>
        </w:rPr>
        <w:t xml:space="preserve">6. ანტივირუსული პრეპარატების </w:t>
      </w:r>
      <w:r w:rsidR="00B316B0">
        <w:rPr>
          <w:rFonts w:ascii="Sylfaen" w:eastAsia="Arial Unicode MS" w:hAnsi="Sylfaen" w:cs="Arial Unicode MS"/>
          <w:lang w:val="ka-GE"/>
        </w:rPr>
        <w:t>მარაგები გაიცეს ( დანართი 2)</w:t>
      </w:r>
      <w:r w:rsidR="00F44028">
        <w:rPr>
          <w:rFonts w:ascii="Sylfaen" w:eastAsia="Arial Unicode MS" w:hAnsi="Sylfaen" w:cs="Arial Unicode MS"/>
          <w:lang w:val="ka-GE"/>
        </w:rPr>
        <w:t xml:space="preserve"> შემდგენაირად:</w:t>
      </w:r>
      <w:r w:rsidR="00B316B0">
        <w:rPr>
          <w:rFonts w:ascii="Sylfaen" w:eastAsia="Arial Unicode MS" w:hAnsi="Sylfaen" w:cs="Arial Unicode MS"/>
          <w:lang w:val="ka-GE"/>
        </w:rPr>
        <w:t xml:space="preserve">  პირველი პრიორიტეტი - მხოლოდ ხელოვნური ვენტილაციის საწოლებისთვის, მეორე პრიორიტეტი ინტენსიური თერაპიის და რეანიმაციული საწოლებისთვის</w:t>
      </w:r>
      <w:r w:rsidR="00F44028">
        <w:rPr>
          <w:rFonts w:ascii="Sylfaen" w:eastAsia="Arial Unicode MS" w:hAnsi="Sylfaen" w:cs="Arial Unicode MS"/>
          <w:lang w:val="ka-GE"/>
        </w:rPr>
        <w:t>;</w:t>
      </w:r>
      <w:r w:rsidR="00B316B0">
        <w:rPr>
          <w:rFonts w:ascii="Sylfaen" w:eastAsia="Arial Unicode MS" w:hAnsi="Sylfaen" w:cs="Arial Unicode MS"/>
          <w:lang w:val="ka-GE"/>
        </w:rPr>
        <w:t xml:space="preserve"> </w:t>
      </w:r>
    </w:p>
    <w:p w14:paraId="2DDEB7B8" w14:textId="77777777" w:rsidR="00466DE3" w:rsidRPr="00774BDA" w:rsidRDefault="00B316B0">
      <w:pPr>
        <w:jc w:val="both"/>
        <w:rPr>
          <w:rFonts w:ascii="Sylfaen" w:eastAsia="Arial Unicode MS" w:hAnsi="Sylfaen" w:cs="Arial Unicode MS"/>
          <w:lang w:val="ka-GE"/>
        </w:rPr>
      </w:pPr>
      <w:r>
        <w:rPr>
          <w:rFonts w:ascii="Sylfaen" w:eastAsia="Arial Unicode MS" w:hAnsi="Sylfaen" w:cs="Arial Unicode MS"/>
          <w:lang w:val="ka-GE"/>
        </w:rPr>
        <w:t xml:space="preserve">7. გაიხსნას სატელეფონო ცხელი ხაზი - შემთხვევათა ბინაზე მართვისა და კონსულტაციის მიზნით - გამოყენებული იქნას სამედიცინო უნივერსიტეტის სტუდენტები და 112 ის </w:t>
      </w:r>
      <w:r w:rsidRPr="00774BDA">
        <w:rPr>
          <w:rFonts w:ascii="Sylfaen" w:eastAsia="Arial Unicode MS" w:hAnsi="Sylfaen" w:cs="Arial Unicode MS"/>
          <w:lang w:val="ka-GE"/>
        </w:rPr>
        <w:t xml:space="preserve">ტექნიკური საშუალებები. </w:t>
      </w:r>
    </w:p>
    <w:p w14:paraId="543ACECE" w14:textId="77777777" w:rsidR="00466DE3" w:rsidRDefault="00466DE3">
      <w:pPr>
        <w:jc w:val="both"/>
        <w:rPr>
          <w:rFonts w:ascii="Sylfaen" w:eastAsia="Arial Unicode MS" w:hAnsi="Sylfaen" w:cs="Arial Unicode MS"/>
          <w:lang w:val="ka-GE"/>
        </w:rPr>
      </w:pPr>
      <w:r w:rsidRPr="00774BDA">
        <w:rPr>
          <w:rFonts w:ascii="Sylfaen" w:eastAsia="Arial Unicode MS" w:hAnsi="Sylfaen" w:cs="Arial Unicode MS"/>
        </w:rPr>
        <w:lastRenderedPageBreak/>
        <w:t xml:space="preserve">8. </w:t>
      </w:r>
      <w:proofErr w:type="gramStart"/>
      <w:r w:rsidRPr="00774BDA">
        <w:rPr>
          <w:rFonts w:ascii="Sylfaen" w:eastAsia="Arial Unicode MS" w:hAnsi="Sylfaen" w:cs="Arial Unicode MS"/>
          <w:lang w:val="ka-GE"/>
        </w:rPr>
        <w:t>საჭიროების</w:t>
      </w:r>
      <w:proofErr w:type="gramEnd"/>
      <w:r w:rsidRPr="00774BDA">
        <w:rPr>
          <w:rFonts w:ascii="Sylfaen" w:eastAsia="Arial Unicode MS" w:hAnsi="Sylfaen" w:cs="Arial Unicode MS"/>
          <w:lang w:val="ka-GE"/>
        </w:rPr>
        <w:t xml:space="preserve"> შემთხვევაში ეთხოვოს მთავრობას მობილიზაციისათვის გამოყენებული იქნას სამინისტროების შენობები და თავდაცვის და უშიშროების სამინისტროს სპეცია</w:t>
      </w:r>
      <w:r w:rsidR="00774BDA" w:rsidRPr="00774BDA">
        <w:rPr>
          <w:rFonts w:ascii="Sylfaen" w:eastAsia="Arial Unicode MS" w:hAnsi="Sylfaen" w:cs="Arial Unicode MS"/>
          <w:lang w:val="ka-GE"/>
        </w:rPr>
        <w:t>ლ</w:t>
      </w:r>
      <w:r w:rsidRPr="00774BDA">
        <w:rPr>
          <w:rFonts w:ascii="Sylfaen" w:eastAsia="Arial Unicode MS" w:hAnsi="Sylfaen" w:cs="Arial Unicode MS"/>
          <w:lang w:val="ka-GE"/>
        </w:rPr>
        <w:t>ური მარაგები.</w:t>
      </w:r>
    </w:p>
    <w:p w14:paraId="6F1CA12E" w14:textId="77777777" w:rsidR="00F44028" w:rsidRDefault="00466DE3">
      <w:pPr>
        <w:jc w:val="both"/>
        <w:rPr>
          <w:rFonts w:ascii="Sylfaen" w:eastAsia="Arial Unicode MS" w:hAnsi="Sylfaen" w:cs="Arial Unicode MS"/>
          <w:lang w:val="ka-GE"/>
        </w:rPr>
      </w:pPr>
      <w:r>
        <w:rPr>
          <w:rFonts w:ascii="Sylfaen" w:eastAsia="Arial Unicode MS" w:hAnsi="Sylfaen" w:cs="Arial Unicode MS"/>
          <w:lang w:val="ka-GE"/>
        </w:rPr>
        <w:t>9.საკვები პროდუქტების დეფიციტის შევსებისთვის გამოყენებული იქნას ქვეყნის მარაგები</w:t>
      </w:r>
      <w:r w:rsidR="00F44028">
        <w:rPr>
          <w:rFonts w:ascii="Sylfaen" w:eastAsia="Arial Unicode MS" w:hAnsi="Sylfaen" w:cs="Arial Unicode MS"/>
          <w:lang w:val="ka-GE"/>
        </w:rPr>
        <w:t>;</w:t>
      </w:r>
    </w:p>
    <w:p w14:paraId="38605494" w14:textId="6C3A5EA8" w:rsidR="0000291F" w:rsidRDefault="00F44028">
      <w:pPr>
        <w:jc w:val="both"/>
        <w:rPr>
          <w:rFonts w:ascii="Sylfaen" w:eastAsia="Arial Unicode MS" w:hAnsi="Sylfaen" w:cs="Arial Unicode MS"/>
          <w:lang w:val="ka-GE"/>
        </w:rPr>
      </w:pPr>
      <w:r>
        <w:rPr>
          <w:rFonts w:ascii="Sylfaen" w:eastAsia="Arial Unicode MS" w:hAnsi="Sylfaen" w:cs="Arial Unicode MS"/>
          <w:lang w:val="ka-GE"/>
        </w:rPr>
        <w:t>10. ეთხოვოს საპატრიარქოსა და ყველა კომფესიის სასულიერო ლიდერებს - გაგებით მოეკიდონ შექმნილ სიტუაციას, მინიმუმამდე შეამცირონ რიტუალური ღვთისმსახურება დახურულ სივრცეებში და მოუწოდონ მრევლს მისდიონ ჯანდაცვის მესვეურთა რეკომენდაციებს;</w:t>
      </w:r>
    </w:p>
    <w:p w14:paraId="629976C6" w14:textId="77777777" w:rsidR="00F44028" w:rsidRDefault="00F44028">
      <w:pPr>
        <w:jc w:val="both"/>
        <w:rPr>
          <w:rFonts w:ascii="Sylfaen" w:eastAsia="Arial Unicode MS" w:hAnsi="Sylfaen" w:cs="Arial Unicode MS"/>
          <w:lang w:val="ka-GE"/>
        </w:rPr>
      </w:pPr>
    </w:p>
    <w:p w14:paraId="48BB2E35" w14:textId="77777777" w:rsidR="00782A2A" w:rsidRDefault="00782A2A">
      <w:pPr>
        <w:jc w:val="both"/>
        <w:rPr>
          <w:rFonts w:ascii="Sylfaen" w:eastAsia="Arial Unicode MS" w:hAnsi="Sylfaen" w:cs="Arial Unicode MS"/>
          <w:lang w:val="ka-GE"/>
        </w:rPr>
      </w:pPr>
    </w:p>
    <w:p w14:paraId="7B6E20FA" w14:textId="77777777" w:rsidR="00A7394D" w:rsidRPr="00774BDA" w:rsidRDefault="00A7394D" w:rsidP="00A7394D">
      <w:pPr>
        <w:pStyle w:val="ListParagraph"/>
        <w:jc w:val="both"/>
        <w:rPr>
          <w:rFonts w:ascii="Sylfaen" w:hAnsi="Sylfaen"/>
        </w:rPr>
      </w:pPr>
    </w:p>
    <w:sectPr w:rsidR="00A7394D" w:rsidRPr="00774BDA" w:rsidSect="000D36A5">
      <w:pgSz w:w="12240" w:h="15840"/>
      <w:pgMar w:top="567" w:right="1440"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80923"/>
    <w:multiLevelType w:val="hybridMultilevel"/>
    <w:tmpl w:val="952A048E"/>
    <w:lvl w:ilvl="0" w:tplc="24589236">
      <w:start w:val="1"/>
      <w:numFmt w:val="decimal"/>
      <w:lvlText w:val="%1."/>
      <w:lvlJc w:val="left"/>
      <w:pPr>
        <w:ind w:left="720" w:hanging="360"/>
      </w:pPr>
      <w:rPr>
        <w:rFonts w:ascii="Arial Unicode M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20160"/>
    <w:multiLevelType w:val="hybridMultilevel"/>
    <w:tmpl w:val="D8D6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54"/>
    <w:rsid w:val="0000291F"/>
    <w:rsid w:val="00037E26"/>
    <w:rsid w:val="000B2E1F"/>
    <w:rsid w:val="000D36A5"/>
    <w:rsid w:val="000D4140"/>
    <w:rsid w:val="000D6D98"/>
    <w:rsid w:val="0019501C"/>
    <w:rsid w:val="001F6091"/>
    <w:rsid w:val="002313BB"/>
    <w:rsid w:val="00242909"/>
    <w:rsid w:val="0025058E"/>
    <w:rsid w:val="002767CB"/>
    <w:rsid w:val="00337CF2"/>
    <w:rsid w:val="00446941"/>
    <w:rsid w:val="00466DE3"/>
    <w:rsid w:val="004C69A4"/>
    <w:rsid w:val="004D72CB"/>
    <w:rsid w:val="004E7B39"/>
    <w:rsid w:val="00502958"/>
    <w:rsid w:val="0056045A"/>
    <w:rsid w:val="005678BB"/>
    <w:rsid w:val="0057435E"/>
    <w:rsid w:val="0058589D"/>
    <w:rsid w:val="005E1E0A"/>
    <w:rsid w:val="005F08E3"/>
    <w:rsid w:val="00643E74"/>
    <w:rsid w:val="00670915"/>
    <w:rsid w:val="00681D65"/>
    <w:rsid w:val="006A0C00"/>
    <w:rsid w:val="006A501B"/>
    <w:rsid w:val="00730CE7"/>
    <w:rsid w:val="00774BDA"/>
    <w:rsid w:val="00782A2A"/>
    <w:rsid w:val="007D6282"/>
    <w:rsid w:val="00817737"/>
    <w:rsid w:val="00861FD6"/>
    <w:rsid w:val="0086252B"/>
    <w:rsid w:val="00863CB5"/>
    <w:rsid w:val="00934C83"/>
    <w:rsid w:val="00954D37"/>
    <w:rsid w:val="00973180"/>
    <w:rsid w:val="00A05788"/>
    <w:rsid w:val="00A56C54"/>
    <w:rsid w:val="00A66F25"/>
    <w:rsid w:val="00A7394D"/>
    <w:rsid w:val="00AA1816"/>
    <w:rsid w:val="00B316B0"/>
    <w:rsid w:val="00BF316D"/>
    <w:rsid w:val="00C95DDB"/>
    <w:rsid w:val="00CD146B"/>
    <w:rsid w:val="00EB2221"/>
    <w:rsid w:val="00EC1355"/>
    <w:rsid w:val="00ED0D16"/>
    <w:rsid w:val="00F44028"/>
    <w:rsid w:val="00F55D58"/>
    <w:rsid w:val="00FC2228"/>
    <w:rsid w:val="00FE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FCBE"/>
  <w15:docId w15:val="{4499C09D-F549-424F-B0A0-25CEF55E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2CB"/>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A05788"/>
    <w:pPr>
      <w:ind w:left="720"/>
      <w:contextualSpacing/>
    </w:pPr>
  </w:style>
  <w:style w:type="table" w:styleId="TableGrid">
    <w:name w:val="Table Grid"/>
    <w:basedOn w:val="TableNormal"/>
    <w:uiPriority w:val="39"/>
    <w:rsid w:val="005678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08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8E3"/>
    <w:rPr>
      <w:rFonts w:ascii="Segoe UI" w:hAnsi="Segoe UI" w:cs="Segoe UI"/>
      <w:sz w:val="18"/>
      <w:szCs w:val="18"/>
    </w:rPr>
  </w:style>
  <w:style w:type="paragraph" w:styleId="Revision">
    <w:name w:val="Revision"/>
    <w:hidden/>
    <w:uiPriority w:val="99"/>
    <w:semiHidden/>
    <w:rsid w:val="005F08E3"/>
    <w:pPr>
      <w:spacing w:line="240" w:lineRule="auto"/>
    </w:pPr>
  </w:style>
  <w:style w:type="character" w:styleId="CommentReference">
    <w:name w:val="annotation reference"/>
    <w:basedOn w:val="DefaultParagraphFont"/>
    <w:uiPriority w:val="99"/>
    <w:semiHidden/>
    <w:unhideWhenUsed/>
    <w:rsid w:val="002313BB"/>
    <w:rPr>
      <w:sz w:val="16"/>
      <w:szCs w:val="16"/>
    </w:rPr>
  </w:style>
  <w:style w:type="paragraph" w:styleId="CommentText">
    <w:name w:val="annotation text"/>
    <w:basedOn w:val="Normal"/>
    <w:link w:val="CommentTextChar"/>
    <w:uiPriority w:val="99"/>
    <w:semiHidden/>
    <w:unhideWhenUsed/>
    <w:rsid w:val="002313BB"/>
    <w:pPr>
      <w:spacing w:line="240" w:lineRule="auto"/>
    </w:pPr>
    <w:rPr>
      <w:sz w:val="20"/>
      <w:szCs w:val="20"/>
    </w:rPr>
  </w:style>
  <w:style w:type="character" w:customStyle="1" w:styleId="CommentTextChar">
    <w:name w:val="Comment Text Char"/>
    <w:basedOn w:val="DefaultParagraphFont"/>
    <w:link w:val="CommentText"/>
    <w:uiPriority w:val="99"/>
    <w:semiHidden/>
    <w:rsid w:val="002313BB"/>
    <w:rPr>
      <w:sz w:val="20"/>
      <w:szCs w:val="20"/>
    </w:rPr>
  </w:style>
  <w:style w:type="paragraph" w:styleId="CommentSubject">
    <w:name w:val="annotation subject"/>
    <w:basedOn w:val="CommentText"/>
    <w:next w:val="CommentText"/>
    <w:link w:val="CommentSubjectChar"/>
    <w:uiPriority w:val="99"/>
    <w:semiHidden/>
    <w:unhideWhenUsed/>
    <w:rsid w:val="002313BB"/>
    <w:rPr>
      <w:b/>
      <w:bCs/>
    </w:rPr>
  </w:style>
  <w:style w:type="character" w:customStyle="1" w:styleId="CommentSubjectChar">
    <w:name w:val="Comment Subject Char"/>
    <w:basedOn w:val="CommentTextChar"/>
    <w:link w:val="CommentSubject"/>
    <w:uiPriority w:val="99"/>
    <w:semiHidden/>
    <w:rsid w:val="00231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A4FB-2981-49C7-9B30-B1E38F8A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Zorikov</cp:lastModifiedBy>
  <cp:revision>3</cp:revision>
  <dcterms:created xsi:type="dcterms:W3CDTF">2016-12-07T14:40:00Z</dcterms:created>
  <dcterms:modified xsi:type="dcterms:W3CDTF">2016-12-07T14:41:00Z</dcterms:modified>
</cp:coreProperties>
</file>