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AC9" w:rsidRPr="001E2AC9" w:rsidRDefault="001E2AC9" w:rsidP="001E2AC9">
      <w:pPr>
        <w:pStyle w:val="Default"/>
        <w:jc w:val="center"/>
        <w:rPr>
          <w:rFonts w:ascii="Sylfaen" w:hAnsi="Sylfaen" w:cstheme="minorHAnsi"/>
          <w:b/>
          <w:bCs/>
          <w:color w:val="auto"/>
          <w:sz w:val="26"/>
          <w:szCs w:val="26"/>
          <w:lang w:val="ka-GE"/>
        </w:rPr>
      </w:pPr>
      <w:r w:rsidRPr="001E2AC9">
        <w:rPr>
          <w:rFonts w:ascii="Sylfaen" w:hAnsi="Sylfaen" w:cstheme="minorHAnsi"/>
          <w:b/>
          <w:bCs/>
          <w:color w:val="auto"/>
          <w:sz w:val="26"/>
          <w:szCs w:val="26"/>
          <w:lang w:val="ka-GE"/>
        </w:rPr>
        <w:t xml:space="preserve">შეხვედრა პარლამენტის მაჟორიტარ წევრებთან </w:t>
      </w:r>
    </w:p>
    <w:p w:rsidR="001E2AC9" w:rsidRPr="001E2AC9" w:rsidRDefault="001E2AC9" w:rsidP="001E2AC9">
      <w:pPr>
        <w:pStyle w:val="Default"/>
        <w:jc w:val="center"/>
        <w:rPr>
          <w:rFonts w:ascii="Sylfaen" w:hAnsi="Sylfaen" w:cstheme="minorHAnsi"/>
          <w:b/>
          <w:bCs/>
          <w:color w:val="auto"/>
          <w:sz w:val="26"/>
          <w:szCs w:val="26"/>
          <w:lang w:val="ka-GE"/>
        </w:rPr>
      </w:pPr>
      <w:r w:rsidRPr="001E2AC9">
        <w:rPr>
          <w:rFonts w:ascii="Sylfaen" w:hAnsi="Sylfaen" w:cstheme="minorHAnsi"/>
          <w:b/>
          <w:bCs/>
          <w:color w:val="auto"/>
          <w:sz w:val="26"/>
          <w:szCs w:val="26"/>
          <w:lang w:val="ka-GE"/>
        </w:rPr>
        <w:t xml:space="preserve">იმუნიზაციის,  </w:t>
      </w:r>
      <w:r w:rsidRPr="001E2AC9">
        <w:rPr>
          <w:rFonts w:ascii="Sylfaen" w:hAnsi="Sylfaen"/>
          <w:b/>
          <w:sz w:val="26"/>
          <w:szCs w:val="26"/>
        </w:rPr>
        <w:t>C</w:t>
      </w:r>
      <w:r w:rsidRPr="001E2AC9">
        <w:rPr>
          <w:rFonts w:ascii="Sylfaen" w:hAnsi="Sylfaen"/>
          <w:b/>
          <w:sz w:val="26"/>
          <w:szCs w:val="26"/>
          <w:lang w:val="ka-GE"/>
        </w:rPr>
        <w:t xml:space="preserve"> </w:t>
      </w:r>
      <w:r w:rsidRPr="001E2AC9">
        <w:rPr>
          <w:rFonts w:ascii="Sylfaen" w:hAnsi="Sylfaen" w:cstheme="minorHAnsi"/>
          <w:b/>
          <w:bCs/>
          <w:color w:val="auto"/>
          <w:sz w:val="26"/>
          <w:szCs w:val="26"/>
          <w:lang w:val="ka-GE"/>
        </w:rPr>
        <w:t>ჰეპატიტის</w:t>
      </w:r>
      <w:r w:rsidRPr="001E2AC9">
        <w:rPr>
          <w:rFonts w:ascii="Sylfaen" w:hAnsi="Sylfaen" w:cstheme="minorHAnsi"/>
          <w:b/>
          <w:bCs/>
          <w:color w:val="auto"/>
          <w:sz w:val="26"/>
          <w:szCs w:val="26"/>
          <w:lang w:val="ka-GE"/>
        </w:rPr>
        <w:t>ა</w:t>
      </w:r>
      <w:r w:rsidRPr="001E2AC9">
        <w:rPr>
          <w:rFonts w:ascii="Sylfaen" w:hAnsi="Sylfaen" w:cstheme="minorHAnsi"/>
          <w:b/>
          <w:bCs/>
          <w:color w:val="auto"/>
          <w:sz w:val="26"/>
          <w:szCs w:val="26"/>
          <w:lang w:val="ka-GE"/>
        </w:rPr>
        <w:t xml:space="preserve"> და თამბაქოს საკითხებზე</w:t>
      </w:r>
    </w:p>
    <w:p w:rsidR="001E2AC9" w:rsidRPr="001E2AC9" w:rsidRDefault="001E2AC9" w:rsidP="001E2AC9">
      <w:pPr>
        <w:pStyle w:val="Default"/>
        <w:jc w:val="center"/>
        <w:rPr>
          <w:rFonts w:ascii="Sylfaen" w:hAnsi="Sylfaen" w:cstheme="minorHAnsi"/>
          <w:b/>
          <w:bCs/>
          <w:sz w:val="23"/>
          <w:szCs w:val="23"/>
        </w:rPr>
      </w:pPr>
      <w:r w:rsidRPr="001E2AC9">
        <w:rPr>
          <w:rFonts w:ascii="Sylfaen" w:hAnsi="Sylfaen" w:cstheme="minorHAnsi"/>
          <w:b/>
          <w:bCs/>
          <w:sz w:val="23"/>
          <w:szCs w:val="23"/>
        </w:rPr>
        <w:t xml:space="preserve">6 </w:t>
      </w:r>
      <w:r w:rsidRPr="001E2AC9">
        <w:rPr>
          <w:rFonts w:ascii="Sylfaen" w:hAnsi="Sylfaen" w:cstheme="minorHAnsi"/>
          <w:b/>
          <w:bCs/>
          <w:sz w:val="23"/>
          <w:szCs w:val="23"/>
          <w:lang w:val="ka-GE"/>
        </w:rPr>
        <w:t>ივნისი</w:t>
      </w:r>
      <w:r w:rsidRPr="001E2AC9">
        <w:rPr>
          <w:rFonts w:ascii="Sylfaen" w:hAnsi="Sylfaen" w:cstheme="minorHAnsi"/>
          <w:b/>
          <w:bCs/>
          <w:sz w:val="23"/>
          <w:szCs w:val="23"/>
        </w:rPr>
        <w:t xml:space="preserve"> 2018</w:t>
      </w:r>
    </w:p>
    <w:p w:rsidR="001E2AC9" w:rsidRPr="001E2AC9" w:rsidRDefault="001E2AC9" w:rsidP="001E2AC9">
      <w:pPr>
        <w:pStyle w:val="Default"/>
        <w:jc w:val="center"/>
        <w:rPr>
          <w:rFonts w:ascii="Sylfaen" w:hAnsi="Sylfaen" w:cstheme="minorHAnsi"/>
          <w:b/>
          <w:bCs/>
          <w:sz w:val="23"/>
          <w:szCs w:val="23"/>
          <w:lang w:val="ka-GE"/>
        </w:rPr>
      </w:pPr>
      <w:r w:rsidRPr="001E2AC9">
        <w:rPr>
          <w:rFonts w:ascii="Sylfaen" w:hAnsi="Sylfaen" w:cstheme="minorHAnsi"/>
          <w:b/>
          <w:bCs/>
          <w:sz w:val="23"/>
          <w:szCs w:val="23"/>
          <w:lang w:val="ka-GE"/>
        </w:rPr>
        <w:t>საგურამო</w:t>
      </w:r>
      <w:r w:rsidRPr="001E2AC9">
        <w:rPr>
          <w:rFonts w:ascii="Sylfaen" w:hAnsi="Sylfaen" w:cstheme="minorHAnsi"/>
          <w:b/>
          <w:bCs/>
          <w:sz w:val="23"/>
          <w:szCs w:val="23"/>
        </w:rPr>
        <w:t xml:space="preserve">, </w:t>
      </w:r>
      <w:r w:rsidRPr="001E2AC9">
        <w:rPr>
          <w:rFonts w:ascii="Sylfaen" w:hAnsi="Sylfaen" w:cstheme="minorHAnsi"/>
          <w:b/>
          <w:bCs/>
          <w:sz w:val="23"/>
          <w:szCs w:val="23"/>
          <w:lang w:val="ka-GE"/>
        </w:rPr>
        <w:t>საქართველო</w:t>
      </w:r>
    </w:p>
    <w:p w:rsidR="00CD4D15" w:rsidRPr="001E2AC9" w:rsidRDefault="00CD4D15" w:rsidP="00256B52">
      <w:pPr>
        <w:pStyle w:val="Default"/>
        <w:jc w:val="center"/>
        <w:rPr>
          <w:rFonts w:asciiTheme="minorHAnsi" w:hAnsiTheme="minorHAnsi" w:cstheme="minorHAnsi"/>
          <w:sz w:val="16"/>
          <w:szCs w:val="16"/>
        </w:rPr>
      </w:pPr>
    </w:p>
    <w:p w:rsidR="00CD4D15" w:rsidRPr="001E2AC9" w:rsidRDefault="00C04067" w:rsidP="00256B52">
      <w:pPr>
        <w:jc w:val="center"/>
        <w:rPr>
          <w:rFonts w:ascii="Sylfaen" w:hAnsi="Sylfaen" w:cstheme="minorHAnsi"/>
          <w:sz w:val="26"/>
          <w:szCs w:val="26"/>
          <w:lang w:val="ka-GE"/>
        </w:rPr>
      </w:pPr>
      <w:r w:rsidRPr="001E2AC9">
        <w:rPr>
          <w:rFonts w:ascii="Sylfaen" w:hAnsi="Sylfaen" w:cstheme="minorHAnsi"/>
          <w:sz w:val="26"/>
          <w:szCs w:val="26"/>
          <w:lang w:val="ka-GE"/>
        </w:rPr>
        <w:t>შეხვედრის განრიგი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5905"/>
        <w:gridCol w:w="2077"/>
      </w:tblGrid>
      <w:tr w:rsidR="00256B52" w:rsidRPr="003B0A1E" w:rsidTr="003B0A1E">
        <w:tc>
          <w:tcPr>
            <w:tcW w:w="9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40" w:type="dxa"/>
              <w:tblBorders>
                <w:right w:val="single" w:sz="12" w:space="0" w:color="8DB3E2"/>
              </w:tblBorders>
              <w:tblLook w:val="0000" w:firstRow="0" w:lastRow="0" w:firstColumn="0" w:lastColumn="0" w:noHBand="0" w:noVBand="0"/>
            </w:tblPr>
            <w:tblGrid>
              <w:gridCol w:w="2127"/>
              <w:gridCol w:w="7513"/>
            </w:tblGrid>
            <w:tr w:rsidR="002F5D2F" w:rsidRPr="00262024" w:rsidTr="00BD43D4">
              <w:trPr>
                <w:trHeight w:val="305"/>
              </w:trPr>
              <w:tc>
                <w:tcPr>
                  <w:tcW w:w="9640" w:type="dxa"/>
                  <w:gridSpan w:val="2"/>
                  <w:tcBorders>
                    <w:right w:val="nil"/>
                  </w:tcBorders>
                  <w:shd w:val="clear" w:color="auto" w:fill="C6D9F1"/>
                </w:tcPr>
                <w:p w:rsidR="002F5D2F" w:rsidRPr="0005480E" w:rsidRDefault="00C04067" w:rsidP="00C04067">
                  <w:pPr>
                    <w:spacing w:before="120" w:after="12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Sylfaen" w:hAnsi="Sylfaen" w:cs="Arial"/>
                      <w:b/>
                      <w:sz w:val="24"/>
                      <w:szCs w:val="24"/>
                      <w:lang w:val="ka-GE"/>
                    </w:rPr>
                    <w:t>ოთხშაბათი</w:t>
                  </w:r>
                  <w:r w:rsidR="002F5D2F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, 6 </w:t>
                  </w:r>
                  <w:r>
                    <w:rPr>
                      <w:rFonts w:ascii="Sylfaen" w:hAnsi="Sylfaen" w:cs="Arial"/>
                      <w:b/>
                      <w:sz w:val="24"/>
                      <w:szCs w:val="24"/>
                      <w:lang w:val="ka-GE"/>
                    </w:rPr>
                    <w:t>ივნისი</w:t>
                  </w:r>
                  <w:r w:rsidR="007C321A">
                    <w:rPr>
                      <w:rFonts w:ascii="Arial" w:hAnsi="Arial" w:cs="Arial"/>
                      <w:b/>
                      <w:sz w:val="24"/>
                      <w:szCs w:val="24"/>
                    </w:rPr>
                    <w:t>, 2018</w:t>
                  </w:r>
                </w:p>
              </w:tc>
            </w:tr>
            <w:tr w:rsidR="002F5D2F" w:rsidRPr="00262024" w:rsidTr="00BD43D4">
              <w:tc>
                <w:tcPr>
                  <w:tcW w:w="2127" w:type="dxa"/>
                  <w:tcBorders>
                    <w:right w:val="single" w:sz="12" w:space="0" w:color="8DB3E2"/>
                  </w:tcBorders>
                </w:tcPr>
                <w:p w:rsidR="002F5D2F" w:rsidRPr="00262024" w:rsidRDefault="002F5D2F" w:rsidP="002F5D2F">
                  <w:pPr>
                    <w:keepNext/>
                    <w:spacing w:before="120" w:after="120"/>
                    <w:ind w:right="318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  <w:r w:rsidRPr="00262024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262024">
                    <w:rPr>
                      <w:sz w:val="24"/>
                      <w:szCs w:val="24"/>
                    </w:rPr>
                    <w:t>0-</w:t>
                  </w:r>
                  <w:r>
                    <w:rPr>
                      <w:sz w:val="24"/>
                      <w:szCs w:val="24"/>
                    </w:rPr>
                    <w:t>12:00</w:t>
                  </w:r>
                </w:p>
              </w:tc>
              <w:tc>
                <w:tcPr>
                  <w:tcW w:w="7513" w:type="dxa"/>
                  <w:tcBorders>
                    <w:left w:val="single" w:sz="12" w:space="0" w:color="8DB3E2"/>
                    <w:right w:val="nil"/>
                  </w:tcBorders>
                </w:tcPr>
                <w:p w:rsidR="002F5D2F" w:rsidRPr="00C04067" w:rsidRDefault="00C04067" w:rsidP="00BD43D4">
                  <w:pPr>
                    <w:keepNext/>
                    <w:spacing w:before="120" w:after="240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რეგისტრაცია</w:t>
                  </w:r>
                </w:p>
              </w:tc>
            </w:tr>
            <w:tr w:rsidR="002F5D2F" w:rsidRPr="00262024" w:rsidTr="00BD43D4">
              <w:trPr>
                <w:trHeight w:val="467"/>
              </w:trPr>
              <w:tc>
                <w:tcPr>
                  <w:tcW w:w="2127" w:type="dxa"/>
                  <w:tcBorders>
                    <w:right w:val="single" w:sz="12" w:space="0" w:color="8DB3E2"/>
                  </w:tcBorders>
                </w:tcPr>
                <w:p w:rsidR="002F5D2F" w:rsidRPr="00262024" w:rsidRDefault="002F5D2F" w:rsidP="00BD43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12:0</w:t>
                  </w:r>
                  <w:r w:rsidRPr="00262024">
                    <w:rPr>
                      <w:sz w:val="24"/>
                      <w:szCs w:val="24"/>
                    </w:rPr>
                    <w:t>0-</w:t>
                  </w:r>
                  <w:r>
                    <w:rPr>
                      <w:sz w:val="24"/>
                      <w:szCs w:val="24"/>
                    </w:rPr>
                    <w:t>12</w:t>
                  </w:r>
                  <w:r w:rsidRPr="00262024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>30</w:t>
                  </w:r>
                  <w:r w:rsidRPr="00262024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513" w:type="dxa"/>
                  <w:tcBorders>
                    <w:left w:val="single" w:sz="12" w:space="0" w:color="8DB3E2"/>
                    <w:right w:val="nil"/>
                  </w:tcBorders>
                </w:tcPr>
                <w:p w:rsidR="002F5D2F" w:rsidRPr="00C04067" w:rsidRDefault="00C04067" w:rsidP="00BD43D4">
                  <w:pPr>
                    <w:spacing w:after="80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შეხვედრის გახსნა, მისალმება</w:t>
                  </w:r>
                </w:p>
                <w:p w:rsidR="000F5308" w:rsidRDefault="00DA4CA8" w:rsidP="00C04067">
                  <w:pPr>
                    <w:tabs>
                      <w:tab w:val="left" w:pos="4820"/>
                    </w:tabs>
                    <w:spacing w:after="240"/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 xml:space="preserve">საქართველოს პარლამენტის </w:t>
                  </w:r>
                  <w:r w:rsidR="000F5308"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>ჯანმრთელობის დაცვისა და სოციალურ საკითხთა კომიტეტი</w:t>
                  </w:r>
                  <w:bookmarkStart w:id="0" w:name="_GoBack"/>
                  <w:bookmarkEnd w:id="0"/>
                </w:p>
                <w:p w:rsidR="002F5D2F" w:rsidRPr="00C04067" w:rsidRDefault="00C04067" w:rsidP="000F5308">
                  <w:pPr>
                    <w:tabs>
                      <w:tab w:val="left" w:pos="4820"/>
                    </w:tabs>
                    <w:spacing w:after="240"/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>საქართველოს შრომის, ჯანმრთელობის</w:t>
                  </w:r>
                  <w:r w:rsidR="001E2AC9"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>ა</w:t>
                  </w:r>
                  <w:r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 xml:space="preserve"> და სოციალური დაცვის სამინისტრო</w:t>
                  </w:r>
                </w:p>
              </w:tc>
            </w:tr>
            <w:tr w:rsidR="002F5D2F" w:rsidRPr="00262024" w:rsidTr="009D51C7">
              <w:trPr>
                <w:trHeight w:val="1782"/>
              </w:trPr>
              <w:tc>
                <w:tcPr>
                  <w:tcW w:w="2127" w:type="dxa"/>
                  <w:tcBorders>
                    <w:right w:val="single" w:sz="12" w:space="0" w:color="8DB3E2"/>
                  </w:tcBorders>
                </w:tcPr>
                <w:p w:rsidR="002F5D2F" w:rsidRPr="00262024" w:rsidRDefault="002F5D2F" w:rsidP="00BD43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  <w:r w:rsidRPr="00262024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>30</w:t>
                  </w:r>
                  <w:r w:rsidRPr="00262024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13:0</w:t>
                  </w:r>
                  <w:r w:rsidRPr="00262024">
                    <w:rPr>
                      <w:sz w:val="24"/>
                      <w:szCs w:val="24"/>
                    </w:rPr>
                    <w:t>0</w:t>
                  </w:r>
                </w:p>
                <w:p w:rsidR="002F5D2F" w:rsidRPr="00262024" w:rsidRDefault="002F5D2F" w:rsidP="00BD43D4">
                  <w:pPr>
                    <w:rPr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tcBorders>
                    <w:left w:val="single" w:sz="12" w:space="0" w:color="8DB3E2"/>
                    <w:right w:val="nil"/>
                  </w:tcBorders>
                </w:tcPr>
                <w:p w:rsidR="002F5D2F" w:rsidRPr="00C04067" w:rsidRDefault="00C04067" w:rsidP="00BD43D4">
                  <w:pPr>
                    <w:spacing w:after="80"/>
                    <w:ind w:left="34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იმუნიზაციის საკითხები</w:t>
                  </w:r>
                </w:p>
                <w:p w:rsidR="000F5308" w:rsidRDefault="00C04067" w:rsidP="00BD43D4">
                  <w:pPr>
                    <w:spacing w:after="80"/>
                    <w:ind w:left="34"/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პრეზენტაცია</w:t>
                  </w:r>
                  <w:r w:rsidR="000F5308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 xml:space="preserve">, </w:t>
                  </w:r>
                  <w:r w:rsidR="000F5308"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>დაავადებათა კონტროლისა და საზოგადოებრივი ჯანმრთელობის ეროვნული ცენტრი</w:t>
                  </w:r>
                </w:p>
                <w:p w:rsidR="002F5D2F" w:rsidRPr="00536BA3" w:rsidRDefault="00C04067" w:rsidP="009D51C7">
                  <w:pPr>
                    <w:spacing w:after="80"/>
                    <w:ind w:left="34"/>
                    <w:rPr>
                      <w:i/>
                      <w:sz w:val="24"/>
                      <w:szCs w:val="24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დისკუსია</w:t>
                  </w:r>
                </w:p>
              </w:tc>
            </w:tr>
            <w:tr w:rsidR="002F5D2F" w:rsidRPr="00262024" w:rsidTr="00BD43D4">
              <w:trPr>
                <w:trHeight w:val="467"/>
              </w:trPr>
              <w:tc>
                <w:tcPr>
                  <w:tcW w:w="2127" w:type="dxa"/>
                  <w:tcBorders>
                    <w:right w:val="single" w:sz="12" w:space="0" w:color="8DB3E2"/>
                  </w:tcBorders>
                </w:tcPr>
                <w:p w:rsidR="002F5D2F" w:rsidRDefault="002F5D2F" w:rsidP="00BD43D4">
                  <w:pPr>
                    <w:spacing w:before="120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  <w:r w:rsidRPr="00262024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>0</w:t>
                  </w:r>
                  <w:r w:rsidRPr="00262024">
                    <w:rPr>
                      <w:sz w:val="24"/>
                      <w:szCs w:val="24"/>
                    </w:rPr>
                    <w:t>0-1</w:t>
                  </w:r>
                  <w:r w:rsidR="00C04067">
                    <w:rPr>
                      <w:sz w:val="24"/>
                      <w:szCs w:val="24"/>
                    </w:rPr>
                    <w:t>3</w:t>
                  </w:r>
                  <w:r w:rsidRPr="00262024">
                    <w:rPr>
                      <w:sz w:val="24"/>
                      <w:szCs w:val="24"/>
                    </w:rPr>
                    <w:t>:</w:t>
                  </w:r>
                  <w:r w:rsidR="00C04067">
                    <w:rPr>
                      <w:sz w:val="24"/>
                      <w:szCs w:val="24"/>
                    </w:rPr>
                    <w:t>30</w:t>
                  </w:r>
                </w:p>
                <w:p w:rsidR="00C04067" w:rsidRDefault="00C04067" w:rsidP="00BD43D4">
                  <w:pPr>
                    <w:spacing w:before="120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</w:p>
                <w:p w:rsidR="00C04067" w:rsidRDefault="00C04067" w:rsidP="00BD43D4">
                  <w:pPr>
                    <w:spacing w:before="120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</w:p>
                <w:p w:rsidR="009D51C7" w:rsidRDefault="009D51C7" w:rsidP="00BD43D4">
                  <w:pPr>
                    <w:spacing w:before="120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</w:p>
                <w:p w:rsidR="00C04067" w:rsidRPr="00C04067" w:rsidRDefault="00C04067" w:rsidP="00BD43D4">
                  <w:pPr>
                    <w:spacing w:before="120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  <w:r w:rsidRPr="00262024">
                    <w:rPr>
                      <w:sz w:val="24"/>
                      <w:szCs w:val="24"/>
                    </w:rPr>
                    <w:t>:</w:t>
                  </w:r>
                  <w:r w:rsidR="003149F7">
                    <w:rPr>
                      <w:sz w:val="24"/>
                      <w:szCs w:val="24"/>
                    </w:rPr>
                    <w:t xml:space="preserve"> 3</w:t>
                  </w:r>
                  <w:r w:rsidRPr="00262024">
                    <w:rPr>
                      <w:sz w:val="24"/>
                      <w:szCs w:val="24"/>
                    </w:rPr>
                    <w:t>0-1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262024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7513" w:type="dxa"/>
                  <w:tcBorders>
                    <w:left w:val="single" w:sz="12" w:space="0" w:color="8DB3E2"/>
                    <w:right w:val="nil"/>
                  </w:tcBorders>
                </w:tcPr>
                <w:p w:rsidR="002F5D2F" w:rsidRPr="00C04067" w:rsidRDefault="00564332" w:rsidP="00BD43D4">
                  <w:pPr>
                    <w:spacing w:before="120" w:after="80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4"/>
                      <w:szCs w:val="24"/>
                    </w:rPr>
                    <w:t>C</w:t>
                  </w:r>
                  <w:r w:rsidR="00C04067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 ჰეპატიტი</w:t>
                  </w:r>
                </w:p>
                <w:p w:rsidR="000F5308" w:rsidRDefault="00C04067" w:rsidP="00BD43D4">
                  <w:pPr>
                    <w:spacing w:before="120" w:after="80"/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პრეზენტაცია</w:t>
                  </w:r>
                  <w:r w:rsidR="000F5308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 xml:space="preserve">, </w:t>
                  </w:r>
                  <w:r w:rsidR="000F5308"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>დაავადებათა კონტროლისა და საზოგადოებრივი ჯანმრთელობის ეროვნული ცენტრი</w:t>
                  </w:r>
                </w:p>
                <w:p w:rsidR="002F5D2F" w:rsidRPr="00EF1F7D" w:rsidRDefault="00C04067" w:rsidP="00BD43D4">
                  <w:pPr>
                    <w:spacing w:before="120" w:after="80"/>
                    <w:rPr>
                      <w:sz w:val="24"/>
                      <w:szCs w:val="24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დისკუსია</w:t>
                  </w:r>
                  <w:r w:rsidR="002F5D2F" w:rsidRPr="00EF1F7D">
                    <w:rPr>
                      <w:sz w:val="24"/>
                      <w:szCs w:val="24"/>
                    </w:rPr>
                    <w:t xml:space="preserve"> </w:t>
                  </w:r>
                </w:p>
                <w:p w:rsidR="002F5D2F" w:rsidRDefault="002F5D2F" w:rsidP="002F5D2F">
                  <w:pPr>
                    <w:spacing w:after="120"/>
                    <w:ind w:left="34"/>
                    <w:rPr>
                      <w:rFonts w:ascii="Sylfaen" w:hAnsi="Sylfaen"/>
                      <w:i/>
                      <w:iCs/>
                      <w:sz w:val="24"/>
                      <w:szCs w:val="24"/>
                      <w:lang w:val="ka-GE"/>
                    </w:rPr>
                  </w:pPr>
                </w:p>
                <w:p w:rsidR="00C04067" w:rsidRPr="00C04067" w:rsidRDefault="003149F7" w:rsidP="00C04067">
                  <w:pPr>
                    <w:spacing w:before="120" w:after="80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თამბაქო</w:t>
                  </w:r>
                </w:p>
                <w:p w:rsidR="000F5308" w:rsidRDefault="00C04067" w:rsidP="00C04067">
                  <w:pPr>
                    <w:spacing w:after="120"/>
                    <w:ind w:left="34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პრეზენტაცია</w:t>
                  </w:r>
                  <w:r w:rsidR="000F5308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 xml:space="preserve">, </w:t>
                  </w:r>
                  <w:r w:rsidR="000F5308"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>დაავადებათა კონტროლისა და საზოგადოებრივი ჯანმრთელობის ეროვნული ცენტრი</w:t>
                  </w: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 xml:space="preserve"> </w:t>
                  </w:r>
                </w:p>
                <w:p w:rsidR="00C04067" w:rsidRPr="00C04067" w:rsidRDefault="00C04067" w:rsidP="000F5308">
                  <w:pPr>
                    <w:spacing w:after="120"/>
                    <w:ind w:left="34"/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დისკუსია</w:t>
                  </w:r>
                </w:p>
              </w:tc>
            </w:tr>
            <w:tr w:rsidR="002F5D2F" w:rsidRPr="00262024" w:rsidTr="00BD43D4">
              <w:trPr>
                <w:trHeight w:val="203"/>
              </w:trPr>
              <w:tc>
                <w:tcPr>
                  <w:tcW w:w="2127" w:type="dxa"/>
                  <w:tcBorders>
                    <w:right w:val="single" w:sz="12" w:space="0" w:color="8DB3E2"/>
                  </w:tcBorders>
                  <w:shd w:val="clear" w:color="auto" w:fill="C6D9F1"/>
                </w:tcPr>
                <w:p w:rsidR="002F5D2F" w:rsidRPr="00A33A51" w:rsidRDefault="002F5D2F" w:rsidP="002F5D2F">
                  <w:pPr>
                    <w:spacing w:before="120" w:after="120"/>
                    <w:ind w:left="34"/>
                    <w:rPr>
                      <w:b/>
                      <w:sz w:val="24"/>
                      <w:szCs w:val="24"/>
                    </w:rPr>
                  </w:pPr>
                  <w:r w:rsidRPr="00A33A51">
                    <w:rPr>
                      <w:b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sz w:val="24"/>
                      <w:szCs w:val="24"/>
                    </w:rPr>
                    <w:t>4</w:t>
                  </w:r>
                  <w:r w:rsidRPr="00A33A51">
                    <w:rPr>
                      <w:b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sz w:val="24"/>
                      <w:szCs w:val="24"/>
                    </w:rPr>
                    <w:t>0</w:t>
                  </w:r>
                  <w:r w:rsidRPr="00A33A51">
                    <w:rPr>
                      <w:b/>
                      <w:sz w:val="24"/>
                      <w:szCs w:val="24"/>
                    </w:rPr>
                    <w:t>0</w:t>
                  </w:r>
                  <w:r w:rsidRPr="00403257">
                    <w:rPr>
                      <w:sz w:val="24"/>
                      <w:szCs w:val="24"/>
                    </w:rPr>
                    <w:t>-</w:t>
                  </w:r>
                  <w:r w:rsidRPr="00A33A51">
                    <w:rPr>
                      <w:b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sz w:val="24"/>
                      <w:szCs w:val="24"/>
                    </w:rPr>
                    <w:t>5</w:t>
                  </w:r>
                  <w:r w:rsidRPr="00A33A51">
                    <w:rPr>
                      <w:b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sz w:val="24"/>
                      <w:szCs w:val="24"/>
                    </w:rPr>
                    <w:t>0</w:t>
                  </w:r>
                  <w:r w:rsidRPr="00A33A51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513" w:type="dxa"/>
                  <w:tcBorders>
                    <w:left w:val="single" w:sz="12" w:space="0" w:color="8DB3E2"/>
                    <w:right w:val="nil"/>
                  </w:tcBorders>
                  <w:shd w:val="clear" w:color="auto" w:fill="C6D9F1"/>
                </w:tcPr>
                <w:p w:rsidR="002F5D2F" w:rsidRPr="003149F7" w:rsidRDefault="003149F7" w:rsidP="00BD43D4">
                  <w:pPr>
                    <w:spacing w:before="120" w:after="120"/>
                    <w:ind w:left="34"/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>სადილი</w:t>
                  </w:r>
                </w:p>
              </w:tc>
            </w:tr>
          </w:tbl>
          <w:p w:rsidR="00256B52" w:rsidRPr="003B0A1E" w:rsidRDefault="00256B52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56B52" w:rsidRPr="003B0A1E" w:rsidTr="003B0A1E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256B52" w:rsidRPr="003B0A1E" w:rsidRDefault="00256B5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256B52" w:rsidRPr="003B0A1E" w:rsidRDefault="00256B5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256B52" w:rsidRPr="003B0A1E" w:rsidRDefault="00256B52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:rsidR="00CD4D15" w:rsidRPr="003B0A1E" w:rsidRDefault="00CD4D15" w:rsidP="001E2AC9">
      <w:pPr>
        <w:rPr>
          <w:rFonts w:cstheme="minorHAnsi"/>
        </w:rPr>
      </w:pPr>
    </w:p>
    <w:sectPr w:rsidR="00CD4D15" w:rsidRPr="003B0A1E" w:rsidSect="00001959">
      <w:pgSz w:w="12240" w:h="15840"/>
      <w:pgMar w:top="1440" w:right="118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A5EDA"/>
    <w:multiLevelType w:val="hybridMultilevel"/>
    <w:tmpl w:val="A15243C0"/>
    <w:lvl w:ilvl="0" w:tplc="E19251B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15"/>
    <w:rsid w:val="00001959"/>
    <w:rsid w:val="00063236"/>
    <w:rsid w:val="000F5308"/>
    <w:rsid w:val="00100358"/>
    <w:rsid w:val="00160279"/>
    <w:rsid w:val="001E2AC9"/>
    <w:rsid w:val="00256B52"/>
    <w:rsid w:val="00295AD8"/>
    <w:rsid w:val="002971EB"/>
    <w:rsid w:val="002F5D2F"/>
    <w:rsid w:val="003149F7"/>
    <w:rsid w:val="00381D5C"/>
    <w:rsid w:val="003B0A1E"/>
    <w:rsid w:val="00543F4C"/>
    <w:rsid w:val="005606D3"/>
    <w:rsid w:val="00564332"/>
    <w:rsid w:val="006A7967"/>
    <w:rsid w:val="007C321A"/>
    <w:rsid w:val="008B1B78"/>
    <w:rsid w:val="00960E76"/>
    <w:rsid w:val="009D51C7"/>
    <w:rsid w:val="00A24789"/>
    <w:rsid w:val="00B65D6A"/>
    <w:rsid w:val="00B73D42"/>
    <w:rsid w:val="00BA4856"/>
    <w:rsid w:val="00C04067"/>
    <w:rsid w:val="00C67FC6"/>
    <w:rsid w:val="00CD4D15"/>
    <w:rsid w:val="00D369E8"/>
    <w:rsid w:val="00DA4CA8"/>
    <w:rsid w:val="00E0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C9DC91-CED5-4A62-BF9D-26D2AC21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4D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56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69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A940A-2E30-4A7D-8E25-953F5778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HUSEYNOV, Shahin</dc:creator>
  <cp:lastModifiedBy>Nana Kavtaradze</cp:lastModifiedBy>
  <cp:revision>6</cp:revision>
  <cp:lastPrinted>2018-05-28T14:36:00Z</cp:lastPrinted>
  <dcterms:created xsi:type="dcterms:W3CDTF">2018-05-28T12:01:00Z</dcterms:created>
  <dcterms:modified xsi:type="dcterms:W3CDTF">2018-05-28T15:40:00Z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