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790" w:rsidRPr="00E20713" w:rsidRDefault="00761790" w:rsidP="00761790">
      <w:pPr>
        <w:pStyle w:val="Heading1"/>
      </w:pPr>
      <w:r w:rsidRPr="00E20713">
        <w:t>PERFORMANCE WORK STATEMENT</w:t>
      </w:r>
    </w:p>
    <w:p w:rsidR="00761790" w:rsidRPr="00E20713" w:rsidRDefault="00761790">
      <w:pPr>
        <w:rPr>
          <w:rFonts w:ascii="Times New Roman" w:hAnsi="Times New Roman" w:cs="Times New Roman"/>
          <w:b/>
          <w:sz w:val="24"/>
          <w:szCs w:val="24"/>
        </w:rPr>
      </w:pPr>
    </w:p>
    <w:p w:rsidR="00D511B4" w:rsidRPr="00E20713" w:rsidRDefault="00D511B4">
      <w:pPr>
        <w:rPr>
          <w:rFonts w:ascii="Times New Roman" w:hAnsi="Times New Roman" w:cs="Times New Roman"/>
          <w:sz w:val="24"/>
          <w:szCs w:val="24"/>
        </w:rPr>
      </w:pPr>
      <w:r w:rsidRPr="00E20713">
        <w:rPr>
          <w:rFonts w:ascii="Times New Roman" w:hAnsi="Times New Roman" w:cs="Times New Roman"/>
          <w:b/>
          <w:sz w:val="24"/>
          <w:szCs w:val="24"/>
        </w:rPr>
        <w:t>Project:</w:t>
      </w:r>
      <w:r w:rsidR="00A23061" w:rsidRPr="00E20713">
        <w:rPr>
          <w:rFonts w:ascii="Times New Roman" w:hAnsi="Times New Roman" w:cs="Times New Roman"/>
          <w:sz w:val="24"/>
          <w:szCs w:val="24"/>
        </w:rPr>
        <w:t xml:space="preserve"> </w:t>
      </w:r>
      <w:r w:rsidR="00E1294E" w:rsidRPr="00E20713">
        <w:rPr>
          <w:rFonts w:ascii="Times New Roman" w:hAnsi="Times New Roman" w:cs="Times New Roman"/>
          <w:sz w:val="24"/>
          <w:szCs w:val="24"/>
        </w:rPr>
        <w:t>Co-occurrence of leishmaniasis and bartonellosis in the Peru-Ecuador frontier: characterization of sand fly vectors and potential reservoirs in rural villages and military outposts</w:t>
      </w:r>
    </w:p>
    <w:p w:rsidR="00D511B4" w:rsidRPr="00E20713" w:rsidRDefault="00D511B4">
      <w:pPr>
        <w:rPr>
          <w:rFonts w:ascii="Times New Roman" w:hAnsi="Times New Roman" w:cs="Times New Roman"/>
          <w:sz w:val="24"/>
          <w:szCs w:val="24"/>
        </w:rPr>
      </w:pPr>
      <w:r w:rsidRPr="00E20713">
        <w:rPr>
          <w:rFonts w:ascii="Times New Roman" w:hAnsi="Times New Roman" w:cs="Times New Roman"/>
          <w:b/>
          <w:sz w:val="24"/>
          <w:szCs w:val="24"/>
        </w:rPr>
        <w:t>Introduction</w:t>
      </w:r>
      <w:r w:rsidRPr="00E20713">
        <w:rPr>
          <w:rFonts w:ascii="Times New Roman" w:hAnsi="Times New Roman" w:cs="Times New Roman"/>
          <w:sz w:val="24"/>
          <w:szCs w:val="24"/>
        </w:rPr>
        <w:t xml:space="preserve"> </w:t>
      </w:r>
    </w:p>
    <w:p w:rsidR="00EF299C" w:rsidRPr="00E20713" w:rsidRDefault="00D511B4">
      <w:pPr>
        <w:rPr>
          <w:rFonts w:ascii="Times New Roman" w:hAnsi="Times New Roman" w:cs="Times New Roman"/>
          <w:sz w:val="24"/>
          <w:szCs w:val="24"/>
        </w:rPr>
      </w:pPr>
      <w:r w:rsidRPr="00E20713">
        <w:rPr>
          <w:rFonts w:ascii="Times New Roman" w:hAnsi="Times New Roman" w:cs="Times New Roman"/>
          <w:sz w:val="24"/>
          <w:szCs w:val="24"/>
        </w:rPr>
        <w:t xml:space="preserve">The U.S. Naval Medical Research Unit No. 6 (NAMRU-6) Entomology department in Peru conducts </w:t>
      </w:r>
      <w:r w:rsidR="00E1294E" w:rsidRPr="00E20713">
        <w:rPr>
          <w:rFonts w:ascii="Times New Roman" w:hAnsi="Times New Roman" w:cs="Times New Roman"/>
          <w:sz w:val="24"/>
          <w:szCs w:val="24"/>
        </w:rPr>
        <w:t>surveillance</w:t>
      </w:r>
      <w:r w:rsidRPr="00E20713">
        <w:rPr>
          <w:rFonts w:ascii="Times New Roman" w:hAnsi="Times New Roman" w:cs="Times New Roman"/>
          <w:sz w:val="24"/>
          <w:szCs w:val="24"/>
        </w:rPr>
        <w:t xml:space="preserve"> research on </w:t>
      </w:r>
      <w:r w:rsidR="00E1294E" w:rsidRPr="00E20713">
        <w:rPr>
          <w:rFonts w:ascii="Times New Roman" w:hAnsi="Times New Roman" w:cs="Times New Roman"/>
          <w:sz w:val="24"/>
          <w:szCs w:val="24"/>
        </w:rPr>
        <w:t xml:space="preserve">leishmaniasis </w:t>
      </w:r>
      <w:r w:rsidR="005E09FF" w:rsidRPr="00E20713">
        <w:rPr>
          <w:rFonts w:ascii="Times New Roman" w:hAnsi="Times New Roman" w:cs="Times New Roman"/>
          <w:sz w:val="24"/>
          <w:szCs w:val="24"/>
        </w:rPr>
        <w:t xml:space="preserve">and bartonellosis </w:t>
      </w:r>
      <w:r w:rsidR="00B661EF" w:rsidRPr="00E20713">
        <w:rPr>
          <w:rFonts w:ascii="Times New Roman" w:hAnsi="Times New Roman" w:cs="Times New Roman"/>
          <w:sz w:val="24"/>
          <w:szCs w:val="24"/>
        </w:rPr>
        <w:t xml:space="preserve">sand fly </w:t>
      </w:r>
      <w:r w:rsidRPr="00E20713">
        <w:rPr>
          <w:rFonts w:ascii="Times New Roman" w:hAnsi="Times New Roman" w:cs="Times New Roman"/>
          <w:sz w:val="24"/>
          <w:szCs w:val="24"/>
        </w:rPr>
        <w:t>vectors as an essential component of research</w:t>
      </w:r>
      <w:r w:rsidR="005E09FF" w:rsidRPr="00E20713">
        <w:rPr>
          <w:rFonts w:ascii="Times New Roman" w:hAnsi="Times New Roman" w:cs="Times New Roman"/>
          <w:sz w:val="24"/>
          <w:szCs w:val="24"/>
        </w:rPr>
        <w:t xml:space="preserve"> on the epidemiology of vector-borne diseases.  </w:t>
      </w:r>
      <w:r w:rsidR="00591A44" w:rsidRPr="00E20713">
        <w:rPr>
          <w:rFonts w:ascii="Times New Roman" w:hAnsi="Times New Roman" w:cs="Times New Roman"/>
          <w:sz w:val="24"/>
          <w:szCs w:val="24"/>
        </w:rPr>
        <w:t xml:space="preserve">These studies are </w:t>
      </w:r>
      <w:r w:rsidRPr="00E20713">
        <w:rPr>
          <w:rFonts w:ascii="Times New Roman" w:hAnsi="Times New Roman" w:cs="Times New Roman"/>
          <w:sz w:val="24"/>
          <w:szCs w:val="24"/>
        </w:rPr>
        <w:t>in line with NAMRU-6 mission to research, understand and develop protective strategies against infectious diseases affecting the uniformed service members</w:t>
      </w:r>
      <w:r w:rsidR="00B76CC0" w:rsidRPr="00E20713">
        <w:rPr>
          <w:rFonts w:ascii="Times New Roman" w:hAnsi="Times New Roman" w:cs="Times New Roman"/>
          <w:sz w:val="24"/>
          <w:szCs w:val="24"/>
        </w:rPr>
        <w:t xml:space="preserve"> and relevant populations in the region</w:t>
      </w:r>
      <w:r w:rsidRPr="00E20713">
        <w:rPr>
          <w:rFonts w:ascii="Times New Roman" w:hAnsi="Times New Roman" w:cs="Times New Roman"/>
          <w:sz w:val="24"/>
          <w:szCs w:val="24"/>
        </w:rPr>
        <w:t xml:space="preserve">. </w:t>
      </w:r>
      <w:r w:rsidR="00EF299C" w:rsidRPr="00E20713">
        <w:rPr>
          <w:rFonts w:ascii="Times New Roman" w:hAnsi="Times New Roman" w:cs="Times New Roman"/>
          <w:sz w:val="24"/>
          <w:szCs w:val="24"/>
        </w:rPr>
        <w:t xml:space="preserve">Therefore, it is essential to conduct our research studies on a timely, cost-efficient and high-quality manner to transfer </w:t>
      </w:r>
      <w:r w:rsidR="00554B44" w:rsidRPr="00E20713">
        <w:rPr>
          <w:rFonts w:ascii="Times New Roman" w:hAnsi="Times New Roman" w:cs="Times New Roman"/>
          <w:sz w:val="24"/>
          <w:szCs w:val="24"/>
        </w:rPr>
        <w:t xml:space="preserve">critical </w:t>
      </w:r>
      <w:r w:rsidR="00EF299C" w:rsidRPr="00E20713">
        <w:rPr>
          <w:rFonts w:ascii="Times New Roman" w:hAnsi="Times New Roman" w:cs="Times New Roman"/>
          <w:sz w:val="24"/>
          <w:szCs w:val="24"/>
        </w:rPr>
        <w:t xml:space="preserve">data </w:t>
      </w:r>
      <w:r w:rsidR="00BC55A9" w:rsidRPr="00E20713">
        <w:rPr>
          <w:rFonts w:ascii="Times New Roman" w:hAnsi="Times New Roman" w:cs="Times New Roman"/>
          <w:sz w:val="24"/>
          <w:szCs w:val="24"/>
        </w:rPr>
        <w:t>gathered to assess</w:t>
      </w:r>
      <w:r w:rsidR="00E20713" w:rsidRPr="00E20713">
        <w:rPr>
          <w:rFonts w:ascii="Times New Roman" w:hAnsi="Times New Roman" w:cs="Times New Roman"/>
          <w:sz w:val="24"/>
          <w:szCs w:val="24"/>
        </w:rPr>
        <w:t xml:space="preserve"> </w:t>
      </w:r>
      <w:r w:rsidR="00E1294E" w:rsidRPr="00E20713">
        <w:rPr>
          <w:rFonts w:ascii="Times New Roman" w:hAnsi="Times New Roman" w:cs="Times New Roman"/>
          <w:sz w:val="24"/>
          <w:szCs w:val="24"/>
        </w:rPr>
        <w:t xml:space="preserve">leishmaniasis </w:t>
      </w:r>
      <w:r w:rsidR="005E09FF" w:rsidRPr="00E20713">
        <w:rPr>
          <w:rFonts w:ascii="Times New Roman" w:hAnsi="Times New Roman" w:cs="Times New Roman"/>
          <w:sz w:val="24"/>
          <w:szCs w:val="24"/>
        </w:rPr>
        <w:t xml:space="preserve">and bartonellosis </w:t>
      </w:r>
      <w:r w:rsidR="00BC55A9" w:rsidRPr="00E20713">
        <w:rPr>
          <w:rFonts w:ascii="Times New Roman" w:hAnsi="Times New Roman" w:cs="Times New Roman"/>
          <w:sz w:val="24"/>
          <w:szCs w:val="24"/>
        </w:rPr>
        <w:t xml:space="preserve">risk </w:t>
      </w:r>
      <w:r w:rsidR="00E20713" w:rsidRPr="00E20713">
        <w:rPr>
          <w:rFonts w:ascii="Times New Roman" w:hAnsi="Times New Roman" w:cs="Times New Roman"/>
          <w:sz w:val="24"/>
          <w:szCs w:val="24"/>
        </w:rPr>
        <w:t>of infection</w:t>
      </w:r>
      <w:r w:rsidR="005E09FF" w:rsidRPr="00E20713">
        <w:rPr>
          <w:rFonts w:ascii="Times New Roman" w:hAnsi="Times New Roman" w:cs="Times New Roman"/>
          <w:sz w:val="24"/>
          <w:szCs w:val="24"/>
        </w:rPr>
        <w:t xml:space="preserve"> </w:t>
      </w:r>
      <w:r w:rsidR="00EF299C" w:rsidRPr="00E20713">
        <w:rPr>
          <w:rFonts w:ascii="Times New Roman" w:hAnsi="Times New Roman" w:cs="Times New Roman"/>
          <w:sz w:val="24"/>
          <w:szCs w:val="24"/>
        </w:rPr>
        <w:t xml:space="preserve">to our command and relevant host-nation and regional </w:t>
      </w:r>
      <w:r w:rsidR="00BC55A9" w:rsidRPr="00E20713">
        <w:rPr>
          <w:rFonts w:ascii="Times New Roman" w:hAnsi="Times New Roman" w:cs="Times New Roman"/>
          <w:sz w:val="24"/>
          <w:szCs w:val="24"/>
        </w:rPr>
        <w:t xml:space="preserve">partners </w:t>
      </w:r>
      <w:r w:rsidR="00EF299C" w:rsidRPr="00E20713">
        <w:rPr>
          <w:rFonts w:ascii="Times New Roman" w:hAnsi="Times New Roman" w:cs="Times New Roman"/>
          <w:sz w:val="24"/>
          <w:szCs w:val="24"/>
        </w:rPr>
        <w:t>to preven</w:t>
      </w:r>
      <w:r w:rsidR="00554B44" w:rsidRPr="00E20713">
        <w:rPr>
          <w:rFonts w:ascii="Times New Roman" w:hAnsi="Times New Roman" w:cs="Times New Roman"/>
          <w:sz w:val="24"/>
          <w:szCs w:val="24"/>
        </w:rPr>
        <w:t xml:space="preserve">t and control outbreaks. </w:t>
      </w:r>
      <w:r w:rsidR="00BC55A9" w:rsidRPr="00E20713">
        <w:rPr>
          <w:rFonts w:ascii="Times New Roman" w:hAnsi="Times New Roman" w:cs="Times New Roman"/>
          <w:sz w:val="24"/>
          <w:szCs w:val="24"/>
        </w:rPr>
        <w:t>Achieving mission results thr</w:t>
      </w:r>
      <w:r w:rsidR="00F06F3D" w:rsidRPr="00E20713">
        <w:rPr>
          <w:rFonts w:ascii="Times New Roman" w:hAnsi="Times New Roman" w:cs="Times New Roman"/>
          <w:sz w:val="24"/>
          <w:szCs w:val="24"/>
        </w:rPr>
        <w:t>u</w:t>
      </w:r>
      <w:r w:rsidR="00BC55A9" w:rsidRPr="00E20713">
        <w:rPr>
          <w:rFonts w:ascii="Times New Roman" w:hAnsi="Times New Roman" w:cs="Times New Roman"/>
          <w:sz w:val="24"/>
          <w:szCs w:val="24"/>
        </w:rPr>
        <w:t xml:space="preserve"> solid teamwork and improved, efficient processes </w:t>
      </w:r>
      <w:r w:rsidR="00F06F3D" w:rsidRPr="00E20713">
        <w:rPr>
          <w:rFonts w:ascii="Times New Roman" w:hAnsi="Times New Roman" w:cs="Times New Roman"/>
          <w:sz w:val="24"/>
          <w:szCs w:val="24"/>
        </w:rPr>
        <w:t>is essential.</w:t>
      </w:r>
      <w:r w:rsidR="00BA1CAC" w:rsidRPr="00E20713">
        <w:rPr>
          <w:rFonts w:ascii="Times New Roman" w:hAnsi="Times New Roman" w:cs="Times New Roman"/>
          <w:sz w:val="24"/>
          <w:szCs w:val="24"/>
        </w:rPr>
        <w:t xml:space="preserve">  The requirements of this research project make it necessary to involve an outside partner who will be required to conduct the project logistics as described below.</w:t>
      </w:r>
    </w:p>
    <w:p w:rsidR="00BC55A9" w:rsidRPr="008B5B7C" w:rsidRDefault="00BC55A9" w:rsidP="00BC55A9">
      <w:pPr>
        <w:rPr>
          <w:rFonts w:ascii="Times New Roman" w:hAnsi="Times New Roman" w:cs="Times New Roman"/>
          <w:sz w:val="24"/>
          <w:szCs w:val="24"/>
        </w:rPr>
      </w:pPr>
      <w:r w:rsidRPr="008B5B7C">
        <w:rPr>
          <w:rFonts w:ascii="Times New Roman" w:hAnsi="Times New Roman" w:cs="Times New Roman"/>
          <w:b/>
          <w:sz w:val="24"/>
          <w:szCs w:val="24"/>
        </w:rPr>
        <w:t xml:space="preserve">Background </w:t>
      </w:r>
    </w:p>
    <w:p w:rsidR="00920051" w:rsidRPr="008B5B7C" w:rsidRDefault="00BA1CAC" w:rsidP="005A3692">
      <w:pPr>
        <w:rPr>
          <w:rFonts w:ascii="Times New Roman" w:hAnsi="Times New Roman" w:cs="Times New Roman"/>
          <w:sz w:val="24"/>
          <w:szCs w:val="24"/>
        </w:rPr>
      </w:pPr>
      <w:r w:rsidRPr="008B5B7C">
        <w:rPr>
          <w:rFonts w:ascii="Times New Roman" w:hAnsi="Times New Roman" w:cs="Times New Roman"/>
          <w:sz w:val="24"/>
          <w:szCs w:val="24"/>
        </w:rPr>
        <w:t xml:space="preserve">Since </w:t>
      </w:r>
      <w:r w:rsidR="007B576B" w:rsidRPr="008B5B7C">
        <w:rPr>
          <w:rFonts w:ascii="Times New Roman" w:hAnsi="Times New Roman" w:cs="Times New Roman"/>
          <w:sz w:val="24"/>
          <w:szCs w:val="24"/>
        </w:rPr>
        <w:t>1990</w:t>
      </w:r>
      <w:r w:rsidRPr="008B5B7C">
        <w:rPr>
          <w:rFonts w:ascii="Times New Roman" w:hAnsi="Times New Roman" w:cs="Times New Roman"/>
          <w:sz w:val="24"/>
          <w:szCs w:val="24"/>
        </w:rPr>
        <w:t>, the Entomolog</w:t>
      </w:r>
      <w:r w:rsidR="00E20713" w:rsidRPr="008B5B7C">
        <w:rPr>
          <w:rFonts w:ascii="Times New Roman" w:hAnsi="Times New Roman" w:cs="Times New Roman"/>
          <w:sz w:val="24"/>
          <w:szCs w:val="24"/>
        </w:rPr>
        <w:t>y department of the U.S. Naval M</w:t>
      </w:r>
      <w:r w:rsidRPr="008B5B7C">
        <w:rPr>
          <w:rFonts w:ascii="Times New Roman" w:hAnsi="Times New Roman" w:cs="Times New Roman"/>
          <w:sz w:val="24"/>
          <w:szCs w:val="24"/>
        </w:rPr>
        <w:t xml:space="preserve">edical Research Unit No. 6 Peru has conducted active </w:t>
      </w:r>
      <w:r w:rsidR="007B576B" w:rsidRPr="008B5B7C">
        <w:rPr>
          <w:rFonts w:ascii="Times New Roman" w:hAnsi="Times New Roman" w:cs="Times New Roman"/>
          <w:sz w:val="24"/>
          <w:szCs w:val="24"/>
        </w:rPr>
        <w:t xml:space="preserve">leishmaniasis </w:t>
      </w:r>
      <w:r w:rsidR="00E20713" w:rsidRPr="008B5B7C">
        <w:rPr>
          <w:rFonts w:ascii="Times New Roman" w:hAnsi="Times New Roman" w:cs="Times New Roman"/>
          <w:sz w:val="24"/>
          <w:szCs w:val="24"/>
        </w:rPr>
        <w:t xml:space="preserve">and bartonellosis </w:t>
      </w:r>
      <w:r w:rsidRPr="008B5B7C">
        <w:rPr>
          <w:rFonts w:ascii="Times New Roman" w:hAnsi="Times New Roman" w:cs="Times New Roman"/>
          <w:sz w:val="24"/>
          <w:szCs w:val="24"/>
        </w:rPr>
        <w:t xml:space="preserve">vector surveillance in </w:t>
      </w:r>
      <w:r w:rsidR="00E20713" w:rsidRPr="008B5B7C">
        <w:rPr>
          <w:rFonts w:ascii="Times New Roman" w:hAnsi="Times New Roman" w:cs="Times New Roman"/>
          <w:sz w:val="24"/>
          <w:szCs w:val="24"/>
        </w:rPr>
        <w:t>geographically and ecologically distinct endemic regions of Peru</w:t>
      </w:r>
      <w:r w:rsidRPr="008B5B7C">
        <w:rPr>
          <w:rFonts w:ascii="Times New Roman" w:hAnsi="Times New Roman" w:cs="Times New Roman"/>
          <w:sz w:val="24"/>
          <w:szCs w:val="24"/>
        </w:rPr>
        <w:t xml:space="preserve">.  </w:t>
      </w:r>
      <w:r w:rsidR="008B5B7C" w:rsidRPr="008B5B7C">
        <w:rPr>
          <w:rFonts w:ascii="Times New Roman" w:hAnsi="Times New Roman" w:cs="Times New Roman"/>
          <w:bCs/>
          <w:sz w:val="24"/>
          <w:szCs w:val="24"/>
          <w:lang w:eastAsia="es-ES"/>
        </w:rPr>
        <w:t>Both diseases co-exist in the northern and central Peruvian Andes, with the highest prevalence recorded in areas close to the Ecuador border.</w:t>
      </w:r>
      <w:r w:rsidR="008B5B7C" w:rsidRPr="008B5B7C">
        <w:rPr>
          <w:rFonts w:ascii="Arial" w:hAnsi="Arial" w:cs="Arial"/>
          <w:bCs/>
          <w:sz w:val="24"/>
          <w:szCs w:val="24"/>
          <w:lang w:eastAsia="es-ES"/>
        </w:rPr>
        <w:t xml:space="preserve"> </w:t>
      </w:r>
      <w:r w:rsidR="00920051" w:rsidRPr="008B5B7C">
        <w:rPr>
          <w:rFonts w:ascii="Times New Roman" w:hAnsi="Times New Roman" w:cs="Times New Roman"/>
          <w:sz w:val="24"/>
          <w:szCs w:val="24"/>
        </w:rPr>
        <w:t>Here we propose to</w:t>
      </w:r>
      <w:r w:rsidR="008B5B7C" w:rsidRPr="008B5B7C">
        <w:rPr>
          <w:rFonts w:ascii="Times New Roman" w:hAnsi="Times New Roman" w:cs="Times New Roman"/>
          <w:sz w:val="24"/>
          <w:szCs w:val="24"/>
        </w:rPr>
        <w:t xml:space="preserve"> </w:t>
      </w:r>
      <w:r w:rsidR="008B5B7C" w:rsidRPr="008B5B7C">
        <w:rPr>
          <w:rFonts w:ascii="Times New Roman" w:hAnsi="Times New Roman" w:cs="Times New Roman"/>
          <w:bCs/>
          <w:sz w:val="24"/>
          <w:szCs w:val="24"/>
          <w:lang w:eastAsia="es-ES"/>
        </w:rPr>
        <w:t>characterize the vectors of these diseases so that effective control strategies can be implemented in the absence of vaccines and limited access to medical treatment</w:t>
      </w:r>
      <w:r w:rsidR="00920051" w:rsidRPr="008B5B7C">
        <w:rPr>
          <w:rFonts w:ascii="Times New Roman" w:hAnsi="Times New Roman" w:cs="Times New Roman"/>
          <w:sz w:val="24"/>
          <w:szCs w:val="24"/>
        </w:rPr>
        <w:t xml:space="preserve">.  </w:t>
      </w:r>
      <w:r w:rsidR="008B5B7C" w:rsidRPr="008B5B7C">
        <w:rPr>
          <w:rFonts w:ascii="Times New Roman" w:hAnsi="Times New Roman" w:cs="Times New Roman"/>
          <w:bCs/>
          <w:sz w:val="24"/>
          <w:szCs w:val="24"/>
          <w:lang w:eastAsia="es-ES"/>
        </w:rPr>
        <w:t xml:space="preserve">Vector surveillance data in combination with epidemiological data provided by local Ministry of Health (MoH) will provide valuable information for prevention and control of leishmaniasis and bartonellosis affecting relevant military and civilian populations in the Peru-Ecuador border. </w:t>
      </w:r>
      <w:r w:rsidR="00920051" w:rsidRPr="008B5B7C">
        <w:rPr>
          <w:rFonts w:ascii="Times New Roman" w:hAnsi="Times New Roman" w:cs="Times New Roman"/>
          <w:color w:val="000000"/>
          <w:sz w:val="24"/>
          <w:szCs w:val="24"/>
        </w:rPr>
        <w:t xml:space="preserve">  </w:t>
      </w:r>
    </w:p>
    <w:p w:rsidR="00920051" w:rsidRPr="00E20713" w:rsidRDefault="00920051" w:rsidP="00920051">
      <w:pPr>
        <w:tabs>
          <w:tab w:val="left" w:pos="180"/>
          <w:tab w:val="left" w:pos="360"/>
          <w:tab w:val="left" w:pos="540"/>
          <w:tab w:val="left" w:pos="630"/>
        </w:tabs>
        <w:autoSpaceDE w:val="0"/>
        <w:autoSpaceDN w:val="0"/>
        <w:adjustRightInd w:val="0"/>
        <w:spacing w:after="0" w:line="240" w:lineRule="auto"/>
        <w:rPr>
          <w:rFonts w:ascii="Times New Roman" w:hAnsi="Times New Roman" w:cs="Times New Roman"/>
          <w:bCs/>
          <w:sz w:val="24"/>
          <w:szCs w:val="24"/>
        </w:rPr>
      </w:pPr>
      <w:r w:rsidRPr="00E20713">
        <w:rPr>
          <w:rFonts w:ascii="Times New Roman" w:hAnsi="Times New Roman" w:cs="Times New Roman"/>
          <w:bCs/>
          <w:sz w:val="24"/>
          <w:szCs w:val="24"/>
        </w:rPr>
        <w:t xml:space="preserve">The research project has </w:t>
      </w:r>
      <w:r w:rsidR="008B5B7C">
        <w:rPr>
          <w:rFonts w:ascii="Times New Roman" w:hAnsi="Times New Roman" w:cs="Times New Roman"/>
          <w:bCs/>
          <w:sz w:val="24"/>
          <w:szCs w:val="24"/>
        </w:rPr>
        <w:t>the following a</w:t>
      </w:r>
      <w:r w:rsidRPr="00E20713">
        <w:rPr>
          <w:rFonts w:ascii="Times New Roman" w:hAnsi="Times New Roman" w:cs="Times New Roman"/>
          <w:bCs/>
          <w:sz w:val="24"/>
          <w:szCs w:val="24"/>
        </w:rPr>
        <w:t xml:space="preserve">ims: </w:t>
      </w:r>
    </w:p>
    <w:p w:rsidR="00920051" w:rsidRPr="00E20713" w:rsidRDefault="00920051" w:rsidP="00920051">
      <w:pPr>
        <w:tabs>
          <w:tab w:val="left" w:pos="180"/>
          <w:tab w:val="left" w:pos="360"/>
          <w:tab w:val="left" w:pos="540"/>
          <w:tab w:val="left" w:pos="630"/>
        </w:tabs>
        <w:autoSpaceDE w:val="0"/>
        <w:autoSpaceDN w:val="0"/>
        <w:adjustRightInd w:val="0"/>
        <w:spacing w:after="0" w:line="240" w:lineRule="auto"/>
        <w:rPr>
          <w:rFonts w:ascii="Times New Roman" w:hAnsi="Times New Roman" w:cs="Times New Roman"/>
          <w:b/>
          <w:bCs/>
          <w:sz w:val="24"/>
          <w:szCs w:val="24"/>
        </w:rPr>
      </w:pPr>
    </w:p>
    <w:p w:rsidR="008B5B7C" w:rsidRPr="008B5B7C" w:rsidRDefault="008B5B7C" w:rsidP="008B5B7C">
      <w:pPr>
        <w:pStyle w:val="ListParagraph"/>
        <w:widowControl w:val="0"/>
        <w:numPr>
          <w:ilvl w:val="0"/>
          <w:numId w:val="8"/>
        </w:numPr>
        <w:autoSpaceDE w:val="0"/>
        <w:autoSpaceDN w:val="0"/>
        <w:adjustRightInd w:val="0"/>
        <w:spacing w:after="0" w:line="240" w:lineRule="auto"/>
        <w:ind w:left="360"/>
        <w:jc w:val="both"/>
        <w:rPr>
          <w:rFonts w:ascii="Times New Roman" w:hAnsi="Times New Roman" w:cs="Times New Roman"/>
          <w:sz w:val="24"/>
          <w:szCs w:val="24"/>
        </w:rPr>
      </w:pPr>
      <w:r w:rsidRPr="008B5B7C">
        <w:rPr>
          <w:rFonts w:ascii="Times New Roman" w:hAnsi="Times New Roman" w:cs="Times New Roman"/>
          <w:sz w:val="24"/>
          <w:szCs w:val="24"/>
        </w:rPr>
        <w:t>Determine the distribution and density of sand fly species in leishmaniasis and bartonellosis transmission areas in the Peru-Ecuador border, and contribute these data to WRBU’s VectorMap.</w:t>
      </w:r>
      <w:r w:rsidRPr="008B5B7C" w:rsidDel="00032C3D">
        <w:rPr>
          <w:rFonts w:ascii="Times New Roman" w:hAnsi="Times New Roman" w:cs="Times New Roman"/>
          <w:sz w:val="24"/>
          <w:szCs w:val="24"/>
        </w:rPr>
        <w:t xml:space="preserve"> </w:t>
      </w:r>
      <w:r w:rsidRPr="008B5B7C">
        <w:rPr>
          <w:rFonts w:ascii="Times New Roman" w:hAnsi="Times New Roman" w:cs="Times New Roman"/>
          <w:sz w:val="24"/>
          <w:szCs w:val="24"/>
        </w:rPr>
        <w:t xml:space="preserve"> </w:t>
      </w:r>
    </w:p>
    <w:p w:rsidR="008B5B7C" w:rsidRPr="008B5B7C" w:rsidRDefault="008B5B7C" w:rsidP="008B5B7C">
      <w:pPr>
        <w:pStyle w:val="ListParagraph"/>
        <w:widowControl w:val="0"/>
        <w:numPr>
          <w:ilvl w:val="0"/>
          <w:numId w:val="8"/>
        </w:numPr>
        <w:autoSpaceDE w:val="0"/>
        <w:autoSpaceDN w:val="0"/>
        <w:adjustRightInd w:val="0"/>
        <w:spacing w:after="0" w:line="240" w:lineRule="auto"/>
        <w:ind w:left="360"/>
        <w:jc w:val="both"/>
        <w:rPr>
          <w:rFonts w:ascii="Times New Roman" w:hAnsi="Times New Roman" w:cs="Times New Roman"/>
          <w:sz w:val="24"/>
          <w:szCs w:val="24"/>
        </w:rPr>
      </w:pPr>
      <w:r w:rsidRPr="008B5B7C">
        <w:rPr>
          <w:rFonts w:ascii="Times New Roman" w:hAnsi="Times New Roman" w:cs="Times New Roman"/>
          <w:sz w:val="24"/>
          <w:szCs w:val="24"/>
        </w:rPr>
        <w:t xml:space="preserve">Identify sand flies by morphological identification and complement taxonomic identification with molecular and chemical characterization of morphologically similar sand fly species. </w:t>
      </w:r>
    </w:p>
    <w:p w:rsidR="008B5B7C" w:rsidRPr="008B5B7C" w:rsidRDefault="008B5B7C" w:rsidP="008B5B7C">
      <w:pPr>
        <w:pStyle w:val="ListParagraph"/>
        <w:widowControl w:val="0"/>
        <w:numPr>
          <w:ilvl w:val="0"/>
          <w:numId w:val="8"/>
        </w:numPr>
        <w:autoSpaceDE w:val="0"/>
        <w:autoSpaceDN w:val="0"/>
        <w:adjustRightInd w:val="0"/>
        <w:spacing w:after="0" w:line="240" w:lineRule="auto"/>
        <w:ind w:left="360"/>
        <w:jc w:val="both"/>
        <w:rPr>
          <w:rFonts w:ascii="Times New Roman" w:hAnsi="Times New Roman" w:cs="Times New Roman"/>
          <w:bCs/>
          <w:sz w:val="24"/>
          <w:szCs w:val="24"/>
          <w:lang w:eastAsia="es-ES"/>
        </w:rPr>
      </w:pPr>
      <w:r w:rsidRPr="008B5B7C">
        <w:rPr>
          <w:rFonts w:ascii="Times New Roman" w:hAnsi="Times New Roman" w:cs="Times New Roman"/>
          <w:sz w:val="24"/>
          <w:szCs w:val="24"/>
        </w:rPr>
        <w:t xml:space="preserve">Characterize sand fly host-seeking and feeding behavior, and determine host preference and potential reservoirs by PCR analysis of blood meal sources. </w:t>
      </w:r>
    </w:p>
    <w:p w:rsidR="008B5B7C" w:rsidRPr="008B5B7C" w:rsidRDefault="008B5B7C" w:rsidP="008B5B7C">
      <w:pPr>
        <w:pStyle w:val="ListParagraph"/>
        <w:widowControl w:val="0"/>
        <w:numPr>
          <w:ilvl w:val="0"/>
          <w:numId w:val="8"/>
        </w:numPr>
        <w:autoSpaceDE w:val="0"/>
        <w:autoSpaceDN w:val="0"/>
        <w:adjustRightInd w:val="0"/>
        <w:spacing w:after="0" w:line="240" w:lineRule="auto"/>
        <w:ind w:left="360"/>
        <w:jc w:val="both"/>
        <w:rPr>
          <w:rFonts w:ascii="Times New Roman" w:hAnsi="Times New Roman" w:cs="Times New Roman"/>
          <w:bCs/>
          <w:sz w:val="24"/>
          <w:szCs w:val="24"/>
          <w:lang w:eastAsia="es-ES"/>
        </w:rPr>
      </w:pPr>
      <w:r w:rsidRPr="008B5B7C">
        <w:rPr>
          <w:rFonts w:ascii="Times New Roman" w:hAnsi="Times New Roman" w:cs="Times New Roman"/>
          <w:sz w:val="24"/>
          <w:szCs w:val="24"/>
        </w:rPr>
        <w:t xml:space="preserve">Estimate </w:t>
      </w:r>
      <w:r w:rsidRPr="008B5B7C">
        <w:rPr>
          <w:rFonts w:ascii="Times New Roman" w:hAnsi="Times New Roman" w:cs="Times New Roman"/>
          <w:i/>
          <w:sz w:val="24"/>
          <w:szCs w:val="24"/>
        </w:rPr>
        <w:t>Bartonella</w:t>
      </w:r>
      <w:r w:rsidRPr="008B5B7C">
        <w:rPr>
          <w:rFonts w:ascii="Times New Roman" w:hAnsi="Times New Roman" w:cs="Times New Roman"/>
          <w:sz w:val="24"/>
          <w:szCs w:val="24"/>
        </w:rPr>
        <w:t xml:space="preserve"> spp. and </w:t>
      </w:r>
      <w:r w:rsidRPr="008B5B7C">
        <w:rPr>
          <w:rFonts w:ascii="Times New Roman" w:hAnsi="Times New Roman" w:cs="Times New Roman"/>
          <w:i/>
          <w:sz w:val="24"/>
          <w:szCs w:val="24"/>
        </w:rPr>
        <w:t>Leishmania</w:t>
      </w:r>
      <w:r w:rsidRPr="008B5B7C">
        <w:rPr>
          <w:rFonts w:ascii="Times New Roman" w:hAnsi="Times New Roman" w:cs="Times New Roman"/>
          <w:sz w:val="24"/>
          <w:szCs w:val="24"/>
        </w:rPr>
        <w:t xml:space="preserve"> natural infection rates in sand flies to identify potential regional vectors of these diseases. </w:t>
      </w:r>
    </w:p>
    <w:p w:rsidR="008B5B7C" w:rsidRPr="008B5B7C" w:rsidRDefault="008B5B7C" w:rsidP="008B5B7C">
      <w:pPr>
        <w:pStyle w:val="ListParagraph"/>
        <w:widowControl w:val="0"/>
        <w:numPr>
          <w:ilvl w:val="0"/>
          <w:numId w:val="8"/>
        </w:numPr>
        <w:autoSpaceDE w:val="0"/>
        <w:autoSpaceDN w:val="0"/>
        <w:adjustRightInd w:val="0"/>
        <w:spacing w:after="0" w:line="240" w:lineRule="auto"/>
        <w:ind w:left="360"/>
        <w:jc w:val="both"/>
        <w:rPr>
          <w:rFonts w:ascii="Times New Roman" w:hAnsi="Times New Roman" w:cs="Times New Roman"/>
          <w:bCs/>
          <w:sz w:val="24"/>
          <w:szCs w:val="24"/>
          <w:lang w:eastAsia="es-ES"/>
        </w:rPr>
      </w:pPr>
      <w:r w:rsidRPr="008B5B7C">
        <w:rPr>
          <w:rFonts w:ascii="Times New Roman" w:hAnsi="Times New Roman" w:cs="Times New Roman"/>
          <w:sz w:val="24"/>
          <w:szCs w:val="24"/>
        </w:rPr>
        <w:t xml:space="preserve">Correlate sand fly vector data with leishmaniasis and bartonellosis incidence data.  </w:t>
      </w:r>
    </w:p>
    <w:p w:rsidR="00920051" w:rsidRDefault="00920051" w:rsidP="008B5B7C">
      <w:pPr>
        <w:tabs>
          <w:tab w:val="left" w:pos="180"/>
          <w:tab w:val="left" w:pos="360"/>
          <w:tab w:val="left" w:pos="630"/>
        </w:tabs>
        <w:spacing w:after="0" w:line="240" w:lineRule="auto"/>
        <w:rPr>
          <w:rFonts w:ascii="Times New Roman" w:hAnsi="Times New Roman" w:cs="Times New Roman"/>
          <w:sz w:val="24"/>
          <w:szCs w:val="24"/>
        </w:rPr>
      </w:pPr>
      <w:r w:rsidRPr="00E20713">
        <w:rPr>
          <w:rFonts w:ascii="Times New Roman" w:hAnsi="Times New Roman" w:cs="Times New Roman"/>
          <w:bCs/>
          <w:color w:val="000000"/>
          <w:sz w:val="24"/>
          <w:szCs w:val="24"/>
          <w:lang w:eastAsia="es-ES"/>
        </w:rPr>
        <w:lastRenderedPageBreak/>
        <w:t xml:space="preserve"> </w:t>
      </w:r>
      <w:r w:rsidRPr="00E20713">
        <w:rPr>
          <w:rFonts w:ascii="Times New Roman" w:hAnsi="Times New Roman" w:cs="Times New Roman"/>
          <w:sz w:val="24"/>
          <w:szCs w:val="24"/>
        </w:rPr>
        <w:t>Methodology:</w:t>
      </w:r>
    </w:p>
    <w:p w:rsidR="008B5B7C" w:rsidRPr="00E20713" w:rsidRDefault="008B5B7C" w:rsidP="008B5B7C">
      <w:pPr>
        <w:tabs>
          <w:tab w:val="left" w:pos="180"/>
          <w:tab w:val="left" w:pos="360"/>
          <w:tab w:val="left" w:pos="630"/>
        </w:tabs>
        <w:spacing w:after="0" w:line="240" w:lineRule="auto"/>
        <w:rPr>
          <w:rFonts w:ascii="Times New Roman" w:hAnsi="Times New Roman" w:cs="Times New Roman"/>
          <w:sz w:val="24"/>
          <w:szCs w:val="24"/>
        </w:rPr>
      </w:pPr>
    </w:p>
    <w:p w:rsidR="000A5E7B" w:rsidRDefault="008B5B7C" w:rsidP="000A5E7B">
      <w:pPr>
        <w:kinsoku w:val="0"/>
        <w:overflowPunct w:val="0"/>
        <w:spacing w:after="0" w:line="240" w:lineRule="auto"/>
        <w:jc w:val="both"/>
        <w:textAlignment w:val="baseline"/>
        <w:rPr>
          <w:rFonts w:ascii="Times New Roman" w:hAnsi="Times New Roman" w:cs="Times New Roman"/>
          <w:b/>
          <w:sz w:val="24"/>
          <w:szCs w:val="24"/>
        </w:rPr>
      </w:pPr>
      <w:r w:rsidRPr="000A5E7B">
        <w:rPr>
          <w:rFonts w:ascii="Times New Roman" w:hAnsi="Times New Roman" w:cs="Times New Roman"/>
          <w:b/>
          <w:sz w:val="24"/>
          <w:szCs w:val="24"/>
        </w:rPr>
        <w:t>Study sites</w:t>
      </w:r>
    </w:p>
    <w:p w:rsidR="008B5B7C" w:rsidRDefault="008B5B7C" w:rsidP="000A5E7B">
      <w:pPr>
        <w:kinsoku w:val="0"/>
        <w:overflowPunct w:val="0"/>
        <w:spacing w:after="0" w:line="240" w:lineRule="auto"/>
        <w:jc w:val="both"/>
        <w:textAlignment w:val="baseline"/>
        <w:rPr>
          <w:rFonts w:ascii="Times New Roman" w:hAnsi="Times New Roman" w:cs="Times New Roman"/>
          <w:sz w:val="24"/>
          <w:szCs w:val="24"/>
        </w:rPr>
      </w:pPr>
      <w:r w:rsidRPr="000A5E7B">
        <w:rPr>
          <w:rFonts w:ascii="Times New Roman" w:hAnsi="Times New Roman" w:cs="Times New Roman"/>
          <w:sz w:val="24"/>
          <w:szCs w:val="24"/>
        </w:rPr>
        <w:t>Study sites will be located in areas of high risk for leishmaniasis and bartonellosis in the Peru-Ecuador border: the village</w:t>
      </w:r>
      <w:r w:rsidR="000A5E7B" w:rsidRPr="000A5E7B">
        <w:rPr>
          <w:rFonts w:ascii="Times New Roman" w:hAnsi="Times New Roman" w:cs="Times New Roman"/>
          <w:sz w:val="24"/>
          <w:szCs w:val="24"/>
        </w:rPr>
        <w:t xml:space="preserve">s of </w:t>
      </w:r>
      <w:r w:rsidR="00C25741">
        <w:rPr>
          <w:rFonts w:ascii="Times New Roman" w:hAnsi="Times New Roman" w:cs="Times New Roman"/>
          <w:sz w:val="24"/>
          <w:szCs w:val="24"/>
        </w:rPr>
        <w:t xml:space="preserve">San Pedro </w:t>
      </w:r>
      <w:r w:rsidR="000A5E7B" w:rsidRPr="000A5E7B">
        <w:rPr>
          <w:rFonts w:ascii="Times New Roman" w:hAnsi="Times New Roman" w:cs="Times New Roman"/>
          <w:sz w:val="24"/>
          <w:szCs w:val="24"/>
        </w:rPr>
        <w:t xml:space="preserve">and </w:t>
      </w:r>
      <w:r w:rsidRPr="000A5E7B">
        <w:rPr>
          <w:rFonts w:ascii="Times New Roman" w:hAnsi="Times New Roman" w:cs="Times New Roman"/>
          <w:sz w:val="24"/>
          <w:szCs w:val="24"/>
        </w:rPr>
        <w:t xml:space="preserve">San Jose de Lourdes in San Ignacio province, Cajamarca; the village of Lalaquiz </w:t>
      </w:r>
      <w:r w:rsidR="000A5E7B" w:rsidRPr="000A5E7B">
        <w:rPr>
          <w:rFonts w:ascii="Times New Roman" w:hAnsi="Times New Roman" w:cs="Times New Roman"/>
          <w:sz w:val="24"/>
          <w:szCs w:val="24"/>
        </w:rPr>
        <w:t>in Huancabamba province, Piura.</w:t>
      </w:r>
    </w:p>
    <w:p w:rsidR="000A5E7B" w:rsidRPr="000A5E7B" w:rsidRDefault="000A5E7B" w:rsidP="000A5E7B">
      <w:pPr>
        <w:kinsoku w:val="0"/>
        <w:overflowPunct w:val="0"/>
        <w:spacing w:after="0" w:line="240" w:lineRule="auto"/>
        <w:jc w:val="both"/>
        <w:textAlignment w:val="baseline"/>
        <w:rPr>
          <w:rFonts w:ascii="Times New Roman" w:hAnsi="Times New Roman" w:cs="Times New Roman"/>
          <w:sz w:val="24"/>
          <w:szCs w:val="24"/>
        </w:rPr>
      </w:pPr>
    </w:p>
    <w:p w:rsidR="000A5E7B" w:rsidRPr="000A5E7B" w:rsidRDefault="000A5E7B" w:rsidP="000A5E7B">
      <w:pPr>
        <w:kinsoku w:val="0"/>
        <w:overflowPunct w:val="0"/>
        <w:spacing w:after="0" w:line="240" w:lineRule="auto"/>
        <w:jc w:val="both"/>
        <w:textAlignment w:val="baseline"/>
        <w:rPr>
          <w:rFonts w:ascii="Times New Roman" w:hAnsi="Times New Roman" w:cs="Times New Roman"/>
          <w:sz w:val="24"/>
          <w:szCs w:val="24"/>
        </w:rPr>
      </w:pPr>
      <w:r w:rsidRPr="000A5E7B">
        <w:rPr>
          <w:rFonts w:ascii="Times New Roman" w:hAnsi="Times New Roman" w:cs="Times New Roman"/>
          <w:b/>
          <w:sz w:val="24"/>
          <w:szCs w:val="24"/>
        </w:rPr>
        <w:t>Sand fly collection methods</w:t>
      </w:r>
    </w:p>
    <w:p w:rsidR="000A5E7B" w:rsidRPr="000A5E7B" w:rsidRDefault="000A5E7B" w:rsidP="000A5E7B">
      <w:pPr>
        <w:kinsoku w:val="0"/>
        <w:overflowPunct w:val="0"/>
        <w:spacing w:after="0" w:line="240" w:lineRule="auto"/>
        <w:jc w:val="both"/>
        <w:textAlignment w:val="baseline"/>
        <w:rPr>
          <w:rFonts w:ascii="Times New Roman" w:hAnsi="Times New Roman" w:cs="Times New Roman"/>
          <w:sz w:val="24"/>
          <w:szCs w:val="24"/>
        </w:rPr>
      </w:pPr>
      <w:r w:rsidRPr="000A5E7B">
        <w:rPr>
          <w:rFonts w:ascii="Times New Roman" w:hAnsi="Times New Roman" w:cs="Times New Roman"/>
          <w:sz w:val="24"/>
          <w:szCs w:val="24"/>
        </w:rPr>
        <w:t>Three sand fly collections will be carried out at each study site during the months of February-March, April-May and July-August to account for seasonal effects on sand fly species composition and abundance. Six houses will be selected in each study site based on the occurrence of human leishmaniasis and bartonellosis cases reported by the local Ministry of Health (MINSA-DGE, DIRESA).  Sand flies will be collected using the CDC light traps containing colored LED lights in intra- and peri-domiciliary areas.  CDC UV traps, Mosquito Magnet traps, and Shannon traps will also be used in peridomiciliary (50 m away from the house perimeter) and extradomiciliary areas (over 50 m away from dwelling). Miniature CDC light traps will be used as a standard collection control.  Additionally, direct collections will be performed in sand fly resting places. Sand fly collections will be performed for five consecutive days per site in collaboration with local MoH personnel. A Latin square design will be employed with traps being placed in peridomiciliary areas of selected houses and at least 50 meters apart to eliminate interference. The traps will be rotated among the different collection points within the intra-, peri- and extradomiciliary areas of selected houses so that each trap is tested at each point following a Latin Square design to avoid trap location bias.</w:t>
      </w:r>
      <w:r w:rsidR="00B0716A">
        <w:rPr>
          <w:rFonts w:ascii="Times New Roman" w:hAnsi="Times New Roman" w:cs="Times New Roman"/>
          <w:sz w:val="24"/>
          <w:szCs w:val="24"/>
        </w:rPr>
        <w:t xml:space="preserve">  </w:t>
      </w:r>
      <w:r w:rsidRPr="000A5E7B">
        <w:rPr>
          <w:rFonts w:ascii="Times New Roman" w:hAnsi="Times New Roman" w:cs="Times New Roman"/>
          <w:sz w:val="24"/>
          <w:szCs w:val="24"/>
        </w:rPr>
        <w:t xml:space="preserve">All traps will operate from 1800 to 0600, and insects will be collected daily in individual collection cups at the end of each collection period (0600) for all traps except the Shannon trap for which hourly collections will be conducted.  Labeled (location, collection method, date) collection cups will be placed in humidified coolers and transported to the field lab where sand flies will be counted and sorted by location, collection method, sex, and gonotrophic status.  Sand flies will be stored in glass vials with silica gel and taken to NAMRU-6 Lima where specimens will be identified to species.  </w:t>
      </w:r>
    </w:p>
    <w:p w:rsidR="000A5E7B" w:rsidRPr="000A5E7B" w:rsidRDefault="000A5E7B" w:rsidP="000A5E7B">
      <w:pPr>
        <w:kinsoku w:val="0"/>
        <w:overflowPunct w:val="0"/>
        <w:spacing w:after="0" w:line="240" w:lineRule="auto"/>
        <w:ind w:firstLine="720"/>
        <w:jc w:val="both"/>
        <w:textAlignment w:val="baseline"/>
        <w:rPr>
          <w:rFonts w:ascii="Times New Roman" w:hAnsi="Times New Roman" w:cs="Times New Roman"/>
          <w:sz w:val="24"/>
          <w:szCs w:val="24"/>
        </w:rPr>
      </w:pPr>
    </w:p>
    <w:p w:rsidR="000A5E7B" w:rsidRPr="000A5E7B" w:rsidRDefault="000A5E7B" w:rsidP="000A5E7B">
      <w:pPr>
        <w:kinsoku w:val="0"/>
        <w:overflowPunct w:val="0"/>
        <w:spacing w:after="0" w:line="240" w:lineRule="auto"/>
        <w:jc w:val="both"/>
        <w:textAlignment w:val="baseline"/>
        <w:rPr>
          <w:rFonts w:ascii="Times New Roman" w:hAnsi="Times New Roman" w:cs="Times New Roman"/>
          <w:b/>
          <w:sz w:val="24"/>
          <w:szCs w:val="24"/>
        </w:rPr>
      </w:pPr>
      <w:r w:rsidRPr="000A5E7B">
        <w:rPr>
          <w:rFonts w:ascii="Times New Roman" w:hAnsi="Times New Roman" w:cs="Times New Roman"/>
          <w:b/>
          <w:sz w:val="24"/>
          <w:szCs w:val="24"/>
        </w:rPr>
        <w:t>Sand fly morphological identification</w:t>
      </w:r>
    </w:p>
    <w:p w:rsidR="000A5E7B" w:rsidRPr="000A5E7B" w:rsidRDefault="000A5E7B" w:rsidP="000A5E7B">
      <w:pPr>
        <w:spacing w:after="0" w:line="240" w:lineRule="auto"/>
        <w:jc w:val="both"/>
        <w:rPr>
          <w:rFonts w:ascii="Times New Roman" w:hAnsi="Times New Roman" w:cs="Times New Roman"/>
          <w:sz w:val="24"/>
          <w:szCs w:val="24"/>
        </w:rPr>
      </w:pPr>
      <w:r w:rsidRPr="000A5E7B">
        <w:rPr>
          <w:rFonts w:ascii="Times New Roman" w:hAnsi="Times New Roman" w:cs="Times New Roman"/>
          <w:sz w:val="24"/>
          <w:szCs w:val="24"/>
        </w:rPr>
        <w:t>Sand fly identification will be done morphologically</w:t>
      </w:r>
      <w:r w:rsidR="00451427">
        <w:rPr>
          <w:rFonts w:ascii="Times New Roman" w:hAnsi="Times New Roman" w:cs="Times New Roman"/>
          <w:sz w:val="24"/>
          <w:szCs w:val="24"/>
        </w:rPr>
        <w:t xml:space="preserve"> using taxonomic keys. </w:t>
      </w:r>
      <w:r w:rsidRPr="000A5E7B">
        <w:rPr>
          <w:rFonts w:ascii="Times New Roman" w:hAnsi="Times New Roman" w:cs="Times New Roman"/>
          <w:sz w:val="24"/>
          <w:szCs w:val="24"/>
        </w:rPr>
        <w:t>To preserve DNA integrity for subsequent PCRs, sand fly species identificatio</w:t>
      </w:r>
      <w:bookmarkStart w:id="0" w:name="_GoBack"/>
      <w:bookmarkEnd w:id="0"/>
      <w:r w:rsidRPr="000A5E7B">
        <w:rPr>
          <w:rFonts w:ascii="Times New Roman" w:hAnsi="Times New Roman" w:cs="Times New Roman"/>
          <w:sz w:val="24"/>
          <w:szCs w:val="24"/>
        </w:rPr>
        <w:t xml:space="preserve">n will be carried out following a modified procedure that uses lactophenol only on specific parts of the sand fly body, thus preserving the remainder of the specimen for PCR analysis. Identified sand flies will be pooled according to species, date, site and method of collection, and preserved in plastic vials with 70% ethanol.  </w:t>
      </w:r>
    </w:p>
    <w:p w:rsidR="000A5E7B" w:rsidRPr="000A5E7B" w:rsidRDefault="000A5E7B" w:rsidP="000A5E7B">
      <w:pPr>
        <w:spacing w:after="0" w:line="240" w:lineRule="auto"/>
        <w:ind w:firstLine="720"/>
        <w:jc w:val="both"/>
        <w:rPr>
          <w:rFonts w:ascii="Times New Roman" w:hAnsi="Times New Roman" w:cs="Times New Roman"/>
          <w:sz w:val="24"/>
          <w:szCs w:val="24"/>
        </w:rPr>
      </w:pPr>
    </w:p>
    <w:p w:rsidR="000A5E7B" w:rsidRPr="000A5E7B" w:rsidRDefault="000A5E7B" w:rsidP="000A5E7B">
      <w:pPr>
        <w:spacing w:after="0" w:line="240" w:lineRule="auto"/>
        <w:jc w:val="both"/>
        <w:rPr>
          <w:rFonts w:ascii="Times New Roman" w:hAnsi="Times New Roman" w:cs="Times New Roman"/>
          <w:b/>
          <w:bCs/>
          <w:sz w:val="24"/>
          <w:szCs w:val="24"/>
        </w:rPr>
      </w:pPr>
      <w:r w:rsidRPr="000A5E7B">
        <w:rPr>
          <w:rFonts w:ascii="Times New Roman" w:hAnsi="Times New Roman" w:cs="Times New Roman"/>
          <w:b/>
          <w:bCs/>
          <w:sz w:val="24"/>
          <w:szCs w:val="24"/>
        </w:rPr>
        <w:t>Sand Fly DNA Isolation for molecular species identification and pathogen detection</w:t>
      </w:r>
    </w:p>
    <w:p w:rsidR="000A5E7B" w:rsidRPr="000A5E7B" w:rsidRDefault="000A5E7B" w:rsidP="000A5E7B">
      <w:pPr>
        <w:spacing w:after="0" w:line="240" w:lineRule="auto"/>
        <w:jc w:val="both"/>
        <w:rPr>
          <w:rFonts w:ascii="Times New Roman" w:hAnsi="Times New Roman" w:cs="Times New Roman"/>
          <w:sz w:val="24"/>
          <w:szCs w:val="24"/>
        </w:rPr>
      </w:pPr>
      <w:r w:rsidRPr="000A5E7B">
        <w:rPr>
          <w:rFonts w:ascii="Times New Roman" w:hAnsi="Times New Roman" w:cs="Times New Roman"/>
          <w:sz w:val="24"/>
          <w:szCs w:val="24"/>
        </w:rPr>
        <w:t xml:space="preserve">DNA from sand fly specimens will be isolated using the QIAGEN DNeasy Tissue Kit following manufacturer’s instructions.  Briefly, pooled sand flies (1-10 specimens) will be placed in a microfuge tube with ATL buffer and Proteinase K and minced until no recognizable parts remain. Samples will be incubated at 42°C overnight, buffer AL will be added and samples will be mixed with the aid of a vortex. Samples will be heated at 70°C for 10 min, and 100% EtOH will then be added. The contents of each tube will be transferred to a QIAGEN spin column </w:t>
      </w:r>
      <w:r w:rsidRPr="000A5E7B">
        <w:rPr>
          <w:rFonts w:ascii="Times New Roman" w:hAnsi="Times New Roman" w:cs="Times New Roman"/>
          <w:sz w:val="24"/>
          <w:szCs w:val="24"/>
        </w:rPr>
        <w:lastRenderedPageBreak/>
        <w:t>placed in a collection tube, centrifuged, washed with Buffer AW1 and AW2, and centrifuged again</w:t>
      </w:r>
      <w:r w:rsidR="00451427">
        <w:rPr>
          <w:rFonts w:ascii="Times New Roman" w:hAnsi="Times New Roman" w:cs="Times New Roman"/>
          <w:sz w:val="24"/>
          <w:szCs w:val="24"/>
        </w:rPr>
        <w:t xml:space="preserve"> and collected with </w:t>
      </w:r>
      <w:r w:rsidRPr="000A5E7B">
        <w:rPr>
          <w:rFonts w:ascii="Times New Roman" w:hAnsi="Times New Roman" w:cs="Times New Roman"/>
          <w:sz w:val="24"/>
          <w:szCs w:val="24"/>
        </w:rPr>
        <w:t>elution buffer</w:t>
      </w:r>
      <w:r w:rsidR="00451427">
        <w:rPr>
          <w:rFonts w:ascii="Times New Roman" w:hAnsi="Times New Roman" w:cs="Times New Roman"/>
          <w:sz w:val="24"/>
          <w:szCs w:val="24"/>
        </w:rPr>
        <w:t xml:space="preserve"> (1</w:t>
      </w:r>
      <w:r w:rsidRPr="000A5E7B">
        <w:rPr>
          <w:rFonts w:ascii="Times New Roman" w:hAnsi="Times New Roman" w:cs="Times New Roman"/>
          <w:sz w:val="24"/>
          <w:szCs w:val="24"/>
        </w:rPr>
        <w:t>00 μl</w:t>
      </w:r>
      <w:r w:rsidR="00451427">
        <w:rPr>
          <w:rFonts w:ascii="Times New Roman" w:hAnsi="Times New Roman" w:cs="Times New Roman"/>
          <w:sz w:val="24"/>
          <w:szCs w:val="24"/>
        </w:rPr>
        <w:t>)</w:t>
      </w:r>
      <w:r w:rsidRPr="000A5E7B">
        <w:rPr>
          <w:rFonts w:ascii="Times New Roman" w:hAnsi="Times New Roman" w:cs="Times New Roman"/>
          <w:sz w:val="24"/>
          <w:szCs w:val="24"/>
        </w:rPr>
        <w:t>.</w:t>
      </w:r>
    </w:p>
    <w:p w:rsidR="000A5E7B" w:rsidRPr="000A5E7B" w:rsidRDefault="000A5E7B" w:rsidP="000A5E7B">
      <w:pPr>
        <w:spacing w:after="0" w:line="240" w:lineRule="auto"/>
        <w:ind w:firstLine="720"/>
        <w:jc w:val="both"/>
        <w:rPr>
          <w:rFonts w:ascii="Times New Roman" w:hAnsi="Times New Roman" w:cs="Times New Roman"/>
          <w:sz w:val="24"/>
          <w:szCs w:val="24"/>
        </w:rPr>
      </w:pPr>
    </w:p>
    <w:p w:rsidR="000A5E7B" w:rsidRPr="000A5E7B" w:rsidRDefault="000A5E7B" w:rsidP="000A5E7B">
      <w:pPr>
        <w:spacing w:after="0" w:line="240" w:lineRule="auto"/>
        <w:jc w:val="both"/>
        <w:rPr>
          <w:rFonts w:ascii="Times New Roman" w:hAnsi="Times New Roman" w:cs="Times New Roman"/>
          <w:b/>
          <w:sz w:val="24"/>
          <w:szCs w:val="24"/>
        </w:rPr>
      </w:pPr>
      <w:r w:rsidRPr="000A5E7B">
        <w:rPr>
          <w:rFonts w:ascii="Times New Roman" w:hAnsi="Times New Roman" w:cs="Times New Roman"/>
          <w:b/>
          <w:sz w:val="24"/>
          <w:szCs w:val="24"/>
        </w:rPr>
        <w:t>Sand fly molecular identification</w:t>
      </w:r>
    </w:p>
    <w:p w:rsidR="000A5E7B" w:rsidRPr="000A5E7B" w:rsidRDefault="000A5E7B" w:rsidP="000A5E7B">
      <w:pPr>
        <w:spacing w:after="0" w:line="240" w:lineRule="auto"/>
        <w:jc w:val="both"/>
        <w:rPr>
          <w:rFonts w:ascii="Times New Roman" w:hAnsi="Times New Roman" w:cs="Times New Roman"/>
          <w:sz w:val="24"/>
          <w:szCs w:val="24"/>
        </w:rPr>
      </w:pPr>
      <w:r w:rsidRPr="000A5E7B">
        <w:rPr>
          <w:rFonts w:ascii="Times New Roman" w:hAnsi="Times New Roman" w:cs="Times New Roman"/>
          <w:sz w:val="24"/>
          <w:szCs w:val="24"/>
        </w:rPr>
        <w:t xml:space="preserve">Morphologically similar potential vector species will be confirmed by PCR using primers targeting </w:t>
      </w:r>
      <w:r w:rsidRPr="000A5E7B">
        <w:rPr>
          <w:rFonts w:ascii="Times New Roman" w:hAnsi="Times New Roman" w:cs="Times New Roman"/>
          <w:i/>
          <w:iCs/>
          <w:sz w:val="24"/>
          <w:szCs w:val="24"/>
        </w:rPr>
        <w:t xml:space="preserve">Lutzomyia </w:t>
      </w:r>
      <w:r w:rsidR="00451427">
        <w:rPr>
          <w:rFonts w:ascii="Times New Roman" w:hAnsi="Times New Roman" w:cs="Times New Roman"/>
          <w:sz w:val="24"/>
          <w:szCs w:val="24"/>
        </w:rPr>
        <w:t>18S rRNA gene sequence or</w:t>
      </w:r>
      <w:r w:rsidR="003954B8">
        <w:rPr>
          <w:rFonts w:ascii="Times New Roman" w:hAnsi="Times New Roman" w:cs="Times New Roman"/>
          <w:sz w:val="24"/>
          <w:szCs w:val="24"/>
        </w:rPr>
        <w:t xml:space="preserve"> </w:t>
      </w:r>
      <w:r w:rsidR="00B0716A">
        <w:rPr>
          <w:rFonts w:ascii="Times New Roman" w:hAnsi="Times New Roman" w:cs="Times New Roman"/>
          <w:sz w:val="24"/>
          <w:szCs w:val="24"/>
        </w:rPr>
        <w:t>c</w:t>
      </w:r>
      <w:r w:rsidR="003954B8">
        <w:rPr>
          <w:rFonts w:ascii="Times New Roman" w:hAnsi="Times New Roman" w:cs="Times New Roman"/>
          <w:sz w:val="24"/>
          <w:szCs w:val="24"/>
        </w:rPr>
        <w:t xml:space="preserve">ytochrome </w:t>
      </w:r>
      <w:r w:rsidR="00B0716A">
        <w:rPr>
          <w:rFonts w:ascii="Times New Roman" w:hAnsi="Times New Roman" w:cs="Times New Roman"/>
          <w:sz w:val="24"/>
          <w:szCs w:val="24"/>
        </w:rPr>
        <w:t>o</w:t>
      </w:r>
      <w:r w:rsidR="003954B8">
        <w:rPr>
          <w:rFonts w:ascii="Times New Roman" w:hAnsi="Times New Roman" w:cs="Times New Roman"/>
          <w:sz w:val="24"/>
          <w:szCs w:val="24"/>
        </w:rPr>
        <w:t xml:space="preserve">xidase </w:t>
      </w:r>
      <w:r w:rsidR="00B0716A">
        <w:rPr>
          <w:rFonts w:ascii="Times New Roman" w:hAnsi="Times New Roman" w:cs="Times New Roman"/>
          <w:sz w:val="24"/>
          <w:szCs w:val="24"/>
        </w:rPr>
        <w:t xml:space="preserve">subunit </w:t>
      </w:r>
      <w:r w:rsidR="003954B8">
        <w:rPr>
          <w:rFonts w:ascii="Times New Roman" w:hAnsi="Times New Roman" w:cs="Times New Roman"/>
          <w:sz w:val="24"/>
          <w:szCs w:val="24"/>
        </w:rPr>
        <w:t>I</w:t>
      </w:r>
      <w:r w:rsidR="00B0716A">
        <w:rPr>
          <w:rFonts w:ascii="Times New Roman" w:hAnsi="Times New Roman" w:cs="Times New Roman"/>
          <w:sz w:val="24"/>
          <w:szCs w:val="24"/>
        </w:rPr>
        <w:t xml:space="preserve"> gene</w:t>
      </w:r>
      <w:r w:rsidRPr="000A5E7B">
        <w:rPr>
          <w:rFonts w:ascii="Times New Roman" w:hAnsi="Times New Roman" w:cs="Times New Roman"/>
          <w:sz w:val="24"/>
          <w:szCs w:val="24"/>
        </w:rPr>
        <w:t xml:space="preserve">. </w:t>
      </w:r>
      <w:r w:rsidRPr="000A5E7B">
        <w:rPr>
          <w:rFonts w:ascii="Times New Roman" w:hAnsi="Times New Roman" w:cs="Times New Roman"/>
          <w:bCs/>
          <w:sz w:val="24"/>
          <w:szCs w:val="24"/>
        </w:rPr>
        <w:t xml:space="preserve">PCR products will be extracted with a QIAquick Gel Extraction kit (Qiagen), or </w:t>
      </w:r>
      <w:r w:rsidRPr="000A5E7B">
        <w:rPr>
          <w:rFonts w:ascii="Times New Roman" w:hAnsi="Times New Roman" w:cs="Times New Roman"/>
          <w:sz w:val="24"/>
          <w:szCs w:val="24"/>
        </w:rPr>
        <w:t xml:space="preserve">purified using ExoSapIT (Affymertix Inc.), </w:t>
      </w:r>
      <w:r w:rsidRPr="000A5E7B">
        <w:rPr>
          <w:rFonts w:ascii="Times New Roman" w:hAnsi="Times New Roman" w:cs="Times New Roman"/>
          <w:bCs/>
          <w:sz w:val="24"/>
          <w:szCs w:val="24"/>
        </w:rPr>
        <w:t xml:space="preserve">and sequenced in both directions </w:t>
      </w:r>
      <w:r w:rsidRPr="000A5E7B">
        <w:rPr>
          <w:rFonts w:ascii="Times New Roman" w:hAnsi="Times New Roman" w:cs="Times New Roman"/>
          <w:sz w:val="24"/>
          <w:szCs w:val="24"/>
        </w:rPr>
        <w:t xml:space="preserve">using a BigDye terminator cycle-sequencing kit V3.1 (Applied Biosystems™) and a 3130xl Avant-Genetic Analyzer (Applied Biosystems™). Sequences will be edited in Sequencher or BioEdit, and compared with entries in GenBank DNA using the nucleotide-nucleotide basic alignment search tool (BLAST).  </w:t>
      </w:r>
    </w:p>
    <w:p w:rsidR="000A5E7B" w:rsidRPr="000A5E7B" w:rsidRDefault="000A5E7B" w:rsidP="000A5E7B">
      <w:pPr>
        <w:kinsoku w:val="0"/>
        <w:overflowPunct w:val="0"/>
        <w:spacing w:after="0" w:line="240" w:lineRule="auto"/>
        <w:jc w:val="both"/>
        <w:textAlignment w:val="baseline"/>
        <w:rPr>
          <w:rFonts w:ascii="Times New Roman" w:hAnsi="Times New Roman" w:cs="Times New Roman"/>
          <w:b/>
          <w:sz w:val="24"/>
          <w:szCs w:val="24"/>
        </w:rPr>
      </w:pPr>
    </w:p>
    <w:p w:rsidR="000A5E7B" w:rsidRPr="000A5E7B" w:rsidRDefault="000A5E7B" w:rsidP="000A5E7B">
      <w:pPr>
        <w:kinsoku w:val="0"/>
        <w:overflowPunct w:val="0"/>
        <w:spacing w:after="0" w:line="240" w:lineRule="auto"/>
        <w:jc w:val="both"/>
        <w:textAlignment w:val="baseline"/>
        <w:rPr>
          <w:rFonts w:ascii="Times New Roman" w:hAnsi="Times New Roman" w:cs="Times New Roman"/>
          <w:b/>
          <w:sz w:val="24"/>
          <w:szCs w:val="24"/>
        </w:rPr>
      </w:pPr>
      <w:r w:rsidRPr="000A5E7B">
        <w:rPr>
          <w:rFonts w:ascii="Times New Roman" w:hAnsi="Times New Roman" w:cs="Times New Roman"/>
          <w:b/>
          <w:sz w:val="24"/>
          <w:szCs w:val="24"/>
        </w:rPr>
        <w:t xml:space="preserve">PCR for </w:t>
      </w:r>
      <w:r w:rsidRPr="000A5E7B">
        <w:rPr>
          <w:rFonts w:ascii="Times New Roman" w:hAnsi="Times New Roman" w:cs="Times New Roman"/>
          <w:b/>
          <w:i/>
          <w:sz w:val="24"/>
          <w:szCs w:val="24"/>
        </w:rPr>
        <w:t>Leishmania</w:t>
      </w:r>
      <w:r w:rsidRPr="000A5E7B">
        <w:rPr>
          <w:rFonts w:ascii="Times New Roman" w:hAnsi="Times New Roman" w:cs="Times New Roman"/>
          <w:b/>
          <w:sz w:val="24"/>
          <w:szCs w:val="24"/>
        </w:rPr>
        <w:t xml:space="preserve"> and </w:t>
      </w:r>
      <w:r w:rsidRPr="000A5E7B">
        <w:rPr>
          <w:rFonts w:ascii="Times New Roman" w:hAnsi="Times New Roman" w:cs="Times New Roman"/>
          <w:b/>
          <w:i/>
          <w:sz w:val="24"/>
          <w:szCs w:val="24"/>
        </w:rPr>
        <w:t>Bartonella</w:t>
      </w:r>
      <w:r w:rsidRPr="000A5E7B">
        <w:rPr>
          <w:rFonts w:ascii="Times New Roman" w:hAnsi="Times New Roman" w:cs="Times New Roman"/>
          <w:b/>
          <w:sz w:val="24"/>
          <w:szCs w:val="24"/>
        </w:rPr>
        <w:t xml:space="preserve"> detection</w:t>
      </w:r>
    </w:p>
    <w:p w:rsidR="000A5E7B" w:rsidRPr="000A5E7B" w:rsidRDefault="000A5E7B" w:rsidP="00451427">
      <w:pPr>
        <w:spacing w:after="0" w:line="240" w:lineRule="auto"/>
        <w:jc w:val="both"/>
        <w:rPr>
          <w:rFonts w:ascii="Times New Roman" w:hAnsi="Times New Roman" w:cs="Times New Roman"/>
          <w:sz w:val="24"/>
          <w:szCs w:val="24"/>
        </w:rPr>
      </w:pPr>
      <w:r w:rsidRPr="000A5E7B">
        <w:rPr>
          <w:rFonts w:ascii="Times New Roman" w:hAnsi="Times New Roman" w:cs="Times New Roman"/>
          <w:sz w:val="24"/>
          <w:szCs w:val="24"/>
        </w:rPr>
        <w:t xml:space="preserve">Sand flies will be PCR screened for natural </w:t>
      </w:r>
      <w:r w:rsidRPr="000A5E7B">
        <w:rPr>
          <w:rFonts w:ascii="Times New Roman" w:hAnsi="Times New Roman" w:cs="Times New Roman"/>
          <w:i/>
          <w:sz w:val="24"/>
          <w:szCs w:val="24"/>
        </w:rPr>
        <w:t>Leishmania</w:t>
      </w:r>
      <w:r w:rsidRPr="000A5E7B">
        <w:rPr>
          <w:rFonts w:ascii="Times New Roman" w:hAnsi="Times New Roman" w:cs="Times New Roman"/>
          <w:sz w:val="24"/>
          <w:szCs w:val="24"/>
        </w:rPr>
        <w:t xml:space="preserve"> infection using primers </w:t>
      </w:r>
      <w:r w:rsidR="00B0716A">
        <w:rPr>
          <w:rFonts w:ascii="Times New Roman" w:hAnsi="Times New Roman" w:cs="Times New Roman"/>
          <w:sz w:val="24"/>
          <w:szCs w:val="24"/>
        </w:rPr>
        <w:t>targeting</w:t>
      </w:r>
      <w:r w:rsidRPr="000A5E7B">
        <w:rPr>
          <w:rFonts w:ascii="Times New Roman" w:hAnsi="Times New Roman" w:cs="Times New Roman"/>
          <w:sz w:val="24"/>
          <w:szCs w:val="24"/>
        </w:rPr>
        <w:t xml:space="preserve"> the Cyt B gene, </w:t>
      </w:r>
      <w:r w:rsidR="00B0716A">
        <w:rPr>
          <w:rFonts w:ascii="Times New Roman" w:hAnsi="Times New Roman" w:cs="Times New Roman"/>
          <w:sz w:val="24"/>
          <w:szCs w:val="24"/>
        </w:rPr>
        <w:t xml:space="preserve">and for </w:t>
      </w:r>
      <w:r w:rsidR="00B0716A" w:rsidRPr="000A5E7B">
        <w:rPr>
          <w:rFonts w:ascii="Times New Roman" w:hAnsi="Times New Roman" w:cs="Times New Roman"/>
          <w:i/>
          <w:sz w:val="24"/>
          <w:szCs w:val="24"/>
        </w:rPr>
        <w:t>Bartonella</w:t>
      </w:r>
      <w:r w:rsidR="00B0716A" w:rsidRPr="000A5E7B">
        <w:rPr>
          <w:rFonts w:ascii="Times New Roman" w:hAnsi="Times New Roman" w:cs="Times New Roman"/>
          <w:sz w:val="24"/>
          <w:szCs w:val="24"/>
        </w:rPr>
        <w:t xml:space="preserve"> infection</w:t>
      </w:r>
      <w:r w:rsidR="00B0716A">
        <w:rPr>
          <w:rFonts w:ascii="Times New Roman" w:hAnsi="Times New Roman" w:cs="Times New Roman"/>
          <w:sz w:val="24"/>
          <w:szCs w:val="24"/>
        </w:rPr>
        <w:t xml:space="preserve"> using primers targeting </w:t>
      </w:r>
      <w:r w:rsidR="00B0716A" w:rsidRPr="000A5E7B">
        <w:rPr>
          <w:rFonts w:ascii="Times New Roman" w:hAnsi="Times New Roman" w:cs="Times New Roman"/>
          <w:sz w:val="24"/>
          <w:szCs w:val="24"/>
        </w:rPr>
        <w:t>the gltA Citrate Synthase gene and NADH Dehydrogenase Gamma sub unit gene</w:t>
      </w:r>
      <w:r w:rsidR="00B0716A">
        <w:rPr>
          <w:rFonts w:ascii="Times New Roman" w:hAnsi="Times New Roman" w:cs="Times New Roman"/>
          <w:sz w:val="24"/>
          <w:szCs w:val="24"/>
        </w:rPr>
        <w:t>.</w:t>
      </w:r>
      <w:r w:rsidR="00451427">
        <w:rPr>
          <w:rFonts w:ascii="Times New Roman" w:hAnsi="Times New Roman" w:cs="Times New Roman"/>
          <w:sz w:val="24"/>
          <w:szCs w:val="24"/>
        </w:rPr>
        <w:t xml:space="preserve"> </w:t>
      </w:r>
      <w:r w:rsidRPr="000A5E7B">
        <w:rPr>
          <w:rFonts w:ascii="Times New Roman" w:hAnsi="Times New Roman" w:cs="Times New Roman"/>
          <w:color w:val="000000"/>
          <w:sz w:val="24"/>
          <w:szCs w:val="24"/>
        </w:rPr>
        <w:t>PCR products will be visualized by UV illumination of an ethidium-bromide stained 2.5% agarose gel following electrophoresis. Positive samples are expected to generate PCR products of specific sizes not found in negative samples.</w:t>
      </w:r>
    </w:p>
    <w:p w:rsidR="000A5E7B" w:rsidRPr="000A5E7B" w:rsidRDefault="000A5E7B" w:rsidP="000A5E7B">
      <w:pPr>
        <w:spacing w:after="0" w:line="240" w:lineRule="auto"/>
        <w:ind w:firstLine="720"/>
        <w:jc w:val="both"/>
        <w:rPr>
          <w:rFonts w:ascii="Times New Roman" w:hAnsi="Times New Roman" w:cs="Times New Roman"/>
          <w:sz w:val="24"/>
          <w:szCs w:val="24"/>
        </w:rPr>
      </w:pPr>
    </w:p>
    <w:p w:rsidR="000A5E7B" w:rsidRPr="000A5E7B" w:rsidRDefault="000A5E7B" w:rsidP="000A5E7B">
      <w:pPr>
        <w:spacing w:after="0" w:line="240" w:lineRule="auto"/>
        <w:jc w:val="both"/>
        <w:rPr>
          <w:rFonts w:ascii="Times New Roman" w:hAnsi="Times New Roman" w:cs="Times New Roman"/>
          <w:b/>
          <w:sz w:val="24"/>
          <w:szCs w:val="24"/>
        </w:rPr>
      </w:pPr>
      <w:r w:rsidRPr="000A5E7B">
        <w:rPr>
          <w:rFonts w:ascii="Times New Roman" w:hAnsi="Times New Roman" w:cs="Times New Roman"/>
          <w:b/>
          <w:sz w:val="24"/>
          <w:szCs w:val="24"/>
        </w:rPr>
        <w:t>Blood meal analysis</w:t>
      </w:r>
    </w:p>
    <w:p w:rsidR="000A5E7B" w:rsidRPr="000A5E7B" w:rsidRDefault="000A5E7B" w:rsidP="000A5E7B">
      <w:pPr>
        <w:spacing w:after="0" w:line="240" w:lineRule="auto"/>
        <w:jc w:val="both"/>
        <w:rPr>
          <w:rFonts w:ascii="Times New Roman" w:hAnsi="Times New Roman" w:cs="Times New Roman"/>
          <w:sz w:val="24"/>
          <w:szCs w:val="24"/>
        </w:rPr>
      </w:pPr>
      <w:r w:rsidRPr="000A5E7B">
        <w:rPr>
          <w:rFonts w:ascii="Times New Roman" w:hAnsi="Times New Roman" w:cs="Times New Roman"/>
          <w:sz w:val="24"/>
          <w:szCs w:val="24"/>
        </w:rPr>
        <w:t>Engorged wild-caught female sand flies will be screened by PCR to determine feeding behavior. Abdomen of sand flies will be macerated and DNA ext</w:t>
      </w:r>
      <w:r w:rsidR="00B0716A">
        <w:rPr>
          <w:rFonts w:ascii="Times New Roman" w:hAnsi="Times New Roman" w:cs="Times New Roman"/>
          <w:sz w:val="24"/>
          <w:szCs w:val="24"/>
        </w:rPr>
        <w:t>racted</w:t>
      </w:r>
      <w:r w:rsidRPr="000A5E7B">
        <w:rPr>
          <w:rFonts w:ascii="Times New Roman" w:hAnsi="Times New Roman" w:cs="Times New Roman"/>
          <w:sz w:val="24"/>
          <w:szCs w:val="24"/>
        </w:rPr>
        <w:t xml:space="preserve">. Identification of bloodmeal sources will be performed using mitochondrial </w:t>
      </w:r>
      <w:r w:rsidRPr="00B0716A">
        <w:rPr>
          <w:rFonts w:ascii="Times New Roman" w:hAnsi="Times New Roman" w:cs="Times New Roman"/>
          <w:sz w:val="24"/>
          <w:szCs w:val="24"/>
        </w:rPr>
        <w:t>cytochrome oxidase subunit I (COI) and cytocrome b</w:t>
      </w:r>
      <w:r w:rsidRPr="000A5E7B">
        <w:rPr>
          <w:rFonts w:ascii="Times New Roman" w:hAnsi="Times New Roman" w:cs="Times New Roman"/>
          <w:sz w:val="24"/>
          <w:szCs w:val="24"/>
        </w:rPr>
        <w:t xml:space="preserve"> (Cyt B) genes</w:t>
      </w:r>
      <w:r w:rsidR="00B0716A">
        <w:rPr>
          <w:rFonts w:ascii="Times New Roman" w:hAnsi="Times New Roman" w:cs="Times New Roman"/>
          <w:sz w:val="24"/>
          <w:szCs w:val="24"/>
        </w:rPr>
        <w:t xml:space="preserve">. </w:t>
      </w:r>
      <w:r w:rsidRPr="000A5E7B">
        <w:rPr>
          <w:rFonts w:ascii="Times New Roman" w:hAnsi="Times New Roman" w:cs="Times New Roman"/>
          <w:sz w:val="24"/>
          <w:szCs w:val="24"/>
        </w:rPr>
        <w:t xml:space="preserve">We will use specific species oligonucleotide probes for </w:t>
      </w:r>
      <w:r w:rsidRPr="000A5E7B">
        <w:rPr>
          <w:rFonts w:ascii="Times New Roman" w:hAnsi="Times New Roman" w:cs="Times New Roman"/>
          <w:i/>
          <w:sz w:val="24"/>
          <w:szCs w:val="24"/>
        </w:rPr>
        <w:t>Homo sapiens</w:t>
      </w:r>
      <w:r w:rsidRPr="000A5E7B">
        <w:rPr>
          <w:rFonts w:ascii="Times New Roman" w:hAnsi="Times New Roman" w:cs="Times New Roman"/>
          <w:sz w:val="24"/>
          <w:szCs w:val="24"/>
        </w:rPr>
        <w:t xml:space="preserve">, </w:t>
      </w:r>
      <w:r w:rsidRPr="000A5E7B">
        <w:rPr>
          <w:rFonts w:ascii="Times New Roman" w:hAnsi="Times New Roman" w:cs="Times New Roman"/>
          <w:i/>
          <w:sz w:val="24"/>
          <w:szCs w:val="24"/>
        </w:rPr>
        <w:t xml:space="preserve">Equus caballus, Equus asinus, Capra hircus, Ovis aries, Bos taurus, Mus musculus, Rattus rattus, Cavia porcellus, Gallus gallus, Felis domesticus, Canis familiars </w:t>
      </w:r>
      <w:r w:rsidRPr="000A5E7B">
        <w:rPr>
          <w:rFonts w:ascii="Times New Roman" w:hAnsi="Times New Roman" w:cs="Times New Roman"/>
          <w:sz w:val="24"/>
          <w:szCs w:val="24"/>
        </w:rPr>
        <w:t>and</w:t>
      </w:r>
      <w:r w:rsidRPr="000A5E7B">
        <w:rPr>
          <w:rFonts w:ascii="Times New Roman" w:hAnsi="Times New Roman" w:cs="Times New Roman"/>
          <w:i/>
          <w:sz w:val="24"/>
          <w:szCs w:val="24"/>
        </w:rPr>
        <w:t xml:space="preserve"> Sus domesticus. </w:t>
      </w:r>
      <w:r w:rsidRPr="000A5E7B">
        <w:rPr>
          <w:rFonts w:ascii="Times New Roman" w:hAnsi="Times New Roman" w:cs="Times New Roman"/>
          <w:sz w:val="24"/>
          <w:szCs w:val="24"/>
        </w:rPr>
        <w:t>PCR amplicons will be sequenced, and sequences obtained will be analyzed using Sequencher software. Unknown sequences will be putatively identified by comparison in the GenBank DNA sequence database using BLAST only if they have&gt; 90% identity (% nucleotide identity) for the targeted genes.</w:t>
      </w:r>
    </w:p>
    <w:p w:rsidR="000A5E7B" w:rsidRPr="000A5E7B" w:rsidRDefault="000A5E7B" w:rsidP="000A5E7B">
      <w:pPr>
        <w:spacing w:after="0" w:line="240" w:lineRule="auto"/>
        <w:jc w:val="both"/>
        <w:rPr>
          <w:rFonts w:ascii="Times New Roman" w:hAnsi="Times New Roman" w:cs="Times New Roman"/>
          <w:sz w:val="24"/>
          <w:szCs w:val="24"/>
        </w:rPr>
      </w:pPr>
    </w:p>
    <w:p w:rsidR="00B321FE" w:rsidRDefault="00920051" w:rsidP="000A5E7B">
      <w:pPr>
        <w:spacing w:after="0" w:line="240" w:lineRule="auto"/>
        <w:rPr>
          <w:rFonts w:ascii="Times New Roman" w:hAnsi="Times New Roman" w:cs="Times New Roman"/>
          <w:sz w:val="24"/>
          <w:szCs w:val="24"/>
        </w:rPr>
      </w:pPr>
      <w:r w:rsidRPr="00E20713">
        <w:rPr>
          <w:rFonts w:ascii="Times New Roman" w:hAnsi="Times New Roman" w:cs="Times New Roman"/>
          <w:sz w:val="24"/>
          <w:szCs w:val="24"/>
        </w:rPr>
        <w:t>O</w:t>
      </w:r>
      <w:r w:rsidR="00D511B4" w:rsidRPr="00E20713">
        <w:rPr>
          <w:rFonts w:ascii="Times New Roman" w:hAnsi="Times New Roman" w:cs="Times New Roman"/>
          <w:sz w:val="24"/>
          <w:szCs w:val="24"/>
        </w:rPr>
        <w:t>ur research studies</w:t>
      </w:r>
      <w:r w:rsidRPr="00E20713">
        <w:rPr>
          <w:rFonts w:ascii="Times New Roman" w:hAnsi="Times New Roman" w:cs="Times New Roman"/>
          <w:sz w:val="24"/>
          <w:szCs w:val="24"/>
        </w:rPr>
        <w:t xml:space="preserve"> are carried out</w:t>
      </w:r>
      <w:r w:rsidR="00D511B4" w:rsidRPr="00E20713">
        <w:rPr>
          <w:rFonts w:ascii="Times New Roman" w:hAnsi="Times New Roman" w:cs="Times New Roman"/>
          <w:sz w:val="24"/>
          <w:szCs w:val="24"/>
        </w:rPr>
        <w:t xml:space="preserve"> under austere field conditions in </w:t>
      </w:r>
      <w:r w:rsidR="000A5E7B">
        <w:rPr>
          <w:rFonts w:ascii="Times New Roman" w:hAnsi="Times New Roman" w:cs="Times New Roman"/>
          <w:sz w:val="24"/>
          <w:szCs w:val="24"/>
        </w:rPr>
        <w:t>leishmaniasis</w:t>
      </w:r>
      <w:r w:rsidR="00D511B4" w:rsidRPr="00E20713">
        <w:rPr>
          <w:rFonts w:ascii="Times New Roman" w:hAnsi="Times New Roman" w:cs="Times New Roman"/>
          <w:sz w:val="24"/>
          <w:szCs w:val="24"/>
        </w:rPr>
        <w:t xml:space="preserve">-endemic communities in </w:t>
      </w:r>
      <w:r w:rsidR="000A5E7B">
        <w:rPr>
          <w:rFonts w:ascii="Times New Roman" w:hAnsi="Times New Roman" w:cs="Times New Roman"/>
          <w:sz w:val="24"/>
          <w:szCs w:val="24"/>
        </w:rPr>
        <w:t xml:space="preserve">Northern </w:t>
      </w:r>
      <w:r w:rsidR="00B0716A">
        <w:rPr>
          <w:rFonts w:ascii="Times New Roman" w:hAnsi="Times New Roman" w:cs="Times New Roman"/>
          <w:sz w:val="24"/>
          <w:szCs w:val="24"/>
        </w:rPr>
        <w:t xml:space="preserve">Peru, </w:t>
      </w:r>
      <w:r w:rsidR="00D511B4" w:rsidRPr="00E20713">
        <w:rPr>
          <w:rFonts w:ascii="Times New Roman" w:hAnsi="Times New Roman" w:cs="Times New Roman"/>
          <w:sz w:val="24"/>
          <w:szCs w:val="24"/>
        </w:rPr>
        <w:t xml:space="preserve">and </w:t>
      </w:r>
      <w:r w:rsidR="00B0716A">
        <w:rPr>
          <w:rFonts w:ascii="Times New Roman" w:hAnsi="Times New Roman" w:cs="Times New Roman"/>
          <w:sz w:val="24"/>
          <w:szCs w:val="24"/>
        </w:rPr>
        <w:t xml:space="preserve">also </w:t>
      </w:r>
      <w:r w:rsidR="00D511B4" w:rsidRPr="00E20713">
        <w:rPr>
          <w:rFonts w:ascii="Times New Roman" w:hAnsi="Times New Roman" w:cs="Times New Roman"/>
          <w:sz w:val="24"/>
          <w:szCs w:val="24"/>
        </w:rPr>
        <w:t>at our base in Lima, Peru</w:t>
      </w:r>
      <w:r w:rsidR="000A5E7B">
        <w:rPr>
          <w:rFonts w:ascii="Times New Roman" w:hAnsi="Times New Roman" w:cs="Times New Roman"/>
          <w:sz w:val="24"/>
          <w:szCs w:val="24"/>
        </w:rPr>
        <w:t xml:space="preserve"> where specimens will be identified and processed for molecular analysis</w:t>
      </w:r>
      <w:r w:rsidR="00D511B4" w:rsidRPr="00E20713">
        <w:rPr>
          <w:rFonts w:ascii="Times New Roman" w:hAnsi="Times New Roman" w:cs="Times New Roman"/>
          <w:sz w:val="24"/>
          <w:szCs w:val="24"/>
        </w:rPr>
        <w:t xml:space="preserve">.  </w:t>
      </w:r>
      <w:r w:rsidR="000A5E7B">
        <w:rPr>
          <w:rFonts w:ascii="Times New Roman" w:hAnsi="Times New Roman" w:cs="Times New Roman"/>
          <w:sz w:val="24"/>
          <w:szCs w:val="24"/>
        </w:rPr>
        <w:t>Conducting our research in the proposed study sites</w:t>
      </w:r>
      <w:r w:rsidR="00074F28" w:rsidRPr="00E20713">
        <w:rPr>
          <w:rFonts w:ascii="Times New Roman" w:hAnsi="Times New Roman" w:cs="Times New Roman"/>
          <w:sz w:val="24"/>
          <w:szCs w:val="24"/>
        </w:rPr>
        <w:t xml:space="preserve"> requires flexible support that can expand and retract on sh</w:t>
      </w:r>
      <w:r w:rsidR="00B0716A">
        <w:rPr>
          <w:rFonts w:ascii="Times New Roman" w:hAnsi="Times New Roman" w:cs="Times New Roman"/>
          <w:sz w:val="24"/>
          <w:szCs w:val="24"/>
        </w:rPr>
        <w:t>ort notice based on</w:t>
      </w:r>
      <w:r w:rsidR="000A5E7B">
        <w:rPr>
          <w:rFonts w:ascii="Times New Roman" w:hAnsi="Times New Roman" w:cs="Times New Roman"/>
          <w:sz w:val="24"/>
          <w:szCs w:val="24"/>
        </w:rPr>
        <w:t xml:space="preserve"> </w:t>
      </w:r>
      <w:r w:rsidR="00F06F3D" w:rsidRPr="00E20713">
        <w:rPr>
          <w:rFonts w:ascii="Times New Roman" w:hAnsi="Times New Roman" w:cs="Times New Roman"/>
          <w:sz w:val="24"/>
          <w:szCs w:val="24"/>
        </w:rPr>
        <w:t>vector densities</w:t>
      </w:r>
      <w:r w:rsidR="00E91F93">
        <w:rPr>
          <w:rFonts w:ascii="Times New Roman" w:hAnsi="Times New Roman" w:cs="Times New Roman"/>
          <w:sz w:val="24"/>
          <w:szCs w:val="24"/>
        </w:rPr>
        <w:t>,</w:t>
      </w:r>
      <w:r w:rsidR="00F06F3D" w:rsidRPr="00E20713">
        <w:rPr>
          <w:rFonts w:ascii="Times New Roman" w:hAnsi="Times New Roman" w:cs="Times New Roman"/>
          <w:sz w:val="24"/>
          <w:szCs w:val="24"/>
        </w:rPr>
        <w:t xml:space="preserve"> and </w:t>
      </w:r>
      <w:r w:rsidR="000A5E7B">
        <w:rPr>
          <w:rFonts w:ascii="Times New Roman" w:hAnsi="Times New Roman" w:cs="Times New Roman"/>
          <w:sz w:val="24"/>
          <w:szCs w:val="24"/>
        </w:rPr>
        <w:t xml:space="preserve">leishmaniasis </w:t>
      </w:r>
      <w:r w:rsidR="00B0716A">
        <w:rPr>
          <w:rFonts w:ascii="Times New Roman" w:hAnsi="Times New Roman" w:cs="Times New Roman"/>
          <w:sz w:val="24"/>
          <w:szCs w:val="24"/>
        </w:rPr>
        <w:t xml:space="preserve">and bartonellosis </w:t>
      </w:r>
      <w:r w:rsidR="00F06F3D" w:rsidRPr="00E20713">
        <w:rPr>
          <w:rFonts w:ascii="Times New Roman" w:hAnsi="Times New Roman" w:cs="Times New Roman"/>
          <w:sz w:val="24"/>
          <w:szCs w:val="24"/>
        </w:rPr>
        <w:t>incidence and prevalence</w:t>
      </w:r>
      <w:r w:rsidR="00074F28" w:rsidRPr="00E20713">
        <w:rPr>
          <w:rFonts w:ascii="Times New Roman" w:hAnsi="Times New Roman" w:cs="Times New Roman"/>
          <w:sz w:val="24"/>
          <w:szCs w:val="24"/>
        </w:rPr>
        <w:t xml:space="preserve">. We need a solid administrative and scientific structure for conducting extensive research on tropical infectious diseases, including vector-borne diseases such as </w:t>
      </w:r>
      <w:r w:rsidR="00E91F93">
        <w:rPr>
          <w:rFonts w:ascii="Times New Roman" w:hAnsi="Times New Roman" w:cs="Times New Roman"/>
          <w:sz w:val="24"/>
          <w:szCs w:val="24"/>
        </w:rPr>
        <w:t>leishmaniasis and bartonellosis</w:t>
      </w:r>
      <w:r w:rsidR="00074F28" w:rsidRPr="00E20713">
        <w:rPr>
          <w:rFonts w:ascii="Times New Roman" w:hAnsi="Times New Roman" w:cs="Times New Roman"/>
          <w:sz w:val="24"/>
          <w:szCs w:val="24"/>
        </w:rPr>
        <w:t xml:space="preserve"> </w:t>
      </w:r>
      <w:r w:rsidR="00E91F93">
        <w:rPr>
          <w:rFonts w:ascii="Times New Roman" w:hAnsi="Times New Roman" w:cs="Times New Roman"/>
          <w:sz w:val="24"/>
          <w:szCs w:val="24"/>
        </w:rPr>
        <w:t>in Peru endemic regions</w:t>
      </w:r>
      <w:r w:rsidR="00074F28" w:rsidRPr="00E20713">
        <w:rPr>
          <w:rFonts w:ascii="Times New Roman" w:hAnsi="Times New Roman" w:cs="Times New Roman"/>
          <w:sz w:val="24"/>
          <w:szCs w:val="24"/>
        </w:rPr>
        <w:t xml:space="preserve">.  </w:t>
      </w:r>
      <w:r w:rsidR="00F06F3D" w:rsidRPr="00E20713">
        <w:rPr>
          <w:rFonts w:ascii="Times New Roman" w:hAnsi="Times New Roman" w:cs="Times New Roman"/>
          <w:sz w:val="24"/>
          <w:szCs w:val="24"/>
        </w:rPr>
        <w:t xml:space="preserve">We require high quality staff including entomologists, biologists, field </w:t>
      </w:r>
      <w:r w:rsidR="00E91F93">
        <w:rPr>
          <w:rFonts w:ascii="Times New Roman" w:hAnsi="Times New Roman" w:cs="Times New Roman"/>
          <w:sz w:val="24"/>
          <w:szCs w:val="24"/>
        </w:rPr>
        <w:t xml:space="preserve">and laboratory </w:t>
      </w:r>
      <w:r w:rsidR="00F06F3D" w:rsidRPr="00E20713">
        <w:rPr>
          <w:rFonts w:ascii="Times New Roman" w:hAnsi="Times New Roman" w:cs="Times New Roman"/>
          <w:sz w:val="24"/>
          <w:szCs w:val="24"/>
        </w:rPr>
        <w:t>technicians and mosquito catchers trained on vector surveillance</w:t>
      </w:r>
      <w:r w:rsidR="003A01DE" w:rsidRPr="00E20713">
        <w:rPr>
          <w:rFonts w:ascii="Times New Roman" w:hAnsi="Times New Roman" w:cs="Times New Roman"/>
          <w:sz w:val="24"/>
          <w:szCs w:val="24"/>
        </w:rPr>
        <w:t xml:space="preserve">.  We require collection of high quality, solid data that can be analyzed and used to generate publications in peer-reviewed journals. </w:t>
      </w:r>
      <w:r w:rsidR="005A3692" w:rsidRPr="00E20713">
        <w:rPr>
          <w:rFonts w:ascii="Times New Roman" w:hAnsi="Times New Roman" w:cs="Times New Roman"/>
          <w:sz w:val="24"/>
          <w:szCs w:val="24"/>
        </w:rPr>
        <w:t>We also require an organization that can provide oversight for the project in re</w:t>
      </w:r>
      <w:r w:rsidR="00E91F93">
        <w:rPr>
          <w:rFonts w:ascii="Times New Roman" w:hAnsi="Times New Roman" w:cs="Times New Roman"/>
          <w:sz w:val="24"/>
          <w:szCs w:val="24"/>
        </w:rPr>
        <w:t xml:space="preserve">mote, austere locations in </w:t>
      </w:r>
      <w:r w:rsidR="005A3692" w:rsidRPr="00E20713">
        <w:rPr>
          <w:rFonts w:ascii="Times New Roman" w:hAnsi="Times New Roman" w:cs="Times New Roman"/>
          <w:sz w:val="24"/>
          <w:szCs w:val="24"/>
        </w:rPr>
        <w:t>northern Peru with</w:t>
      </w:r>
      <w:r w:rsidR="003A01DE" w:rsidRPr="00E20713">
        <w:rPr>
          <w:rFonts w:ascii="Times New Roman" w:hAnsi="Times New Roman" w:cs="Times New Roman"/>
          <w:sz w:val="24"/>
          <w:szCs w:val="24"/>
        </w:rPr>
        <w:t xml:space="preserve"> </w:t>
      </w:r>
      <w:r w:rsidR="005A3692" w:rsidRPr="00E20713">
        <w:rPr>
          <w:rFonts w:ascii="Times New Roman" w:hAnsi="Times New Roman" w:cs="Times New Roman"/>
          <w:sz w:val="24"/>
          <w:szCs w:val="24"/>
        </w:rPr>
        <w:t xml:space="preserve">proven hiring and purchasing capabilities in the locations proposed in this project. </w:t>
      </w:r>
      <w:r w:rsidR="00B321FE" w:rsidRPr="00E20713">
        <w:rPr>
          <w:rFonts w:ascii="Times New Roman" w:hAnsi="Times New Roman" w:cs="Times New Roman"/>
          <w:sz w:val="24"/>
          <w:szCs w:val="24"/>
        </w:rPr>
        <w:t xml:space="preserve">The unique and austere conditions of our work require the NAMRU-6 Entomology department to partner with an organization that can provide personnel, materials, and logistics support on short notice in </w:t>
      </w:r>
      <w:r w:rsidR="00E91F93">
        <w:rPr>
          <w:rFonts w:ascii="Times New Roman" w:hAnsi="Times New Roman" w:cs="Times New Roman"/>
          <w:sz w:val="24"/>
          <w:szCs w:val="24"/>
        </w:rPr>
        <w:t>northern Peru</w:t>
      </w:r>
      <w:r w:rsidR="00B321FE" w:rsidRPr="00E20713">
        <w:rPr>
          <w:rFonts w:ascii="Times New Roman" w:hAnsi="Times New Roman" w:cs="Times New Roman"/>
          <w:sz w:val="24"/>
          <w:szCs w:val="24"/>
        </w:rPr>
        <w:t xml:space="preserve">.  </w:t>
      </w:r>
    </w:p>
    <w:p w:rsidR="00E91F93" w:rsidRPr="00E20713" w:rsidRDefault="00E91F93" w:rsidP="000A5E7B">
      <w:pPr>
        <w:spacing w:after="0" w:line="240" w:lineRule="auto"/>
        <w:rPr>
          <w:rFonts w:ascii="Times New Roman" w:hAnsi="Times New Roman" w:cs="Times New Roman"/>
          <w:sz w:val="24"/>
          <w:szCs w:val="24"/>
        </w:rPr>
      </w:pPr>
    </w:p>
    <w:p w:rsidR="00920051" w:rsidRPr="00E20713" w:rsidRDefault="001D58D3" w:rsidP="000A5E7B">
      <w:pPr>
        <w:spacing w:after="0" w:line="240" w:lineRule="auto"/>
        <w:rPr>
          <w:rFonts w:ascii="Times New Roman" w:hAnsi="Times New Roman" w:cs="Times New Roman"/>
          <w:b/>
          <w:sz w:val="24"/>
          <w:szCs w:val="24"/>
        </w:rPr>
      </w:pPr>
      <w:r w:rsidRPr="00E20713">
        <w:rPr>
          <w:rFonts w:ascii="Times New Roman" w:hAnsi="Times New Roman" w:cs="Times New Roman"/>
          <w:b/>
          <w:sz w:val="24"/>
          <w:szCs w:val="24"/>
        </w:rPr>
        <w:t xml:space="preserve">General requirements </w:t>
      </w:r>
    </w:p>
    <w:p w:rsidR="005A3692" w:rsidRDefault="005A3692" w:rsidP="000A5E7B">
      <w:pPr>
        <w:spacing w:after="0" w:line="240" w:lineRule="auto"/>
        <w:rPr>
          <w:rFonts w:ascii="Times New Roman" w:hAnsi="Times New Roman" w:cs="Times New Roman"/>
          <w:sz w:val="24"/>
          <w:szCs w:val="24"/>
        </w:rPr>
      </w:pPr>
      <w:r w:rsidRPr="00E20713">
        <w:rPr>
          <w:rFonts w:ascii="Times New Roman" w:hAnsi="Times New Roman" w:cs="Times New Roman"/>
          <w:sz w:val="24"/>
          <w:szCs w:val="24"/>
        </w:rPr>
        <w:t xml:space="preserve">The field component of the project will be executed in </w:t>
      </w:r>
      <w:r w:rsidR="0074746C" w:rsidRPr="00E20713">
        <w:rPr>
          <w:rFonts w:ascii="Times New Roman" w:hAnsi="Times New Roman" w:cs="Times New Roman"/>
          <w:sz w:val="24"/>
          <w:szCs w:val="24"/>
        </w:rPr>
        <w:t xml:space="preserve">rural communities in </w:t>
      </w:r>
      <w:r w:rsidR="00E91F93">
        <w:rPr>
          <w:rFonts w:ascii="Times New Roman" w:hAnsi="Times New Roman" w:cs="Times New Roman"/>
          <w:sz w:val="24"/>
          <w:szCs w:val="24"/>
        </w:rPr>
        <w:t xml:space="preserve">northern </w:t>
      </w:r>
      <w:r w:rsidRPr="00E20713">
        <w:rPr>
          <w:rFonts w:ascii="Times New Roman" w:hAnsi="Times New Roman" w:cs="Times New Roman"/>
          <w:sz w:val="24"/>
          <w:szCs w:val="24"/>
        </w:rPr>
        <w:t>Peru</w:t>
      </w:r>
      <w:r w:rsidR="00E91F93">
        <w:rPr>
          <w:rFonts w:ascii="Times New Roman" w:hAnsi="Times New Roman" w:cs="Times New Roman"/>
          <w:sz w:val="24"/>
          <w:szCs w:val="24"/>
        </w:rPr>
        <w:t xml:space="preserve"> near the Peru-Ecuador border</w:t>
      </w:r>
      <w:r w:rsidRPr="00E20713">
        <w:rPr>
          <w:rFonts w:ascii="Times New Roman" w:hAnsi="Times New Roman" w:cs="Times New Roman"/>
          <w:sz w:val="24"/>
          <w:szCs w:val="24"/>
        </w:rPr>
        <w:t xml:space="preserve">.  </w:t>
      </w:r>
      <w:r w:rsidR="0074746C" w:rsidRPr="00E20713">
        <w:rPr>
          <w:rFonts w:ascii="Times New Roman" w:hAnsi="Times New Roman" w:cs="Times New Roman"/>
          <w:sz w:val="24"/>
          <w:szCs w:val="24"/>
        </w:rPr>
        <w:t xml:space="preserve">The laboratory component of this project will be executed in the NAMRU-6 laboratories in Lima. </w:t>
      </w:r>
      <w:r w:rsidRPr="00E20713">
        <w:rPr>
          <w:rFonts w:ascii="Times New Roman" w:hAnsi="Times New Roman" w:cs="Times New Roman"/>
          <w:sz w:val="24"/>
          <w:szCs w:val="24"/>
        </w:rPr>
        <w:t xml:space="preserve">The period of performance is from </w:t>
      </w:r>
      <w:r w:rsidR="00661BC2">
        <w:rPr>
          <w:rFonts w:ascii="Times New Roman" w:hAnsi="Times New Roman" w:cs="Times New Roman"/>
          <w:sz w:val="24"/>
          <w:szCs w:val="24"/>
        </w:rPr>
        <w:t>29</w:t>
      </w:r>
      <w:r w:rsidR="0074746C" w:rsidRPr="00E20713">
        <w:rPr>
          <w:rFonts w:ascii="Times New Roman" w:hAnsi="Times New Roman" w:cs="Times New Roman"/>
          <w:sz w:val="24"/>
          <w:szCs w:val="24"/>
        </w:rPr>
        <w:t xml:space="preserve"> September </w:t>
      </w:r>
      <w:r w:rsidRPr="00E20713">
        <w:rPr>
          <w:rFonts w:ascii="Times New Roman" w:hAnsi="Times New Roman" w:cs="Times New Roman"/>
          <w:sz w:val="24"/>
          <w:szCs w:val="24"/>
        </w:rPr>
        <w:t xml:space="preserve">2015 to </w:t>
      </w:r>
      <w:r w:rsidR="00661BC2">
        <w:rPr>
          <w:rFonts w:ascii="Times New Roman" w:hAnsi="Times New Roman" w:cs="Times New Roman"/>
          <w:sz w:val="24"/>
          <w:szCs w:val="24"/>
        </w:rPr>
        <w:t>28</w:t>
      </w:r>
      <w:r w:rsidR="0074746C" w:rsidRPr="00E20713">
        <w:rPr>
          <w:rFonts w:ascii="Times New Roman" w:hAnsi="Times New Roman" w:cs="Times New Roman"/>
          <w:sz w:val="24"/>
          <w:szCs w:val="24"/>
        </w:rPr>
        <w:t xml:space="preserve"> September 2016.  All personnel required to access NAMRU-6 computers and other electronic devices</w:t>
      </w:r>
      <w:r w:rsidR="00591A44" w:rsidRPr="00E20713">
        <w:rPr>
          <w:rFonts w:ascii="Times New Roman" w:hAnsi="Times New Roman" w:cs="Times New Roman"/>
          <w:sz w:val="24"/>
          <w:szCs w:val="24"/>
        </w:rPr>
        <w:t xml:space="preserve"> and electronic databases</w:t>
      </w:r>
      <w:r w:rsidR="006644E4">
        <w:rPr>
          <w:rFonts w:ascii="Times New Roman" w:hAnsi="Times New Roman" w:cs="Times New Roman"/>
          <w:sz w:val="24"/>
          <w:szCs w:val="24"/>
        </w:rPr>
        <w:t xml:space="preserve"> </w:t>
      </w:r>
      <w:r w:rsidR="0074746C" w:rsidRPr="00E20713">
        <w:rPr>
          <w:rFonts w:ascii="Times New Roman" w:hAnsi="Times New Roman" w:cs="Times New Roman"/>
          <w:sz w:val="24"/>
          <w:szCs w:val="24"/>
        </w:rPr>
        <w:t xml:space="preserve">must have </w:t>
      </w:r>
      <w:r w:rsidR="00591A44" w:rsidRPr="00E20713">
        <w:rPr>
          <w:rFonts w:ascii="Times New Roman" w:hAnsi="Times New Roman" w:cs="Times New Roman"/>
          <w:sz w:val="24"/>
          <w:szCs w:val="24"/>
        </w:rPr>
        <w:t xml:space="preserve">full </w:t>
      </w:r>
      <w:r w:rsidR="0074746C" w:rsidRPr="00E20713">
        <w:rPr>
          <w:rFonts w:ascii="Times New Roman" w:hAnsi="Times New Roman" w:cs="Times New Roman"/>
          <w:sz w:val="24"/>
          <w:szCs w:val="24"/>
        </w:rPr>
        <w:t xml:space="preserve">US embassy security </w:t>
      </w:r>
      <w:r w:rsidR="006644E4">
        <w:rPr>
          <w:rFonts w:ascii="Times New Roman" w:hAnsi="Times New Roman" w:cs="Times New Roman"/>
          <w:sz w:val="24"/>
          <w:szCs w:val="24"/>
        </w:rPr>
        <w:t>screening</w:t>
      </w:r>
      <w:r w:rsidR="00591A44" w:rsidRPr="00E20713">
        <w:rPr>
          <w:rFonts w:ascii="Times New Roman" w:hAnsi="Times New Roman" w:cs="Times New Roman"/>
          <w:sz w:val="24"/>
          <w:szCs w:val="24"/>
        </w:rPr>
        <w:t xml:space="preserve">. All contractor employees must </w:t>
      </w:r>
      <w:r w:rsidR="0074746C" w:rsidRPr="00E20713">
        <w:rPr>
          <w:rFonts w:ascii="Times New Roman" w:hAnsi="Times New Roman" w:cs="Times New Roman"/>
          <w:sz w:val="24"/>
          <w:szCs w:val="24"/>
        </w:rPr>
        <w:t>fulfill NAMRU-6 Occupational Health requirements</w:t>
      </w:r>
      <w:r w:rsidR="0045109C" w:rsidRPr="00E20713">
        <w:rPr>
          <w:rFonts w:ascii="Times New Roman" w:hAnsi="Times New Roman" w:cs="Times New Roman"/>
          <w:sz w:val="24"/>
          <w:szCs w:val="24"/>
        </w:rPr>
        <w:t>.</w:t>
      </w:r>
    </w:p>
    <w:p w:rsidR="00E91F93" w:rsidRPr="00E20713" w:rsidRDefault="00E91F93" w:rsidP="000A5E7B">
      <w:pPr>
        <w:spacing w:after="0" w:line="240" w:lineRule="auto"/>
        <w:rPr>
          <w:rFonts w:ascii="Times New Roman" w:hAnsi="Times New Roman" w:cs="Times New Roman"/>
          <w:sz w:val="24"/>
          <w:szCs w:val="24"/>
        </w:rPr>
      </w:pPr>
    </w:p>
    <w:p w:rsidR="00F852A0" w:rsidRDefault="00F852A0" w:rsidP="000A5E7B">
      <w:pPr>
        <w:spacing w:after="0" w:line="240" w:lineRule="auto"/>
        <w:rPr>
          <w:rFonts w:ascii="Times New Roman" w:hAnsi="Times New Roman" w:cs="Times New Roman"/>
          <w:b/>
          <w:sz w:val="24"/>
          <w:szCs w:val="24"/>
        </w:rPr>
      </w:pPr>
      <w:r w:rsidRPr="00E20713">
        <w:rPr>
          <w:rFonts w:ascii="Times New Roman" w:hAnsi="Times New Roman" w:cs="Times New Roman"/>
          <w:b/>
          <w:sz w:val="24"/>
          <w:szCs w:val="24"/>
        </w:rPr>
        <w:t xml:space="preserve">Performance requirements </w:t>
      </w:r>
    </w:p>
    <w:p w:rsidR="00E91F93" w:rsidRPr="00E20713" w:rsidRDefault="00E91F93" w:rsidP="000A5E7B">
      <w:pPr>
        <w:spacing w:after="0" w:line="240" w:lineRule="auto"/>
        <w:rPr>
          <w:rFonts w:ascii="Times New Roman" w:hAnsi="Times New Roman" w:cs="Times New Roman"/>
          <w:sz w:val="24"/>
          <w:szCs w:val="24"/>
        </w:rPr>
      </w:pPr>
    </w:p>
    <w:p w:rsidR="00F852A0" w:rsidRPr="00E20713" w:rsidRDefault="0074746C" w:rsidP="000A5E7B">
      <w:pPr>
        <w:pStyle w:val="ListParagraph"/>
        <w:tabs>
          <w:tab w:val="left" w:pos="180"/>
          <w:tab w:val="left" w:pos="360"/>
          <w:tab w:val="left" w:pos="630"/>
        </w:tabs>
        <w:autoSpaceDE w:val="0"/>
        <w:autoSpaceDN w:val="0"/>
        <w:adjustRightInd w:val="0"/>
        <w:spacing w:after="0" w:line="240" w:lineRule="auto"/>
        <w:ind w:left="0"/>
        <w:rPr>
          <w:rFonts w:ascii="Times New Roman" w:hAnsi="Times New Roman" w:cs="Times New Roman"/>
          <w:sz w:val="24"/>
          <w:szCs w:val="24"/>
        </w:rPr>
      </w:pPr>
      <w:r w:rsidRPr="00E20713">
        <w:rPr>
          <w:rFonts w:ascii="Times New Roman" w:hAnsi="Times New Roman" w:cs="Times New Roman"/>
          <w:sz w:val="24"/>
          <w:szCs w:val="24"/>
        </w:rPr>
        <w:t>B</w:t>
      </w:r>
      <w:r w:rsidR="0045109C" w:rsidRPr="00E20713">
        <w:rPr>
          <w:rFonts w:ascii="Times New Roman" w:hAnsi="Times New Roman" w:cs="Times New Roman"/>
          <w:sz w:val="24"/>
          <w:szCs w:val="24"/>
        </w:rPr>
        <w:t xml:space="preserve">ased on </w:t>
      </w:r>
      <w:r w:rsidR="008A706B" w:rsidRPr="00E20713">
        <w:rPr>
          <w:rFonts w:ascii="Times New Roman" w:hAnsi="Times New Roman" w:cs="Times New Roman"/>
          <w:sz w:val="24"/>
          <w:szCs w:val="24"/>
        </w:rPr>
        <w:t xml:space="preserve">project </w:t>
      </w:r>
      <w:r w:rsidR="0045109C" w:rsidRPr="00E20713">
        <w:rPr>
          <w:rFonts w:ascii="Times New Roman" w:hAnsi="Times New Roman" w:cs="Times New Roman"/>
          <w:sz w:val="24"/>
          <w:szCs w:val="24"/>
        </w:rPr>
        <w:t>aims, we require the following</w:t>
      </w:r>
      <w:r w:rsidR="00D0030E" w:rsidRPr="00E20713">
        <w:rPr>
          <w:rFonts w:ascii="Times New Roman" w:hAnsi="Times New Roman" w:cs="Times New Roman"/>
          <w:sz w:val="24"/>
          <w:szCs w:val="24"/>
        </w:rPr>
        <w:t xml:space="preserve"> elements</w:t>
      </w:r>
      <w:r w:rsidR="00F852A0" w:rsidRPr="00E20713">
        <w:rPr>
          <w:rFonts w:ascii="Times New Roman" w:hAnsi="Times New Roman" w:cs="Times New Roman"/>
          <w:sz w:val="24"/>
          <w:szCs w:val="24"/>
        </w:rPr>
        <w:t>:</w:t>
      </w:r>
    </w:p>
    <w:p w:rsidR="00D0030E" w:rsidRPr="00E20713" w:rsidRDefault="00D0030E" w:rsidP="000A5E7B">
      <w:pPr>
        <w:pStyle w:val="ListParagraph"/>
        <w:tabs>
          <w:tab w:val="left" w:pos="180"/>
          <w:tab w:val="left" w:pos="360"/>
          <w:tab w:val="left" w:pos="630"/>
        </w:tabs>
        <w:autoSpaceDE w:val="0"/>
        <w:autoSpaceDN w:val="0"/>
        <w:adjustRightInd w:val="0"/>
        <w:spacing w:after="0" w:line="240" w:lineRule="auto"/>
        <w:ind w:left="0"/>
        <w:rPr>
          <w:rFonts w:ascii="Times New Roman" w:hAnsi="Times New Roman" w:cs="Times New Roman"/>
          <w:sz w:val="24"/>
          <w:szCs w:val="24"/>
        </w:rPr>
      </w:pPr>
    </w:p>
    <w:p w:rsidR="0045109C" w:rsidRPr="00E20713" w:rsidRDefault="006644E4" w:rsidP="00384CEC">
      <w:pPr>
        <w:pStyle w:val="ListParagraph"/>
        <w:numPr>
          <w:ilvl w:val="0"/>
          <w:numId w:val="4"/>
        </w:numPr>
        <w:tabs>
          <w:tab w:val="left" w:pos="180"/>
          <w:tab w:val="left" w:pos="360"/>
          <w:tab w:val="left" w:pos="63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w:t>
      </w:r>
      <w:r w:rsidR="00F852A0" w:rsidRPr="00E20713">
        <w:rPr>
          <w:rFonts w:ascii="Times New Roman" w:hAnsi="Times New Roman" w:cs="Times New Roman"/>
          <w:sz w:val="24"/>
          <w:szCs w:val="24"/>
        </w:rPr>
        <w:t>roject coordinator/supervisor</w:t>
      </w:r>
      <w:r w:rsidR="0045109C" w:rsidRPr="00E20713">
        <w:rPr>
          <w:rFonts w:ascii="Times New Roman" w:hAnsi="Times New Roman" w:cs="Times New Roman"/>
          <w:sz w:val="24"/>
          <w:szCs w:val="24"/>
        </w:rPr>
        <w:t xml:space="preserve">.  </w:t>
      </w:r>
      <w:r w:rsidR="00D0030E" w:rsidRPr="00E20713">
        <w:rPr>
          <w:rFonts w:ascii="Times New Roman" w:hAnsi="Times New Roman" w:cs="Times New Roman"/>
          <w:sz w:val="24"/>
          <w:szCs w:val="24"/>
        </w:rPr>
        <w:t xml:space="preserve">This professional shall be in charge of all the implementation activities of the protocol. </w:t>
      </w:r>
      <w:r>
        <w:rPr>
          <w:rFonts w:ascii="Times New Roman" w:hAnsi="Times New Roman" w:cs="Times New Roman"/>
          <w:sz w:val="24"/>
          <w:szCs w:val="24"/>
        </w:rPr>
        <w:t>He/she will be leading and supervising field and laboratory technicians and mosquito catchers that will be collecting specimens at field sites.</w:t>
      </w:r>
      <w:r w:rsidR="0045109C" w:rsidRPr="00E20713">
        <w:rPr>
          <w:rFonts w:ascii="Times New Roman" w:hAnsi="Times New Roman" w:cs="Times New Roman"/>
          <w:sz w:val="24"/>
          <w:szCs w:val="24"/>
        </w:rPr>
        <w:t xml:space="preserve">  </w:t>
      </w:r>
      <w:r w:rsidR="008C328C">
        <w:rPr>
          <w:rFonts w:ascii="Times New Roman" w:hAnsi="Times New Roman" w:cs="Times New Roman"/>
          <w:sz w:val="24"/>
          <w:szCs w:val="24"/>
        </w:rPr>
        <w:t xml:space="preserve">He/she shall provide training to the study team related to the study research activities and verify that all study personnel perform activities accordingly. </w:t>
      </w:r>
      <w:r>
        <w:rPr>
          <w:rFonts w:ascii="Times New Roman" w:hAnsi="Times New Roman" w:cs="Times New Roman"/>
          <w:sz w:val="24"/>
          <w:szCs w:val="24"/>
        </w:rPr>
        <w:t>He/she shall present the research protocol to the local authorities to obtain approval an</w:t>
      </w:r>
      <w:r w:rsidR="008C328C">
        <w:rPr>
          <w:rFonts w:ascii="Times New Roman" w:hAnsi="Times New Roman" w:cs="Times New Roman"/>
          <w:sz w:val="24"/>
          <w:szCs w:val="24"/>
        </w:rPr>
        <w:t xml:space="preserve">d coordinate sand fly collection activities in study sites.  </w:t>
      </w:r>
      <w:r w:rsidR="00F852A0" w:rsidRPr="00E20713">
        <w:rPr>
          <w:rFonts w:ascii="Times New Roman" w:hAnsi="Times New Roman" w:cs="Times New Roman"/>
          <w:sz w:val="24"/>
          <w:szCs w:val="24"/>
        </w:rPr>
        <w:t xml:space="preserve">Plan, organize, and execute field and laboratory experiments including field collections and taxonomical identification to determine species diversity and population densities, </w:t>
      </w:r>
      <w:r w:rsidR="00860317">
        <w:rPr>
          <w:rFonts w:ascii="Times New Roman" w:hAnsi="Times New Roman" w:cs="Times New Roman"/>
          <w:i/>
          <w:sz w:val="24"/>
          <w:szCs w:val="24"/>
        </w:rPr>
        <w:t xml:space="preserve">Leishmania </w:t>
      </w:r>
      <w:r w:rsidR="00860317" w:rsidRPr="00860317">
        <w:rPr>
          <w:rFonts w:ascii="Times New Roman" w:hAnsi="Times New Roman" w:cs="Times New Roman"/>
          <w:sz w:val="24"/>
          <w:szCs w:val="24"/>
        </w:rPr>
        <w:t xml:space="preserve">and </w:t>
      </w:r>
      <w:r w:rsidR="00860317">
        <w:rPr>
          <w:rFonts w:ascii="Times New Roman" w:hAnsi="Times New Roman" w:cs="Times New Roman"/>
          <w:i/>
          <w:sz w:val="24"/>
          <w:szCs w:val="24"/>
        </w:rPr>
        <w:t xml:space="preserve">Bartonellosis </w:t>
      </w:r>
      <w:r w:rsidR="00F852A0" w:rsidRPr="00E20713">
        <w:rPr>
          <w:rFonts w:ascii="Times New Roman" w:hAnsi="Times New Roman" w:cs="Times New Roman"/>
          <w:sz w:val="24"/>
          <w:szCs w:val="24"/>
        </w:rPr>
        <w:t xml:space="preserve">detection in </w:t>
      </w:r>
      <w:r w:rsidR="00860317" w:rsidRPr="00860317">
        <w:rPr>
          <w:rFonts w:ascii="Times New Roman" w:hAnsi="Times New Roman" w:cs="Times New Roman"/>
          <w:sz w:val="24"/>
          <w:szCs w:val="24"/>
        </w:rPr>
        <w:t>sand flies by</w:t>
      </w:r>
      <w:r w:rsidR="00F852A0" w:rsidRPr="00860317">
        <w:rPr>
          <w:rFonts w:ascii="Times New Roman" w:hAnsi="Times New Roman" w:cs="Times New Roman"/>
          <w:sz w:val="24"/>
          <w:szCs w:val="24"/>
        </w:rPr>
        <w:t xml:space="preserve"> PCR</w:t>
      </w:r>
      <w:r w:rsidR="00F852A0" w:rsidRPr="00E20713">
        <w:rPr>
          <w:rFonts w:ascii="Times New Roman" w:hAnsi="Times New Roman" w:cs="Times New Roman"/>
          <w:sz w:val="24"/>
          <w:szCs w:val="24"/>
        </w:rPr>
        <w:t xml:space="preserve">, blood meal identification in </w:t>
      </w:r>
      <w:r w:rsidR="00860317" w:rsidRPr="00860317">
        <w:rPr>
          <w:rFonts w:ascii="Times New Roman" w:hAnsi="Times New Roman" w:cs="Times New Roman"/>
          <w:sz w:val="24"/>
          <w:szCs w:val="24"/>
        </w:rPr>
        <w:t>sand flies</w:t>
      </w:r>
      <w:r w:rsidR="00860317">
        <w:rPr>
          <w:rFonts w:ascii="Times New Roman" w:hAnsi="Times New Roman" w:cs="Times New Roman"/>
          <w:i/>
          <w:sz w:val="24"/>
          <w:szCs w:val="24"/>
        </w:rPr>
        <w:t xml:space="preserve"> </w:t>
      </w:r>
      <w:r w:rsidR="00F852A0" w:rsidRPr="00E20713">
        <w:rPr>
          <w:rFonts w:ascii="Times New Roman" w:hAnsi="Times New Roman" w:cs="Times New Roman"/>
          <w:sz w:val="24"/>
          <w:szCs w:val="24"/>
        </w:rPr>
        <w:t xml:space="preserve">by PCR, </w:t>
      </w:r>
      <w:r w:rsidR="00860317">
        <w:rPr>
          <w:rFonts w:ascii="Times New Roman" w:hAnsi="Times New Roman" w:cs="Times New Roman"/>
          <w:sz w:val="24"/>
          <w:szCs w:val="24"/>
        </w:rPr>
        <w:t xml:space="preserve">sand fly species </w:t>
      </w:r>
      <w:r w:rsidR="00F852A0" w:rsidRPr="00E20713">
        <w:rPr>
          <w:rFonts w:ascii="Times New Roman" w:hAnsi="Times New Roman" w:cs="Times New Roman"/>
          <w:sz w:val="24"/>
          <w:szCs w:val="24"/>
        </w:rPr>
        <w:t xml:space="preserve">molecular characterization by DNA barcoding. </w:t>
      </w:r>
      <w:r w:rsidR="00D0030E" w:rsidRPr="00E20713">
        <w:rPr>
          <w:rFonts w:ascii="Times New Roman" w:hAnsi="Times New Roman" w:cs="Times New Roman"/>
          <w:sz w:val="24"/>
          <w:szCs w:val="24"/>
        </w:rPr>
        <w:t xml:space="preserve">Closely supervise proper handling of specimens and perform appropriate shipment to the Lima NAMRU-6 laboratory for processing.  </w:t>
      </w:r>
      <w:r w:rsidR="00F852A0" w:rsidRPr="00E20713">
        <w:rPr>
          <w:rFonts w:ascii="Times New Roman" w:hAnsi="Times New Roman" w:cs="Times New Roman"/>
          <w:sz w:val="24"/>
          <w:szCs w:val="24"/>
        </w:rPr>
        <w:t xml:space="preserve">Prepare list of materials, supplies and equipment needed to execute experiments.  Prepare purchase orders of materials, supplies and equipment.  Prepare and update inventory of materials, supplies and equipment. </w:t>
      </w:r>
      <w:r w:rsidR="00D60BFC" w:rsidRPr="00E20713">
        <w:rPr>
          <w:rFonts w:ascii="Times New Roman" w:hAnsi="Times New Roman" w:cs="Times New Roman"/>
          <w:sz w:val="24"/>
          <w:szCs w:val="24"/>
        </w:rPr>
        <w:t>Closely</w:t>
      </w:r>
      <w:r w:rsidR="00D0030E" w:rsidRPr="00E20713">
        <w:rPr>
          <w:rFonts w:ascii="Times New Roman" w:hAnsi="Times New Roman" w:cs="Times New Roman"/>
          <w:sz w:val="24"/>
          <w:szCs w:val="24"/>
        </w:rPr>
        <w:t xml:space="preserve"> supervise the data entry process. </w:t>
      </w:r>
      <w:r w:rsidR="00F852A0" w:rsidRPr="00E20713">
        <w:rPr>
          <w:rFonts w:ascii="Times New Roman" w:hAnsi="Times New Roman" w:cs="Times New Roman"/>
          <w:sz w:val="24"/>
          <w:szCs w:val="24"/>
        </w:rPr>
        <w:t>Prepare and manage databases and conduct data analysis.  Prepare project progress reports in English and Spanish</w:t>
      </w:r>
      <w:r w:rsidR="00860317">
        <w:rPr>
          <w:rFonts w:ascii="Times New Roman" w:hAnsi="Times New Roman" w:cs="Times New Roman"/>
          <w:sz w:val="24"/>
          <w:szCs w:val="24"/>
        </w:rPr>
        <w:t>, and provide weekly updates on project progress to Principal Investigator</w:t>
      </w:r>
      <w:r w:rsidR="00F852A0" w:rsidRPr="00E20713">
        <w:rPr>
          <w:rFonts w:ascii="Times New Roman" w:hAnsi="Times New Roman" w:cs="Times New Roman"/>
          <w:sz w:val="24"/>
          <w:szCs w:val="24"/>
        </w:rPr>
        <w:t>. Assist in preparation of manuscripts for publication.</w:t>
      </w:r>
      <w:r w:rsidR="0045109C" w:rsidRPr="00E20713">
        <w:rPr>
          <w:rFonts w:ascii="Times New Roman" w:hAnsi="Times New Roman" w:cs="Times New Roman"/>
          <w:sz w:val="24"/>
          <w:szCs w:val="24"/>
        </w:rPr>
        <w:t xml:space="preserve"> A US embassy security </w:t>
      </w:r>
      <w:r w:rsidR="00860317">
        <w:rPr>
          <w:rFonts w:ascii="Times New Roman" w:hAnsi="Times New Roman" w:cs="Times New Roman"/>
          <w:sz w:val="24"/>
          <w:szCs w:val="24"/>
        </w:rPr>
        <w:t xml:space="preserve">screening </w:t>
      </w:r>
      <w:r w:rsidR="0045109C" w:rsidRPr="00E20713">
        <w:rPr>
          <w:rFonts w:ascii="Times New Roman" w:hAnsi="Times New Roman" w:cs="Times New Roman"/>
          <w:sz w:val="24"/>
          <w:szCs w:val="24"/>
        </w:rPr>
        <w:t>is required.</w:t>
      </w:r>
      <w:r w:rsidR="00D0030E" w:rsidRPr="00E20713">
        <w:rPr>
          <w:rFonts w:ascii="Times New Roman" w:hAnsi="Times New Roman" w:cs="Times New Roman"/>
          <w:sz w:val="24"/>
          <w:szCs w:val="24"/>
        </w:rPr>
        <w:t xml:space="preserve"> </w:t>
      </w:r>
      <w:r w:rsidR="00D0030E" w:rsidRPr="00E20713">
        <w:rPr>
          <w:rFonts w:ascii="Times New Roman" w:hAnsi="Times New Roman" w:cs="Times New Roman"/>
          <w:bCs/>
          <w:sz w:val="24"/>
          <w:szCs w:val="24"/>
        </w:rPr>
        <w:t xml:space="preserve">The Coordinator shall have a university bachelor degree in the life sciences and experience participating in </w:t>
      </w:r>
      <w:r w:rsidR="000C1AD1">
        <w:rPr>
          <w:rFonts w:ascii="Times New Roman" w:hAnsi="Times New Roman" w:cs="Times New Roman"/>
          <w:bCs/>
          <w:sz w:val="24"/>
          <w:szCs w:val="24"/>
        </w:rPr>
        <w:t xml:space="preserve">sand fly </w:t>
      </w:r>
      <w:r w:rsidR="00D0030E" w:rsidRPr="00E20713">
        <w:rPr>
          <w:rFonts w:ascii="Times New Roman" w:hAnsi="Times New Roman" w:cs="Times New Roman"/>
          <w:bCs/>
          <w:sz w:val="24"/>
          <w:szCs w:val="24"/>
        </w:rPr>
        <w:t xml:space="preserve">research studies for a minimum of </w:t>
      </w:r>
      <w:r w:rsidR="00D25659">
        <w:rPr>
          <w:rFonts w:ascii="Times New Roman" w:hAnsi="Times New Roman" w:cs="Times New Roman"/>
          <w:bCs/>
          <w:sz w:val="24"/>
          <w:szCs w:val="24"/>
        </w:rPr>
        <w:t>8</w:t>
      </w:r>
      <w:r w:rsidR="00D0030E" w:rsidRPr="00E20713">
        <w:rPr>
          <w:rFonts w:ascii="Times New Roman" w:hAnsi="Times New Roman" w:cs="Times New Roman"/>
          <w:bCs/>
          <w:sz w:val="24"/>
          <w:szCs w:val="24"/>
        </w:rPr>
        <w:t xml:space="preserve"> years.</w:t>
      </w:r>
      <w:r w:rsidR="00D25659">
        <w:rPr>
          <w:rFonts w:ascii="Times New Roman" w:hAnsi="Times New Roman" w:cs="Times New Roman"/>
          <w:bCs/>
          <w:sz w:val="24"/>
          <w:szCs w:val="24"/>
        </w:rPr>
        <w:t xml:space="preserve"> Shall have level II language proficiency in English and level IV in Spanish.</w:t>
      </w:r>
    </w:p>
    <w:p w:rsidR="00B661EF" w:rsidRPr="00E20713" w:rsidRDefault="00B661EF" w:rsidP="00384CEC">
      <w:pPr>
        <w:pStyle w:val="ListParagraph"/>
        <w:tabs>
          <w:tab w:val="left" w:pos="180"/>
          <w:tab w:val="left" w:pos="360"/>
          <w:tab w:val="left" w:pos="630"/>
        </w:tabs>
        <w:autoSpaceDE w:val="0"/>
        <w:autoSpaceDN w:val="0"/>
        <w:adjustRightInd w:val="0"/>
        <w:rPr>
          <w:rFonts w:ascii="Times New Roman" w:hAnsi="Times New Roman" w:cs="Times New Roman"/>
          <w:sz w:val="24"/>
          <w:szCs w:val="24"/>
        </w:rPr>
      </w:pPr>
    </w:p>
    <w:p w:rsidR="00D25659" w:rsidRPr="00E20713" w:rsidRDefault="00F852A0" w:rsidP="00384CEC">
      <w:pPr>
        <w:pStyle w:val="ListParagraph"/>
        <w:numPr>
          <w:ilvl w:val="0"/>
          <w:numId w:val="4"/>
        </w:numPr>
        <w:tabs>
          <w:tab w:val="left" w:pos="180"/>
          <w:tab w:val="left" w:pos="360"/>
          <w:tab w:val="left" w:pos="630"/>
        </w:tabs>
        <w:autoSpaceDE w:val="0"/>
        <w:autoSpaceDN w:val="0"/>
        <w:adjustRightInd w:val="0"/>
        <w:spacing w:after="0" w:line="240" w:lineRule="auto"/>
        <w:rPr>
          <w:rFonts w:ascii="Times New Roman" w:hAnsi="Times New Roman" w:cs="Times New Roman"/>
          <w:sz w:val="24"/>
          <w:szCs w:val="24"/>
        </w:rPr>
      </w:pPr>
      <w:r w:rsidRPr="00D25659">
        <w:rPr>
          <w:rFonts w:ascii="Times New Roman" w:hAnsi="Times New Roman" w:cs="Times New Roman"/>
          <w:sz w:val="24"/>
          <w:szCs w:val="24"/>
        </w:rPr>
        <w:t xml:space="preserve">Entomology field </w:t>
      </w:r>
      <w:r w:rsidR="00E91F93" w:rsidRPr="00D25659">
        <w:rPr>
          <w:rFonts w:ascii="Times New Roman" w:hAnsi="Times New Roman" w:cs="Times New Roman"/>
          <w:sz w:val="24"/>
          <w:szCs w:val="24"/>
        </w:rPr>
        <w:t xml:space="preserve">and laboratory </w:t>
      </w:r>
      <w:r w:rsidRPr="00D25659">
        <w:rPr>
          <w:rFonts w:ascii="Times New Roman" w:hAnsi="Times New Roman" w:cs="Times New Roman"/>
          <w:sz w:val="24"/>
          <w:szCs w:val="24"/>
        </w:rPr>
        <w:t xml:space="preserve">technicians: Assist project coordinator in the execution of all field </w:t>
      </w:r>
      <w:r w:rsidR="000C1AD1" w:rsidRPr="00D25659">
        <w:rPr>
          <w:rFonts w:ascii="Times New Roman" w:hAnsi="Times New Roman" w:cs="Times New Roman"/>
          <w:sz w:val="24"/>
          <w:szCs w:val="24"/>
        </w:rPr>
        <w:t xml:space="preserve">and laboratory </w:t>
      </w:r>
      <w:r w:rsidRPr="00D25659">
        <w:rPr>
          <w:rFonts w:ascii="Times New Roman" w:hAnsi="Times New Roman" w:cs="Times New Roman"/>
          <w:sz w:val="24"/>
          <w:szCs w:val="24"/>
        </w:rPr>
        <w:t xml:space="preserve">experiments including </w:t>
      </w:r>
      <w:r w:rsidR="000C1AD1" w:rsidRPr="00D25659">
        <w:rPr>
          <w:rFonts w:ascii="Times New Roman" w:hAnsi="Times New Roman" w:cs="Times New Roman"/>
          <w:sz w:val="24"/>
          <w:szCs w:val="24"/>
        </w:rPr>
        <w:t>sand fly field</w:t>
      </w:r>
      <w:r w:rsidRPr="00D25659">
        <w:rPr>
          <w:rFonts w:ascii="Times New Roman" w:hAnsi="Times New Roman" w:cs="Times New Roman"/>
          <w:sz w:val="24"/>
          <w:szCs w:val="24"/>
        </w:rPr>
        <w:t xml:space="preserve"> collections and taxonomical identification, </w:t>
      </w:r>
      <w:r w:rsidR="000C1AD1" w:rsidRPr="00D25659">
        <w:rPr>
          <w:rFonts w:ascii="Times New Roman" w:hAnsi="Times New Roman" w:cs="Times New Roman"/>
          <w:i/>
          <w:sz w:val="24"/>
          <w:szCs w:val="24"/>
        </w:rPr>
        <w:t xml:space="preserve">Leishmania </w:t>
      </w:r>
      <w:r w:rsidR="000C1AD1" w:rsidRPr="00D25659">
        <w:rPr>
          <w:rFonts w:ascii="Times New Roman" w:hAnsi="Times New Roman" w:cs="Times New Roman"/>
          <w:sz w:val="24"/>
          <w:szCs w:val="24"/>
        </w:rPr>
        <w:t xml:space="preserve">and </w:t>
      </w:r>
      <w:r w:rsidR="000C1AD1" w:rsidRPr="00D25659">
        <w:rPr>
          <w:rFonts w:ascii="Times New Roman" w:hAnsi="Times New Roman" w:cs="Times New Roman"/>
          <w:i/>
          <w:sz w:val="24"/>
          <w:szCs w:val="24"/>
        </w:rPr>
        <w:t xml:space="preserve">Bartonellosis </w:t>
      </w:r>
      <w:r w:rsidR="000C1AD1" w:rsidRPr="00D25659">
        <w:rPr>
          <w:rFonts w:ascii="Times New Roman" w:hAnsi="Times New Roman" w:cs="Times New Roman"/>
          <w:sz w:val="24"/>
          <w:szCs w:val="24"/>
        </w:rPr>
        <w:t>detection in sand flies by PCR, blood meal identification in sand flies</w:t>
      </w:r>
      <w:r w:rsidR="000C1AD1" w:rsidRPr="00D25659">
        <w:rPr>
          <w:rFonts w:ascii="Times New Roman" w:hAnsi="Times New Roman" w:cs="Times New Roman"/>
          <w:i/>
          <w:sz w:val="24"/>
          <w:szCs w:val="24"/>
        </w:rPr>
        <w:t xml:space="preserve"> </w:t>
      </w:r>
      <w:r w:rsidR="000C1AD1" w:rsidRPr="00D25659">
        <w:rPr>
          <w:rFonts w:ascii="Times New Roman" w:hAnsi="Times New Roman" w:cs="Times New Roman"/>
          <w:sz w:val="24"/>
          <w:szCs w:val="24"/>
        </w:rPr>
        <w:t>by PCR, sand fly species molecular characterization by DNA barcoding.</w:t>
      </w:r>
      <w:r w:rsidRPr="00D25659">
        <w:rPr>
          <w:rFonts w:ascii="Times New Roman" w:hAnsi="Times New Roman" w:cs="Times New Roman"/>
          <w:sz w:val="24"/>
          <w:szCs w:val="24"/>
        </w:rPr>
        <w:t xml:space="preserve"> Assist project coordinator in preparation of list of </w:t>
      </w:r>
      <w:r w:rsidR="00591A44" w:rsidRPr="00D25659">
        <w:rPr>
          <w:rFonts w:ascii="Times New Roman" w:hAnsi="Times New Roman" w:cs="Times New Roman"/>
          <w:sz w:val="24"/>
          <w:szCs w:val="24"/>
        </w:rPr>
        <w:t>materials</w:t>
      </w:r>
      <w:r w:rsidRPr="00D25659">
        <w:rPr>
          <w:rFonts w:ascii="Times New Roman" w:hAnsi="Times New Roman" w:cs="Times New Roman"/>
          <w:sz w:val="24"/>
          <w:szCs w:val="24"/>
        </w:rPr>
        <w:t>/supplies, purchase orders and inventory. Responsible for data collection and entry</w:t>
      </w:r>
      <w:r w:rsidR="00A93303">
        <w:rPr>
          <w:rFonts w:ascii="Times New Roman" w:hAnsi="Times New Roman" w:cs="Times New Roman"/>
          <w:sz w:val="24"/>
          <w:szCs w:val="24"/>
        </w:rPr>
        <w:t>, and preparation of tables, graphs and other items required for project reports</w:t>
      </w:r>
      <w:r w:rsidRPr="00D25659">
        <w:rPr>
          <w:rFonts w:ascii="Times New Roman" w:hAnsi="Times New Roman" w:cs="Times New Roman"/>
          <w:sz w:val="24"/>
          <w:szCs w:val="24"/>
        </w:rPr>
        <w:t>. Organize activities of mosquito catchers.</w:t>
      </w:r>
      <w:r w:rsidR="0045109C" w:rsidRPr="00D25659">
        <w:rPr>
          <w:rFonts w:ascii="Times New Roman" w:hAnsi="Times New Roman" w:cs="Times New Roman"/>
          <w:sz w:val="24"/>
          <w:szCs w:val="24"/>
        </w:rPr>
        <w:t xml:space="preserve"> </w:t>
      </w:r>
      <w:r w:rsidR="004E620E" w:rsidRPr="00D25659">
        <w:rPr>
          <w:rFonts w:ascii="Times New Roman" w:hAnsi="Times New Roman" w:cs="Times New Roman"/>
          <w:sz w:val="24"/>
          <w:szCs w:val="24"/>
        </w:rPr>
        <w:t xml:space="preserve">Field technicians shall have a </w:t>
      </w:r>
      <w:r w:rsidR="004E620E" w:rsidRPr="00D25659">
        <w:rPr>
          <w:rFonts w:ascii="Times New Roman" w:hAnsi="Times New Roman" w:cs="Times New Roman"/>
          <w:bCs/>
          <w:sz w:val="24"/>
          <w:szCs w:val="24"/>
        </w:rPr>
        <w:t xml:space="preserve">university bachelor degree in the life sciences </w:t>
      </w:r>
      <w:r w:rsidR="004E620E" w:rsidRPr="00D25659">
        <w:rPr>
          <w:rFonts w:ascii="Times New Roman" w:hAnsi="Times New Roman" w:cs="Times New Roman"/>
          <w:sz w:val="24"/>
          <w:szCs w:val="24"/>
        </w:rPr>
        <w:t>a</w:t>
      </w:r>
      <w:r w:rsidR="004E620E" w:rsidRPr="00D25659">
        <w:rPr>
          <w:rFonts w:ascii="Times New Roman" w:hAnsi="Times New Roman" w:cs="Times New Roman"/>
          <w:bCs/>
          <w:sz w:val="24"/>
          <w:szCs w:val="24"/>
        </w:rPr>
        <w:t xml:space="preserve">nd have experience participating in </w:t>
      </w:r>
      <w:r w:rsidR="00D25659" w:rsidRPr="00D25659">
        <w:rPr>
          <w:rFonts w:ascii="Times New Roman" w:hAnsi="Times New Roman" w:cs="Times New Roman"/>
          <w:bCs/>
          <w:sz w:val="24"/>
          <w:szCs w:val="24"/>
        </w:rPr>
        <w:t>field and laboratory</w:t>
      </w:r>
      <w:r w:rsidR="00D25659">
        <w:rPr>
          <w:rFonts w:ascii="Times New Roman" w:hAnsi="Times New Roman" w:cs="Times New Roman"/>
          <w:bCs/>
          <w:sz w:val="24"/>
          <w:szCs w:val="24"/>
        </w:rPr>
        <w:t xml:space="preserve"> entomology </w:t>
      </w:r>
      <w:r w:rsidR="004E620E" w:rsidRPr="00D25659">
        <w:rPr>
          <w:rFonts w:ascii="Times New Roman" w:hAnsi="Times New Roman" w:cs="Times New Roman"/>
          <w:bCs/>
          <w:sz w:val="24"/>
          <w:szCs w:val="24"/>
        </w:rPr>
        <w:t xml:space="preserve">research studies for a minimum of </w:t>
      </w:r>
      <w:r w:rsidR="000C1AD1" w:rsidRPr="00D25659">
        <w:rPr>
          <w:rFonts w:ascii="Times New Roman" w:hAnsi="Times New Roman" w:cs="Times New Roman"/>
          <w:bCs/>
          <w:sz w:val="24"/>
          <w:szCs w:val="24"/>
        </w:rPr>
        <w:t>3</w:t>
      </w:r>
      <w:r w:rsidR="004E620E" w:rsidRPr="00D25659">
        <w:rPr>
          <w:rFonts w:ascii="Times New Roman" w:hAnsi="Times New Roman" w:cs="Times New Roman"/>
          <w:bCs/>
          <w:sz w:val="24"/>
          <w:szCs w:val="24"/>
        </w:rPr>
        <w:t xml:space="preserve"> year</w:t>
      </w:r>
      <w:r w:rsidR="000C1AD1" w:rsidRPr="00D25659">
        <w:rPr>
          <w:rFonts w:ascii="Times New Roman" w:hAnsi="Times New Roman" w:cs="Times New Roman"/>
          <w:bCs/>
          <w:sz w:val="24"/>
          <w:szCs w:val="24"/>
        </w:rPr>
        <w:t>s</w:t>
      </w:r>
      <w:r w:rsidR="004E620E" w:rsidRPr="00D25659">
        <w:rPr>
          <w:rFonts w:ascii="Times New Roman" w:hAnsi="Times New Roman" w:cs="Times New Roman"/>
          <w:bCs/>
          <w:sz w:val="24"/>
          <w:szCs w:val="24"/>
        </w:rPr>
        <w:t xml:space="preserve">. Will undergo full </w:t>
      </w:r>
      <w:r w:rsidR="004E620E" w:rsidRPr="00D25659">
        <w:rPr>
          <w:rFonts w:ascii="Times New Roman" w:hAnsi="Times New Roman" w:cs="Times New Roman"/>
          <w:bCs/>
          <w:sz w:val="24"/>
          <w:szCs w:val="24"/>
        </w:rPr>
        <w:lastRenderedPageBreak/>
        <w:t>security screening to be able to access NAMRU-6 facilities and laboratories.</w:t>
      </w:r>
      <w:r w:rsidR="004E620E" w:rsidRPr="00D25659">
        <w:rPr>
          <w:rFonts w:ascii="Times New Roman" w:hAnsi="Times New Roman" w:cs="Times New Roman"/>
          <w:sz w:val="24"/>
          <w:szCs w:val="24"/>
        </w:rPr>
        <w:t xml:space="preserve"> </w:t>
      </w:r>
      <w:r w:rsidR="0045109C" w:rsidRPr="00D25659">
        <w:rPr>
          <w:rFonts w:ascii="Times New Roman" w:hAnsi="Times New Roman" w:cs="Times New Roman"/>
          <w:sz w:val="24"/>
          <w:szCs w:val="24"/>
        </w:rPr>
        <w:t>US embassy security clearance is required.</w:t>
      </w:r>
      <w:r w:rsidR="00D0030E" w:rsidRPr="00D25659">
        <w:rPr>
          <w:rFonts w:ascii="Times New Roman" w:hAnsi="Times New Roman" w:cs="Times New Roman"/>
          <w:sz w:val="24"/>
          <w:szCs w:val="24"/>
        </w:rPr>
        <w:t xml:space="preserve"> </w:t>
      </w:r>
      <w:r w:rsidR="00D25659">
        <w:rPr>
          <w:rFonts w:ascii="Times New Roman" w:hAnsi="Times New Roman" w:cs="Times New Roman"/>
          <w:bCs/>
          <w:sz w:val="24"/>
          <w:szCs w:val="24"/>
        </w:rPr>
        <w:t>Shall have level II language proficiency in English and level IV in Spanish.</w:t>
      </w:r>
    </w:p>
    <w:p w:rsidR="00D25659" w:rsidRPr="00D25659" w:rsidRDefault="00D25659" w:rsidP="00384CEC">
      <w:pPr>
        <w:ind w:left="720"/>
        <w:rPr>
          <w:rFonts w:ascii="Times New Roman" w:hAnsi="Times New Roman" w:cs="Times New Roman"/>
          <w:sz w:val="24"/>
          <w:szCs w:val="24"/>
        </w:rPr>
      </w:pPr>
    </w:p>
    <w:p w:rsidR="00F852A0" w:rsidRPr="00E20713" w:rsidRDefault="00F852A0" w:rsidP="00384CEC">
      <w:pPr>
        <w:pStyle w:val="ListParagraph"/>
        <w:numPr>
          <w:ilvl w:val="0"/>
          <w:numId w:val="4"/>
        </w:numPr>
        <w:rPr>
          <w:rFonts w:ascii="Times New Roman" w:hAnsi="Times New Roman" w:cs="Times New Roman"/>
          <w:sz w:val="24"/>
          <w:szCs w:val="24"/>
        </w:rPr>
      </w:pPr>
      <w:r w:rsidRPr="00E20713">
        <w:rPr>
          <w:rFonts w:ascii="Times New Roman" w:hAnsi="Times New Roman" w:cs="Times New Roman"/>
          <w:sz w:val="24"/>
          <w:szCs w:val="24"/>
        </w:rPr>
        <w:t xml:space="preserve">Mosquito catchers: Collect </w:t>
      </w:r>
      <w:r w:rsidR="00D25659" w:rsidRPr="00D25659">
        <w:rPr>
          <w:rFonts w:ascii="Times New Roman" w:hAnsi="Times New Roman" w:cs="Times New Roman"/>
          <w:sz w:val="24"/>
          <w:szCs w:val="24"/>
        </w:rPr>
        <w:t>sand flies</w:t>
      </w:r>
      <w:r w:rsidRPr="00E20713">
        <w:rPr>
          <w:rFonts w:ascii="Times New Roman" w:hAnsi="Times New Roman" w:cs="Times New Roman"/>
          <w:sz w:val="24"/>
          <w:szCs w:val="24"/>
        </w:rPr>
        <w:t xml:space="preserve"> using different trapping methods</w:t>
      </w:r>
      <w:r w:rsidR="00F517DF">
        <w:rPr>
          <w:rFonts w:ascii="Times New Roman" w:hAnsi="Times New Roman" w:cs="Times New Roman"/>
          <w:sz w:val="24"/>
          <w:szCs w:val="24"/>
        </w:rPr>
        <w:t xml:space="preserve">. </w:t>
      </w:r>
      <w:r w:rsidRPr="00E20713">
        <w:rPr>
          <w:rFonts w:ascii="Times New Roman" w:hAnsi="Times New Roman" w:cs="Times New Roman"/>
          <w:sz w:val="24"/>
          <w:szCs w:val="24"/>
        </w:rPr>
        <w:t xml:space="preserve"> Assist in preparation of materials, supplies and equipment needed for all field experiments</w:t>
      </w:r>
      <w:r w:rsidR="00F517DF" w:rsidRPr="00F517DF">
        <w:rPr>
          <w:rFonts w:ascii="Times New Roman" w:hAnsi="Times New Roman" w:cs="Times New Roman"/>
          <w:sz w:val="24"/>
          <w:szCs w:val="24"/>
        </w:rPr>
        <w:t xml:space="preserve"> </w:t>
      </w:r>
      <w:r w:rsidR="00F517DF" w:rsidRPr="00E20713">
        <w:rPr>
          <w:rFonts w:ascii="Times New Roman" w:hAnsi="Times New Roman" w:cs="Times New Roman"/>
          <w:sz w:val="24"/>
          <w:szCs w:val="24"/>
        </w:rPr>
        <w:t>under supervision of project coordinator</w:t>
      </w:r>
      <w:r w:rsidRPr="00E20713">
        <w:rPr>
          <w:rFonts w:ascii="Times New Roman" w:hAnsi="Times New Roman" w:cs="Times New Roman"/>
          <w:sz w:val="24"/>
          <w:szCs w:val="24"/>
        </w:rPr>
        <w:t>.</w:t>
      </w:r>
      <w:r w:rsidR="0045109C" w:rsidRPr="00E20713">
        <w:rPr>
          <w:rFonts w:ascii="Times New Roman" w:hAnsi="Times New Roman" w:cs="Times New Roman"/>
          <w:sz w:val="24"/>
          <w:szCs w:val="24"/>
        </w:rPr>
        <w:t xml:space="preserve"> </w:t>
      </w:r>
      <w:r w:rsidR="00D0030E" w:rsidRPr="00E20713">
        <w:rPr>
          <w:rFonts w:ascii="Times New Roman" w:hAnsi="Times New Roman" w:cs="Times New Roman"/>
          <w:bCs/>
          <w:sz w:val="24"/>
          <w:szCs w:val="24"/>
        </w:rPr>
        <w:t xml:space="preserve">No English language skills are required. </w:t>
      </w:r>
    </w:p>
    <w:p w:rsidR="00D0030E" w:rsidRPr="00E20713" w:rsidRDefault="00D0030E" w:rsidP="00384CEC">
      <w:pPr>
        <w:pStyle w:val="ListParagraph"/>
        <w:rPr>
          <w:rFonts w:ascii="Times New Roman" w:hAnsi="Times New Roman" w:cs="Times New Roman"/>
          <w:sz w:val="24"/>
          <w:szCs w:val="24"/>
        </w:rPr>
      </w:pPr>
    </w:p>
    <w:p w:rsidR="00F852A0" w:rsidRPr="00E20713" w:rsidRDefault="00F852A0" w:rsidP="00384CEC">
      <w:pPr>
        <w:pStyle w:val="ListParagraph"/>
        <w:numPr>
          <w:ilvl w:val="0"/>
          <w:numId w:val="4"/>
        </w:numPr>
        <w:tabs>
          <w:tab w:val="left" w:pos="180"/>
          <w:tab w:val="left" w:pos="360"/>
          <w:tab w:val="left" w:pos="630"/>
        </w:tabs>
        <w:autoSpaceDE w:val="0"/>
        <w:autoSpaceDN w:val="0"/>
        <w:adjustRightInd w:val="0"/>
        <w:rPr>
          <w:rFonts w:ascii="Times New Roman" w:hAnsi="Times New Roman" w:cs="Times New Roman"/>
          <w:sz w:val="24"/>
          <w:szCs w:val="24"/>
        </w:rPr>
      </w:pPr>
      <w:r w:rsidRPr="00E20713">
        <w:rPr>
          <w:rFonts w:ascii="Times New Roman" w:hAnsi="Times New Roman" w:cs="Times New Roman"/>
          <w:sz w:val="24"/>
          <w:szCs w:val="24"/>
        </w:rPr>
        <w:t xml:space="preserve">Travel: Travel of project coordinator, field technicians and mosquito catchers </w:t>
      </w:r>
      <w:r w:rsidR="006F0F79">
        <w:rPr>
          <w:rFonts w:ascii="Times New Roman" w:hAnsi="Times New Roman" w:cs="Times New Roman"/>
          <w:sz w:val="24"/>
          <w:szCs w:val="24"/>
        </w:rPr>
        <w:t>to field sites in northern Peru</w:t>
      </w:r>
      <w:r w:rsidRPr="00E20713">
        <w:rPr>
          <w:rFonts w:ascii="Times New Roman" w:hAnsi="Times New Roman" w:cs="Times New Roman"/>
          <w:sz w:val="24"/>
          <w:szCs w:val="24"/>
        </w:rPr>
        <w:t>. Travel of project coordinator to</w:t>
      </w:r>
      <w:r w:rsidR="00012564" w:rsidRPr="00E20713">
        <w:rPr>
          <w:rFonts w:ascii="Times New Roman" w:hAnsi="Times New Roman" w:cs="Times New Roman"/>
          <w:sz w:val="24"/>
          <w:szCs w:val="24"/>
        </w:rPr>
        <w:t xml:space="preserve"> </w:t>
      </w:r>
      <w:r w:rsidR="006F0F79">
        <w:rPr>
          <w:rFonts w:ascii="Times New Roman" w:hAnsi="Times New Roman" w:cs="Times New Roman"/>
          <w:sz w:val="24"/>
          <w:szCs w:val="24"/>
        </w:rPr>
        <w:t xml:space="preserve">collaborator’s institution and to </w:t>
      </w:r>
      <w:r w:rsidR="00012564" w:rsidRPr="00E20713">
        <w:rPr>
          <w:rFonts w:ascii="Times New Roman" w:hAnsi="Times New Roman" w:cs="Times New Roman"/>
          <w:sz w:val="24"/>
          <w:szCs w:val="24"/>
        </w:rPr>
        <w:t>attend</w:t>
      </w:r>
      <w:r w:rsidRPr="00E20713">
        <w:rPr>
          <w:rFonts w:ascii="Times New Roman" w:hAnsi="Times New Roman" w:cs="Times New Roman"/>
          <w:sz w:val="24"/>
          <w:szCs w:val="24"/>
        </w:rPr>
        <w:t xml:space="preserve"> </w:t>
      </w:r>
      <w:r w:rsidR="006F0F79">
        <w:rPr>
          <w:rFonts w:ascii="Times New Roman" w:hAnsi="Times New Roman" w:cs="Times New Roman"/>
          <w:sz w:val="24"/>
          <w:szCs w:val="24"/>
        </w:rPr>
        <w:t xml:space="preserve">an </w:t>
      </w:r>
      <w:r w:rsidRPr="00E20713">
        <w:rPr>
          <w:rFonts w:ascii="Times New Roman" w:hAnsi="Times New Roman" w:cs="Times New Roman"/>
          <w:sz w:val="24"/>
          <w:szCs w:val="24"/>
        </w:rPr>
        <w:t>international conference.  Travel/visits within Peru and overseas to include travel tickets, lodging arrangements and costs, per diem costs and ot</w:t>
      </w:r>
      <w:r w:rsidR="008A706B" w:rsidRPr="00E20713">
        <w:rPr>
          <w:rFonts w:ascii="Times New Roman" w:hAnsi="Times New Roman" w:cs="Times New Roman"/>
          <w:sz w:val="24"/>
          <w:szCs w:val="24"/>
        </w:rPr>
        <w:t>her related travel requirements.</w:t>
      </w:r>
    </w:p>
    <w:p w:rsidR="00012564" w:rsidRPr="00E20713" w:rsidRDefault="00012564" w:rsidP="00384CEC">
      <w:pPr>
        <w:pStyle w:val="ListParagraph"/>
        <w:tabs>
          <w:tab w:val="left" w:pos="180"/>
          <w:tab w:val="left" w:pos="360"/>
          <w:tab w:val="left" w:pos="630"/>
        </w:tabs>
        <w:autoSpaceDE w:val="0"/>
        <w:autoSpaceDN w:val="0"/>
        <w:adjustRightInd w:val="0"/>
        <w:rPr>
          <w:rFonts w:ascii="Times New Roman" w:hAnsi="Times New Roman" w:cs="Times New Roman"/>
          <w:sz w:val="24"/>
          <w:szCs w:val="24"/>
        </w:rPr>
      </w:pPr>
    </w:p>
    <w:p w:rsidR="00F852A0" w:rsidRPr="00E20713" w:rsidRDefault="00F852A0" w:rsidP="00384CEC">
      <w:pPr>
        <w:pStyle w:val="ListParagraph"/>
        <w:numPr>
          <w:ilvl w:val="0"/>
          <w:numId w:val="4"/>
        </w:numPr>
        <w:tabs>
          <w:tab w:val="left" w:pos="180"/>
          <w:tab w:val="left" w:pos="360"/>
          <w:tab w:val="left" w:pos="630"/>
        </w:tabs>
        <w:autoSpaceDE w:val="0"/>
        <w:autoSpaceDN w:val="0"/>
        <w:adjustRightInd w:val="0"/>
        <w:rPr>
          <w:rFonts w:ascii="Times New Roman" w:hAnsi="Times New Roman" w:cs="Times New Roman"/>
          <w:sz w:val="24"/>
          <w:szCs w:val="24"/>
        </w:rPr>
      </w:pPr>
      <w:r w:rsidRPr="00E20713">
        <w:rPr>
          <w:rFonts w:ascii="Times New Roman" w:hAnsi="Times New Roman" w:cs="Times New Roman"/>
          <w:sz w:val="24"/>
          <w:szCs w:val="24"/>
        </w:rPr>
        <w:t>Supplies:  Purchase and sh</w:t>
      </w:r>
      <w:r w:rsidR="000F38BA">
        <w:rPr>
          <w:rFonts w:ascii="Times New Roman" w:hAnsi="Times New Roman" w:cs="Times New Roman"/>
          <w:sz w:val="24"/>
          <w:szCs w:val="24"/>
        </w:rPr>
        <w:t>ipment of field and laboratory materials and supplies</w:t>
      </w:r>
      <w:r w:rsidRPr="00E20713">
        <w:rPr>
          <w:rFonts w:ascii="Times New Roman" w:hAnsi="Times New Roman" w:cs="Times New Roman"/>
          <w:sz w:val="24"/>
          <w:szCs w:val="24"/>
        </w:rPr>
        <w:t xml:space="preserve"> including </w:t>
      </w:r>
      <w:r w:rsidR="000F38BA">
        <w:rPr>
          <w:rFonts w:ascii="Times New Roman" w:hAnsi="Times New Roman" w:cs="Times New Roman"/>
          <w:sz w:val="24"/>
          <w:szCs w:val="24"/>
        </w:rPr>
        <w:t xml:space="preserve">insect trap accessories (lures, light sources, collection containers), </w:t>
      </w:r>
      <w:r w:rsidRPr="00E20713">
        <w:rPr>
          <w:rFonts w:ascii="Times New Roman" w:hAnsi="Times New Roman" w:cs="Times New Roman"/>
          <w:sz w:val="24"/>
          <w:szCs w:val="24"/>
        </w:rPr>
        <w:t xml:space="preserve">insect dissection tools, </w:t>
      </w:r>
      <w:r w:rsidR="000F38BA">
        <w:rPr>
          <w:rFonts w:ascii="Times New Roman" w:hAnsi="Times New Roman" w:cs="Times New Roman"/>
          <w:sz w:val="24"/>
          <w:szCs w:val="24"/>
        </w:rPr>
        <w:t xml:space="preserve">microfuge tubes, </w:t>
      </w:r>
      <w:r w:rsidRPr="00E20713">
        <w:rPr>
          <w:rFonts w:ascii="Times New Roman" w:hAnsi="Times New Roman" w:cs="Times New Roman"/>
          <w:sz w:val="24"/>
          <w:szCs w:val="24"/>
        </w:rPr>
        <w:t xml:space="preserve">personal protective equipment and any other item needed for this research project.  Purchase and shipment of office supplies including notebooks, binders, printer toner, CDs, paper, markers, pencils, pens, hole puncher, stapler, scissors </w:t>
      </w:r>
      <w:r w:rsidR="000F38BA">
        <w:rPr>
          <w:rFonts w:ascii="Times New Roman" w:hAnsi="Times New Roman" w:cs="Times New Roman"/>
          <w:sz w:val="24"/>
          <w:szCs w:val="24"/>
        </w:rPr>
        <w:t xml:space="preserve">and similar needed </w:t>
      </w:r>
      <w:r w:rsidRPr="00E20713">
        <w:rPr>
          <w:rFonts w:ascii="Times New Roman" w:hAnsi="Times New Roman" w:cs="Times New Roman"/>
          <w:sz w:val="24"/>
          <w:szCs w:val="24"/>
        </w:rPr>
        <w:t>for trainings and office support.   Shipping of entomological samples, documentations and other items.</w:t>
      </w:r>
    </w:p>
    <w:p w:rsidR="00F852A0" w:rsidRPr="00E20713" w:rsidRDefault="00F852A0" w:rsidP="00384CEC">
      <w:pPr>
        <w:pStyle w:val="ListParagraph"/>
        <w:tabs>
          <w:tab w:val="left" w:pos="180"/>
          <w:tab w:val="left" w:pos="360"/>
          <w:tab w:val="left" w:pos="630"/>
        </w:tabs>
        <w:autoSpaceDE w:val="0"/>
        <w:autoSpaceDN w:val="0"/>
        <w:adjustRightInd w:val="0"/>
        <w:rPr>
          <w:rFonts w:ascii="Times New Roman" w:hAnsi="Times New Roman" w:cs="Times New Roman"/>
          <w:sz w:val="24"/>
          <w:szCs w:val="24"/>
        </w:rPr>
      </w:pPr>
    </w:p>
    <w:p w:rsidR="00117FAF" w:rsidRPr="000F38BA" w:rsidRDefault="00117FAF">
      <w:pPr>
        <w:rPr>
          <w:rFonts w:ascii="Times New Roman" w:hAnsi="Times New Roman" w:cs="Times New Roman"/>
          <w:b/>
          <w:sz w:val="24"/>
          <w:szCs w:val="24"/>
        </w:rPr>
      </w:pPr>
      <w:r w:rsidRPr="000F38BA">
        <w:rPr>
          <w:rFonts w:ascii="Times New Roman" w:hAnsi="Times New Roman" w:cs="Times New Roman"/>
          <w:b/>
          <w:sz w:val="24"/>
          <w:szCs w:val="24"/>
        </w:rPr>
        <w:t>Deliverables:</w:t>
      </w:r>
    </w:p>
    <w:p w:rsidR="004C0AEB" w:rsidRPr="000F38BA" w:rsidRDefault="005F0EDF" w:rsidP="004C0AEB">
      <w:pPr>
        <w:pStyle w:val="ListParagraph"/>
        <w:numPr>
          <w:ilvl w:val="0"/>
          <w:numId w:val="4"/>
        </w:numPr>
        <w:rPr>
          <w:rFonts w:ascii="Times New Roman" w:hAnsi="Times New Roman" w:cs="Times New Roman"/>
          <w:b/>
          <w:sz w:val="24"/>
          <w:szCs w:val="24"/>
        </w:rPr>
      </w:pPr>
      <w:r w:rsidRPr="000F38BA">
        <w:rPr>
          <w:rFonts w:ascii="Times New Roman" w:hAnsi="Times New Roman" w:cs="Times New Roman"/>
          <w:bCs/>
          <w:sz w:val="24"/>
          <w:szCs w:val="24"/>
          <w:lang w:eastAsia="es-ES"/>
        </w:rPr>
        <w:t>Preparation and submission of research protocol in Spanish to local authorities.</w:t>
      </w:r>
    </w:p>
    <w:p w:rsidR="005F0EDF" w:rsidRPr="000F38BA" w:rsidRDefault="005F0EDF" w:rsidP="004C0AEB">
      <w:pPr>
        <w:pStyle w:val="ListParagraph"/>
        <w:numPr>
          <w:ilvl w:val="0"/>
          <w:numId w:val="4"/>
        </w:numPr>
        <w:rPr>
          <w:rFonts w:ascii="Times New Roman" w:hAnsi="Times New Roman" w:cs="Times New Roman"/>
          <w:b/>
          <w:sz w:val="24"/>
          <w:szCs w:val="24"/>
        </w:rPr>
      </w:pPr>
      <w:r w:rsidRPr="000F38BA">
        <w:rPr>
          <w:rFonts w:ascii="Times New Roman" w:hAnsi="Times New Roman" w:cs="Times New Roman"/>
          <w:bCs/>
          <w:sz w:val="24"/>
          <w:szCs w:val="24"/>
          <w:lang w:eastAsia="es-ES"/>
        </w:rPr>
        <w:t>Preparation of purchase orders for supplies and equipment for field and laboratory work.</w:t>
      </w:r>
    </w:p>
    <w:p w:rsidR="005F0EDF" w:rsidRPr="000F38BA" w:rsidRDefault="005F0EDF" w:rsidP="00012564">
      <w:pPr>
        <w:pStyle w:val="ListParagraph"/>
        <w:numPr>
          <w:ilvl w:val="0"/>
          <w:numId w:val="4"/>
        </w:numPr>
        <w:rPr>
          <w:rFonts w:ascii="Times New Roman" w:hAnsi="Times New Roman" w:cs="Times New Roman"/>
          <w:sz w:val="24"/>
          <w:szCs w:val="24"/>
        </w:rPr>
      </w:pPr>
      <w:r w:rsidRPr="000F38BA">
        <w:rPr>
          <w:rFonts w:ascii="Times New Roman" w:hAnsi="Times New Roman" w:cs="Times New Roman"/>
          <w:sz w:val="24"/>
          <w:szCs w:val="24"/>
        </w:rPr>
        <w:t>Coordination of field collections with local authorities and training of local ministry of health personnel participating in sand fly collections.</w:t>
      </w:r>
    </w:p>
    <w:p w:rsidR="005F0EDF" w:rsidRDefault="000E3AF6" w:rsidP="00012564">
      <w:pPr>
        <w:pStyle w:val="ListParagraph"/>
        <w:numPr>
          <w:ilvl w:val="0"/>
          <w:numId w:val="4"/>
        </w:numPr>
        <w:rPr>
          <w:rFonts w:ascii="Times New Roman" w:hAnsi="Times New Roman" w:cs="Times New Roman"/>
          <w:sz w:val="24"/>
          <w:szCs w:val="24"/>
        </w:rPr>
      </w:pPr>
      <w:r w:rsidRPr="000F38BA">
        <w:rPr>
          <w:rFonts w:ascii="Times New Roman" w:hAnsi="Times New Roman" w:cs="Times New Roman"/>
          <w:sz w:val="24"/>
          <w:szCs w:val="24"/>
        </w:rPr>
        <w:t>Collection of sand flies in study sites (3 collections per site) and sand fly morphological species identification (250-500 specimens per collection per site).</w:t>
      </w:r>
    </w:p>
    <w:p w:rsidR="00384CEC" w:rsidRPr="000F38BA" w:rsidRDefault="00384CEC" w:rsidP="0001256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Preparation and shipment of entomological samples, materials and equipment to and from field sites.</w:t>
      </w:r>
    </w:p>
    <w:p w:rsidR="000E3AF6" w:rsidRPr="000F38BA" w:rsidRDefault="000E3AF6" w:rsidP="00012564">
      <w:pPr>
        <w:pStyle w:val="ListParagraph"/>
        <w:numPr>
          <w:ilvl w:val="0"/>
          <w:numId w:val="4"/>
        </w:numPr>
        <w:rPr>
          <w:rFonts w:ascii="Times New Roman" w:hAnsi="Times New Roman" w:cs="Times New Roman"/>
          <w:sz w:val="24"/>
          <w:szCs w:val="24"/>
        </w:rPr>
      </w:pPr>
      <w:r w:rsidRPr="000F38BA">
        <w:rPr>
          <w:rFonts w:ascii="Times New Roman" w:hAnsi="Times New Roman" w:cs="Times New Roman"/>
          <w:sz w:val="24"/>
          <w:szCs w:val="24"/>
        </w:rPr>
        <w:t xml:space="preserve">Conduct molecular studies to determine natural infection </w:t>
      </w:r>
      <w:r w:rsidRPr="000F38BA">
        <w:rPr>
          <w:rFonts w:ascii="Times New Roman" w:hAnsi="Times New Roman" w:cs="Times New Roman"/>
          <w:bCs/>
          <w:sz w:val="24"/>
          <w:szCs w:val="24"/>
          <w:lang w:eastAsia="es-ES"/>
        </w:rPr>
        <w:t xml:space="preserve">of sand flies with </w:t>
      </w:r>
      <w:r w:rsidRPr="000F38BA">
        <w:rPr>
          <w:rFonts w:ascii="Times New Roman" w:hAnsi="Times New Roman" w:cs="Times New Roman"/>
          <w:bCs/>
          <w:i/>
          <w:sz w:val="24"/>
          <w:szCs w:val="24"/>
          <w:lang w:eastAsia="es-ES"/>
        </w:rPr>
        <w:t>Leishmania</w:t>
      </w:r>
      <w:r w:rsidRPr="000F38BA">
        <w:rPr>
          <w:rFonts w:ascii="Times New Roman" w:hAnsi="Times New Roman" w:cs="Times New Roman"/>
          <w:bCs/>
          <w:sz w:val="24"/>
          <w:szCs w:val="24"/>
          <w:lang w:eastAsia="es-ES"/>
        </w:rPr>
        <w:t xml:space="preserve"> and </w:t>
      </w:r>
      <w:r w:rsidRPr="000F38BA">
        <w:rPr>
          <w:rFonts w:ascii="Times New Roman" w:hAnsi="Times New Roman" w:cs="Times New Roman"/>
          <w:bCs/>
          <w:i/>
          <w:sz w:val="24"/>
          <w:szCs w:val="24"/>
          <w:lang w:eastAsia="es-ES"/>
        </w:rPr>
        <w:t xml:space="preserve">Bartonella </w:t>
      </w:r>
      <w:r w:rsidRPr="000F38BA">
        <w:rPr>
          <w:rFonts w:ascii="Times New Roman" w:hAnsi="Times New Roman" w:cs="Times New Roman"/>
          <w:bCs/>
          <w:sz w:val="24"/>
          <w:szCs w:val="24"/>
          <w:lang w:eastAsia="es-ES"/>
        </w:rPr>
        <w:t>(400-600 pools).</w:t>
      </w:r>
    </w:p>
    <w:p w:rsidR="000E3AF6" w:rsidRPr="000F38BA" w:rsidRDefault="000E3AF6" w:rsidP="00012564">
      <w:pPr>
        <w:pStyle w:val="ListParagraph"/>
        <w:numPr>
          <w:ilvl w:val="0"/>
          <w:numId w:val="4"/>
        </w:numPr>
        <w:rPr>
          <w:rFonts w:ascii="Times New Roman" w:hAnsi="Times New Roman" w:cs="Times New Roman"/>
          <w:sz w:val="24"/>
          <w:szCs w:val="24"/>
        </w:rPr>
      </w:pPr>
      <w:r w:rsidRPr="000F38BA">
        <w:rPr>
          <w:rFonts w:ascii="Times New Roman" w:hAnsi="Times New Roman" w:cs="Times New Roman"/>
          <w:bCs/>
          <w:sz w:val="24"/>
          <w:szCs w:val="24"/>
          <w:lang w:eastAsia="es-ES"/>
        </w:rPr>
        <w:t xml:space="preserve">Conduct molecular studies to determine blood meal sources in sand flies from all collections (100-200 specimens). </w:t>
      </w:r>
    </w:p>
    <w:p w:rsidR="000E3AF6" w:rsidRPr="000F38BA" w:rsidRDefault="000E3AF6" w:rsidP="00012564">
      <w:pPr>
        <w:pStyle w:val="ListParagraph"/>
        <w:numPr>
          <w:ilvl w:val="0"/>
          <w:numId w:val="4"/>
        </w:numPr>
        <w:rPr>
          <w:rFonts w:ascii="Times New Roman" w:hAnsi="Times New Roman" w:cs="Times New Roman"/>
          <w:sz w:val="24"/>
          <w:szCs w:val="24"/>
        </w:rPr>
      </w:pPr>
      <w:r w:rsidRPr="000F38BA">
        <w:rPr>
          <w:rFonts w:ascii="Times New Roman" w:hAnsi="Times New Roman" w:cs="Times New Roman"/>
          <w:bCs/>
          <w:sz w:val="24"/>
          <w:szCs w:val="24"/>
          <w:lang w:eastAsia="es-ES"/>
        </w:rPr>
        <w:t xml:space="preserve">Conduct molecular studies for taxonomic discrimination between </w:t>
      </w:r>
      <w:r w:rsidR="000F38BA">
        <w:rPr>
          <w:rFonts w:ascii="Times New Roman" w:hAnsi="Times New Roman" w:cs="Times New Roman"/>
          <w:bCs/>
          <w:sz w:val="24"/>
          <w:szCs w:val="24"/>
          <w:lang w:eastAsia="es-ES"/>
        </w:rPr>
        <w:t xml:space="preserve">morphologically similar </w:t>
      </w:r>
      <w:r w:rsidRPr="000F38BA">
        <w:rPr>
          <w:rFonts w:ascii="Times New Roman" w:hAnsi="Times New Roman" w:cs="Times New Roman"/>
          <w:i/>
          <w:sz w:val="24"/>
          <w:szCs w:val="24"/>
        </w:rPr>
        <w:t xml:space="preserve">Lutzomyia </w:t>
      </w:r>
      <w:r w:rsidR="000F38BA" w:rsidRPr="000F38BA">
        <w:rPr>
          <w:rFonts w:ascii="Times New Roman" w:hAnsi="Times New Roman" w:cs="Times New Roman"/>
          <w:sz w:val="24"/>
          <w:szCs w:val="24"/>
        </w:rPr>
        <w:t>species</w:t>
      </w:r>
      <w:r w:rsidRPr="000F38BA">
        <w:rPr>
          <w:rFonts w:ascii="Times New Roman" w:hAnsi="Times New Roman" w:cs="Times New Roman"/>
          <w:bCs/>
          <w:sz w:val="24"/>
          <w:szCs w:val="24"/>
          <w:lang w:eastAsia="es-ES"/>
        </w:rPr>
        <w:t xml:space="preserve"> (30 specimens).</w:t>
      </w:r>
    </w:p>
    <w:p w:rsidR="000F38BA" w:rsidRPr="000F38BA" w:rsidRDefault="000F38BA" w:rsidP="00012564">
      <w:pPr>
        <w:pStyle w:val="ListParagraph"/>
        <w:numPr>
          <w:ilvl w:val="0"/>
          <w:numId w:val="4"/>
        </w:numPr>
        <w:rPr>
          <w:rFonts w:ascii="Times New Roman" w:hAnsi="Times New Roman" w:cs="Times New Roman"/>
          <w:sz w:val="24"/>
          <w:szCs w:val="24"/>
        </w:rPr>
      </w:pPr>
      <w:r w:rsidRPr="000F38BA">
        <w:rPr>
          <w:rFonts w:ascii="Times New Roman" w:hAnsi="Times New Roman" w:cs="Times New Roman"/>
          <w:bCs/>
          <w:sz w:val="24"/>
          <w:szCs w:val="24"/>
          <w:lang w:eastAsia="es-ES"/>
        </w:rPr>
        <w:t>Consolidate and analyze data on sand fly species identification, distribution</w:t>
      </w:r>
      <w:r>
        <w:rPr>
          <w:rFonts w:ascii="Times New Roman" w:hAnsi="Times New Roman" w:cs="Times New Roman"/>
          <w:bCs/>
          <w:sz w:val="24"/>
          <w:szCs w:val="24"/>
          <w:lang w:eastAsia="es-ES"/>
        </w:rPr>
        <w:t>,</w:t>
      </w:r>
      <w:r w:rsidRPr="000F38BA">
        <w:rPr>
          <w:rFonts w:ascii="Times New Roman" w:hAnsi="Times New Roman" w:cs="Times New Roman"/>
          <w:bCs/>
          <w:sz w:val="24"/>
          <w:szCs w:val="24"/>
          <w:lang w:eastAsia="es-ES"/>
        </w:rPr>
        <w:t xml:space="preserve"> and leishmniasis and bartonellosis natural infection.</w:t>
      </w:r>
    </w:p>
    <w:p w:rsidR="000E3AF6" w:rsidRPr="000F38BA" w:rsidRDefault="000F38BA" w:rsidP="00012564">
      <w:pPr>
        <w:pStyle w:val="ListParagraph"/>
        <w:numPr>
          <w:ilvl w:val="0"/>
          <w:numId w:val="4"/>
        </w:numPr>
        <w:rPr>
          <w:rFonts w:ascii="Times New Roman" w:hAnsi="Times New Roman" w:cs="Times New Roman"/>
          <w:sz w:val="24"/>
          <w:szCs w:val="24"/>
        </w:rPr>
      </w:pPr>
      <w:r w:rsidRPr="000F38BA">
        <w:rPr>
          <w:rFonts w:ascii="Times New Roman" w:hAnsi="Times New Roman" w:cs="Times New Roman"/>
          <w:bCs/>
          <w:sz w:val="24"/>
          <w:szCs w:val="24"/>
          <w:lang w:eastAsia="es-ES"/>
        </w:rPr>
        <w:lastRenderedPageBreak/>
        <w:t>Up</w:t>
      </w:r>
      <w:r w:rsidR="000E3AF6" w:rsidRPr="000F38BA">
        <w:rPr>
          <w:rFonts w:ascii="Times New Roman" w:hAnsi="Times New Roman" w:cs="Times New Roman"/>
          <w:bCs/>
          <w:sz w:val="24"/>
          <w:szCs w:val="24"/>
          <w:lang w:eastAsia="es-ES"/>
        </w:rPr>
        <w:t xml:space="preserve">load </w:t>
      </w:r>
      <w:r w:rsidRPr="000F38BA">
        <w:rPr>
          <w:rFonts w:ascii="Times New Roman" w:hAnsi="Times New Roman" w:cs="Times New Roman"/>
          <w:bCs/>
          <w:sz w:val="24"/>
          <w:szCs w:val="24"/>
          <w:lang w:eastAsia="es-ES"/>
        </w:rPr>
        <w:t xml:space="preserve">sand fly collection and species identification </w:t>
      </w:r>
      <w:r w:rsidR="000E3AF6" w:rsidRPr="000F38BA">
        <w:rPr>
          <w:rFonts w:ascii="Times New Roman" w:hAnsi="Times New Roman" w:cs="Times New Roman"/>
          <w:bCs/>
          <w:sz w:val="24"/>
          <w:szCs w:val="24"/>
          <w:lang w:eastAsia="es-ES"/>
        </w:rPr>
        <w:t xml:space="preserve">data to </w:t>
      </w:r>
      <w:r w:rsidRPr="000F38BA">
        <w:rPr>
          <w:rFonts w:ascii="Times New Roman" w:hAnsi="Times New Roman" w:cs="Times New Roman"/>
          <w:bCs/>
          <w:sz w:val="24"/>
          <w:szCs w:val="24"/>
          <w:lang w:eastAsia="es-ES"/>
        </w:rPr>
        <w:t xml:space="preserve">WRBU </w:t>
      </w:r>
      <w:r w:rsidR="000E3AF6" w:rsidRPr="000F38BA">
        <w:rPr>
          <w:rFonts w:ascii="Times New Roman" w:hAnsi="Times New Roman" w:cs="Times New Roman"/>
          <w:bCs/>
          <w:sz w:val="24"/>
          <w:szCs w:val="24"/>
          <w:lang w:eastAsia="es-ES"/>
        </w:rPr>
        <w:t>VectorMap.</w:t>
      </w:r>
    </w:p>
    <w:p w:rsidR="00012564" w:rsidRPr="000F38BA" w:rsidRDefault="005F0EDF" w:rsidP="00012564">
      <w:pPr>
        <w:pStyle w:val="ListParagraph"/>
        <w:numPr>
          <w:ilvl w:val="0"/>
          <w:numId w:val="4"/>
        </w:numPr>
        <w:rPr>
          <w:rFonts w:ascii="Times New Roman" w:hAnsi="Times New Roman" w:cs="Times New Roman"/>
          <w:sz w:val="24"/>
          <w:szCs w:val="24"/>
        </w:rPr>
      </w:pPr>
      <w:r w:rsidRPr="000F38BA">
        <w:rPr>
          <w:rFonts w:ascii="Times New Roman" w:hAnsi="Times New Roman" w:cs="Times New Roman"/>
          <w:sz w:val="24"/>
          <w:szCs w:val="24"/>
        </w:rPr>
        <w:t>Co</w:t>
      </w:r>
      <w:r w:rsidR="00012564" w:rsidRPr="000F38BA">
        <w:rPr>
          <w:rFonts w:ascii="Times New Roman" w:hAnsi="Times New Roman" w:cs="Times New Roman"/>
          <w:sz w:val="24"/>
          <w:szCs w:val="24"/>
        </w:rPr>
        <w:t>llected data must be entered into approved NAMRU-6 datasheets</w:t>
      </w:r>
      <w:r w:rsidR="00954A00" w:rsidRPr="000F38BA">
        <w:rPr>
          <w:rFonts w:ascii="Times New Roman" w:hAnsi="Times New Roman" w:cs="Times New Roman"/>
          <w:sz w:val="24"/>
          <w:szCs w:val="24"/>
        </w:rPr>
        <w:t>,</w:t>
      </w:r>
      <w:r w:rsidR="00012564" w:rsidRPr="000F38BA">
        <w:rPr>
          <w:rFonts w:ascii="Times New Roman" w:hAnsi="Times New Roman" w:cs="Times New Roman"/>
          <w:sz w:val="24"/>
          <w:szCs w:val="24"/>
        </w:rPr>
        <w:t xml:space="preserve"> and manage</w:t>
      </w:r>
      <w:r w:rsidR="00954A00" w:rsidRPr="000F38BA">
        <w:rPr>
          <w:rFonts w:ascii="Times New Roman" w:hAnsi="Times New Roman" w:cs="Times New Roman"/>
          <w:sz w:val="24"/>
          <w:szCs w:val="24"/>
        </w:rPr>
        <w:t>d</w:t>
      </w:r>
      <w:r w:rsidR="00012564" w:rsidRPr="000F38BA">
        <w:rPr>
          <w:rFonts w:ascii="Times New Roman" w:hAnsi="Times New Roman" w:cs="Times New Roman"/>
          <w:sz w:val="24"/>
          <w:szCs w:val="24"/>
        </w:rPr>
        <w:t xml:space="preserve"> and stored in standard electronic forms in NAMRU-6 computers.</w:t>
      </w:r>
    </w:p>
    <w:p w:rsidR="008A706B" w:rsidRPr="000F38BA" w:rsidRDefault="008A706B" w:rsidP="008A706B">
      <w:pPr>
        <w:pStyle w:val="ListParagraph"/>
        <w:numPr>
          <w:ilvl w:val="0"/>
          <w:numId w:val="4"/>
        </w:numPr>
        <w:rPr>
          <w:rFonts w:ascii="Times New Roman" w:hAnsi="Times New Roman" w:cs="Times New Roman"/>
          <w:sz w:val="24"/>
          <w:szCs w:val="24"/>
        </w:rPr>
      </w:pPr>
      <w:r w:rsidRPr="000F38BA">
        <w:rPr>
          <w:rFonts w:ascii="Times New Roman" w:hAnsi="Times New Roman" w:cs="Times New Roman"/>
          <w:sz w:val="24"/>
          <w:szCs w:val="24"/>
        </w:rPr>
        <w:t>Mosquito s</w:t>
      </w:r>
      <w:r w:rsidR="00012564" w:rsidRPr="000F38BA">
        <w:rPr>
          <w:rFonts w:ascii="Times New Roman" w:hAnsi="Times New Roman" w:cs="Times New Roman"/>
          <w:sz w:val="24"/>
          <w:szCs w:val="24"/>
        </w:rPr>
        <w:t xml:space="preserve">pecimens collected </w:t>
      </w:r>
      <w:r w:rsidRPr="000F38BA">
        <w:rPr>
          <w:rFonts w:ascii="Times New Roman" w:hAnsi="Times New Roman" w:cs="Times New Roman"/>
          <w:sz w:val="24"/>
          <w:szCs w:val="24"/>
        </w:rPr>
        <w:t xml:space="preserve">for taxonomic identification and molecular analysis </w:t>
      </w:r>
      <w:r w:rsidR="00012564" w:rsidRPr="000F38BA">
        <w:rPr>
          <w:rFonts w:ascii="Times New Roman" w:hAnsi="Times New Roman" w:cs="Times New Roman"/>
          <w:sz w:val="24"/>
          <w:szCs w:val="24"/>
        </w:rPr>
        <w:t>must be stored in NAMRU-6 Entomology freezers</w:t>
      </w:r>
      <w:r w:rsidRPr="000F38BA">
        <w:rPr>
          <w:rFonts w:ascii="Times New Roman" w:hAnsi="Times New Roman" w:cs="Times New Roman"/>
          <w:sz w:val="24"/>
          <w:szCs w:val="24"/>
        </w:rPr>
        <w:t xml:space="preserve">.  A </w:t>
      </w:r>
      <w:r w:rsidR="00012564" w:rsidRPr="000F38BA">
        <w:rPr>
          <w:rFonts w:ascii="Times New Roman" w:hAnsi="Times New Roman" w:cs="Times New Roman"/>
          <w:sz w:val="24"/>
          <w:szCs w:val="24"/>
        </w:rPr>
        <w:t xml:space="preserve">freezer inventory </w:t>
      </w:r>
      <w:r w:rsidRPr="000F38BA">
        <w:rPr>
          <w:rFonts w:ascii="Times New Roman" w:hAnsi="Times New Roman" w:cs="Times New Roman"/>
          <w:sz w:val="24"/>
          <w:szCs w:val="24"/>
        </w:rPr>
        <w:t xml:space="preserve">shall be </w:t>
      </w:r>
      <w:r w:rsidR="00012564" w:rsidRPr="000F38BA">
        <w:rPr>
          <w:rFonts w:ascii="Times New Roman" w:hAnsi="Times New Roman" w:cs="Times New Roman"/>
          <w:sz w:val="24"/>
          <w:szCs w:val="24"/>
        </w:rPr>
        <w:t>prepared and regularly updated</w:t>
      </w:r>
      <w:r w:rsidRPr="000F38BA">
        <w:rPr>
          <w:rFonts w:ascii="Times New Roman" w:hAnsi="Times New Roman" w:cs="Times New Roman"/>
          <w:sz w:val="24"/>
          <w:szCs w:val="24"/>
        </w:rPr>
        <w:t xml:space="preserve">.  Voucher specimens must be deposited in NAMRU-6 Entomology collection, and San Marcos University National History Museum as required by the Peruvian Ministry of Agriculture. </w:t>
      </w:r>
    </w:p>
    <w:p w:rsidR="008A706B" w:rsidRPr="000F38BA" w:rsidRDefault="008A706B" w:rsidP="008A706B">
      <w:pPr>
        <w:pStyle w:val="ListParagraph"/>
        <w:numPr>
          <w:ilvl w:val="0"/>
          <w:numId w:val="4"/>
        </w:numPr>
        <w:rPr>
          <w:rFonts w:ascii="Times New Roman" w:hAnsi="Times New Roman" w:cs="Times New Roman"/>
          <w:sz w:val="24"/>
          <w:szCs w:val="24"/>
        </w:rPr>
      </w:pPr>
      <w:r w:rsidRPr="000F38BA">
        <w:rPr>
          <w:rFonts w:ascii="Times New Roman" w:hAnsi="Times New Roman" w:cs="Times New Roman"/>
          <w:sz w:val="24"/>
          <w:szCs w:val="24"/>
        </w:rPr>
        <w:t xml:space="preserve">Progress reports shall be submitted by the end of every quarter to NAMRU-6 Entomology Department. </w:t>
      </w:r>
    </w:p>
    <w:p w:rsidR="005F0EDF" w:rsidRPr="000F38BA" w:rsidRDefault="008A706B" w:rsidP="00012564">
      <w:pPr>
        <w:pStyle w:val="ListParagraph"/>
        <w:numPr>
          <w:ilvl w:val="0"/>
          <w:numId w:val="4"/>
        </w:numPr>
        <w:rPr>
          <w:rFonts w:ascii="Times New Roman" w:hAnsi="Times New Roman" w:cs="Times New Roman"/>
          <w:sz w:val="24"/>
          <w:szCs w:val="24"/>
        </w:rPr>
      </w:pPr>
      <w:r w:rsidRPr="000F38BA">
        <w:rPr>
          <w:rFonts w:ascii="Times New Roman" w:hAnsi="Times New Roman" w:cs="Times New Roman"/>
          <w:sz w:val="24"/>
          <w:szCs w:val="24"/>
        </w:rPr>
        <w:t xml:space="preserve">All information required for manuscript preparation must be delivered upon completion of data collection.  </w:t>
      </w:r>
    </w:p>
    <w:p w:rsidR="00012564" w:rsidRPr="000F38BA" w:rsidRDefault="008A706B" w:rsidP="00012564">
      <w:pPr>
        <w:pStyle w:val="ListParagraph"/>
        <w:numPr>
          <w:ilvl w:val="0"/>
          <w:numId w:val="4"/>
        </w:numPr>
        <w:rPr>
          <w:rFonts w:ascii="Times New Roman" w:hAnsi="Times New Roman" w:cs="Times New Roman"/>
          <w:sz w:val="24"/>
          <w:szCs w:val="24"/>
        </w:rPr>
      </w:pPr>
      <w:r w:rsidRPr="000F38BA">
        <w:rPr>
          <w:rFonts w:ascii="Times New Roman" w:hAnsi="Times New Roman" w:cs="Times New Roman"/>
          <w:sz w:val="24"/>
          <w:szCs w:val="24"/>
        </w:rPr>
        <w:t>A manuscript draft shall be delivered by the end of the study.</w:t>
      </w:r>
    </w:p>
    <w:p w:rsidR="00117FAF" w:rsidRPr="000F38BA" w:rsidRDefault="00117FAF">
      <w:pPr>
        <w:rPr>
          <w:rFonts w:ascii="Times New Roman" w:hAnsi="Times New Roman" w:cs="Times New Roman"/>
          <w:b/>
          <w:sz w:val="24"/>
          <w:szCs w:val="24"/>
        </w:rPr>
      </w:pPr>
      <w:r w:rsidRPr="000F38BA">
        <w:rPr>
          <w:rFonts w:ascii="Times New Roman" w:hAnsi="Times New Roman" w:cs="Times New Roman"/>
          <w:b/>
          <w:sz w:val="24"/>
          <w:szCs w:val="24"/>
        </w:rPr>
        <w:t xml:space="preserve">Special requirements </w:t>
      </w:r>
    </w:p>
    <w:p w:rsidR="00012564" w:rsidRDefault="00012564" w:rsidP="00384CEC">
      <w:pPr>
        <w:pStyle w:val="ListParagraph"/>
        <w:numPr>
          <w:ilvl w:val="0"/>
          <w:numId w:val="4"/>
        </w:numPr>
        <w:rPr>
          <w:rFonts w:ascii="Times New Roman" w:hAnsi="Times New Roman" w:cs="Times New Roman"/>
          <w:sz w:val="24"/>
          <w:szCs w:val="24"/>
        </w:rPr>
      </w:pPr>
      <w:r w:rsidRPr="00E20713">
        <w:rPr>
          <w:rFonts w:ascii="Times New Roman" w:hAnsi="Times New Roman" w:cs="Times New Roman"/>
          <w:sz w:val="24"/>
          <w:szCs w:val="24"/>
        </w:rPr>
        <w:t xml:space="preserve">Equipment for field and laboratory studies </w:t>
      </w:r>
      <w:r w:rsidR="00384CEC">
        <w:rPr>
          <w:rFonts w:ascii="Times New Roman" w:hAnsi="Times New Roman" w:cs="Times New Roman"/>
          <w:sz w:val="24"/>
          <w:szCs w:val="24"/>
        </w:rPr>
        <w:t>shall</w:t>
      </w:r>
      <w:r w:rsidRPr="00E20713">
        <w:rPr>
          <w:rFonts w:ascii="Times New Roman" w:hAnsi="Times New Roman" w:cs="Times New Roman"/>
          <w:sz w:val="24"/>
          <w:szCs w:val="24"/>
        </w:rPr>
        <w:t xml:space="preserve"> be provided to contractor to execute project and achieve research project goals.</w:t>
      </w:r>
    </w:p>
    <w:p w:rsidR="000F38BA" w:rsidRPr="00E20713" w:rsidRDefault="000F38BA" w:rsidP="00384CE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Reagents for molecular studies </w:t>
      </w:r>
      <w:r w:rsidR="00384CEC">
        <w:rPr>
          <w:rFonts w:ascii="Times New Roman" w:hAnsi="Times New Roman" w:cs="Times New Roman"/>
          <w:sz w:val="24"/>
          <w:szCs w:val="24"/>
        </w:rPr>
        <w:t>such as DNA extraction kits, PCR reagents and other laboratory reagents shall be provided to contractor.</w:t>
      </w:r>
    </w:p>
    <w:p w:rsidR="00BB12D6" w:rsidRPr="00E20713" w:rsidRDefault="00BB12D6" w:rsidP="00384CEC">
      <w:pPr>
        <w:pStyle w:val="ListParagraph"/>
        <w:numPr>
          <w:ilvl w:val="0"/>
          <w:numId w:val="4"/>
        </w:numPr>
        <w:rPr>
          <w:rFonts w:ascii="Times New Roman" w:hAnsi="Times New Roman" w:cs="Times New Roman"/>
          <w:sz w:val="24"/>
          <w:szCs w:val="24"/>
        </w:rPr>
      </w:pPr>
      <w:r w:rsidRPr="00E20713">
        <w:rPr>
          <w:rFonts w:ascii="Times New Roman" w:hAnsi="Times New Roman" w:cs="Times New Roman"/>
          <w:sz w:val="24"/>
          <w:szCs w:val="24"/>
        </w:rPr>
        <w:t xml:space="preserve">Contractor employees shall work from 1600 to </w:t>
      </w:r>
      <w:r w:rsidR="00FF4C93" w:rsidRPr="00E20713">
        <w:rPr>
          <w:rFonts w:ascii="Times New Roman" w:hAnsi="Times New Roman" w:cs="Times New Roman"/>
          <w:sz w:val="24"/>
          <w:szCs w:val="24"/>
        </w:rPr>
        <w:t xml:space="preserve">0000 or 0000 to 0600 </w:t>
      </w:r>
      <w:r w:rsidRPr="00E20713">
        <w:rPr>
          <w:rFonts w:ascii="Times New Roman" w:hAnsi="Times New Roman" w:cs="Times New Roman"/>
          <w:sz w:val="24"/>
          <w:szCs w:val="24"/>
        </w:rPr>
        <w:t>as required for field experiments.</w:t>
      </w:r>
    </w:p>
    <w:p w:rsidR="00012564" w:rsidRDefault="00012564" w:rsidP="00384CEC">
      <w:pPr>
        <w:pStyle w:val="ListParagraph"/>
        <w:numPr>
          <w:ilvl w:val="0"/>
          <w:numId w:val="4"/>
        </w:numPr>
        <w:rPr>
          <w:rFonts w:ascii="Times New Roman" w:hAnsi="Times New Roman" w:cs="Times New Roman"/>
          <w:sz w:val="24"/>
          <w:szCs w:val="24"/>
        </w:rPr>
      </w:pPr>
      <w:r w:rsidRPr="00E20713">
        <w:rPr>
          <w:rFonts w:ascii="Times New Roman" w:hAnsi="Times New Roman" w:cs="Times New Roman"/>
          <w:sz w:val="24"/>
          <w:szCs w:val="24"/>
        </w:rPr>
        <w:t xml:space="preserve">Contractor employees </w:t>
      </w:r>
      <w:r w:rsidR="00BB12D6" w:rsidRPr="00E20713">
        <w:rPr>
          <w:rFonts w:ascii="Times New Roman" w:hAnsi="Times New Roman" w:cs="Times New Roman"/>
          <w:sz w:val="24"/>
          <w:szCs w:val="24"/>
        </w:rPr>
        <w:t xml:space="preserve">with full security screening </w:t>
      </w:r>
      <w:r w:rsidRPr="00E20713">
        <w:rPr>
          <w:rFonts w:ascii="Times New Roman" w:hAnsi="Times New Roman" w:cs="Times New Roman"/>
          <w:sz w:val="24"/>
          <w:szCs w:val="24"/>
        </w:rPr>
        <w:t>will have access to NAMRU-6 Entomology facilities and allowed to use computers, cell phones and other electronics required to perform the work</w:t>
      </w:r>
      <w:r w:rsidR="00384CEC">
        <w:rPr>
          <w:rFonts w:ascii="Times New Roman" w:hAnsi="Times New Roman" w:cs="Times New Roman"/>
          <w:sz w:val="24"/>
          <w:szCs w:val="24"/>
        </w:rPr>
        <w:t>.</w:t>
      </w:r>
    </w:p>
    <w:p w:rsidR="00CD2D1C" w:rsidRPr="00384CEC" w:rsidRDefault="00012564" w:rsidP="00384CEC">
      <w:pPr>
        <w:pStyle w:val="ListParagraph"/>
        <w:numPr>
          <w:ilvl w:val="0"/>
          <w:numId w:val="4"/>
        </w:numPr>
        <w:autoSpaceDE w:val="0"/>
        <w:autoSpaceDN w:val="0"/>
        <w:adjustRightInd w:val="0"/>
        <w:rPr>
          <w:rFonts w:ascii="Times New Roman" w:hAnsi="Times New Roman" w:cs="Times New Roman"/>
          <w:sz w:val="24"/>
          <w:szCs w:val="24"/>
        </w:rPr>
      </w:pPr>
      <w:r w:rsidRPr="00384CEC">
        <w:rPr>
          <w:rFonts w:ascii="Times New Roman" w:hAnsi="Times New Roman" w:cs="Times New Roman"/>
          <w:sz w:val="24"/>
          <w:szCs w:val="24"/>
        </w:rPr>
        <w:t>Contractor employees must fulfill NAMRU-6 occupational health program requirements</w:t>
      </w:r>
      <w:r w:rsidR="00384CEC" w:rsidRPr="00384CEC">
        <w:rPr>
          <w:rFonts w:ascii="Times New Roman" w:hAnsi="Times New Roman" w:cs="Times New Roman"/>
          <w:sz w:val="24"/>
          <w:szCs w:val="24"/>
        </w:rPr>
        <w:t xml:space="preserve">. </w:t>
      </w:r>
      <w:r w:rsidRPr="00384CEC">
        <w:rPr>
          <w:rFonts w:ascii="Times New Roman" w:hAnsi="Times New Roman" w:cs="Times New Roman"/>
          <w:sz w:val="24"/>
          <w:szCs w:val="24"/>
        </w:rPr>
        <w:t xml:space="preserve"> </w:t>
      </w:r>
    </w:p>
    <w:p w:rsidR="00835553" w:rsidRPr="00E20713" w:rsidRDefault="00835553" w:rsidP="00835553">
      <w:pPr>
        <w:pStyle w:val="ListParagraph"/>
        <w:tabs>
          <w:tab w:val="left" w:pos="180"/>
          <w:tab w:val="left" w:pos="360"/>
          <w:tab w:val="left" w:pos="630"/>
        </w:tabs>
        <w:autoSpaceDE w:val="0"/>
        <w:autoSpaceDN w:val="0"/>
        <w:adjustRightInd w:val="0"/>
        <w:rPr>
          <w:rFonts w:ascii="Times New Roman" w:hAnsi="Times New Roman" w:cs="Times New Roman"/>
          <w:sz w:val="24"/>
          <w:szCs w:val="24"/>
        </w:rPr>
      </w:pPr>
    </w:p>
    <w:sectPr w:rsidR="00835553" w:rsidRPr="00E207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990" w:rsidRDefault="00CB5990" w:rsidP="008A706B">
      <w:pPr>
        <w:spacing w:after="0" w:line="240" w:lineRule="auto"/>
      </w:pPr>
      <w:r>
        <w:separator/>
      </w:r>
    </w:p>
  </w:endnote>
  <w:endnote w:type="continuationSeparator" w:id="0">
    <w:p w:rsidR="00CB5990" w:rsidRDefault="00CB5990" w:rsidP="008A7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Medium">
    <w:altName w:val="Futura Std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012201"/>
      <w:docPartObj>
        <w:docPartGallery w:val="Page Numbers (Bottom of Page)"/>
        <w:docPartUnique/>
      </w:docPartObj>
    </w:sdtPr>
    <w:sdtEndPr>
      <w:rPr>
        <w:noProof/>
      </w:rPr>
    </w:sdtEndPr>
    <w:sdtContent>
      <w:p w:rsidR="008A706B" w:rsidRDefault="008A706B">
        <w:pPr>
          <w:pStyle w:val="Footer"/>
          <w:jc w:val="right"/>
        </w:pPr>
        <w:r>
          <w:fldChar w:fldCharType="begin"/>
        </w:r>
        <w:r>
          <w:instrText xml:space="preserve"> PAGE   \* MERGEFORMAT </w:instrText>
        </w:r>
        <w:r>
          <w:fldChar w:fldCharType="separate"/>
        </w:r>
        <w:r w:rsidR="00B8383A">
          <w:rPr>
            <w:noProof/>
          </w:rPr>
          <w:t>3</w:t>
        </w:r>
        <w:r>
          <w:rPr>
            <w:noProof/>
          </w:rPr>
          <w:fldChar w:fldCharType="end"/>
        </w:r>
      </w:p>
    </w:sdtContent>
  </w:sdt>
  <w:p w:rsidR="008A706B" w:rsidRDefault="008A7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990" w:rsidRDefault="00CB5990" w:rsidP="008A706B">
      <w:pPr>
        <w:spacing w:after="0" w:line="240" w:lineRule="auto"/>
      </w:pPr>
      <w:r>
        <w:separator/>
      </w:r>
    </w:p>
  </w:footnote>
  <w:footnote w:type="continuationSeparator" w:id="0">
    <w:p w:rsidR="00CB5990" w:rsidRDefault="00CB5990" w:rsidP="008A7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F0F"/>
    <w:multiLevelType w:val="hybridMultilevel"/>
    <w:tmpl w:val="8D5A474A"/>
    <w:lvl w:ilvl="0" w:tplc="1D8CE7B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FD6B59"/>
    <w:multiLevelType w:val="hybridMultilevel"/>
    <w:tmpl w:val="8D5A474A"/>
    <w:lvl w:ilvl="0" w:tplc="1D8CE7BA">
      <w:start w:val="1"/>
      <w:numFmt w:val="low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C534197"/>
    <w:multiLevelType w:val="hybridMultilevel"/>
    <w:tmpl w:val="F524E6D6"/>
    <w:lvl w:ilvl="0" w:tplc="B73613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DB31D0D"/>
    <w:multiLevelType w:val="hybridMultilevel"/>
    <w:tmpl w:val="DA08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270A3"/>
    <w:multiLevelType w:val="hybridMultilevel"/>
    <w:tmpl w:val="DB0052B4"/>
    <w:lvl w:ilvl="0" w:tplc="9AA8BCA0">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B7A39"/>
    <w:multiLevelType w:val="hybridMultilevel"/>
    <w:tmpl w:val="54BC1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C22C13"/>
    <w:multiLevelType w:val="hybridMultilevel"/>
    <w:tmpl w:val="3F96C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B1943"/>
    <w:multiLevelType w:val="hybridMultilevel"/>
    <w:tmpl w:val="B88C710C"/>
    <w:lvl w:ilvl="0" w:tplc="54A4AFB2">
      <w:start w:val="1"/>
      <w:numFmt w:val="decimal"/>
      <w:lvlText w:val="%1."/>
      <w:lvlJc w:val="left"/>
      <w:pPr>
        <w:tabs>
          <w:tab w:val="num" w:pos="720"/>
        </w:tabs>
        <w:ind w:left="720" w:hanging="360"/>
      </w:pPr>
      <w:rPr>
        <w:rFonts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4"/>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B4"/>
    <w:rsid w:val="00012564"/>
    <w:rsid w:val="00074F28"/>
    <w:rsid w:val="000A5E7B"/>
    <w:rsid w:val="000B6B3E"/>
    <w:rsid w:val="000C1AD1"/>
    <w:rsid w:val="000E3AF6"/>
    <w:rsid w:val="000F38BA"/>
    <w:rsid w:val="00117FAF"/>
    <w:rsid w:val="00161E71"/>
    <w:rsid w:val="001C1FC7"/>
    <w:rsid w:val="001D58D3"/>
    <w:rsid w:val="001E6B8B"/>
    <w:rsid w:val="003112B7"/>
    <w:rsid w:val="0031705C"/>
    <w:rsid w:val="00352BC8"/>
    <w:rsid w:val="00384CEC"/>
    <w:rsid w:val="003930D9"/>
    <w:rsid w:val="003954B8"/>
    <w:rsid w:val="003A01DE"/>
    <w:rsid w:val="003A5F07"/>
    <w:rsid w:val="0045109C"/>
    <w:rsid w:val="00451427"/>
    <w:rsid w:val="004C0AEB"/>
    <w:rsid w:val="004E620E"/>
    <w:rsid w:val="00533CB6"/>
    <w:rsid w:val="00554B44"/>
    <w:rsid w:val="00591A44"/>
    <w:rsid w:val="005A3692"/>
    <w:rsid w:val="005E09FF"/>
    <w:rsid w:val="005F0EDF"/>
    <w:rsid w:val="00661BC2"/>
    <w:rsid w:val="006635CD"/>
    <w:rsid w:val="006644E4"/>
    <w:rsid w:val="006F0F79"/>
    <w:rsid w:val="0074746C"/>
    <w:rsid w:val="00761790"/>
    <w:rsid w:val="007A65B3"/>
    <w:rsid w:val="007B576B"/>
    <w:rsid w:val="00835553"/>
    <w:rsid w:val="00851BC7"/>
    <w:rsid w:val="00860317"/>
    <w:rsid w:val="008A706B"/>
    <w:rsid w:val="008B5B7C"/>
    <w:rsid w:val="008C328C"/>
    <w:rsid w:val="008C4BC1"/>
    <w:rsid w:val="00920051"/>
    <w:rsid w:val="00954A00"/>
    <w:rsid w:val="00994FE6"/>
    <w:rsid w:val="00A23061"/>
    <w:rsid w:val="00A93303"/>
    <w:rsid w:val="00B0716A"/>
    <w:rsid w:val="00B25312"/>
    <w:rsid w:val="00B321FE"/>
    <w:rsid w:val="00B661EF"/>
    <w:rsid w:val="00B76CC0"/>
    <w:rsid w:val="00B8383A"/>
    <w:rsid w:val="00BA1CAC"/>
    <w:rsid w:val="00BB12D6"/>
    <w:rsid w:val="00BC55A9"/>
    <w:rsid w:val="00C2303B"/>
    <w:rsid w:val="00C25741"/>
    <w:rsid w:val="00CB5990"/>
    <w:rsid w:val="00CD2D1C"/>
    <w:rsid w:val="00D0030E"/>
    <w:rsid w:val="00D25659"/>
    <w:rsid w:val="00D511B4"/>
    <w:rsid w:val="00D60BFC"/>
    <w:rsid w:val="00DF2E58"/>
    <w:rsid w:val="00E1294E"/>
    <w:rsid w:val="00E20713"/>
    <w:rsid w:val="00E91F93"/>
    <w:rsid w:val="00EF299C"/>
    <w:rsid w:val="00F06F3D"/>
    <w:rsid w:val="00F517DF"/>
    <w:rsid w:val="00F74B28"/>
    <w:rsid w:val="00F852A0"/>
    <w:rsid w:val="00FC2984"/>
    <w:rsid w:val="00FF4C93"/>
    <w:rsid w:val="00FF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79C65-3579-4510-B512-1600F6CD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61790"/>
    <w:pPr>
      <w:keepNext/>
      <w:spacing w:after="0" w:line="240" w:lineRule="auto"/>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A23061"/>
  </w:style>
  <w:style w:type="paragraph" w:styleId="ListParagraph">
    <w:name w:val="List Paragraph"/>
    <w:basedOn w:val="Normal"/>
    <w:uiPriority w:val="34"/>
    <w:qFormat/>
    <w:rsid w:val="00A23061"/>
    <w:pPr>
      <w:ind w:left="720"/>
      <w:contextualSpacing/>
    </w:pPr>
  </w:style>
  <w:style w:type="paragraph" w:customStyle="1" w:styleId="Default">
    <w:name w:val="Default"/>
    <w:uiPriority w:val="99"/>
    <w:rsid w:val="00B321FE"/>
    <w:pPr>
      <w:autoSpaceDE w:val="0"/>
      <w:autoSpaceDN w:val="0"/>
      <w:adjustRightInd w:val="0"/>
      <w:spacing w:after="0" w:line="240" w:lineRule="auto"/>
    </w:pPr>
    <w:rPr>
      <w:rFonts w:ascii="Futura Std Medium" w:eastAsia="Times New Roman" w:hAnsi="Futura Std Medium" w:cs="Futura Std Medium"/>
      <w:color w:val="000000"/>
      <w:sz w:val="24"/>
      <w:szCs w:val="24"/>
      <w:lang w:val="es-ES" w:eastAsia="es-ES"/>
    </w:rPr>
  </w:style>
  <w:style w:type="paragraph" w:styleId="Header">
    <w:name w:val="header"/>
    <w:basedOn w:val="Normal"/>
    <w:link w:val="HeaderChar"/>
    <w:uiPriority w:val="99"/>
    <w:unhideWhenUsed/>
    <w:rsid w:val="008A7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06B"/>
  </w:style>
  <w:style w:type="paragraph" w:styleId="Footer">
    <w:name w:val="footer"/>
    <w:basedOn w:val="Normal"/>
    <w:link w:val="FooterChar"/>
    <w:uiPriority w:val="99"/>
    <w:unhideWhenUsed/>
    <w:rsid w:val="008A7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06B"/>
  </w:style>
  <w:style w:type="character" w:customStyle="1" w:styleId="Heading1Char">
    <w:name w:val="Heading 1 Char"/>
    <w:basedOn w:val="DefaultParagraphFont"/>
    <w:link w:val="Heading1"/>
    <w:rsid w:val="00761790"/>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87386086">
      <w:bodyDiv w:val="1"/>
      <w:marLeft w:val="0"/>
      <w:marRight w:val="0"/>
      <w:marTop w:val="0"/>
      <w:marBottom w:val="0"/>
      <w:divBdr>
        <w:top w:val="none" w:sz="0" w:space="0" w:color="auto"/>
        <w:left w:val="none" w:sz="0" w:space="0" w:color="auto"/>
        <w:bottom w:val="none" w:sz="0" w:space="0" w:color="auto"/>
        <w:right w:val="none" w:sz="0" w:space="0" w:color="auto"/>
      </w:divBdr>
    </w:div>
    <w:div w:id="1533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2566</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Navy Medicine</Company>
  <LinksUpToDate>false</LinksUpToDate>
  <CharactersWithSpaces>17160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Vasquez Gissella M., Peru</dc:creator>
  <cp:lastModifiedBy>Потребител на Windows</cp:lastModifiedBy>
  <cp:revision>2</cp:revision>
  <dcterms:created xsi:type="dcterms:W3CDTF">2017-11-09T15:02:00Z</dcterms:created>
  <dcterms:modified xsi:type="dcterms:W3CDTF">2017-11-09T15:02:00Z</dcterms:modified>
</cp:coreProperties>
</file>