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B0" w:rsidRPr="004A64A6" w:rsidRDefault="00AC1EB0" w:rsidP="00AC1EB0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AC1EB0" w:rsidRDefault="00AC1EB0" w:rsidP="00AC1EB0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AC1EB0" w:rsidRDefault="00AC1EB0" w:rsidP="009B0834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9B0834" w:rsidRPr="009B0834" w:rsidRDefault="009B0834" w:rsidP="009B0834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AC1EB0" w:rsidRPr="009A5266" w:rsidRDefault="00AC1EB0" w:rsidP="00AC1EB0">
      <w:pPr>
        <w:rPr>
          <w:rFonts w:ascii="Sylfaen" w:hAnsi="Sylfaen" w:cs="Sylfaen"/>
          <w:color w:val="000000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0040C6" w:rsidRDefault="000040C6">
      <w:pPr>
        <w:rPr>
          <w:rFonts w:ascii="Sylfaen" w:hAnsi="Sylfaen"/>
          <w:lang w:val="ka-GE"/>
        </w:rPr>
      </w:pPr>
      <w:bookmarkStart w:id="0" w:name="_GoBack"/>
      <w:bookmarkEnd w:id="0"/>
    </w:p>
    <w:p w:rsidR="00AC1EB0" w:rsidRDefault="00AC1E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AC1EB0" w:rsidRDefault="00AC1EB0" w:rsidP="00AC1EB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15 მაისის </w:t>
      </w:r>
      <w:r>
        <w:t>№ 01/20437</w:t>
      </w:r>
      <w:r>
        <w:rPr>
          <w:rFonts w:ascii="Sylfaen" w:hAnsi="Sylfaen"/>
          <w:lang w:val="ka-GE"/>
        </w:rPr>
        <w:t xml:space="preserve"> წერილით წარმოდგენილ </w:t>
      </w:r>
      <w:r>
        <w:t>„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ჰონგ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კონგ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ჩინეთის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თავისუფალი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საბოლოო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ხელმოწერაც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უახლოეს მომავალში არის დაგეგმილი. </w:t>
      </w:r>
    </w:p>
    <w:p w:rsidR="00AC1EB0" w:rsidRDefault="00AC1EB0" w:rsidP="00AC1EB0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>,</w:t>
      </w:r>
      <w:r>
        <w:rPr>
          <w:rFonts w:ascii="Sylfaen" w:hAnsi="Sylfaen"/>
          <w:lang w:val="ka-GE"/>
        </w:rPr>
        <w:t xml:space="preserve"> წერილი და თანდართული დოკუმენტაცია განიხილოთ და</w:t>
      </w:r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</w:t>
      </w:r>
      <w:r>
        <w:rPr>
          <w:rFonts w:ascii="Sylfaen" w:hAnsi="Sylfaen"/>
          <w:lang w:val="ka-GE"/>
        </w:rPr>
        <w:t>3</w:t>
      </w:r>
      <w:r>
        <w:t xml:space="preserve"> </w:t>
      </w:r>
      <w:proofErr w:type="spellStart"/>
      <w:r>
        <w:rPr>
          <w:rFonts w:ascii="Sylfaen" w:hAnsi="Sylfaen" w:cs="Sylfaen"/>
        </w:rPr>
        <w:t>მაისამდე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 </w:t>
      </w:r>
      <w:r w:rsidR="005224D4">
        <w:rPr>
          <w:rFonts w:ascii="Sylfaen" w:hAnsi="Sylfaen"/>
          <w:lang w:val="ka-GE"/>
        </w:rPr>
        <w:t>პოზიცია/</w:t>
      </w:r>
      <w:proofErr w:type="spellStart"/>
      <w:r>
        <w:rPr>
          <w:rFonts w:ascii="Sylfaen" w:hAnsi="Sylfaen" w:cs="Sylfaen"/>
        </w:rPr>
        <w:t>დასკვნა</w:t>
      </w:r>
      <w:proofErr w:type="spellEnd"/>
      <w:r w:rsidR="005224D4">
        <w:rPr>
          <w:rFonts w:ascii="Sylfaen" w:hAnsi="Sylfaen" w:cs="Sylfaen"/>
          <w:lang w:val="ka-GE"/>
        </w:rPr>
        <w:t xml:space="preserve"> </w:t>
      </w:r>
      <w:r>
        <w:t xml:space="preserve"> </w:t>
      </w:r>
      <w:r w:rsidR="005224D4">
        <w:rPr>
          <w:rFonts w:ascii="Sylfaen" w:hAnsi="Sylfaen"/>
          <w:lang w:val="ka-GE"/>
        </w:rPr>
        <w:t xml:space="preserve">თქვენს კომპეტენციაში შემავალი საკითხების თაობაზე, საჭიროების შემთხვევაში შესაბამისი სსიპ-ის პოზიციის გათვალისწინებით. </w:t>
      </w:r>
    </w:p>
    <w:p w:rsidR="005224D4" w:rsidRDefault="005224D4" w:rsidP="00AC1EB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AC1EB0" w:rsidRPr="00AC1EB0" w:rsidRDefault="00AC1EB0" w:rsidP="00AC1EB0">
      <w:pPr>
        <w:jc w:val="both"/>
        <w:rPr>
          <w:rFonts w:ascii="Sylfaen" w:hAnsi="Sylfaen"/>
          <w:lang w:val="ka-GE"/>
        </w:rPr>
      </w:pPr>
    </w:p>
    <w:p w:rsidR="00AC1EB0" w:rsidRPr="00AC1EB0" w:rsidRDefault="00AC1EB0" w:rsidP="00AC1EB0">
      <w:pPr>
        <w:jc w:val="both"/>
        <w:rPr>
          <w:rFonts w:ascii="Sylfaen" w:hAnsi="Sylfaen"/>
          <w:lang w:val="ka-GE"/>
        </w:rPr>
      </w:pPr>
    </w:p>
    <w:sectPr w:rsidR="00AC1EB0" w:rsidRPr="00AC1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B0"/>
    <w:rsid w:val="000040C6"/>
    <w:rsid w:val="005224D4"/>
    <w:rsid w:val="009B0834"/>
    <w:rsid w:val="00A174C3"/>
    <w:rsid w:val="00A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2018-05-16T13:25:00Z</dcterms:created>
  <dcterms:modified xsi:type="dcterms:W3CDTF">2018-05-22T13:59:00Z</dcterms:modified>
</cp:coreProperties>
</file>