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12EC6">
                    <w:rPr>
                      <w:rFonts w:ascii="Arial" w:hAnsi="Arial" w:cs="Arial"/>
                      <w:b/>
                      <w:sz w:val="16"/>
                      <w:szCs w:val="16"/>
                    </w:rPr>
                  </w:r>
                  <w:r w:rsidR="00312EC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12EC6">
                    <w:rPr>
                      <w:rFonts w:ascii="Arial" w:hAnsi="Arial" w:cs="Arial"/>
                      <w:b/>
                      <w:sz w:val="16"/>
                      <w:szCs w:val="16"/>
                    </w:rPr>
                  </w:r>
                  <w:r w:rsidR="00312EC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12EC6">
                    <w:rPr>
                      <w:rFonts w:ascii="Arial" w:hAnsi="Arial" w:cs="Arial"/>
                      <w:b/>
                      <w:sz w:val="16"/>
                      <w:szCs w:val="16"/>
                    </w:rPr>
                  </w:r>
                  <w:r w:rsidR="00312EC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12EC6">
                    <w:rPr>
                      <w:rFonts w:ascii="Arial" w:hAnsi="Arial" w:cs="Arial"/>
                      <w:b/>
                      <w:sz w:val="16"/>
                      <w:szCs w:val="16"/>
                    </w:rPr>
                  </w:r>
                  <w:r w:rsidR="00312EC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CB071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0718">
                    <w:rPr>
                      <w:rFonts w:ascii="Arial" w:hAnsi="Arial" w:cs="Arial"/>
                      <w:sz w:val="16"/>
                      <w:szCs w:val="16"/>
                    </w:rPr>
                    <w:t>10</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5006A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006A9">
              <w:rPr>
                <w:rFonts w:ascii="Arial" w:hAnsi="Arial" w:cs="Arial"/>
                <w:sz w:val="16"/>
                <w:szCs w:val="16"/>
              </w:rPr>
              <w:t>R.V.</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5006A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5006A9">
              <w:rPr>
                <w:rFonts w:ascii="Arial" w:hAnsi="Arial" w:cs="Arial"/>
                <w:sz w:val="16"/>
                <w:szCs w:val="16"/>
              </w:rPr>
              <w:t>15 Oct 1951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5006A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03</w:t>
            </w:r>
            <w:r w:rsidR="00651BE6">
              <w:rPr>
                <w:sz w:val="16"/>
                <w:szCs w:val="16"/>
              </w:rPr>
              <w:t>Feb</w:t>
            </w:r>
            <w:r w:rsidR="00C20E2C">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A64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hint="eastAsia"/>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5006A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rFonts w:eastAsia="MS Mincho" w:cs="MS Mincho"/>
                <w:noProof/>
                <w:sz w:val="16"/>
                <w:szCs w:val="16"/>
              </w:rPr>
              <w:t>1200</w:t>
            </w:r>
            <w:r w:rsidR="00C20E2C">
              <w:rPr>
                <w:rFonts w:eastAsia="MS Mincho" w:cs="MS Mincho"/>
                <w:noProof/>
                <w:sz w:val="16"/>
                <w:szCs w:val="16"/>
              </w:rPr>
              <w:t xml:space="preserve"> </w:t>
            </w:r>
            <w:r w:rsidR="008A648B">
              <w:rPr>
                <w:rFonts w:eastAsia="MS Mincho" w:cs="MS Mincho" w:hint="eastAsia"/>
                <w:noProof/>
                <w:sz w:val="16"/>
                <w:szCs w:val="16"/>
              </w:rPr>
              <w:t>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5006A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Pr>
                <w:sz w:val="16"/>
                <w:szCs w:val="16"/>
              </w:rPr>
              <w:t>03</w:t>
            </w:r>
            <w:r w:rsidR="00651BE6">
              <w:rPr>
                <w:rFonts w:eastAsia="MS Mincho" w:cs="MS Mincho"/>
                <w:noProof/>
                <w:sz w:val="16"/>
                <w:szCs w:val="16"/>
              </w:rPr>
              <w:t>Feb</w:t>
            </w:r>
            <w:r w:rsidR="00C20E2C" w:rsidRPr="00C20E2C">
              <w:rPr>
                <w:rFonts w:eastAsia="MS Mincho" w:cs="MS Mincho"/>
                <w:noProof/>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Pr>
                <w:rFonts w:eastAsia="MS Mincho" w:cs="MS Mincho" w:hint="eastAsia"/>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5006A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006A9" w:rsidRPr="005006A9">
              <w:rPr>
                <w:sz w:val="16"/>
                <w:szCs w:val="16"/>
              </w:rPr>
              <w:t>Hypertension/Arrhythmia</w:t>
            </w:r>
            <w:bookmarkStart w:id="3" w:name="_GoBack"/>
            <w:bookmarkEnd w:id="3"/>
            <w:r w:rsidR="005006A9">
              <w:rPr>
                <w:sz w:val="16"/>
                <w:szCs w:val="16"/>
              </w:rPr>
              <w:t> </w:t>
            </w:r>
            <w:r w:rsidR="005006A9">
              <w:rPr>
                <w:sz w:val="16"/>
                <w:szCs w:val="16"/>
              </w:rPr>
              <w:t> </w:t>
            </w:r>
            <w:r w:rsidR="005006A9">
              <w:rPr>
                <w:sz w:val="16"/>
                <w:szCs w:val="16"/>
              </w:rPr>
              <w:t> </w:t>
            </w:r>
            <w:r w:rsidR="005006A9">
              <w:rPr>
                <w:sz w:val="16"/>
                <w:szCs w:val="16"/>
              </w:rPr>
              <w:t> </w:t>
            </w:r>
            <w:r w:rsidR="005006A9">
              <w:rPr>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312EC6">
              <w:rPr>
                <w:rFonts w:ascii="Arial" w:hAnsi="Arial" w:cs="Arial"/>
                <w:sz w:val="15"/>
                <w:szCs w:val="15"/>
              </w:rPr>
            </w:r>
            <w:r w:rsidR="00312EC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12EC6">
              <w:rPr>
                <w:rFonts w:ascii="Arial" w:hAnsi="Arial" w:cs="Arial"/>
                <w:sz w:val="15"/>
                <w:szCs w:val="15"/>
              </w:rPr>
            </w:r>
            <w:r w:rsidR="00312EC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12EC6">
              <w:rPr>
                <w:rFonts w:ascii="Arial" w:hAnsi="Arial" w:cs="Arial"/>
                <w:sz w:val="15"/>
                <w:szCs w:val="15"/>
              </w:rPr>
            </w:r>
            <w:r w:rsidR="00312EC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12EC6">
              <w:rPr>
                <w:rFonts w:ascii="Arial" w:hAnsi="Arial" w:cs="Arial"/>
                <w:sz w:val="15"/>
                <w:szCs w:val="15"/>
              </w:rPr>
            </w:r>
            <w:r w:rsidR="00312EC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12EC6">
              <w:rPr>
                <w:rFonts w:ascii="Arial" w:hAnsi="Arial" w:cs="Arial"/>
                <w:sz w:val="15"/>
                <w:szCs w:val="15"/>
              </w:rPr>
            </w:r>
            <w:r w:rsidR="00312EC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12EC6">
              <w:rPr>
                <w:rFonts w:ascii="Arial" w:hAnsi="Arial" w:cs="Arial"/>
                <w:sz w:val="16"/>
                <w:szCs w:val="16"/>
              </w:rPr>
            </w:r>
            <w:r w:rsidR="00312EC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EC6" w:rsidRDefault="00312EC6">
      <w:r>
        <w:separator/>
      </w:r>
    </w:p>
  </w:endnote>
  <w:endnote w:type="continuationSeparator" w:id="0">
    <w:p w:rsidR="00312EC6" w:rsidRDefault="0031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5006A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5006A9">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EC6" w:rsidRDefault="00312EC6">
      <w:r>
        <w:separator/>
      </w:r>
    </w:p>
  </w:footnote>
  <w:footnote w:type="continuationSeparator" w:id="0">
    <w:p w:rsidR="00312EC6" w:rsidRDefault="00312E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2EC6"/>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6A9"/>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47D6"/>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4B44"/>
    <w:rsid w:val="00645304"/>
    <w:rsid w:val="006461C0"/>
    <w:rsid w:val="00647FC7"/>
    <w:rsid w:val="00650BFA"/>
    <w:rsid w:val="00651B32"/>
    <w:rsid w:val="00651BE6"/>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0EF9"/>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33CF"/>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0E2C"/>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EB"/>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718"/>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45F9D"/>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15A9-BCF1-417D-8BA4-2A882E35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0</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2</cp:revision>
  <cp:lastPrinted>2015-12-04T14:56:00Z</cp:lastPrinted>
  <dcterms:created xsi:type="dcterms:W3CDTF">2018-04-11T13:52:00Z</dcterms:created>
  <dcterms:modified xsi:type="dcterms:W3CDTF">2018-04-11T13:52:00Z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