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47D" w:rsidRPr="000B29F7" w:rsidRDefault="00E3447D" w:rsidP="000B6EA6">
      <w:pPr>
        <w:pStyle w:val="Title"/>
        <w:spacing w:after="240"/>
        <w:jc w:val="center"/>
        <w:rPr>
          <w:rFonts w:ascii="Cambria" w:hAnsi="Cambria"/>
          <w:color w:val="1F4E79" w:themeColor="accent1" w:themeShade="80"/>
          <w:sz w:val="28"/>
          <w:lang w:val="ka-GE"/>
        </w:rPr>
      </w:pPr>
      <w:bookmarkStart w:id="0" w:name="_GoBack"/>
      <w:bookmarkEnd w:id="0"/>
      <w:r w:rsidRPr="000B29F7">
        <w:rPr>
          <w:rFonts w:ascii="Sylfaen" w:hAnsi="Sylfaen" w:cs="Sylfaen"/>
          <w:color w:val="1F4E79" w:themeColor="accent1" w:themeShade="80"/>
          <w:sz w:val="28"/>
          <w:lang w:val="ka-GE"/>
        </w:rPr>
        <w:t>ღია</w:t>
      </w:r>
      <w:r w:rsidRPr="000B29F7">
        <w:rPr>
          <w:rFonts w:ascii="Cambria" w:hAnsi="Cambria"/>
          <w:color w:val="1F4E79" w:themeColor="accent1" w:themeShade="80"/>
          <w:sz w:val="28"/>
          <w:lang w:val="ka-GE"/>
        </w:rPr>
        <w:t xml:space="preserve"> </w:t>
      </w:r>
      <w:r w:rsidRPr="000B29F7">
        <w:rPr>
          <w:rFonts w:ascii="Sylfaen" w:hAnsi="Sylfaen" w:cs="Sylfaen"/>
          <w:color w:val="1F4E79" w:themeColor="accent1" w:themeShade="80"/>
          <w:sz w:val="28"/>
          <w:lang w:val="ka-GE"/>
        </w:rPr>
        <w:t>მმართველობა</w:t>
      </w:r>
      <w:r w:rsidRPr="000B29F7">
        <w:rPr>
          <w:rFonts w:ascii="Cambria" w:hAnsi="Cambria"/>
          <w:color w:val="1F4E79" w:themeColor="accent1" w:themeShade="80"/>
          <w:sz w:val="28"/>
          <w:lang w:val="ka-GE"/>
        </w:rPr>
        <w:t xml:space="preserve"> </w:t>
      </w:r>
      <w:r w:rsidRPr="000B29F7">
        <w:rPr>
          <w:rFonts w:ascii="Sylfaen" w:hAnsi="Sylfaen" w:cs="Sylfaen"/>
          <w:color w:val="1F4E79" w:themeColor="accent1" w:themeShade="80"/>
          <w:sz w:val="28"/>
          <w:lang w:val="ka-GE"/>
        </w:rPr>
        <w:t>საქართველოს</w:t>
      </w:r>
      <w:r w:rsidRPr="000B29F7">
        <w:rPr>
          <w:rFonts w:ascii="Cambria" w:hAnsi="Cambria"/>
          <w:color w:val="1F4E79" w:themeColor="accent1" w:themeShade="80"/>
          <w:sz w:val="28"/>
          <w:lang w:val="ka-GE"/>
        </w:rPr>
        <w:t xml:space="preserve"> 2018-2019 </w:t>
      </w:r>
      <w:r w:rsidRPr="000B29F7">
        <w:rPr>
          <w:rFonts w:ascii="Sylfaen" w:hAnsi="Sylfaen" w:cs="Sylfaen"/>
          <w:color w:val="1F4E79" w:themeColor="accent1" w:themeShade="80"/>
          <w:sz w:val="28"/>
          <w:lang w:val="ka-GE"/>
        </w:rPr>
        <w:t>წწ</w:t>
      </w:r>
      <w:r w:rsidRPr="000B29F7">
        <w:rPr>
          <w:rFonts w:ascii="Cambria" w:hAnsi="Cambria"/>
          <w:color w:val="1F4E79" w:themeColor="accent1" w:themeShade="80"/>
          <w:sz w:val="28"/>
          <w:lang w:val="ka-GE"/>
        </w:rPr>
        <w:t xml:space="preserve">. </w:t>
      </w:r>
      <w:r w:rsidRPr="000B29F7">
        <w:rPr>
          <w:rFonts w:ascii="Sylfaen" w:hAnsi="Sylfaen" w:cs="Sylfaen"/>
          <w:color w:val="1F4E79" w:themeColor="accent1" w:themeShade="80"/>
          <w:sz w:val="28"/>
          <w:lang w:val="ka-GE"/>
        </w:rPr>
        <w:t>სამოქმედო</w:t>
      </w:r>
      <w:r w:rsidRPr="000B29F7">
        <w:rPr>
          <w:rFonts w:ascii="Cambria" w:hAnsi="Cambria"/>
          <w:color w:val="1F4E79" w:themeColor="accent1" w:themeShade="80"/>
          <w:sz w:val="28"/>
          <w:lang w:val="ka-GE"/>
        </w:rPr>
        <w:t xml:space="preserve"> </w:t>
      </w:r>
      <w:r w:rsidRPr="000B29F7">
        <w:rPr>
          <w:rFonts w:ascii="Sylfaen" w:hAnsi="Sylfaen" w:cs="Sylfaen"/>
          <w:color w:val="1F4E79" w:themeColor="accent1" w:themeShade="80"/>
          <w:sz w:val="28"/>
          <w:lang w:val="ka-GE"/>
        </w:rPr>
        <w:t>გეგმის</w:t>
      </w:r>
      <w:r w:rsidRPr="000B29F7">
        <w:rPr>
          <w:rFonts w:ascii="Cambria" w:hAnsi="Cambria"/>
          <w:color w:val="1F4E79" w:themeColor="accent1" w:themeShade="80"/>
          <w:sz w:val="28"/>
          <w:lang w:val="ka-GE"/>
        </w:rPr>
        <w:t xml:space="preserve"> </w:t>
      </w:r>
      <w:r w:rsidRPr="000B29F7">
        <w:rPr>
          <w:rFonts w:ascii="Sylfaen" w:hAnsi="Sylfaen" w:cs="Sylfaen"/>
          <w:color w:val="1F4E79" w:themeColor="accent1" w:themeShade="80"/>
          <w:sz w:val="28"/>
          <w:lang w:val="ka-GE"/>
        </w:rPr>
        <w:t>შემუშავება</w:t>
      </w:r>
    </w:p>
    <w:p w:rsidR="00E3447D" w:rsidRPr="000B29F7" w:rsidRDefault="000B6EA6" w:rsidP="000B6EA6">
      <w:pPr>
        <w:jc w:val="center"/>
        <w:rPr>
          <w:rFonts w:ascii="Cambria" w:hAnsi="Cambria" w:cs="Sylfaen"/>
          <w:b/>
          <w:color w:val="1F4E79" w:themeColor="accent1" w:themeShade="80"/>
          <w:lang w:val="ka-GE"/>
        </w:rPr>
      </w:pPr>
      <w:r w:rsidRPr="000B29F7">
        <w:rPr>
          <w:rFonts w:ascii="Sylfaen" w:hAnsi="Sylfaen" w:cs="Sylfaen"/>
          <w:b/>
          <w:color w:val="1F4E79" w:themeColor="accent1" w:themeShade="80"/>
          <w:lang w:val="ka-GE"/>
        </w:rPr>
        <w:t>მთავრობის</w:t>
      </w:r>
      <w:r w:rsidRPr="000B29F7">
        <w:rPr>
          <w:rFonts w:ascii="Cambria" w:hAnsi="Cambria"/>
          <w:b/>
          <w:color w:val="1F4E79" w:themeColor="accent1" w:themeShade="80"/>
          <w:lang w:val="ka-GE"/>
        </w:rPr>
        <w:t xml:space="preserve"> </w:t>
      </w:r>
      <w:r w:rsidRPr="000B29F7">
        <w:rPr>
          <w:rFonts w:ascii="Sylfaen" w:hAnsi="Sylfaen" w:cs="Sylfaen"/>
          <w:b/>
          <w:color w:val="1F4E79" w:themeColor="accent1" w:themeShade="80"/>
          <w:lang w:val="ka-GE"/>
        </w:rPr>
        <w:t>ინიციატივები</w:t>
      </w:r>
    </w:p>
    <w:tbl>
      <w:tblPr>
        <w:tblStyle w:val="GridTable4-Accent5"/>
        <w:tblW w:w="13893" w:type="dxa"/>
        <w:tblInd w:w="-431" w:type="dxa"/>
        <w:tblLayout w:type="fixed"/>
        <w:tblLook w:val="04A0" w:firstRow="1" w:lastRow="0" w:firstColumn="1" w:lastColumn="0" w:noHBand="0" w:noVBand="1"/>
      </w:tblPr>
      <w:tblGrid>
        <w:gridCol w:w="3036"/>
        <w:gridCol w:w="6300"/>
        <w:gridCol w:w="1733"/>
        <w:gridCol w:w="2824"/>
      </w:tblGrid>
      <w:tr w:rsidR="000B6EA6" w:rsidRPr="000B29F7" w:rsidTr="000B29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rsidR="000B6EA6" w:rsidRPr="000B29F7" w:rsidRDefault="000B6EA6" w:rsidP="00115483">
            <w:pPr>
              <w:rPr>
                <w:rFonts w:ascii="Cambria" w:hAnsi="Cambria" w:cs="Sylfaen"/>
                <w:b w:val="0"/>
                <w:color w:val="1F4E79" w:themeColor="accent1" w:themeShade="80"/>
                <w:sz w:val="20"/>
                <w:szCs w:val="20"/>
                <w:lang w:val="ka-GE"/>
              </w:rPr>
            </w:pPr>
            <w:r w:rsidRPr="000B29F7">
              <w:rPr>
                <w:rFonts w:ascii="Sylfaen" w:hAnsi="Sylfaen" w:cs="Sylfaen"/>
                <w:b w:val="0"/>
                <w:sz w:val="20"/>
                <w:szCs w:val="20"/>
                <w:lang w:val="ka-GE"/>
              </w:rPr>
              <w:t>ინიციატივა</w:t>
            </w:r>
          </w:p>
        </w:tc>
        <w:tc>
          <w:tcPr>
            <w:tcW w:w="6300" w:type="dxa"/>
          </w:tcPr>
          <w:p w:rsidR="000B6EA6" w:rsidRPr="000B29F7" w:rsidRDefault="000B6EA6" w:rsidP="00115483">
            <w:pPr>
              <w:cnfStyle w:val="100000000000" w:firstRow="1"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sz w:val="20"/>
                <w:szCs w:val="20"/>
                <w:lang w:val="ka-GE"/>
              </w:rPr>
              <w:t>ინიციატივის</w:t>
            </w:r>
            <w:r w:rsidRPr="000B29F7">
              <w:rPr>
                <w:rFonts w:ascii="Cambria" w:hAnsi="Cambria" w:cs="Sylfaen"/>
                <w:sz w:val="20"/>
                <w:szCs w:val="20"/>
                <w:lang w:val="ka-GE"/>
              </w:rPr>
              <w:t xml:space="preserve"> </w:t>
            </w:r>
            <w:r w:rsidRPr="000B29F7">
              <w:rPr>
                <w:rFonts w:ascii="Sylfaen" w:hAnsi="Sylfaen" w:cs="Sylfaen"/>
                <w:sz w:val="20"/>
                <w:szCs w:val="20"/>
                <w:lang w:val="ka-GE"/>
              </w:rPr>
              <w:t>მოკლე</w:t>
            </w:r>
            <w:r w:rsidRPr="000B29F7">
              <w:rPr>
                <w:rFonts w:ascii="Cambria" w:hAnsi="Cambria" w:cs="Sylfaen"/>
                <w:sz w:val="20"/>
                <w:szCs w:val="20"/>
                <w:lang w:val="ka-GE"/>
              </w:rPr>
              <w:t xml:space="preserve"> </w:t>
            </w:r>
            <w:r w:rsidRPr="000B29F7">
              <w:rPr>
                <w:rFonts w:ascii="Sylfaen" w:hAnsi="Sylfaen" w:cs="Sylfaen"/>
                <w:sz w:val="20"/>
                <w:szCs w:val="20"/>
                <w:lang w:val="ka-GE"/>
              </w:rPr>
              <w:t>მიმოხილვა</w:t>
            </w:r>
          </w:p>
        </w:tc>
        <w:tc>
          <w:tcPr>
            <w:tcW w:w="1733" w:type="dxa"/>
          </w:tcPr>
          <w:p w:rsidR="000B6EA6" w:rsidRPr="000B29F7" w:rsidRDefault="000B6EA6" w:rsidP="00115483">
            <w:pPr>
              <w:cnfStyle w:val="100000000000" w:firstRow="1"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sz w:val="20"/>
                <w:szCs w:val="20"/>
                <w:lang w:val="ka-GE"/>
              </w:rPr>
              <w:t>იდეის</w:t>
            </w:r>
            <w:r w:rsidRPr="000B29F7">
              <w:rPr>
                <w:rFonts w:ascii="Cambria" w:hAnsi="Cambria"/>
                <w:sz w:val="20"/>
                <w:szCs w:val="20"/>
                <w:lang w:val="ka-GE"/>
              </w:rPr>
              <w:t xml:space="preserve"> </w:t>
            </w:r>
            <w:r w:rsidRPr="000B29F7">
              <w:rPr>
                <w:rFonts w:ascii="Sylfaen" w:hAnsi="Sylfaen" w:cs="Sylfaen"/>
                <w:sz w:val="20"/>
                <w:szCs w:val="20"/>
                <w:lang w:val="ka-GE"/>
              </w:rPr>
              <w:t>ავტორი</w:t>
            </w:r>
            <w:r w:rsidRPr="000B29F7">
              <w:rPr>
                <w:rFonts w:ascii="Cambria" w:hAnsi="Cambria"/>
                <w:sz w:val="20"/>
                <w:szCs w:val="20"/>
                <w:lang w:val="ka-GE"/>
              </w:rPr>
              <w:t xml:space="preserve"> </w:t>
            </w:r>
            <w:r w:rsidRPr="000B29F7">
              <w:rPr>
                <w:rFonts w:ascii="Sylfaen" w:hAnsi="Sylfaen" w:cs="Sylfaen"/>
                <w:sz w:val="20"/>
                <w:szCs w:val="20"/>
                <w:lang w:val="ka-GE"/>
              </w:rPr>
              <w:t>უწყება</w:t>
            </w:r>
          </w:p>
        </w:tc>
        <w:tc>
          <w:tcPr>
            <w:tcW w:w="2824" w:type="dxa"/>
          </w:tcPr>
          <w:p w:rsidR="000B6EA6" w:rsidRPr="000B29F7" w:rsidRDefault="000B6EA6" w:rsidP="00115483">
            <w:pPr>
              <w:cnfStyle w:val="100000000000" w:firstRow="1"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sz w:val="20"/>
                <w:szCs w:val="20"/>
                <w:lang w:val="ka-GE"/>
              </w:rPr>
              <w:t>სამდივნოს</w:t>
            </w:r>
            <w:r w:rsidRPr="000B29F7">
              <w:rPr>
                <w:rFonts w:ascii="Cambria" w:hAnsi="Cambria"/>
                <w:sz w:val="20"/>
                <w:szCs w:val="20"/>
                <w:lang w:val="ka-GE"/>
              </w:rPr>
              <w:t xml:space="preserve"> </w:t>
            </w:r>
            <w:r w:rsidRPr="000B29F7">
              <w:rPr>
                <w:rFonts w:ascii="Sylfaen" w:hAnsi="Sylfaen" w:cs="Sylfaen"/>
                <w:sz w:val="20"/>
                <w:szCs w:val="20"/>
                <w:lang w:val="ka-GE"/>
              </w:rPr>
              <w:t>კომენტარი</w:t>
            </w:r>
          </w:p>
        </w:tc>
      </w:tr>
      <w:tr w:rsidR="000B6EA6" w:rsidRPr="000B29F7" w:rsidTr="000B2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rsidR="000B6EA6" w:rsidRPr="000B29F7" w:rsidRDefault="000B6EA6" w:rsidP="00115483">
            <w:pPr>
              <w:rPr>
                <w:rFonts w:ascii="Cambria" w:hAnsi="Cambria" w:cs="Sylfaen"/>
                <w:b w:val="0"/>
                <w:color w:val="1F4E79" w:themeColor="accent1" w:themeShade="80"/>
                <w:sz w:val="20"/>
                <w:szCs w:val="20"/>
                <w:lang w:val="ka-GE"/>
              </w:rPr>
            </w:pPr>
            <w:r w:rsidRPr="000B29F7">
              <w:rPr>
                <w:rFonts w:ascii="Sylfaen" w:hAnsi="Sylfaen" w:cs="Sylfaen"/>
                <w:b w:val="0"/>
                <w:color w:val="1F4E79" w:themeColor="accent1" w:themeShade="80"/>
                <w:sz w:val="20"/>
                <w:szCs w:val="20"/>
                <w:lang w:val="ka-GE"/>
              </w:rPr>
              <w:t>მონიტორინგისა</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და</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შეფასების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ახალი</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ელექტრონული</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სისტემა</w:t>
            </w:r>
            <w:r w:rsidRPr="000B29F7">
              <w:rPr>
                <w:rFonts w:ascii="Cambria" w:hAnsi="Cambria" w:cs="Sylfaen"/>
                <w:b w:val="0"/>
                <w:color w:val="1F4E79" w:themeColor="accent1" w:themeShade="80"/>
                <w:sz w:val="20"/>
                <w:szCs w:val="20"/>
                <w:lang w:val="ka-GE"/>
              </w:rPr>
              <w:t xml:space="preserve"> </w:t>
            </w:r>
            <w:r w:rsidRPr="000B29F7">
              <w:rPr>
                <w:rFonts w:ascii="Cambria" w:hAnsi="Cambria" w:cs="Sylfaen"/>
                <w:b w:val="0"/>
                <w:color w:val="1F4E79" w:themeColor="accent1" w:themeShade="80"/>
                <w:sz w:val="20"/>
                <w:szCs w:val="20"/>
              </w:rPr>
              <w:t>(Policy Monitor)</w:t>
            </w:r>
          </w:p>
        </w:tc>
        <w:tc>
          <w:tcPr>
            <w:tcW w:w="6300" w:type="dxa"/>
          </w:tcPr>
          <w:p w:rsidR="000B6EA6" w:rsidRPr="000B29F7" w:rsidRDefault="000B6EA6" w:rsidP="00115483">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მთავრობის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საქმიანობის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უკეთ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წარმართვის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მიზნით</w:t>
            </w:r>
            <w:r w:rsidRPr="000B29F7">
              <w:rPr>
                <w:rFonts w:ascii="Cambria" w:hAnsi="Cambria" w:cs="Sylfaen"/>
                <w:color w:val="1F4E79" w:themeColor="accent1" w:themeShade="80"/>
                <w:sz w:val="20"/>
                <w:szCs w:val="20"/>
                <w:lang w:val="ka-GE"/>
              </w:rPr>
              <w:t xml:space="preserve"> 2018-2019 </w:t>
            </w:r>
            <w:r w:rsidRPr="000B29F7">
              <w:rPr>
                <w:rFonts w:ascii="Sylfaen" w:hAnsi="Sylfaen" w:cs="Sylfaen"/>
                <w:color w:val="1F4E79" w:themeColor="accent1" w:themeShade="80"/>
                <w:sz w:val="20"/>
                <w:szCs w:val="20"/>
                <w:lang w:val="ka-GE"/>
              </w:rPr>
              <w:t>წლების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განმავლობაში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დაგეგმილია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მონიტორინგისა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ანგარიშგების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ახალი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ელექტრონული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სისტემის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შემუშავება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დანერგვა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აღნიშნულ</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სისტემაში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ინტეგრირებული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იქნება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ქვეყანაში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არსებული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ყველა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სამოქმედო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სისტემა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უზრუნველყოფს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უწყებების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მიერ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სხვადასხვა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სფეროში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დაგეგმილი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აქტივობების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შესახებ</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ელექტრონული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ანგარიშგების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წარმოებასა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შესრულების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მონიტორინგს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გამარტივებული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სახით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აღნიშნული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სისტემა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ხელს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შეუწყობს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მთავრობის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უფრო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ეფექტურ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გამჭირვალე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მუშაობას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ამასთანავე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გაზრდის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საზოგადოების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წინაშე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ანგარიშვალდებულების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ხარისხს</w:t>
            </w:r>
            <w:r w:rsidRPr="000B29F7">
              <w:rPr>
                <w:rFonts w:ascii="Cambria" w:hAnsi="Cambria" w:cs="Sylfaen"/>
                <w:color w:val="1F4E79" w:themeColor="accent1" w:themeShade="80"/>
                <w:sz w:val="20"/>
                <w:szCs w:val="20"/>
                <w:lang w:val="ka-GE"/>
              </w:rPr>
              <w:t>.</w:t>
            </w:r>
          </w:p>
        </w:tc>
        <w:tc>
          <w:tcPr>
            <w:tcW w:w="1733" w:type="dxa"/>
          </w:tcPr>
          <w:p w:rsidR="00892B1A" w:rsidRPr="000B29F7" w:rsidRDefault="000B6EA6" w:rsidP="00115483">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მთავრობის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ადმინისტრაცია</w:t>
            </w:r>
          </w:p>
          <w:p w:rsidR="00892B1A" w:rsidRPr="000B29F7" w:rsidRDefault="00892B1A" w:rsidP="00115483">
            <w:pPr>
              <w:cnfStyle w:val="000000100000" w:firstRow="0" w:lastRow="0" w:firstColumn="0" w:lastColumn="0" w:oddVBand="0" w:evenVBand="0" w:oddHBand="1" w:evenHBand="0" w:firstRowFirstColumn="0" w:firstRowLastColumn="0" w:lastRowFirstColumn="0" w:lastRowLastColumn="0"/>
              <w:rPr>
                <w:rFonts w:ascii="Cambria" w:hAnsi="Cambria" w:cs="Sylfaen"/>
                <w:sz w:val="20"/>
                <w:szCs w:val="20"/>
                <w:lang w:val="ka-GE"/>
              </w:rPr>
            </w:pPr>
          </w:p>
          <w:p w:rsidR="00892B1A" w:rsidRPr="000B29F7" w:rsidRDefault="00892B1A" w:rsidP="00115483">
            <w:pPr>
              <w:cnfStyle w:val="000000100000" w:firstRow="0" w:lastRow="0" w:firstColumn="0" w:lastColumn="0" w:oddVBand="0" w:evenVBand="0" w:oddHBand="1" w:evenHBand="0" w:firstRowFirstColumn="0" w:firstRowLastColumn="0" w:lastRowFirstColumn="0" w:lastRowLastColumn="0"/>
              <w:rPr>
                <w:rFonts w:ascii="Cambria" w:hAnsi="Cambria" w:cs="Sylfaen"/>
                <w:sz w:val="20"/>
                <w:szCs w:val="20"/>
                <w:lang w:val="ka-GE"/>
              </w:rPr>
            </w:pPr>
          </w:p>
          <w:p w:rsidR="00892B1A" w:rsidRPr="000B29F7" w:rsidRDefault="00892B1A" w:rsidP="00115483">
            <w:pPr>
              <w:cnfStyle w:val="000000100000" w:firstRow="0" w:lastRow="0" w:firstColumn="0" w:lastColumn="0" w:oddVBand="0" w:evenVBand="0" w:oddHBand="1" w:evenHBand="0" w:firstRowFirstColumn="0" w:firstRowLastColumn="0" w:lastRowFirstColumn="0" w:lastRowLastColumn="0"/>
              <w:rPr>
                <w:rFonts w:ascii="Cambria" w:hAnsi="Cambria" w:cs="Sylfaen"/>
                <w:sz w:val="20"/>
                <w:szCs w:val="20"/>
                <w:lang w:val="ka-GE"/>
              </w:rPr>
            </w:pPr>
          </w:p>
          <w:p w:rsidR="00892B1A" w:rsidRPr="000B29F7" w:rsidRDefault="00892B1A" w:rsidP="00115483">
            <w:pPr>
              <w:cnfStyle w:val="000000100000" w:firstRow="0" w:lastRow="0" w:firstColumn="0" w:lastColumn="0" w:oddVBand="0" w:evenVBand="0" w:oddHBand="1" w:evenHBand="0" w:firstRowFirstColumn="0" w:firstRowLastColumn="0" w:lastRowFirstColumn="0" w:lastRowLastColumn="0"/>
              <w:rPr>
                <w:rFonts w:ascii="Cambria" w:hAnsi="Cambria" w:cs="Sylfaen"/>
                <w:sz w:val="20"/>
                <w:szCs w:val="20"/>
                <w:lang w:val="ka-GE"/>
              </w:rPr>
            </w:pPr>
          </w:p>
          <w:p w:rsidR="00892B1A" w:rsidRPr="000B29F7" w:rsidRDefault="00892B1A" w:rsidP="00115483">
            <w:pPr>
              <w:cnfStyle w:val="000000100000" w:firstRow="0" w:lastRow="0" w:firstColumn="0" w:lastColumn="0" w:oddVBand="0" w:evenVBand="0" w:oddHBand="1" w:evenHBand="0" w:firstRowFirstColumn="0" w:firstRowLastColumn="0" w:lastRowFirstColumn="0" w:lastRowLastColumn="0"/>
              <w:rPr>
                <w:rFonts w:ascii="Cambria" w:hAnsi="Cambria" w:cs="Sylfaen"/>
                <w:sz w:val="20"/>
                <w:szCs w:val="20"/>
                <w:lang w:val="ka-GE"/>
              </w:rPr>
            </w:pPr>
          </w:p>
          <w:p w:rsidR="000B6EA6" w:rsidRPr="000B29F7" w:rsidRDefault="000B6EA6" w:rsidP="00115483">
            <w:pPr>
              <w:ind w:firstLine="720"/>
              <w:cnfStyle w:val="000000100000" w:firstRow="0" w:lastRow="0" w:firstColumn="0" w:lastColumn="0" w:oddVBand="0" w:evenVBand="0" w:oddHBand="1" w:evenHBand="0" w:firstRowFirstColumn="0" w:firstRowLastColumn="0" w:lastRowFirstColumn="0" w:lastRowLastColumn="0"/>
              <w:rPr>
                <w:rFonts w:ascii="Cambria" w:hAnsi="Cambria" w:cs="Sylfaen"/>
                <w:sz w:val="20"/>
                <w:szCs w:val="20"/>
                <w:lang w:val="ka-GE"/>
              </w:rPr>
            </w:pPr>
          </w:p>
        </w:tc>
        <w:tc>
          <w:tcPr>
            <w:tcW w:w="2824" w:type="dxa"/>
          </w:tcPr>
          <w:p w:rsidR="000B6EA6" w:rsidRPr="000B29F7" w:rsidRDefault="003A0C8B" w:rsidP="00995E2E">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წარმოადგენს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შიდა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მოხმარების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პროდუქტს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რომელიც</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აუმჯობესებს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საჯარო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მმართველობას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კონკრეტული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მიმართულებით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მაგრამ</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აკლია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მოქალაქეთა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მონაწილოების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კომპონენტი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ვერ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აკმაყოფილებს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ამბიციურობის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კრიტერიუმს</w:t>
            </w:r>
            <w:r w:rsidRPr="000B29F7">
              <w:rPr>
                <w:rFonts w:ascii="Cambria" w:hAnsi="Cambria" w:cs="Sylfaen"/>
                <w:color w:val="1F4E79" w:themeColor="accent1" w:themeShade="80"/>
                <w:sz w:val="20"/>
                <w:szCs w:val="20"/>
                <w:lang w:val="ka-GE"/>
              </w:rPr>
              <w:t xml:space="preserve"> </w:t>
            </w:r>
            <w:r w:rsidRPr="000B29F7">
              <w:rPr>
                <w:rFonts w:ascii="Cambria" w:hAnsi="Cambria" w:cs="Sylfaen"/>
                <w:color w:val="1F4E79" w:themeColor="accent1" w:themeShade="80"/>
                <w:sz w:val="20"/>
                <w:szCs w:val="20"/>
              </w:rPr>
              <w:t xml:space="preserve">OGP </w:t>
            </w:r>
            <w:r w:rsidRPr="000B29F7">
              <w:rPr>
                <w:rFonts w:ascii="Cambria" w:hAnsi="Cambria" w:cs="Sylfaen"/>
                <w:color w:val="1F4E79" w:themeColor="accent1" w:themeShade="80"/>
                <w:sz w:val="20"/>
                <w:szCs w:val="20"/>
                <w:lang w:val="ka-GE"/>
              </w:rPr>
              <w:t>-</w:t>
            </w:r>
            <w:r w:rsidRPr="000B29F7">
              <w:rPr>
                <w:rFonts w:ascii="Sylfaen" w:hAnsi="Sylfaen" w:cs="Sylfaen"/>
                <w:color w:val="1F4E79" w:themeColor="accent1" w:themeShade="80"/>
                <w:sz w:val="20"/>
                <w:szCs w:val="20"/>
                <w:lang w:val="ka-GE"/>
              </w:rPr>
              <w:t>ის</w:t>
            </w:r>
            <w:r w:rsidRPr="000B29F7">
              <w:rPr>
                <w:rFonts w:ascii="Cambria" w:hAnsi="Cambria" w:cs="Sylfaen"/>
                <w:color w:val="1F4E79" w:themeColor="accent1" w:themeShade="80"/>
                <w:sz w:val="20"/>
                <w:szCs w:val="20"/>
                <w:lang w:val="ka-GE"/>
              </w:rPr>
              <w:t xml:space="preserve"> </w:t>
            </w:r>
            <w:proofErr w:type="spellStart"/>
            <w:r w:rsidRPr="000B29F7">
              <w:rPr>
                <w:rFonts w:ascii="Sylfaen" w:hAnsi="Sylfaen" w:cs="Sylfaen"/>
                <w:color w:val="1F4E79" w:themeColor="accent1" w:themeShade="80"/>
                <w:sz w:val="20"/>
                <w:szCs w:val="20"/>
                <w:lang w:val="ka-GE"/>
              </w:rPr>
              <w:t>გაიდლაინების</w:t>
            </w:r>
            <w:proofErr w:type="spellEnd"/>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თანახმად</w:t>
            </w:r>
            <w:r w:rsidRPr="000B29F7">
              <w:rPr>
                <w:rFonts w:ascii="Cambria" w:hAnsi="Cambria" w:cs="Sylfaen"/>
                <w:color w:val="1F4E79" w:themeColor="accent1" w:themeShade="80"/>
                <w:sz w:val="20"/>
                <w:szCs w:val="20"/>
                <w:lang w:val="ka-GE"/>
              </w:rPr>
              <w:t xml:space="preserve">. </w:t>
            </w:r>
          </w:p>
        </w:tc>
      </w:tr>
      <w:tr w:rsidR="000B6EA6" w:rsidRPr="000B29F7" w:rsidTr="000B29F7">
        <w:tc>
          <w:tcPr>
            <w:cnfStyle w:val="001000000000" w:firstRow="0" w:lastRow="0" w:firstColumn="1" w:lastColumn="0" w:oddVBand="0" w:evenVBand="0" w:oddHBand="0" w:evenHBand="0" w:firstRowFirstColumn="0" w:firstRowLastColumn="0" w:lastRowFirstColumn="0" w:lastRowLastColumn="0"/>
            <w:tcW w:w="3036" w:type="dxa"/>
          </w:tcPr>
          <w:p w:rsidR="000B6EA6" w:rsidRPr="000B29F7" w:rsidRDefault="000B6EA6" w:rsidP="002B6AE6">
            <w:pPr>
              <w:rPr>
                <w:rFonts w:ascii="Cambria" w:hAnsi="Cambria" w:cs="Sylfaen"/>
                <w:b w:val="0"/>
                <w:color w:val="1F4E79" w:themeColor="accent1" w:themeShade="80"/>
                <w:sz w:val="20"/>
                <w:szCs w:val="20"/>
              </w:rPr>
            </w:pPr>
            <w:r w:rsidRPr="000B29F7">
              <w:rPr>
                <w:rFonts w:ascii="Cambria" w:hAnsi="Cambria" w:cs="Sylfaen"/>
                <w:b w:val="0"/>
                <w:color w:val="1F4E79" w:themeColor="accent1" w:themeShade="80"/>
                <w:sz w:val="20"/>
                <w:szCs w:val="20"/>
              </w:rPr>
              <w:t xml:space="preserve">SDGs </w:t>
            </w:r>
            <w:r w:rsidRPr="000B29F7">
              <w:rPr>
                <w:rFonts w:ascii="Cambria" w:hAnsi="Cambria" w:cs="Sylfaen"/>
                <w:b w:val="0"/>
                <w:color w:val="1F4E79" w:themeColor="accent1" w:themeShade="80"/>
                <w:sz w:val="20"/>
                <w:szCs w:val="20"/>
                <w:lang w:val="ka-GE"/>
              </w:rPr>
              <w:t>Tracker</w:t>
            </w:r>
          </w:p>
        </w:tc>
        <w:tc>
          <w:tcPr>
            <w:tcW w:w="6300" w:type="dxa"/>
          </w:tcPr>
          <w:p w:rsidR="000B6EA6" w:rsidRPr="000B29F7" w:rsidRDefault="000B6EA6" w:rsidP="00115483">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საქართველოს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მთავრობა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მუშაობს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ახალ</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ელექტრონულ</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სისტემაზე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რომლის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მიზანი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გაეროს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მდგრადი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განვითარების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მიზნების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მონიტორინგის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ეფექტურად</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გამჭირვალედ</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განხორციელება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იქნება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აღნიშნული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სისტემის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საშუალებით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ნებისმიერი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დაინტერესებული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მხარე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შეძლებს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ონლაინ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რეჟიმში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მოიძიოს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ინფორმაცია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კონკრეტული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მიზნების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შესაბამისად</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მიღწეული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პროგრესის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შესახებ</w:t>
            </w:r>
            <w:r w:rsidRPr="000B29F7">
              <w:rPr>
                <w:rFonts w:ascii="Cambria" w:hAnsi="Cambria" w:cs="Sylfaen"/>
                <w:color w:val="1F4E79" w:themeColor="accent1" w:themeShade="80"/>
                <w:sz w:val="20"/>
                <w:szCs w:val="20"/>
                <w:lang w:val="ka-GE"/>
              </w:rPr>
              <w:t xml:space="preserve">.  </w:t>
            </w:r>
            <w:r w:rsidRPr="000B29F7">
              <w:rPr>
                <w:rFonts w:ascii="Cambria" w:hAnsi="Cambria" w:cs="Sylfaen"/>
                <w:color w:val="1F4E79" w:themeColor="accent1" w:themeShade="80"/>
                <w:sz w:val="20"/>
                <w:szCs w:val="20"/>
              </w:rPr>
              <w:t>SDGs tracker</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უზრუნველყოფს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სახელმწიფო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უწყებების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მიერ</w:t>
            </w:r>
            <w:r w:rsidRPr="000B29F7">
              <w:rPr>
                <w:rFonts w:ascii="Cambria" w:hAnsi="Cambria" w:cs="Sylfaen"/>
                <w:color w:val="1F4E79" w:themeColor="accent1" w:themeShade="80"/>
                <w:sz w:val="20"/>
                <w:szCs w:val="20"/>
                <w:lang w:val="ka-GE"/>
              </w:rPr>
              <w:t xml:space="preserve"> 2030 </w:t>
            </w:r>
            <w:r w:rsidRPr="000B29F7">
              <w:rPr>
                <w:rFonts w:ascii="Sylfaen" w:hAnsi="Sylfaen" w:cs="Sylfaen"/>
                <w:color w:val="1F4E79" w:themeColor="accent1" w:themeShade="80"/>
                <w:sz w:val="20"/>
                <w:szCs w:val="20"/>
                <w:lang w:val="ka-GE"/>
              </w:rPr>
              <w:t>მიზნების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მისაღწევად</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განხორციელებული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აქტივობების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შესახებ</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უახლესი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ინფორმაციის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თავმოყრას</w:t>
            </w:r>
            <w:r w:rsidRPr="000B29F7">
              <w:rPr>
                <w:rFonts w:ascii="Cambria" w:hAnsi="Cambria" w:cs="Sylfaen"/>
                <w:color w:val="1F4E79" w:themeColor="accent1" w:themeShade="80"/>
                <w:sz w:val="20"/>
                <w:szCs w:val="20"/>
                <w:lang w:val="ka-GE"/>
              </w:rPr>
              <w:t>.</w:t>
            </w:r>
          </w:p>
        </w:tc>
        <w:tc>
          <w:tcPr>
            <w:tcW w:w="1733" w:type="dxa"/>
          </w:tcPr>
          <w:p w:rsidR="000B6EA6" w:rsidRPr="000B29F7" w:rsidRDefault="00CD54B3" w:rsidP="00115483">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მთავრობის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ადმინისტრაცია</w:t>
            </w:r>
          </w:p>
        </w:tc>
        <w:tc>
          <w:tcPr>
            <w:tcW w:w="2824" w:type="dxa"/>
          </w:tcPr>
          <w:p w:rsidR="000B6EA6" w:rsidRPr="000B29F7" w:rsidRDefault="00EB74F0" w:rsidP="00B80E5D">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შესაძლებელია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გახდეს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ნაწილი</w:t>
            </w:r>
            <w:r w:rsidR="008877FC" w:rsidRPr="000B29F7">
              <w:rPr>
                <w:rFonts w:ascii="Cambria" w:hAnsi="Cambria" w:cs="Sylfaen"/>
                <w:color w:val="1F4E79" w:themeColor="accent1" w:themeShade="80"/>
                <w:sz w:val="20"/>
                <w:szCs w:val="20"/>
                <w:lang w:val="ka-GE"/>
              </w:rPr>
              <w:t xml:space="preserve"> </w:t>
            </w:r>
          </w:p>
        </w:tc>
      </w:tr>
      <w:tr w:rsidR="000B6EA6" w:rsidRPr="000B29F7" w:rsidTr="000B2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rsidR="000B6EA6" w:rsidRPr="000B29F7" w:rsidRDefault="000B6EA6" w:rsidP="00115483">
            <w:pPr>
              <w:rPr>
                <w:rFonts w:ascii="Cambria" w:hAnsi="Cambria" w:cs="Sylfaen"/>
                <w:b w:val="0"/>
                <w:color w:val="1F4E79" w:themeColor="accent1" w:themeShade="80"/>
                <w:sz w:val="20"/>
                <w:szCs w:val="20"/>
                <w:lang w:val="ka-GE"/>
              </w:rPr>
            </w:pPr>
            <w:r w:rsidRPr="000B29F7">
              <w:rPr>
                <w:rFonts w:ascii="Sylfaen" w:hAnsi="Sylfaen" w:cs="Sylfaen"/>
                <w:b w:val="0"/>
                <w:color w:val="1F4E79" w:themeColor="accent1" w:themeShade="80"/>
                <w:sz w:val="20"/>
                <w:szCs w:val="20"/>
                <w:lang w:val="ka-GE"/>
              </w:rPr>
              <w:t>ელექტრონული</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უკუკავშირი</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მომხმარებლის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ხმა</w:t>
            </w:r>
            <w:r w:rsidRPr="000B29F7">
              <w:rPr>
                <w:rFonts w:ascii="Cambria" w:hAnsi="Cambria" w:cs="Sylfaen"/>
                <w:b w:val="0"/>
                <w:color w:val="1F4E79" w:themeColor="accent1" w:themeShade="80"/>
                <w:sz w:val="20"/>
                <w:szCs w:val="20"/>
                <w:lang w:val="ka-GE"/>
              </w:rPr>
              <w:t>“</w:t>
            </w:r>
          </w:p>
        </w:tc>
        <w:tc>
          <w:tcPr>
            <w:tcW w:w="6300" w:type="dxa"/>
          </w:tcPr>
          <w:p w:rsidR="000B6EA6" w:rsidRPr="000B29F7" w:rsidRDefault="000B6EA6" w:rsidP="00115483">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იუსტიციის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მიზნად</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ისახავს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მომხმარებლის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ხმის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ელექტრონული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ვერსიის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დანერგვას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აღნიშნულით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გეგმავს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კიდევ</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უფრო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გააფართოვოს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დახვეწოს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თანამედროვე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სწრაფი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მოქნილი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გახადოს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მომხმარებელთან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უკუკავშირი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გასწიოს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მედიატორის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როლი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საშუალება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მისცეს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მომხმარებლებს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იუსტიციის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სამინისტროს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მმართველობის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სფეროში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შემავალ</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საჯარო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სამართლის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იურიდიულ</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პირებთან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უკუკავშირის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დამყარებაში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მომხმარებლის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ხმის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პროექტის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ფარგლებში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ამ</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lastRenderedPageBreak/>
              <w:t>ეტაპზე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მომხმარებლებს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შესაძლებლობა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აქვთ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საკუთარი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მოსაზრებები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რეკომენდაციები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დააფიქსირონ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მხოლოდ</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იუსტიციის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სახლის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ფილიალებში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სპეციალური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აპლიკაციის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შევსების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გზით</w:t>
            </w:r>
            <w:r w:rsidRPr="000B29F7">
              <w:rPr>
                <w:rFonts w:ascii="Cambria" w:hAnsi="Cambria" w:cs="Sylfaen"/>
                <w:color w:val="1F4E79" w:themeColor="accent1" w:themeShade="80"/>
                <w:sz w:val="20"/>
                <w:szCs w:val="20"/>
                <w:lang w:val="ka-GE"/>
              </w:rPr>
              <w:t xml:space="preserve">, </w:t>
            </w:r>
          </w:p>
        </w:tc>
        <w:tc>
          <w:tcPr>
            <w:tcW w:w="1733" w:type="dxa"/>
          </w:tcPr>
          <w:p w:rsidR="000B6EA6" w:rsidRPr="000B29F7" w:rsidRDefault="000B6EA6" w:rsidP="00115483">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lastRenderedPageBreak/>
              <w:t>სსიპ</w:t>
            </w:r>
            <w:r w:rsidRPr="000B29F7">
              <w:rPr>
                <w:rFonts w:ascii="Cambria" w:hAnsi="Cambria" w:cs="Sylfaen"/>
                <w:color w:val="1F4E79" w:themeColor="accent1" w:themeShade="80"/>
                <w:sz w:val="20"/>
                <w:szCs w:val="20"/>
                <w:lang w:val="ka-GE"/>
              </w:rPr>
              <w:t xml:space="preserve"> - </w:t>
            </w:r>
            <w:r w:rsidRPr="000B29F7">
              <w:rPr>
                <w:rFonts w:ascii="Sylfaen" w:hAnsi="Sylfaen" w:cs="Sylfaen"/>
                <w:color w:val="1F4E79" w:themeColor="accent1" w:themeShade="80"/>
                <w:sz w:val="20"/>
                <w:szCs w:val="20"/>
                <w:lang w:val="ka-GE"/>
              </w:rPr>
              <w:t>იუსტიციის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სახლი</w:t>
            </w:r>
          </w:p>
        </w:tc>
        <w:tc>
          <w:tcPr>
            <w:tcW w:w="2824" w:type="dxa"/>
          </w:tcPr>
          <w:p w:rsidR="00B80E5D" w:rsidRPr="000B29F7" w:rsidRDefault="00EB74F0" w:rsidP="00B80E5D">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შესაძლებელია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გახდეს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ნაწილი</w:t>
            </w:r>
          </w:p>
          <w:p w:rsidR="000B6EA6" w:rsidRPr="000B29F7" w:rsidRDefault="000B6EA6" w:rsidP="00B80E5D">
            <w:pPr>
              <w:ind w:firstLine="720"/>
              <w:cnfStyle w:val="000000100000" w:firstRow="0" w:lastRow="0" w:firstColumn="0" w:lastColumn="0" w:oddVBand="0" w:evenVBand="0" w:oddHBand="1" w:evenHBand="0" w:firstRowFirstColumn="0" w:firstRowLastColumn="0" w:lastRowFirstColumn="0" w:lastRowLastColumn="0"/>
              <w:rPr>
                <w:rFonts w:ascii="Cambria" w:hAnsi="Cambria" w:cs="Sylfaen"/>
                <w:sz w:val="20"/>
                <w:szCs w:val="20"/>
                <w:lang w:val="ka-GE"/>
              </w:rPr>
            </w:pPr>
          </w:p>
        </w:tc>
      </w:tr>
      <w:tr w:rsidR="000B6EA6" w:rsidRPr="000B29F7" w:rsidTr="000B29F7">
        <w:tc>
          <w:tcPr>
            <w:cnfStyle w:val="001000000000" w:firstRow="0" w:lastRow="0" w:firstColumn="1" w:lastColumn="0" w:oddVBand="0" w:evenVBand="0" w:oddHBand="0" w:evenHBand="0" w:firstRowFirstColumn="0" w:firstRowLastColumn="0" w:lastRowFirstColumn="0" w:lastRowLastColumn="0"/>
            <w:tcW w:w="3036" w:type="dxa"/>
          </w:tcPr>
          <w:p w:rsidR="000B6EA6" w:rsidRPr="000B29F7" w:rsidRDefault="000B6EA6" w:rsidP="00115483">
            <w:pPr>
              <w:rPr>
                <w:rFonts w:ascii="Cambria" w:hAnsi="Cambria" w:cs="Sylfaen"/>
                <w:b w:val="0"/>
                <w:color w:val="1F4E79" w:themeColor="accent1" w:themeShade="80"/>
                <w:sz w:val="20"/>
                <w:szCs w:val="20"/>
                <w:lang w:val="ka-GE"/>
              </w:rPr>
            </w:pPr>
            <w:r w:rsidRPr="000B29F7">
              <w:rPr>
                <w:rFonts w:ascii="Sylfaen" w:hAnsi="Sylfaen" w:cs="Sylfaen"/>
                <w:b w:val="0"/>
                <w:color w:val="1F4E79" w:themeColor="accent1" w:themeShade="80"/>
                <w:sz w:val="20"/>
                <w:szCs w:val="20"/>
                <w:lang w:val="ka-GE"/>
              </w:rPr>
              <w:lastRenderedPageBreak/>
              <w:t>საზოგადოების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ჩართულობა</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იუსტიციის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სახლის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ფუნქციონირების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გაუმჯობესების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მიმართულებით</w:t>
            </w:r>
          </w:p>
        </w:tc>
        <w:tc>
          <w:tcPr>
            <w:tcW w:w="6300" w:type="dxa"/>
          </w:tcPr>
          <w:p w:rsidR="000B6EA6" w:rsidRPr="000B29F7" w:rsidRDefault="000B6EA6" w:rsidP="00115483">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0B29F7">
              <w:rPr>
                <w:rFonts w:ascii="Sylfaen" w:hAnsi="Sylfaen" w:cs="Sylfaen"/>
                <w:color w:val="1F4E79" w:themeColor="accent1" w:themeShade="80"/>
                <w:sz w:val="20"/>
                <w:szCs w:val="20"/>
                <w:lang w:val="ka-GE"/>
              </w:rPr>
              <w:t>იუსტიციის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სახლის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ბაზაზე</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შეიქმნება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სამუშაო</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ჯგუფი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რომლის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მიერ</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გამოიკვეთება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საკითხები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მოეწყობა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შეხვედრები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ჩატარდება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ფოკუს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ჯგუფები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განსაზღვრულ</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სამიზნე</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სეგმენტთან</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კონკრეტული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საკითხის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შესაბამისად</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ფოკუს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ჯგუფების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საშუალებით</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იუსტიციის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სახლის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სამუშაო</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ჯგუფის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მიერ</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მოხდება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გამოთქმული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კომენტარების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რეკომენდაციების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შენიშვნების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შეჯამება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ერთ</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დოკუმენტში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მოქცევა</w:t>
            </w:r>
            <w:r w:rsidRPr="000B29F7">
              <w:rPr>
                <w:rFonts w:ascii="Cambria" w:hAnsi="Cambria"/>
                <w:color w:val="1F4E79" w:themeColor="accent1" w:themeShade="80"/>
                <w:sz w:val="20"/>
                <w:szCs w:val="20"/>
                <w:lang w:val="ka-GE"/>
              </w:rPr>
              <w:t xml:space="preserve">. </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იქნება</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პლატფორმა</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მუდმივმოქმედი</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და</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გასცემენ</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რეკომენდაციებს</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რეკომენდაციების</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განხილვა</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მოხდება</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სხვა</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უწყებებთან</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ერთად</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იუსტიციის</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სახლი</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ონლაინ</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გვერდის</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შექმნით</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გაავრცელებს</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თემას</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რა</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საკითხზეც</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სურს</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მოქალაქეების</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აზრის</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მათი</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გამოცდილების</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რეკომენდაციის</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მოსმენა</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შეირჩევა</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მოქალაქეები</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ასევე</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მოიაზრება</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არსამთავრობო</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სექტორის</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ჩართულობა</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ამ</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ჯგუფებში</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სიტუციის</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სახლს</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ასევე</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ექნება</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ვალდებულება</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წარადგინოს</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რეკომენდაციების</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შესრულების</w:t>
            </w:r>
            <w:r w:rsidR="0098372E" w:rsidRPr="000B29F7">
              <w:rPr>
                <w:rFonts w:ascii="Cambria" w:hAnsi="Cambria"/>
                <w:color w:val="1F4E79" w:themeColor="accent1" w:themeShade="80"/>
                <w:sz w:val="20"/>
                <w:szCs w:val="20"/>
                <w:lang w:val="ka-GE"/>
              </w:rPr>
              <w:t xml:space="preserve"> </w:t>
            </w:r>
            <w:r w:rsidR="0098372E" w:rsidRPr="000B29F7">
              <w:rPr>
                <w:rFonts w:ascii="Sylfaen" w:hAnsi="Sylfaen" w:cs="Sylfaen"/>
                <w:color w:val="1F4E79" w:themeColor="accent1" w:themeShade="80"/>
                <w:sz w:val="20"/>
                <w:szCs w:val="20"/>
                <w:lang w:val="ka-GE"/>
              </w:rPr>
              <w:t>ანგარიში</w:t>
            </w:r>
            <w:r w:rsidR="0098372E" w:rsidRPr="000B29F7">
              <w:rPr>
                <w:rFonts w:ascii="Cambria" w:hAnsi="Cambria"/>
                <w:color w:val="1F4E79" w:themeColor="accent1" w:themeShade="80"/>
                <w:sz w:val="20"/>
                <w:szCs w:val="20"/>
                <w:lang w:val="ka-GE"/>
              </w:rPr>
              <w:t>.</w:t>
            </w:r>
          </w:p>
          <w:p w:rsidR="000B6EA6" w:rsidRPr="000B29F7" w:rsidRDefault="000B6EA6" w:rsidP="00115483">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0B29F7">
              <w:rPr>
                <w:rFonts w:ascii="Sylfaen" w:hAnsi="Sylfaen" w:cs="Sylfaen"/>
                <w:color w:val="1F4E79" w:themeColor="accent1" w:themeShade="80"/>
                <w:sz w:val="20"/>
                <w:szCs w:val="20"/>
                <w:lang w:val="ka-GE"/>
              </w:rPr>
              <w:t>ჩატარებული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ფოკუს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ჯგუფებიდან</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გამოკვეთილი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საკითხების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შეფასებას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თანხვედრას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კონკრეტულ</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სახელმწიფო</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ორგანიზაციასთან</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უზრუნველყოფს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იუსტიციის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სახლი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საკითხები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შეფასდება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იმის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მიხედვით</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თუ</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რამდენად</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რეალურია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მისი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განხორციელება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საკითხების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გაზიარების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მიზნით</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იუსტიციის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სახლის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მიერ</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კონკრეტულ</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სახელმწიფო</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ორგანიზაციასთან</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დაიგეგმება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შეხვედრა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განიხილება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გადასადგმელი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ნაბიჯები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შემუშავდება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სამოქმედო</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გეგმა</w:t>
            </w:r>
            <w:r w:rsidRPr="000B29F7">
              <w:rPr>
                <w:rFonts w:ascii="Cambria" w:hAnsi="Cambria"/>
                <w:color w:val="1F4E79" w:themeColor="accent1" w:themeShade="80"/>
                <w:sz w:val="20"/>
                <w:szCs w:val="20"/>
                <w:lang w:val="ka-GE"/>
              </w:rPr>
              <w:t>.</w:t>
            </w:r>
          </w:p>
        </w:tc>
        <w:tc>
          <w:tcPr>
            <w:tcW w:w="1733" w:type="dxa"/>
          </w:tcPr>
          <w:p w:rsidR="000B6EA6" w:rsidRPr="000B29F7" w:rsidRDefault="000B6EA6" w:rsidP="00115483">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სსიპ</w:t>
            </w:r>
            <w:r w:rsidRPr="000B29F7">
              <w:rPr>
                <w:rFonts w:ascii="Cambria" w:hAnsi="Cambria" w:cs="Sylfaen"/>
                <w:color w:val="1F4E79" w:themeColor="accent1" w:themeShade="80"/>
                <w:sz w:val="20"/>
                <w:szCs w:val="20"/>
                <w:lang w:val="ka-GE"/>
              </w:rPr>
              <w:t xml:space="preserve"> - </w:t>
            </w:r>
            <w:r w:rsidRPr="000B29F7">
              <w:rPr>
                <w:rFonts w:ascii="Sylfaen" w:hAnsi="Sylfaen" w:cs="Sylfaen"/>
                <w:color w:val="1F4E79" w:themeColor="accent1" w:themeShade="80"/>
                <w:sz w:val="20"/>
                <w:szCs w:val="20"/>
                <w:lang w:val="ka-GE"/>
              </w:rPr>
              <w:t>იუსტიციის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სახლი</w:t>
            </w:r>
          </w:p>
        </w:tc>
        <w:tc>
          <w:tcPr>
            <w:tcW w:w="2824" w:type="dxa"/>
          </w:tcPr>
          <w:p w:rsidR="000B6EA6" w:rsidRPr="000B29F7" w:rsidRDefault="000B2DF9" w:rsidP="00B80E5D">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აკმაყოფილებს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სამოქმედო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გეგმისთვის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აუცილებელ</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მოთხოვნებს</w:t>
            </w:r>
          </w:p>
        </w:tc>
      </w:tr>
      <w:tr w:rsidR="00504325" w:rsidRPr="000B29F7" w:rsidTr="000B2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rsidR="00504325" w:rsidRPr="000B29F7" w:rsidRDefault="00504325" w:rsidP="00115483">
            <w:pPr>
              <w:rPr>
                <w:rFonts w:ascii="Cambria" w:hAnsi="Cambria" w:cs="Sylfaen"/>
                <w:b w:val="0"/>
                <w:color w:val="1F4E79" w:themeColor="accent1" w:themeShade="80"/>
                <w:sz w:val="20"/>
                <w:szCs w:val="20"/>
                <w:lang w:val="ka-GE"/>
              </w:rPr>
            </w:pPr>
            <w:r w:rsidRPr="000B29F7">
              <w:rPr>
                <w:rFonts w:ascii="Sylfaen" w:hAnsi="Sylfaen" w:cs="Sylfaen"/>
                <w:b w:val="0"/>
                <w:color w:val="1F4E79" w:themeColor="accent1" w:themeShade="80"/>
                <w:sz w:val="20"/>
                <w:szCs w:val="20"/>
                <w:lang w:val="ka-GE"/>
              </w:rPr>
              <w:t>შეზღუდული</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შესაძლებლობების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მქონე</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პირთათვის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სახელმწიფო</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სერვისების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ხელმისაწვდომობის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გაზრდა</w:t>
            </w:r>
          </w:p>
        </w:tc>
        <w:tc>
          <w:tcPr>
            <w:tcW w:w="6300" w:type="dxa"/>
          </w:tcPr>
          <w:p w:rsidR="00833B58" w:rsidRPr="000B29F7" w:rsidRDefault="00833B58" w:rsidP="00833B58">
            <w:pPr>
              <w:cnfStyle w:val="000000100000" w:firstRow="0" w:lastRow="0" w:firstColumn="0" w:lastColumn="0" w:oddVBand="0" w:evenVBand="0" w:oddHBand="1" w:evenHBand="0" w:firstRowFirstColumn="0" w:firstRowLastColumn="0" w:lastRowFirstColumn="0" w:lastRowLastColumn="0"/>
              <w:rPr>
                <w:rFonts w:ascii="Cambria" w:hAnsi="Cambria" w:cs="Sylfaen"/>
                <w:bCs/>
                <w:color w:val="1F4E79" w:themeColor="accent1" w:themeShade="80"/>
                <w:sz w:val="20"/>
                <w:szCs w:val="20"/>
                <w:lang w:val="ka-GE"/>
              </w:rPr>
            </w:pPr>
            <w:r w:rsidRPr="000B29F7">
              <w:rPr>
                <w:rFonts w:ascii="Sylfaen" w:hAnsi="Sylfaen" w:cs="Sylfaen"/>
                <w:bCs/>
                <w:color w:val="1F4E79" w:themeColor="accent1" w:themeShade="80"/>
                <w:sz w:val="20"/>
                <w:szCs w:val="20"/>
                <w:lang w:val="ka-GE"/>
              </w:rPr>
              <w:t>ვალდებულება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მოიცავს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შემდეგ</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ძირითად</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აქტივობებს</w:t>
            </w:r>
            <w:r w:rsidRPr="000B29F7">
              <w:rPr>
                <w:rFonts w:ascii="Cambria" w:hAnsi="Cambria" w:cs="Sylfaen"/>
                <w:bCs/>
                <w:color w:val="1F4E79" w:themeColor="accent1" w:themeShade="80"/>
                <w:sz w:val="20"/>
                <w:szCs w:val="20"/>
                <w:lang w:val="ka-GE"/>
              </w:rPr>
              <w:t>:</w:t>
            </w:r>
          </w:p>
          <w:p w:rsidR="00833B58" w:rsidRPr="000B29F7" w:rsidRDefault="00833B58" w:rsidP="00833B58">
            <w:pPr>
              <w:cnfStyle w:val="000000100000" w:firstRow="0" w:lastRow="0" w:firstColumn="0" w:lastColumn="0" w:oddVBand="0" w:evenVBand="0" w:oddHBand="1" w:evenHBand="0" w:firstRowFirstColumn="0" w:firstRowLastColumn="0" w:lastRowFirstColumn="0" w:lastRowLastColumn="0"/>
              <w:rPr>
                <w:rFonts w:ascii="Cambria" w:hAnsi="Cambria" w:cs="Sylfaen"/>
                <w:bCs/>
                <w:color w:val="1F4E79" w:themeColor="accent1" w:themeShade="80"/>
                <w:sz w:val="20"/>
                <w:szCs w:val="20"/>
                <w:lang w:val="ka-GE"/>
              </w:rPr>
            </w:pPr>
          </w:p>
          <w:p w:rsidR="00833B58" w:rsidRPr="000B29F7" w:rsidRDefault="00833B58" w:rsidP="00833B58">
            <w:pPr>
              <w:cnfStyle w:val="000000100000" w:firstRow="0" w:lastRow="0" w:firstColumn="0" w:lastColumn="0" w:oddVBand="0" w:evenVBand="0" w:oddHBand="1" w:evenHBand="0" w:firstRowFirstColumn="0" w:firstRowLastColumn="0" w:lastRowFirstColumn="0" w:lastRowLastColumn="0"/>
              <w:rPr>
                <w:rFonts w:ascii="Cambria" w:hAnsi="Cambria" w:cs="Sylfaen"/>
                <w:bCs/>
                <w:color w:val="1F4E79" w:themeColor="accent1" w:themeShade="80"/>
                <w:sz w:val="20"/>
                <w:szCs w:val="20"/>
                <w:lang w:val="ka-GE"/>
              </w:rPr>
            </w:pPr>
            <w:r w:rsidRPr="000B29F7">
              <w:rPr>
                <w:rFonts w:ascii="Sylfaen" w:hAnsi="Sylfaen" w:cs="Sylfaen"/>
                <w:bCs/>
                <w:color w:val="1F4E79" w:themeColor="accent1" w:themeShade="80"/>
                <w:sz w:val="20"/>
                <w:szCs w:val="20"/>
                <w:lang w:val="ka-GE"/>
              </w:rPr>
              <w:t>შეზღუდული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შესაძლებლობის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მქონე</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პირებისათვის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იუსტიციის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სახლის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სერვისების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მიწოდების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სტანდარტის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დადგენა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და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სახელმძღვანელოს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შემუშავება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სახელმძღვანელოს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შემუშავება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მოხდება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ექსპერტების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მიერ</w:t>
            </w:r>
            <w:r w:rsidRPr="000B29F7">
              <w:rPr>
                <w:rFonts w:ascii="Cambria" w:hAnsi="Cambria" w:cs="Sylfaen"/>
                <w:bCs/>
                <w:color w:val="1F4E79" w:themeColor="accent1" w:themeShade="80"/>
                <w:sz w:val="20"/>
                <w:szCs w:val="20"/>
                <w:lang w:val="ka-GE"/>
              </w:rPr>
              <w:t xml:space="preserve"> </w:t>
            </w:r>
            <w:proofErr w:type="spellStart"/>
            <w:r w:rsidRPr="000B29F7">
              <w:rPr>
                <w:rFonts w:ascii="Sylfaen" w:hAnsi="Sylfaen" w:cs="Sylfaen"/>
                <w:bCs/>
                <w:color w:val="1F4E79" w:themeColor="accent1" w:themeShade="80"/>
                <w:sz w:val="20"/>
                <w:szCs w:val="20"/>
                <w:lang w:val="ka-GE"/>
              </w:rPr>
              <w:t>შშპ</w:t>
            </w:r>
            <w:proofErr w:type="spellEnd"/>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პირების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საჭიროებების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კვლევის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საუკეთესო</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საერთაშორისო</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პრაქტიკის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შესწავლისა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და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არსებული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სამართლებრივი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ჩარჩოს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ანალიზის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საფუძველზე</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ამ</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პროცესში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lastRenderedPageBreak/>
              <w:t>უზრუნველყოფილი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იქნება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შშმ</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პირების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ასევე</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შშმ</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პირების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უფლებების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დაცვაზე</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მომუშავე</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არასამთავრობო</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ორგანიზაციების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აქტიური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ჩართულობა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როგორც</w:t>
            </w:r>
            <w:r w:rsidRPr="000B29F7">
              <w:rPr>
                <w:rFonts w:ascii="Cambria" w:hAnsi="Cambria" w:cs="Sylfaen"/>
                <w:bCs/>
                <w:color w:val="1F4E79" w:themeColor="accent1" w:themeShade="80"/>
                <w:sz w:val="20"/>
                <w:szCs w:val="20"/>
                <w:lang w:val="ka-GE"/>
              </w:rPr>
              <w:t xml:space="preserve"> </w:t>
            </w:r>
            <w:proofErr w:type="spellStart"/>
            <w:r w:rsidRPr="000B29F7">
              <w:rPr>
                <w:rFonts w:ascii="Sylfaen" w:hAnsi="Sylfaen" w:cs="Sylfaen"/>
                <w:bCs/>
                <w:color w:val="1F4E79" w:themeColor="accent1" w:themeShade="80"/>
                <w:sz w:val="20"/>
                <w:szCs w:val="20"/>
                <w:lang w:val="ka-GE"/>
              </w:rPr>
              <w:t>ფოკუსური</w:t>
            </w:r>
            <w:proofErr w:type="spellEnd"/>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ჯგუფების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ისე</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მრგვალი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მაგიდის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ფორმატში</w:t>
            </w:r>
            <w:r w:rsidRPr="000B29F7">
              <w:rPr>
                <w:rFonts w:ascii="Cambria" w:hAnsi="Cambria" w:cs="Sylfaen"/>
                <w:bCs/>
                <w:color w:val="1F4E79" w:themeColor="accent1" w:themeShade="80"/>
                <w:sz w:val="20"/>
                <w:szCs w:val="20"/>
                <w:lang w:val="ka-GE"/>
              </w:rPr>
              <w:t>;</w:t>
            </w:r>
          </w:p>
          <w:p w:rsidR="00833B58" w:rsidRPr="000B29F7" w:rsidRDefault="00833B58" w:rsidP="00833B58">
            <w:pPr>
              <w:cnfStyle w:val="000000100000" w:firstRow="0" w:lastRow="0" w:firstColumn="0" w:lastColumn="0" w:oddVBand="0" w:evenVBand="0" w:oddHBand="1" w:evenHBand="0" w:firstRowFirstColumn="0" w:firstRowLastColumn="0" w:lastRowFirstColumn="0" w:lastRowLastColumn="0"/>
              <w:rPr>
                <w:rFonts w:ascii="Cambria" w:hAnsi="Cambria" w:cs="Sylfaen"/>
                <w:bCs/>
                <w:color w:val="1F4E79" w:themeColor="accent1" w:themeShade="80"/>
                <w:sz w:val="20"/>
                <w:szCs w:val="20"/>
                <w:lang w:val="ka-GE"/>
              </w:rPr>
            </w:pPr>
          </w:p>
          <w:p w:rsidR="00833B58" w:rsidRPr="000B29F7" w:rsidRDefault="00833B58" w:rsidP="00833B58">
            <w:pPr>
              <w:cnfStyle w:val="000000100000" w:firstRow="0" w:lastRow="0" w:firstColumn="0" w:lastColumn="0" w:oddVBand="0" w:evenVBand="0" w:oddHBand="1" w:evenHBand="0" w:firstRowFirstColumn="0" w:firstRowLastColumn="0" w:lastRowFirstColumn="0" w:lastRowLastColumn="0"/>
              <w:rPr>
                <w:rFonts w:ascii="Cambria" w:hAnsi="Cambria" w:cs="Sylfaen"/>
                <w:bCs/>
                <w:color w:val="1F4E79" w:themeColor="accent1" w:themeShade="80"/>
                <w:sz w:val="20"/>
                <w:szCs w:val="20"/>
                <w:lang w:val="ka-GE"/>
              </w:rPr>
            </w:pPr>
            <w:r w:rsidRPr="000B29F7">
              <w:rPr>
                <w:rFonts w:ascii="Sylfaen" w:hAnsi="Sylfaen" w:cs="Sylfaen"/>
                <w:bCs/>
                <w:color w:val="1F4E79" w:themeColor="accent1" w:themeShade="80"/>
                <w:sz w:val="20"/>
                <w:szCs w:val="20"/>
                <w:lang w:val="ka-GE"/>
              </w:rPr>
              <w:t>უზრუნველყოფილი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იქნება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საჭიროების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კვლევის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საფუძველზე</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შემუშავებული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სახელმძღვანელოს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საფუძველზე</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სპეციალური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ტრენინგ</w:t>
            </w:r>
            <w:r w:rsidRPr="000B29F7">
              <w:rPr>
                <w:rFonts w:ascii="Cambria" w:hAnsi="Cambria" w:cs="Sylfaen"/>
                <w:bCs/>
                <w:color w:val="1F4E79" w:themeColor="accent1" w:themeShade="80"/>
                <w:sz w:val="20"/>
                <w:szCs w:val="20"/>
                <w:lang w:val="ka-GE"/>
              </w:rPr>
              <w:t>-</w:t>
            </w:r>
            <w:r w:rsidRPr="000B29F7">
              <w:rPr>
                <w:rFonts w:ascii="Sylfaen" w:hAnsi="Sylfaen" w:cs="Sylfaen"/>
                <w:bCs/>
                <w:color w:val="1F4E79" w:themeColor="accent1" w:themeShade="80"/>
                <w:sz w:val="20"/>
                <w:szCs w:val="20"/>
                <w:lang w:val="ka-GE"/>
              </w:rPr>
              <w:t>მოდულის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შექმნა</w:t>
            </w:r>
            <w:r w:rsidRPr="000B29F7">
              <w:rPr>
                <w:rFonts w:ascii="Cambria" w:hAnsi="Cambria" w:cs="Sylfaen"/>
                <w:bCs/>
                <w:color w:val="1F4E79" w:themeColor="accent1" w:themeShade="80"/>
                <w:sz w:val="20"/>
                <w:szCs w:val="20"/>
                <w:lang w:val="ka-GE"/>
              </w:rPr>
              <w:t xml:space="preserve">; </w:t>
            </w:r>
          </w:p>
          <w:p w:rsidR="00833B58" w:rsidRPr="000B29F7" w:rsidRDefault="00833B58" w:rsidP="00833B58">
            <w:pPr>
              <w:cnfStyle w:val="000000100000" w:firstRow="0" w:lastRow="0" w:firstColumn="0" w:lastColumn="0" w:oddVBand="0" w:evenVBand="0" w:oddHBand="1" w:evenHBand="0" w:firstRowFirstColumn="0" w:firstRowLastColumn="0" w:lastRowFirstColumn="0" w:lastRowLastColumn="0"/>
              <w:rPr>
                <w:rFonts w:ascii="Cambria" w:hAnsi="Cambria" w:cs="Sylfaen"/>
                <w:bCs/>
                <w:color w:val="1F4E79" w:themeColor="accent1" w:themeShade="80"/>
                <w:sz w:val="20"/>
                <w:szCs w:val="20"/>
                <w:lang w:val="ka-GE"/>
              </w:rPr>
            </w:pPr>
          </w:p>
          <w:p w:rsidR="00833B58" w:rsidRPr="000B29F7" w:rsidRDefault="00833B58" w:rsidP="00833B58">
            <w:pPr>
              <w:cnfStyle w:val="000000100000" w:firstRow="0" w:lastRow="0" w:firstColumn="0" w:lastColumn="0" w:oddVBand="0" w:evenVBand="0" w:oddHBand="1" w:evenHBand="0" w:firstRowFirstColumn="0" w:firstRowLastColumn="0" w:lastRowFirstColumn="0" w:lastRowLastColumn="0"/>
              <w:rPr>
                <w:rFonts w:ascii="Cambria" w:hAnsi="Cambria" w:cs="Sylfaen"/>
                <w:bCs/>
                <w:color w:val="1F4E79" w:themeColor="accent1" w:themeShade="80"/>
                <w:sz w:val="20"/>
                <w:szCs w:val="20"/>
                <w:lang w:val="ka-GE"/>
              </w:rPr>
            </w:pPr>
            <w:r w:rsidRPr="000B29F7">
              <w:rPr>
                <w:rFonts w:ascii="Sylfaen" w:hAnsi="Sylfaen" w:cs="Sylfaen"/>
                <w:bCs/>
                <w:color w:val="1F4E79" w:themeColor="accent1" w:themeShade="80"/>
                <w:sz w:val="20"/>
                <w:szCs w:val="20"/>
                <w:lang w:val="ka-GE"/>
              </w:rPr>
              <w:t>იუსტიციის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სახლის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ინსტრუქტორებს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ჩაუტარდებათ</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ტრენერთა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ტრენინგი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შემუშავებული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მოდულის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და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სახელმძღვანელოს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მიხედვით</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აღნიშნული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უზრუნველყოფს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პროექტის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მდგრადობას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რადგან</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სამომავლოდ</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გადამზადებული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ინსტრუქტორები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უზრუნველყოფენ</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ახალი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თანამშრომლებისათვის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შშმ</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პირების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მომსახურების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სტანდარტების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გაცნობას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რაც</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გახდება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თანამშრომელთა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ადაპტაციის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პროცესის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შემადგენელი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ნაწილი</w:t>
            </w:r>
            <w:r w:rsidRPr="000B29F7">
              <w:rPr>
                <w:rFonts w:ascii="Cambria" w:hAnsi="Cambria" w:cs="Sylfaen"/>
                <w:bCs/>
                <w:color w:val="1F4E79" w:themeColor="accent1" w:themeShade="80"/>
                <w:sz w:val="20"/>
                <w:szCs w:val="20"/>
                <w:lang w:val="ka-GE"/>
              </w:rPr>
              <w:t>;</w:t>
            </w:r>
          </w:p>
          <w:p w:rsidR="00833B58" w:rsidRPr="000B29F7" w:rsidRDefault="00833B58" w:rsidP="00833B58">
            <w:pPr>
              <w:cnfStyle w:val="000000100000" w:firstRow="0" w:lastRow="0" w:firstColumn="0" w:lastColumn="0" w:oddVBand="0" w:evenVBand="0" w:oddHBand="1" w:evenHBand="0" w:firstRowFirstColumn="0" w:firstRowLastColumn="0" w:lastRowFirstColumn="0" w:lastRowLastColumn="0"/>
              <w:rPr>
                <w:rFonts w:ascii="Cambria" w:hAnsi="Cambria" w:cs="Sylfaen"/>
                <w:bCs/>
                <w:color w:val="1F4E79" w:themeColor="accent1" w:themeShade="80"/>
                <w:sz w:val="20"/>
                <w:szCs w:val="20"/>
                <w:lang w:val="ka-GE"/>
              </w:rPr>
            </w:pPr>
          </w:p>
          <w:p w:rsidR="00833B58" w:rsidRPr="000B29F7" w:rsidRDefault="00833B58" w:rsidP="00B80E5D">
            <w:pPr>
              <w:cnfStyle w:val="000000100000" w:firstRow="0" w:lastRow="0" w:firstColumn="0" w:lastColumn="0" w:oddVBand="0" w:evenVBand="0" w:oddHBand="1" w:evenHBand="0" w:firstRowFirstColumn="0" w:firstRowLastColumn="0" w:lastRowFirstColumn="0" w:lastRowLastColumn="0"/>
              <w:rPr>
                <w:rFonts w:ascii="Cambria" w:hAnsi="Cambria" w:cs="Sylfaen"/>
                <w:bCs/>
                <w:color w:val="1F4E79" w:themeColor="accent1" w:themeShade="80"/>
                <w:sz w:val="20"/>
                <w:szCs w:val="20"/>
                <w:lang w:val="ka-GE"/>
              </w:rPr>
            </w:pPr>
            <w:r w:rsidRPr="000B29F7">
              <w:rPr>
                <w:rFonts w:ascii="Sylfaen" w:hAnsi="Sylfaen" w:cs="Sylfaen"/>
                <w:bCs/>
                <w:color w:val="1F4E79" w:themeColor="accent1" w:themeShade="80"/>
                <w:sz w:val="20"/>
                <w:szCs w:val="20"/>
                <w:lang w:val="ka-GE"/>
              </w:rPr>
              <w:t>პროექტის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ფარგლებში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მოწვეული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ტრენერების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მიერ</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აგრეთვე</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მოხდება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ახალი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სტანდარტების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შესაბამისად</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იუსტიციის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სახლის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ყველა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არსებული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თანამშრომლის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გადამზადება</w:t>
            </w:r>
            <w:r w:rsidRPr="000B29F7">
              <w:rPr>
                <w:rFonts w:ascii="Cambria" w:hAnsi="Cambria" w:cs="Sylfaen"/>
                <w:bCs/>
                <w:color w:val="1F4E79" w:themeColor="accent1" w:themeShade="80"/>
                <w:sz w:val="20"/>
                <w:szCs w:val="20"/>
                <w:lang w:val="ka-GE"/>
              </w:rPr>
              <w:t>;</w:t>
            </w:r>
          </w:p>
          <w:p w:rsidR="00B80E5D" w:rsidRPr="000B29F7" w:rsidRDefault="00B80E5D" w:rsidP="00B80E5D">
            <w:pPr>
              <w:cnfStyle w:val="000000100000" w:firstRow="0" w:lastRow="0" w:firstColumn="0" w:lastColumn="0" w:oddVBand="0" w:evenVBand="0" w:oddHBand="1" w:evenHBand="0" w:firstRowFirstColumn="0" w:firstRowLastColumn="0" w:lastRowFirstColumn="0" w:lastRowLastColumn="0"/>
              <w:rPr>
                <w:rFonts w:ascii="Cambria" w:hAnsi="Cambria" w:cs="Sylfaen"/>
                <w:bCs/>
                <w:color w:val="1F4E79" w:themeColor="accent1" w:themeShade="80"/>
                <w:sz w:val="20"/>
                <w:szCs w:val="20"/>
                <w:lang w:val="ka-GE"/>
              </w:rPr>
            </w:pPr>
          </w:p>
          <w:p w:rsidR="00833B58" w:rsidRPr="000B29F7" w:rsidRDefault="00833B58" w:rsidP="00115483">
            <w:pPr>
              <w:cnfStyle w:val="000000100000" w:firstRow="0" w:lastRow="0" w:firstColumn="0" w:lastColumn="0" w:oddVBand="0" w:evenVBand="0" w:oddHBand="1" w:evenHBand="0" w:firstRowFirstColumn="0" w:firstRowLastColumn="0" w:lastRowFirstColumn="0" w:lastRowLastColumn="0"/>
              <w:rPr>
                <w:rFonts w:ascii="Cambria" w:hAnsi="Cambria" w:cs="Sylfaen"/>
                <w:bCs/>
                <w:color w:val="1F4E79" w:themeColor="accent1" w:themeShade="80"/>
                <w:sz w:val="20"/>
                <w:szCs w:val="20"/>
                <w:lang w:val="ka-GE"/>
              </w:rPr>
            </w:pPr>
            <w:r w:rsidRPr="000B29F7">
              <w:rPr>
                <w:rFonts w:ascii="Sylfaen" w:hAnsi="Sylfaen" w:cs="Sylfaen"/>
                <w:bCs/>
                <w:color w:val="1F4E79" w:themeColor="accent1" w:themeShade="80"/>
                <w:sz w:val="20"/>
                <w:szCs w:val="20"/>
                <w:lang w:val="ka-GE"/>
              </w:rPr>
              <w:t>იუსტიციის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სახლის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თბილისის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ფილიალის</w:t>
            </w:r>
            <w:r w:rsidRPr="000B29F7">
              <w:rPr>
                <w:rFonts w:ascii="Cambria" w:hAnsi="Cambria" w:cs="Sylfaen"/>
                <w:bCs/>
                <w:color w:val="1F4E79" w:themeColor="accent1" w:themeShade="80"/>
                <w:sz w:val="20"/>
                <w:szCs w:val="20"/>
                <w:lang w:val="ka-GE"/>
              </w:rPr>
              <w:t xml:space="preserve"> 20 </w:t>
            </w:r>
            <w:r w:rsidRPr="000B29F7">
              <w:rPr>
                <w:rFonts w:ascii="Sylfaen" w:hAnsi="Sylfaen" w:cs="Sylfaen"/>
                <w:bCs/>
                <w:color w:val="1F4E79" w:themeColor="accent1" w:themeShade="80"/>
                <w:sz w:val="20"/>
                <w:szCs w:val="20"/>
                <w:lang w:val="ka-GE"/>
              </w:rPr>
              <w:t>თანამშრომელი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გაივლის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ჟესტების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ენის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შესწავლის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მიზნით</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გადამზადებას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აღსანიშნავია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რომ</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ამ</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ეტაპზე</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ჟესტების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ენაზე</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არ</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არსებობს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მთელი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რიგი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სიტყვების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მათ</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შორის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სამართლებრივი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ტერმინოლოგიის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აღმნიშვნელი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ჟესტები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შესაბამისად</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უპირველესად</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ექსპერტების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დახმარებით</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მოხდება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იუსტიციის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სახლის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სერვისების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მიღების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პროცესში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აუცილებელი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ტერმინოლოგიის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შესატყვისი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ჟესტების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შექმნა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და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ლექსიკონის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შედგენა</w:t>
            </w:r>
            <w:r w:rsidRPr="000B29F7">
              <w:rPr>
                <w:rFonts w:ascii="Cambria" w:hAnsi="Cambria" w:cs="Sylfaen"/>
                <w:bCs/>
                <w:color w:val="1F4E79" w:themeColor="accent1" w:themeShade="80"/>
                <w:sz w:val="20"/>
                <w:szCs w:val="20"/>
                <w:lang w:val="ka-GE"/>
              </w:rPr>
              <w:t>.  </w:t>
            </w:r>
            <w:r w:rsidRPr="000B29F7">
              <w:rPr>
                <w:rFonts w:ascii="Sylfaen" w:hAnsi="Sylfaen" w:cs="Sylfaen"/>
                <w:bCs/>
                <w:color w:val="1F4E79" w:themeColor="accent1" w:themeShade="80"/>
                <w:sz w:val="20"/>
                <w:szCs w:val="20"/>
                <w:lang w:val="ka-GE"/>
              </w:rPr>
              <w:t>სწორედ</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ამ</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ლექსიკონზე</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დაყრდნობით</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მოხდება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თანამშრომელთა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გადამზადება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ამასთან</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არასამთავრობო</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სექტორის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ჩართულობით</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უზრუნველყოფილი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იქნება</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შესაბამისი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საჭიროების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მქონე</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პირებისათვის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პროექტის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ფარგლებში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შექმნილი</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ლექსიკონის</w:t>
            </w:r>
            <w:r w:rsidRPr="000B29F7">
              <w:rPr>
                <w:rFonts w:ascii="Cambria" w:hAnsi="Cambria" w:cs="Sylfaen"/>
                <w:bCs/>
                <w:color w:val="1F4E79" w:themeColor="accent1" w:themeShade="80"/>
                <w:sz w:val="20"/>
                <w:szCs w:val="20"/>
                <w:lang w:val="ka-GE"/>
              </w:rPr>
              <w:t xml:space="preserve"> </w:t>
            </w:r>
            <w:r w:rsidRPr="000B29F7">
              <w:rPr>
                <w:rFonts w:ascii="Sylfaen" w:hAnsi="Sylfaen" w:cs="Sylfaen"/>
                <w:bCs/>
                <w:color w:val="1F4E79" w:themeColor="accent1" w:themeShade="80"/>
                <w:sz w:val="20"/>
                <w:szCs w:val="20"/>
                <w:lang w:val="ka-GE"/>
              </w:rPr>
              <w:t>გავრცელება</w:t>
            </w:r>
            <w:r w:rsidRPr="000B29F7">
              <w:rPr>
                <w:rFonts w:ascii="Cambria" w:hAnsi="Cambria" w:cs="Sylfaen"/>
                <w:bCs/>
                <w:color w:val="1F4E79" w:themeColor="accent1" w:themeShade="80"/>
                <w:sz w:val="20"/>
                <w:szCs w:val="20"/>
                <w:lang w:val="ka-GE"/>
              </w:rPr>
              <w:t xml:space="preserve">. </w:t>
            </w:r>
          </w:p>
        </w:tc>
        <w:tc>
          <w:tcPr>
            <w:tcW w:w="1733" w:type="dxa"/>
          </w:tcPr>
          <w:p w:rsidR="00504325" w:rsidRPr="000B29F7" w:rsidRDefault="00504325" w:rsidP="00115483">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lastRenderedPageBreak/>
              <w:t>სსიპ</w:t>
            </w:r>
            <w:r w:rsidRPr="000B29F7">
              <w:rPr>
                <w:rFonts w:ascii="Cambria" w:hAnsi="Cambria" w:cs="Sylfaen"/>
                <w:color w:val="1F4E79" w:themeColor="accent1" w:themeShade="80"/>
                <w:sz w:val="20"/>
                <w:szCs w:val="20"/>
                <w:lang w:val="ka-GE"/>
              </w:rPr>
              <w:t xml:space="preserve"> - </w:t>
            </w:r>
            <w:r w:rsidRPr="000B29F7">
              <w:rPr>
                <w:rFonts w:ascii="Sylfaen" w:hAnsi="Sylfaen" w:cs="Sylfaen"/>
                <w:color w:val="1F4E79" w:themeColor="accent1" w:themeShade="80"/>
                <w:sz w:val="20"/>
                <w:szCs w:val="20"/>
                <w:lang w:val="ka-GE"/>
              </w:rPr>
              <w:t>სახელმწიფო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სერვისების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განვითარების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სააგენტო</w:t>
            </w:r>
          </w:p>
        </w:tc>
        <w:tc>
          <w:tcPr>
            <w:tcW w:w="2824" w:type="dxa"/>
          </w:tcPr>
          <w:p w:rsidR="00504325" w:rsidRPr="000B29F7" w:rsidRDefault="000B2DF9" w:rsidP="00B80E5D">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მნიშვნელოვანი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საკითხია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თუმცა</w:t>
            </w:r>
            <w:r w:rsidRPr="000B29F7">
              <w:rPr>
                <w:rFonts w:ascii="Cambria" w:hAnsi="Cambria" w:cs="Sylfaen"/>
                <w:color w:val="1F4E79" w:themeColor="accent1" w:themeShade="80"/>
                <w:sz w:val="20"/>
                <w:szCs w:val="20"/>
                <w:lang w:val="ka-GE"/>
              </w:rPr>
              <w:t xml:space="preserve"> </w:t>
            </w:r>
            <w:r w:rsidR="00CF6CC4" w:rsidRPr="000B29F7">
              <w:rPr>
                <w:rFonts w:ascii="Sylfaen" w:hAnsi="Sylfaen" w:cs="Sylfaen"/>
                <w:color w:val="1F4E79" w:themeColor="accent1" w:themeShade="80"/>
                <w:sz w:val="20"/>
                <w:szCs w:val="20"/>
                <w:lang w:val="ka-GE"/>
              </w:rPr>
              <w:t>მასშტაბითა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ინოვაციურო</w:t>
            </w:r>
            <w:r w:rsidR="00CF6CC4" w:rsidRPr="000B29F7">
              <w:rPr>
                <w:rFonts w:ascii="Sylfaen" w:hAnsi="Sylfaen" w:cs="Sylfaen"/>
                <w:color w:val="1F4E79" w:themeColor="accent1" w:themeShade="80"/>
                <w:sz w:val="20"/>
                <w:szCs w:val="20"/>
                <w:lang w:val="ka-GE"/>
              </w:rPr>
              <w:t>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მხრივ</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ვერ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აკმაყოფილებს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გეგმის</w:t>
            </w:r>
            <w:r w:rsidR="00CF6CC4" w:rsidRPr="000B29F7">
              <w:rPr>
                <w:rFonts w:ascii="Sylfaen" w:hAnsi="Sylfaen" w:cs="Sylfaen"/>
                <w:color w:val="1F4E79" w:themeColor="accent1" w:themeShade="80"/>
                <w:sz w:val="20"/>
                <w:szCs w:val="20"/>
                <w:lang w:val="ka-GE"/>
              </w:rPr>
              <w:t>ათვის</w:t>
            </w:r>
            <w:r w:rsidR="00CF6CC4" w:rsidRPr="000B29F7">
              <w:rPr>
                <w:rFonts w:ascii="Cambria" w:hAnsi="Cambria" w:cs="Sylfaen"/>
                <w:color w:val="1F4E79" w:themeColor="accent1" w:themeShade="80"/>
                <w:sz w:val="20"/>
                <w:szCs w:val="20"/>
                <w:lang w:val="ka-GE"/>
              </w:rPr>
              <w:t xml:space="preserve"> </w:t>
            </w:r>
            <w:r w:rsidR="00CF6CC4" w:rsidRPr="000B29F7">
              <w:rPr>
                <w:rFonts w:ascii="Sylfaen" w:hAnsi="Sylfaen" w:cs="Sylfaen"/>
                <w:color w:val="1F4E79" w:themeColor="accent1" w:themeShade="80"/>
                <w:sz w:val="20"/>
                <w:szCs w:val="20"/>
                <w:lang w:val="ka-GE"/>
              </w:rPr>
              <w:t>საჭირო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მოთხოვნებს</w:t>
            </w:r>
            <w:r w:rsidRPr="000B29F7">
              <w:rPr>
                <w:rFonts w:ascii="Cambria" w:hAnsi="Cambria" w:cs="Sylfaen"/>
                <w:color w:val="1F4E79" w:themeColor="accent1" w:themeShade="80"/>
                <w:sz w:val="20"/>
                <w:szCs w:val="20"/>
                <w:lang w:val="ka-GE"/>
              </w:rPr>
              <w:t xml:space="preserve"> </w:t>
            </w:r>
          </w:p>
        </w:tc>
      </w:tr>
      <w:tr w:rsidR="00504325" w:rsidRPr="000B29F7" w:rsidTr="000B29F7">
        <w:tc>
          <w:tcPr>
            <w:cnfStyle w:val="001000000000" w:firstRow="0" w:lastRow="0" w:firstColumn="1" w:lastColumn="0" w:oddVBand="0" w:evenVBand="0" w:oddHBand="0" w:evenHBand="0" w:firstRowFirstColumn="0" w:firstRowLastColumn="0" w:lastRowFirstColumn="0" w:lastRowLastColumn="0"/>
            <w:tcW w:w="3036" w:type="dxa"/>
          </w:tcPr>
          <w:p w:rsidR="00504325" w:rsidRPr="000B29F7" w:rsidRDefault="00504325" w:rsidP="00115483">
            <w:pPr>
              <w:rPr>
                <w:rFonts w:ascii="Cambria" w:hAnsi="Cambria" w:cs="Sylfaen"/>
                <w:b w:val="0"/>
                <w:color w:val="1F4E79" w:themeColor="accent1" w:themeShade="80"/>
                <w:sz w:val="20"/>
                <w:szCs w:val="20"/>
                <w:lang w:val="ka-GE"/>
              </w:rPr>
            </w:pPr>
            <w:r w:rsidRPr="000B29F7">
              <w:rPr>
                <w:rFonts w:ascii="Sylfaen" w:hAnsi="Sylfaen" w:cs="Sylfaen"/>
                <w:b w:val="0"/>
                <w:color w:val="1F4E79" w:themeColor="accent1" w:themeShade="80"/>
                <w:sz w:val="20"/>
                <w:szCs w:val="20"/>
                <w:lang w:val="ka-GE"/>
              </w:rPr>
              <w:lastRenderedPageBreak/>
              <w:t>ინოვაციების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დანერგვა</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ადგილობრივ</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თვითმმართველობაში</w:t>
            </w:r>
          </w:p>
        </w:tc>
        <w:tc>
          <w:tcPr>
            <w:tcW w:w="6300" w:type="dxa"/>
          </w:tcPr>
          <w:p w:rsidR="00504325" w:rsidRPr="000B29F7" w:rsidRDefault="00FA633A" w:rsidP="00115483">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Cambria" w:hAnsi="Cambria" w:cs="Sylfaen"/>
                <w:color w:val="1F4E79" w:themeColor="accent1" w:themeShade="80"/>
                <w:sz w:val="20"/>
                <w:szCs w:val="20"/>
                <w:lang w:val="ka-GE"/>
              </w:rPr>
              <w:t>“</w:t>
            </w:r>
            <w:r w:rsidRPr="000B29F7">
              <w:rPr>
                <w:rFonts w:ascii="Sylfaen" w:hAnsi="Sylfaen" w:cs="Sylfaen"/>
                <w:color w:val="1F4E79" w:themeColor="accent1" w:themeShade="80"/>
                <w:sz w:val="20"/>
                <w:szCs w:val="20"/>
                <w:lang w:val="ka-GE"/>
              </w:rPr>
              <w:t>სერვისლაბი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განახორციელებს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ინოვაციების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მართვის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პროცესებისა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მეთოდოლოგიების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დანერგვას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რუსთავის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მერიაში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პროექტის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ფარგლებში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ადგილობრივ</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დონეზე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შეიქმნება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ინოვაციების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ჰაბი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რაც</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უზრუნველყოფს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მოქალაქეთა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ჩართულობას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მერიაში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მიმდინარე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პროცესებში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ბიუჯეტირება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სამოქმედო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შემუშავება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პრიორიტეტების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განსაზღვრა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სამოქალაქო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აქტივობა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კერძო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სექტორის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სოციალური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პასუხისმგებლობა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პროცესი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ითვალისწინებს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რუსთავის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მერიის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ინოვაციების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ჰაბის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თანამშრომლების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გადამზადებას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მათი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უნარების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ამაღლებას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ისეთი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ინოვაციური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მეთოდოლოგიების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გამოყენებაში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რომელიც</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უზრუნველყოფს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უწყების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ღიაობას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მოქალაქეთა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ჩართულობას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გადაწყვეტილებების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მიღების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პროცესში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ასევე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მათთვის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ინფორმაციის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გაზიარებას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მერიაში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მიმდინარე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აქტივობების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შესახებ</w:t>
            </w:r>
            <w:r w:rsidRPr="000B29F7">
              <w:rPr>
                <w:rFonts w:ascii="Cambria" w:hAnsi="Cambria" w:cs="Sylfaen"/>
                <w:color w:val="1F4E79" w:themeColor="accent1" w:themeShade="80"/>
                <w:sz w:val="20"/>
                <w:szCs w:val="20"/>
                <w:lang w:val="ka-GE"/>
              </w:rPr>
              <w:t>.</w:t>
            </w:r>
          </w:p>
        </w:tc>
        <w:tc>
          <w:tcPr>
            <w:tcW w:w="1733" w:type="dxa"/>
          </w:tcPr>
          <w:p w:rsidR="00504325" w:rsidRPr="000B29F7" w:rsidRDefault="00504325" w:rsidP="00115483">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სსიპ</w:t>
            </w:r>
            <w:r w:rsidRPr="000B29F7">
              <w:rPr>
                <w:rFonts w:ascii="Cambria" w:hAnsi="Cambria" w:cs="Sylfaen"/>
                <w:color w:val="1F4E79" w:themeColor="accent1" w:themeShade="80"/>
                <w:sz w:val="20"/>
                <w:szCs w:val="20"/>
                <w:lang w:val="ka-GE"/>
              </w:rPr>
              <w:t xml:space="preserve"> - </w:t>
            </w:r>
            <w:r w:rsidRPr="000B29F7">
              <w:rPr>
                <w:rFonts w:ascii="Sylfaen" w:hAnsi="Sylfaen" w:cs="Sylfaen"/>
                <w:color w:val="1F4E79" w:themeColor="accent1" w:themeShade="80"/>
                <w:sz w:val="20"/>
                <w:szCs w:val="20"/>
                <w:lang w:val="ka-GE"/>
              </w:rPr>
              <w:t>სახელმწიფო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სერვისების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განვითარების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სააგენტო</w:t>
            </w:r>
          </w:p>
        </w:tc>
        <w:tc>
          <w:tcPr>
            <w:tcW w:w="2824" w:type="dxa"/>
          </w:tcPr>
          <w:p w:rsidR="00504325" w:rsidRPr="000B29F7" w:rsidRDefault="00EB74F0" w:rsidP="00B80E5D">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შესაძლებელია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გახდეს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ნაწილი</w:t>
            </w:r>
          </w:p>
        </w:tc>
      </w:tr>
      <w:tr w:rsidR="00504325" w:rsidRPr="000B29F7" w:rsidTr="000B2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rsidR="00504325" w:rsidRPr="000B29F7" w:rsidRDefault="00504325" w:rsidP="00115483">
            <w:pPr>
              <w:rPr>
                <w:rFonts w:ascii="Cambria" w:hAnsi="Cambria"/>
                <w:b w:val="0"/>
                <w:color w:val="1F4E79" w:themeColor="accent1" w:themeShade="80"/>
                <w:sz w:val="20"/>
                <w:szCs w:val="20"/>
                <w:lang w:val="ka-GE"/>
              </w:rPr>
            </w:pPr>
            <w:r w:rsidRPr="000B29F7">
              <w:rPr>
                <w:rFonts w:ascii="Sylfaen" w:hAnsi="Sylfaen" w:cs="Sylfaen"/>
                <w:b w:val="0"/>
                <w:color w:val="1F4E79" w:themeColor="accent1" w:themeShade="80"/>
                <w:sz w:val="20"/>
                <w:szCs w:val="20"/>
                <w:lang w:val="ka-GE"/>
              </w:rPr>
              <w:t>სახელმწიფო</w:t>
            </w:r>
            <w:r w:rsidRPr="000B29F7">
              <w:rPr>
                <w:rFonts w:ascii="Cambria" w:hAnsi="Cambria"/>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სერვისებზე</w:t>
            </w:r>
            <w:r w:rsidRPr="000B29F7">
              <w:rPr>
                <w:rFonts w:ascii="Cambria" w:hAnsi="Cambria"/>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ხელმისაწვდომობის</w:t>
            </w:r>
            <w:r w:rsidRPr="000B29F7">
              <w:rPr>
                <w:rFonts w:ascii="Cambria" w:hAnsi="Cambria"/>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გაზრდა</w:t>
            </w:r>
          </w:p>
          <w:p w:rsidR="00504325" w:rsidRPr="000B29F7" w:rsidRDefault="00504325" w:rsidP="00115483">
            <w:pPr>
              <w:rPr>
                <w:rFonts w:ascii="Cambria" w:hAnsi="Cambria" w:cs="Sylfaen"/>
                <w:b w:val="0"/>
                <w:color w:val="1F4E79" w:themeColor="accent1" w:themeShade="80"/>
                <w:sz w:val="20"/>
                <w:szCs w:val="20"/>
                <w:lang w:val="ka-GE"/>
              </w:rPr>
            </w:pPr>
            <w:r w:rsidRPr="000B29F7">
              <w:rPr>
                <w:rFonts w:ascii="Sylfaen" w:hAnsi="Sylfaen" w:cs="Sylfaen"/>
                <w:b w:val="0"/>
                <w:color w:val="1F4E79" w:themeColor="accent1" w:themeShade="80"/>
                <w:sz w:val="20"/>
                <w:szCs w:val="20"/>
                <w:lang w:val="ka-GE"/>
              </w:rPr>
              <w:t>ერთიანი</w:t>
            </w:r>
            <w:r w:rsidRPr="000B29F7">
              <w:rPr>
                <w:rFonts w:ascii="Cambria" w:hAnsi="Cambria"/>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ავთენტიფიკაციის</w:t>
            </w:r>
            <w:r w:rsidRPr="000B29F7">
              <w:rPr>
                <w:rFonts w:ascii="Cambria" w:hAnsi="Cambria"/>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სისტემის</w:t>
            </w:r>
            <w:r w:rsidRPr="000B29F7">
              <w:rPr>
                <w:rFonts w:ascii="Cambria" w:hAnsi="Cambria"/>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დანერგვის</w:t>
            </w:r>
            <w:r w:rsidRPr="000B29F7">
              <w:rPr>
                <w:rFonts w:ascii="Cambria" w:hAnsi="Cambria"/>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გზით</w:t>
            </w:r>
          </w:p>
        </w:tc>
        <w:tc>
          <w:tcPr>
            <w:tcW w:w="6300" w:type="dxa"/>
          </w:tcPr>
          <w:p w:rsidR="00504325" w:rsidRPr="000B29F7" w:rsidRDefault="00FF7165" w:rsidP="00115483">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ერთიანი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ავთენტიფიკაციის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სისტემის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მიზანია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ნებისმიერ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სახელმწიფო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პერსპექტივაში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კერძო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დაწესებულებას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მისცეს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ონლაინ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სივრცეში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პიროვნების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იდენტიფიკაციის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ინსტრუმენტების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ფართო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არჩევანი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ამ</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გზით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მოუხსნას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მათი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მომსახურებების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გაციფროვნების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პროცესის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ერთ</w:t>
            </w:r>
            <w:r w:rsidRPr="000B29F7">
              <w:rPr>
                <w:rFonts w:ascii="Cambria" w:hAnsi="Cambria" w:cs="Sylfaen"/>
                <w:color w:val="1F4E79" w:themeColor="accent1" w:themeShade="80"/>
                <w:sz w:val="20"/>
                <w:szCs w:val="20"/>
                <w:lang w:val="ka-GE"/>
              </w:rPr>
              <w:t>-</w:t>
            </w:r>
            <w:r w:rsidRPr="000B29F7">
              <w:rPr>
                <w:rFonts w:ascii="Sylfaen" w:hAnsi="Sylfaen" w:cs="Sylfaen"/>
                <w:color w:val="1F4E79" w:themeColor="accent1" w:themeShade="80"/>
                <w:sz w:val="20"/>
                <w:szCs w:val="20"/>
                <w:lang w:val="ka-GE"/>
              </w:rPr>
              <w:t>ერთი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მნიშვნელოვანი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წინაღობა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ერთიანი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ავთენტიფიკაციის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სისტემის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მართვას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საკუთარ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თავზე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აიღებს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სახელმწიფო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სერვისების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განვითარების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სააგენტო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რომელიც</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საქართველოში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სამოქალაქო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რეესტრის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მწარმოებელი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ორგანოა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გააჩნია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კომპეტენცია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პირის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ვინაობის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უტყუარი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დადგენისათვის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ამ</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შემთხვევაში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სხვა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სახელმწიფო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დაწესებულებებს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შეეძლებათ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აქცენტი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მხოლოდ</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საკუთარი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მონაცემთა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ბაზების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სისრულესა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მათში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დაცული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ინფორმაციის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ონლაინ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ხელმისაწვდომობაზე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გადაიტანონ</w:t>
            </w:r>
            <w:r w:rsidRPr="000B29F7">
              <w:rPr>
                <w:rFonts w:ascii="Cambria" w:hAnsi="Cambria" w:cs="Sylfaen"/>
                <w:color w:val="1F4E79" w:themeColor="accent1" w:themeShade="80"/>
                <w:sz w:val="20"/>
                <w:szCs w:val="20"/>
                <w:lang w:val="ka-GE"/>
              </w:rPr>
              <w:t>.</w:t>
            </w:r>
          </w:p>
        </w:tc>
        <w:tc>
          <w:tcPr>
            <w:tcW w:w="1733" w:type="dxa"/>
          </w:tcPr>
          <w:p w:rsidR="00504325" w:rsidRPr="000B29F7" w:rsidRDefault="00504325" w:rsidP="00115483">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სსიპ</w:t>
            </w:r>
            <w:r w:rsidRPr="000B29F7">
              <w:rPr>
                <w:rFonts w:ascii="Cambria" w:hAnsi="Cambria" w:cs="Sylfaen"/>
                <w:color w:val="1F4E79" w:themeColor="accent1" w:themeShade="80"/>
                <w:sz w:val="20"/>
                <w:szCs w:val="20"/>
                <w:lang w:val="ka-GE"/>
              </w:rPr>
              <w:t xml:space="preserve"> - </w:t>
            </w:r>
            <w:r w:rsidRPr="000B29F7">
              <w:rPr>
                <w:rFonts w:ascii="Sylfaen" w:hAnsi="Sylfaen" w:cs="Sylfaen"/>
                <w:color w:val="1F4E79" w:themeColor="accent1" w:themeShade="80"/>
                <w:sz w:val="20"/>
                <w:szCs w:val="20"/>
                <w:lang w:val="ka-GE"/>
              </w:rPr>
              <w:t>სახელმწიფო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სერვისების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განვითარების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სააგენტო</w:t>
            </w:r>
          </w:p>
        </w:tc>
        <w:tc>
          <w:tcPr>
            <w:tcW w:w="2824" w:type="dxa"/>
          </w:tcPr>
          <w:p w:rsidR="00504325" w:rsidRPr="000B29F7" w:rsidRDefault="00F02BEB" w:rsidP="00B80E5D">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აკმაყოფილებს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სამოქმედო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გეგმისთვის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აუცილებელ</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მოთხოვნებს</w:t>
            </w:r>
          </w:p>
        </w:tc>
      </w:tr>
      <w:tr w:rsidR="00946307" w:rsidRPr="000B29F7" w:rsidTr="000B29F7">
        <w:tc>
          <w:tcPr>
            <w:cnfStyle w:val="001000000000" w:firstRow="0" w:lastRow="0" w:firstColumn="1" w:lastColumn="0" w:oddVBand="0" w:evenVBand="0" w:oddHBand="0" w:evenHBand="0" w:firstRowFirstColumn="0" w:firstRowLastColumn="0" w:lastRowFirstColumn="0" w:lastRowLastColumn="0"/>
            <w:tcW w:w="3036" w:type="dxa"/>
          </w:tcPr>
          <w:p w:rsidR="00946307" w:rsidRPr="000B29F7" w:rsidRDefault="00946307" w:rsidP="00115483">
            <w:pPr>
              <w:rPr>
                <w:rFonts w:ascii="Cambria" w:hAnsi="Cambria" w:cs="Sylfaen"/>
                <w:b w:val="0"/>
                <w:color w:val="1F4E79" w:themeColor="accent1" w:themeShade="80"/>
                <w:sz w:val="20"/>
                <w:szCs w:val="20"/>
                <w:lang w:val="ka-GE"/>
              </w:rPr>
            </w:pPr>
            <w:r w:rsidRPr="000B29F7">
              <w:rPr>
                <w:rFonts w:ascii="Cambria" w:hAnsi="Cambria" w:cs="Sylfaen"/>
                <w:b w:val="0"/>
                <w:color w:val="1F4E79" w:themeColor="accent1" w:themeShade="80"/>
                <w:sz w:val="20"/>
                <w:szCs w:val="20"/>
                <w:lang w:val="ka-GE"/>
              </w:rPr>
              <w:t>My.gov.ge-</w:t>
            </w:r>
            <w:r w:rsidRPr="000B29F7">
              <w:rPr>
                <w:rFonts w:ascii="Sylfaen" w:hAnsi="Sylfaen" w:cs="Sylfaen"/>
                <w:b w:val="0"/>
                <w:color w:val="1F4E79" w:themeColor="accent1" w:themeShade="80"/>
                <w:sz w:val="20"/>
                <w:szCs w:val="20"/>
                <w:lang w:val="ka-GE"/>
              </w:rPr>
              <w:t>ზე</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სერვისების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ინტეგრაცია</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როგორც</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ფიზიკური</w:t>
            </w:r>
            <w:r w:rsidR="00E754D2"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პირებისათვის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ასევე</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ბიზნესისათვის</w:t>
            </w:r>
            <w:r w:rsidRPr="000B29F7">
              <w:rPr>
                <w:rFonts w:ascii="Cambria" w:hAnsi="Cambria" w:cs="Sylfaen"/>
                <w:b w:val="0"/>
                <w:color w:val="1F4E79" w:themeColor="accent1" w:themeShade="80"/>
                <w:sz w:val="20"/>
                <w:szCs w:val="20"/>
                <w:lang w:val="ka-GE"/>
              </w:rPr>
              <w:t>.</w:t>
            </w:r>
          </w:p>
        </w:tc>
        <w:tc>
          <w:tcPr>
            <w:tcW w:w="6300" w:type="dxa"/>
          </w:tcPr>
          <w:p w:rsidR="002816F0" w:rsidRPr="000B29F7" w:rsidRDefault="002816F0" w:rsidP="00B80E5D">
            <w:pPr>
              <w:spacing w:before="60" w:after="60"/>
              <w:ind w:right="450"/>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სსიპ</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მონაცემთა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გაცვლის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სააგენტოს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მიერ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შექმნილია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ელექტრონული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მომსახურებების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ერთიანი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პორტალი</w:t>
            </w:r>
            <w:r w:rsidRPr="000B29F7">
              <w:rPr>
                <w:rFonts w:ascii="Cambria" w:hAnsi="Cambria" w:cs="Sylfaen"/>
                <w:color w:val="1F4E79" w:themeColor="accent1" w:themeShade="80"/>
                <w:sz w:val="20"/>
                <w:szCs w:val="20"/>
                <w:lang w:val="ka-GE"/>
              </w:rPr>
              <w:t xml:space="preserve"> - my.gov.ge, </w:t>
            </w:r>
            <w:r w:rsidRPr="000B29F7">
              <w:rPr>
                <w:rFonts w:ascii="Sylfaen" w:hAnsi="Sylfaen" w:cs="Sylfaen"/>
                <w:color w:val="1F4E79" w:themeColor="accent1" w:themeShade="80"/>
                <w:sz w:val="20"/>
                <w:szCs w:val="20"/>
                <w:lang w:val="ka-GE"/>
              </w:rPr>
              <w:t>რომელიც</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ერთი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ფანჯრის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პრინციპით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აწვდის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მომხმარებლებს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სახელმწიფო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სტრუქტურების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მიერ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წარმოდგენილ</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სერვისებს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ამჟამად</w:t>
            </w:r>
            <w:r w:rsidRPr="000B29F7">
              <w:rPr>
                <w:rFonts w:ascii="Cambria" w:hAnsi="Cambria" w:cs="Sylfaen"/>
                <w:color w:val="1F4E79" w:themeColor="accent1" w:themeShade="80"/>
                <w:sz w:val="20"/>
                <w:szCs w:val="20"/>
                <w:lang w:val="ka-GE"/>
              </w:rPr>
              <w:t xml:space="preserve"> my.gov.ge-</w:t>
            </w:r>
            <w:r w:rsidRPr="000B29F7">
              <w:rPr>
                <w:rFonts w:ascii="Sylfaen" w:hAnsi="Sylfaen" w:cs="Sylfaen"/>
                <w:color w:val="1F4E79" w:themeColor="accent1" w:themeShade="80"/>
                <w:sz w:val="20"/>
                <w:szCs w:val="20"/>
                <w:lang w:val="ka-GE"/>
              </w:rPr>
              <w:t>ზე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რეალიზებულია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სამუშაო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სივრცე</w:t>
            </w:r>
            <w:r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როგორც</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ფიზიკური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ასევე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იურიდიული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პირებისათვის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გამომდინარე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იქიდან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რომ</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პორტალზე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ინტეგრირებული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სახელმწიფო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სერვისების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lastRenderedPageBreak/>
              <w:t>რაოდენობა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არც</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ისე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დიდია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მისი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მომხმარებლების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რიცხვიც</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მცირეა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ამას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გარდა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ბიზნეს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სახლის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პროექტის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ფარგლებში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მონაცემთა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გაცვლის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სააგენტო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ახორციელებს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იურიდიული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პირებისათვის</w:t>
            </w:r>
            <w:r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საინტერესო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სხვადასხვა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სახელმწიფო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ორგანიზაციის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სერვისების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ინტეგრაციას</w:t>
            </w:r>
            <w:r w:rsidRPr="000B29F7">
              <w:rPr>
                <w:rFonts w:ascii="Cambria" w:hAnsi="Cambria" w:cs="Sylfaen"/>
                <w:color w:val="1F4E79" w:themeColor="accent1" w:themeShade="80"/>
                <w:sz w:val="20"/>
                <w:szCs w:val="20"/>
                <w:lang w:val="ka-GE"/>
              </w:rPr>
              <w:t xml:space="preserve"> my.gov.ge-</w:t>
            </w:r>
            <w:r w:rsidRPr="000B29F7">
              <w:rPr>
                <w:rFonts w:ascii="Sylfaen" w:hAnsi="Sylfaen" w:cs="Sylfaen"/>
                <w:color w:val="1F4E79" w:themeColor="accent1" w:themeShade="80"/>
                <w:sz w:val="20"/>
                <w:szCs w:val="20"/>
                <w:lang w:val="ka-GE"/>
              </w:rPr>
              <w:t>ზე</w:t>
            </w:r>
            <w:r w:rsidRPr="000B29F7">
              <w:rPr>
                <w:rFonts w:ascii="Cambria" w:hAnsi="Cambria" w:cs="Sylfaen"/>
                <w:color w:val="1F4E79" w:themeColor="accent1" w:themeShade="80"/>
                <w:sz w:val="20"/>
                <w:szCs w:val="20"/>
                <w:lang w:val="ka-GE"/>
              </w:rPr>
              <w:t xml:space="preserve">. 2018 </w:t>
            </w:r>
            <w:r w:rsidRPr="000B29F7">
              <w:rPr>
                <w:rFonts w:ascii="Sylfaen" w:hAnsi="Sylfaen" w:cs="Sylfaen"/>
                <w:color w:val="1F4E79" w:themeColor="accent1" w:themeShade="80"/>
                <w:sz w:val="20"/>
                <w:szCs w:val="20"/>
                <w:lang w:val="ka-GE"/>
              </w:rPr>
              <w:t>წელს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დაგეგმილია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პორტალზე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რამდენიმე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ორგანიზაციის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სხვადასხვა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სერვისის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ინტეგრაცია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ესე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არიან</w:t>
            </w:r>
            <w:r w:rsidRPr="000B29F7">
              <w:rPr>
                <w:rFonts w:ascii="Cambria" w:hAnsi="Cambria" w:cs="Sylfaen"/>
                <w:color w:val="1F4E79" w:themeColor="accent1" w:themeShade="80"/>
                <w:sz w:val="20"/>
                <w:szCs w:val="20"/>
                <w:lang w:val="ka-GE"/>
              </w:rPr>
              <w:t>:</w:t>
            </w:r>
          </w:p>
          <w:p w:rsidR="00946307" w:rsidRPr="000B29F7" w:rsidRDefault="002816F0" w:rsidP="00B80E5D">
            <w:pPr>
              <w:spacing w:before="60" w:after="60"/>
              <w:ind w:right="360"/>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სახმელეთო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ტრანსპორტის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სააგენტო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საჯარო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რეესტრის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ეროვნული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სააგენტო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სახელმწიფო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სერვისების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განვითარების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სააგენტო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შინაგან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საქმეთა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სამინისტროს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მომსახურების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სააგენტო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ფინანსთა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სამინისტროს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შემოსავლების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სამსახური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მომსახურების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სააგენტო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თბილისის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მერია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სახელმწიფო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ქონების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მართვის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სააგენტო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ბიზნეს</w:t>
            </w:r>
            <w:r w:rsidRPr="000B29F7">
              <w:rPr>
                <w:rFonts w:ascii="Cambria" w:hAnsi="Cambria" w:cs="Sylfaen"/>
                <w:color w:val="1F4E79" w:themeColor="accent1" w:themeShade="80"/>
                <w:sz w:val="20"/>
                <w:szCs w:val="20"/>
                <w:lang w:val="ka-GE"/>
              </w:rPr>
              <w:t xml:space="preserve"> </w:t>
            </w:r>
            <w:proofErr w:type="spellStart"/>
            <w:r w:rsidRPr="000B29F7">
              <w:rPr>
                <w:rFonts w:ascii="Sylfaen" w:hAnsi="Sylfaen" w:cs="Sylfaen"/>
                <w:color w:val="1F4E79" w:themeColor="accent1" w:themeShade="80"/>
                <w:sz w:val="20"/>
                <w:szCs w:val="20"/>
                <w:lang w:val="ka-GE"/>
              </w:rPr>
              <w:t>ომბუცმენის</w:t>
            </w:r>
            <w:proofErr w:type="spellEnd"/>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აპარატი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განათლების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ხარისხის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ამაღლების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ცენტრი</w:t>
            </w:r>
            <w:r w:rsidRPr="000B29F7">
              <w:rPr>
                <w:rFonts w:ascii="Cambria" w:hAnsi="Cambria" w:cs="Sylfaen"/>
                <w:color w:val="1F4E79" w:themeColor="accent1" w:themeShade="80"/>
                <w:sz w:val="20"/>
                <w:szCs w:val="20"/>
                <w:lang w:val="ka-GE"/>
              </w:rPr>
              <w:t xml:space="preserve">; </w:t>
            </w:r>
            <w:r w:rsidR="00B80E5D" w:rsidRPr="000B29F7">
              <w:rPr>
                <w:rFonts w:ascii="Cambria" w:hAnsi="Cambria" w:cs="Sylfaen"/>
                <w:color w:val="1F4E79" w:themeColor="accent1" w:themeShade="80"/>
                <w:sz w:val="20"/>
                <w:szCs w:val="20"/>
                <w:lang w:val="ka-GE"/>
              </w:rPr>
              <w:t>„</w:t>
            </w:r>
            <w:proofErr w:type="spellStart"/>
            <w:r w:rsidRPr="000B29F7">
              <w:rPr>
                <w:rFonts w:ascii="Sylfaen" w:hAnsi="Sylfaen" w:cs="Sylfaen"/>
                <w:color w:val="1F4E79" w:themeColor="accent1" w:themeShade="80"/>
                <w:sz w:val="20"/>
                <w:szCs w:val="20"/>
                <w:lang w:val="ka-GE"/>
              </w:rPr>
              <w:t>სტარტაპ</w:t>
            </w:r>
            <w:proofErr w:type="spellEnd"/>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საქართველო</w:t>
            </w:r>
            <w:r w:rsidR="00B80E5D" w:rsidRPr="000B29F7">
              <w:rPr>
                <w:rFonts w:ascii="Cambria" w:hAnsi="Cambria" w:cs="Sylfaen"/>
                <w:color w:val="1F4E79" w:themeColor="accent1" w:themeShade="80"/>
                <w:sz w:val="20"/>
                <w:szCs w:val="20"/>
                <w:lang w:val="ka-GE"/>
              </w:rPr>
              <w:t>“</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აწარმოე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საქართველოში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სხვა</w:t>
            </w:r>
            <w:r w:rsidRPr="000B29F7">
              <w:rPr>
                <w:rFonts w:ascii="Cambria" w:hAnsi="Cambria" w:cs="Sylfaen"/>
                <w:color w:val="1F4E79" w:themeColor="accent1" w:themeShade="80"/>
                <w:sz w:val="20"/>
                <w:szCs w:val="20"/>
                <w:lang w:val="ka-GE"/>
              </w:rPr>
              <w:t>.</w:t>
            </w:r>
          </w:p>
        </w:tc>
        <w:tc>
          <w:tcPr>
            <w:tcW w:w="1733" w:type="dxa"/>
          </w:tcPr>
          <w:p w:rsidR="00946307" w:rsidRPr="000B29F7" w:rsidRDefault="00946307" w:rsidP="00115483">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lastRenderedPageBreak/>
              <w:t>სსიპ</w:t>
            </w:r>
            <w:r w:rsidRPr="000B29F7">
              <w:rPr>
                <w:rFonts w:ascii="Cambria" w:hAnsi="Cambria" w:cs="Sylfaen"/>
                <w:color w:val="1F4E79" w:themeColor="accent1" w:themeShade="80"/>
                <w:sz w:val="20"/>
                <w:szCs w:val="20"/>
                <w:lang w:val="ka-GE"/>
              </w:rPr>
              <w:t xml:space="preserve"> - </w:t>
            </w:r>
            <w:r w:rsidRPr="000B29F7">
              <w:rPr>
                <w:rFonts w:ascii="Sylfaen" w:hAnsi="Sylfaen" w:cs="Sylfaen"/>
                <w:color w:val="1F4E79" w:themeColor="accent1" w:themeShade="80"/>
                <w:sz w:val="20"/>
                <w:szCs w:val="20"/>
                <w:lang w:val="ka-GE"/>
              </w:rPr>
              <w:t>მონაცემთა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გაცვლის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სააგენტო</w:t>
            </w:r>
          </w:p>
        </w:tc>
        <w:tc>
          <w:tcPr>
            <w:tcW w:w="2824" w:type="dxa"/>
          </w:tcPr>
          <w:p w:rsidR="00946307" w:rsidRPr="000B29F7" w:rsidRDefault="00812E1A" w:rsidP="00115483">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შესაძლებელია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გახდეს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ნაწილი</w:t>
            </w:r>
            <w:r w:rsidR="004333B7" w:rsidRPr="000B29F7">
              <w:rPr>
                <w:rFonts w:ascii="Cambria" w:hAnsi="Cambria" w:cs="Sylfaen"/>
                <w:color w:val="1F4E79" w:themeColor="accent1" w:themeShade="80"/>
                <w:sz w:val="20"/>
                <w:szCs w:val="20"/>
                <w:lang w:val="ka-GE"/>
              </w:rPr>
              <w:t xml:space="preserve"> </w:t>
            </w:r>
          </w:p>
        </w:tc>
      </w:tr>
      <w:tr w:rsidR="00FF7165" w:rsidRPr="000B29F7" w:rsidTr="000B2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rsidR="000B6EA6" w:rsidRPr="000B29F7" w:rsidRDefault="000B6EA6" w:rsidP="00115483">
            <w:pPr>
              <w:rPr>
                <w:rFonts w:ascii="Cambria" w:hAnsi="Cambria" w:cs="Sylfaen"/>
                <w:b w:val="0"/>
                <w:color w:val="1F4E79" w:themeColor="accent1" w:themeShade="80"/>
                <w:sz w:val="20"/>
                <w:szCs w:val="20"/>
                <w:lang w:val="ka-GE"/>
              </w:rPr>
            </w:pPr>
            <w:r w:rsidRPr="000B29F7">
              <w:rPr>
                <w:rFonts w:ascii="Sylfaen" w:hAnsi="Sylfaen" w:cs="Sylfaen"/>
                <w:b w:val="0"/>
                <w:color w:val="1F4E79" w:themeColor="accent1" w:themeShade="80"/>
                <w:sz w:val="20"/>
                <w:szCs w:val="20"/>
                <w:lang w:val="ka-GE"/>
              </w:rPr>
              <w:lastRenderedPageBreak/>
              <w:t>იუსტიციის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უმაღლესი</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საბჭოს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საქმიანობაში</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სამოქალაქო</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ჩართულობის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გაძლიერება</w:t>
            </w:r>
          </w:p>
        </w:tc>
        <w:tc>
          <w:tcPr>
            <w:tcW w:w="6300" w:type="dxa"/>
          </w:tcPr>
          <w:p w:rsidR="000B6EA6" w:rsidRPr="000B29F7" w:rsidRDefault="000B6EA6" w:rsidP="00115483">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0B29F7">
              <w:rPr>
                <w:rFonts w:ascii="Sylfaen" w:hAnsi="Sylfaen" w:cs="Sylfaen"/>
                <w:color w:val="1F4E79" w:themeColor="accent1" w:themeShade="80"/>
                <w:sz w:val="20"/>
                <w:szCs w:val="20"/>
                <w:lang w:val="ka-GE"/>
              </w:rPr>
              <w:t>განხორციელდეს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ცვლილებები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იუსტიციის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უმაღლესი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საბჭოს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რეგლამენტში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დადგინდეს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წესი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რომლის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მიხედვითაც</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საერთაშორისო</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დონორ</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ორგანიზაციებს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ასევე</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სამოქალაქო</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საზოგადოების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წარმომადგენლებს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საშუალება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მიეცემათ</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მართლმსაჯულების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რეფორმის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შესახებ</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წინადადებების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მხარდამჭერი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პროექტების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განხილვის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მიზნით</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მიმართონ</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საბჭოს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მათი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საკითხების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დღის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წესრიგში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შეტანის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თხოვნით</w:t>
            </w:r>
            <w:r w:rsidRPr="000B29F7">
              <w:rPr>
                <w:rFonts w:ascii="Cambria" w:hAnsi="Cambria"/>
                <w:color w:val="1F4E79" w:themeColor="accent1" w:themeShade="80"/>
                <w:sz w:val="20"/>
                <w:szCs w:val="20"/>
                <w:lang w:val="ka-GE"/>
              </w:rPr>
              <w:t>.</w:t>
            </w:r>
          </w:p>
          <w:p w:rsidR="000B6EA6" w:rsidRPr="000B29F7" w:rsidRDefault="000B6EA6" w:rsidP="00115483">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0B29F7">
              <w:rPr>
                <w:rFonts w:ascii="Cambria" w:hAnsi="Cambria"/>
                <w:color w:val="1F4E79" w:themeColor="accent1" w:themeShade="80"/>
                <w:sz w:val="20"/>
                <w:szCs w:val="20"/>
                <w:lang w:val="ka-GE"/>
              </w:rPr>
              <w:t xml:space="preserve"> </w:t>
            </w:r>
          </w:p>
          <w:p w:rsidR="000B6EA6" w:rsidRPr="000B29F7" w:rsidRDefault="000B6EA6" w:rsidP="00115483">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0B29F7">
              <w:rPr>
                <w:rFonts w:ascii="Sylfaen" w:hAnsi="Sylfaen" w:cs="Sylfaen"/>
                <w:color w:val="1F4E79" w:themeColor="accent1" w:themeShade="80"/>
                <w:sz w:val="20"/>
                <w:szCs w:val="20"/>
                <w:lang w:val="ka-GE"/>
              </w:rPr>
              <w:t>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იუსტიციის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უმაღლესი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საბჭოს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რეგლამენტში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განსახორციელებელი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ცვლილების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პროექტის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მომზადება</w:t>
            </w:r>
            <w:r w:rsidRPr="000B29F7">
              <w:rPr>
                <w:rFonts w:ascii="Cambria" w:hAnsi="Cambria"/>
                <w:color w:val="1F4E79" w:themeColor="accent1" w:themeShade="80"/>
                <w:sz w:val="20"/>
                <w:szCs w:val="20"/>
                <w:lang w:val="ka-GE"/>
              </w:rPr>
              <w:t xml:space="preserve">, 2018 </w:t>
            </w:r>
            <w:r w:rsidRPr="000B29F7">
              <w:rPr>
                <w:rFonts w:ascii="Sylfaen" w:hAnsi="Sylfaen" w:cs="Sylfaen"/>
                <w:color w:val="1F4E79" w:themeColor="accent1" w:themeShade="80"/>
                <w:sz w:val="20"/>
                <w:szCs w:val="20"/>
                <w:lang w:val="ka-GE"/>
              </w:rPr>
              <w:t>წლის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ივნისი</w:t>
            </w:r>
            <w:r w:rsidRPr="000B29F7">
              <w:rPr>
                <w:rFonts w:ascii="Cambria" w:hAnsi="Cambria"/>
                <w:color w:val="1F4E79" w:themeColor="accent1" w:themeShade="80"/>
                <w:sz w:val="20"/>
                <w:szCs w:val="20"/>
                <w:lang w:val="ka-GE"/>
              </w:rPr>
              <w:t>-</w:t>
            </w:r>
            <w:r w:rsidRPr="000B29F7">
              <w:rPr>
                <w:rFonts w:ascii="Sylfaen" w:hAnsi="Sylfaen" w:cs="Sylfaen"/>
                <w:color w:val="1F4E79" w:themeColor="accent1" w:themeShade="80"/>
                <w:sz w:val="20"/>
                <w:szCs w:val="20"/>
                <w:lang w:val="ka-GE"/>
              </w:rPr>
              <w:t>ივლისი</w:t>
            </w:r>
          </w:p>
          <w:p w:rsidR="000B6EA6" w:rsidRPr="000B29F7" w:rsidRDefault="000B6EA6" w:rsidP="00115483">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ბ</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იუსტიციის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უმაღლესი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საბჭოს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მიერ</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რეგლამენტში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განსახორციელებელ</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ცვლილებზე</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მსჯელობა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პროექტის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მიღება</w:t>
            </w:r>
            <w:r w:rsidRPr="000B29F7">
              <w:rPr>
                <w:rFonts w:ascii="Cambria" w:hAnsi="Cambria"/>
                <w:color w:val="1F4E79" w:themeColor="accent1" w:themeShade="80"/>
                <w:sz w:val="20"/>
                <w:szCs w:val="20"/>
                <w:lang w:val="ka-GE"/>
              </w:rPr>
              <w:t xml:space="preserve">, 2018 </w:t>
            </w:r>
            <w:r w:rsidRPr="000B29F7">
              <w:rPr>
                <w:rFonts w:ascii="Sylfaen" w:hAnsi="Sylfaen" w:cs="Sylfaen"/>
                <w:color w:val="1F4E79" w:themeColor="accent1" w:themeShade="80"/>
                <w:sz w:val="20"/>
                <w:szCs w:val="20"/>
                <w:lang w:val="ka-GE"/>
              </w:rPr>
              <w:t>წლის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სექტემბერ</w:t>
            </w:r>
            <w:r w:rsidRPr="000B29F7">
              <w:rPr>
                <w:rFonts w:ascii="Cambria" w:hAnsi="Cambria"/>
                <w:color w:val="1F4E79" w:themeColor="accent1" w:themeShade="80"/>
                <w:sz w:val="20"/>
                <w:szCs w:val="20"/>
                <w:lang w:val="ka-GE"/>
              </w:rPr>
              <w:t>-</w:t>
            </w:r>
            <w:r w:rsidRPr="000B29F7">
              <w:rPr>
                <w:rFonts w:ascii="Sylfaen" w:hAnsi="Sylfaen" w:cs="Sylfaen"/>
                <w:color w:val="1F4E79" w:themeColor="accent1" w:themeShade="80"/>
                <w:sz w:val="20"/>
                <w:szCs w:val="20"/>
                <w:lang w:val="ka-GE"/>
              </w:rPr>
              <w:t>ნოემბერი</w:t>
            </w:r>
          </w:p>
        </w:tc>
        <w:tc>
          <w:tcPr>
            <w:tcW w:w="1733" w:type="dxa"/>
          </w:tcPr>
          <w:p w:rsidR="000B6EA6" w:rsidRPr="000B29F7" w:rsidRDefault="000B6EA6" w:rsidP="00115483">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იუსტიციის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უმაღლესი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საბჭო</w:t>
            </w:r>
          </w:p>
        </w:tc>
        <w:tc>
          <w:tcPr>
            <w:tcW w:w="2824" w:type="dxa"/>
          </w:tcPr>
          <w:p w:rsidR="000B6EA6" w:rsidRPr="000B29F7" w:rsidRDefault="0061002F" w:rsidP="00E754D2">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იმის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გათვალისწინებით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რომ</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სამოქმედო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ამჯერად</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უნდა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იყოს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შედარებით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მოკლე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მაგრამ</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უფრო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ამბიციური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შესაძლებელია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ღირდეს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ამ</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ინიციატივის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ვალდებულების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სახით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ასახვა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თუმცა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არსებული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რეალობიდან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გამომდინარე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შესაძლებელია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მისი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გაზიარება</w:t>
            </w:r>
            <w:r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საბჭოსგან</w:t>
            </w:r>
            <w:r w:rsidR="00B80E5D"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ველოდებით</w:t>
            </w:r>
            <w:r w:rsidR="00B80E5D"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პასუხს</w:t>
            </w:r>
            <w:r w:rsidR="00B80E5D"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გაითვალისწინებს</w:t>
            </w:r>
            <w:r w:rsidR="00B80E5D"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თუ</w:t>
            </w:r>
            <w:r w:rsidR="00B80E5D"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არა</w:t>
            </w:r>
            <w:r w:rsidR="00B80E5D" w:rsidRPr="000B29F7">
              <w:rPr>
                <w:rFonts w:ascii="Cambria" w:hAnsi="Cambria" w:cs="Sylfaen"/>
                <w:color w:val="1F4E79" w:themeColor="accent1" w:themeShade="80"/>
                <w:sz w:val="20"/>
                <w:szCs w:val="20"/>
                <w:lang w:val="ka-GE"/>
              </w:rPr>
              <w:t xml:space="preserve"> </w:t>
            </w:r>
            <w:r w:rsidR="00B80E5D" w:rsidRPr="000B29F7">
              <w:rPr>
                <w:rFonts w:ascii="Cambria" w:hAnsi="Cambria" w:cs="Sylfaen"/>
                <w:color w:val="1F4E79" w:themeColor="accent1" w:themeShade="80"/>
                <w:sz w:val="20"/>
                <w:szCs w:val="20"/>
              </w:rPr>
              <w:t>OSGF</w:t>
            </w:r>
            <w:r w:rsidR="00B80E5D" w:rsidRPr="000B29F7">
              <w:rPr>
                <w:rFonts w:ascii="Cambria" w:hAnsi="Cambria" w:cs="Sylfaen"/>
                <w:color w:val="1F4E79" w:themeColor="accent1" w:themeShade="80"/>
                <w:sz w:val="20"/>
                <w:szCs w:val="20"/>
                <w:lang w:val="ka-GE"/>
              </w:rPr>
              <w:t>-</w:t>
            </w:r>
            <w:r w:rsidR="00B80E5D" w:rsidRPr="000B29F7">
              <w:rPr>
                <w:rFonts w:ascii="Sylfaen" w:hAnsi="Sylfaen" w:cs="Sylfaen"/>
                <w:color w:val="1F4E79" w:themeColor="accent1" w:themeShade="80"/>
                <w:sz w:val="20"/>
                <w:szCs w:val="20"/>
                <w:lang w:val="ka-GE"/>
              </w:rPr>
              <w:t>ის</w:t>
            </w:r>
            <w:r w:rsidR="00B80E5D"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შემოთავაზებას</w:t>
            </w:r>
            <w:r w:rsidR="00B80E5D"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რომელიც</w:t>
            </w:r>
            <w:r w:rsidR="00B80E5D"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მასშტაბური</w:t>
            </w:r>
            <w:r w:rsidR="00B80E5D"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და</w:t>
            </w:r>
            <w:r w:rsidR="00B80E5D"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ამბიციურია</w:t>
            </w:r>
            <w:r w:rsidR="00B80E5D"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და</w:t>
            </w:r>
            <w:r w:rsidR="00B80E5D"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ასევე</w:t>
            </w:r>
            <w:r w:rsidR="00B80E5D"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ეხება</w:t>
            </w:r>
            <w:r w:rsidR="00B80E5D"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საბჭოს</w:t>
            </w:r>
            <w:r w:rsidR="00B80E5D"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გამჭვირვალობასა</w:t>
            </w:r>
            <w:r w:rsidR="00B80E5D"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და</w:t>
            </w:r>
            <w:r w:rsidR="00B80E5D" w:rsidRPr="000B29F7">
              <w:rPr>
                <w:rFonts w:ascii="Cambria" w:hAnsi="Cambria" w:cs="Sylfaen"/>
                <w:color w:val="1F4E79" w:themeColor="accent1" w:themeShade="80"/>
                <w:sz w:val="20"/>
                <w:szCs w:val="20"/>
                <w:lang w:val="ka-GE"/>
              </w:rPr>
              <w:t xml:space="preserve"> </w:t>
            </w:r>
            <w:r w:rsidR="00B80E5D" w:rsidRPr="000B29F7">
              <w:rPr>
                <w:rFonts w:ascii="Sylfaen" w:hAnsi="Sylfaen" w:cs="Sylfaen"/>
                <w:color w:val="1F4E79" w:themeColor="accent1" w:themeShade="80"/>
                <w:sz w:val="20"/>
                <w:szCs w:val="20"/>
                <w:lang w:val="ka-GE"/>
              </w:rPr>
              <w:t>ანგარიშვალდებულებას</w:t>
            </w:r>
            <w:r w:rsidR="00B80E5D" w:rsidRPr="000B29F7">
              <w:rPr>
                <w:rFonts w:ascii="Cambria" w:hAnsi="Cambria" w:cs="Sylfaen"/>
                <w:color w:val="1F4E79" w:themeColor="accent1" w:themeShade="80"/>
                <w:sz w:val="20"/>
                <w:szCs w:val="20"/>
                <w:lang w:val="ka-GE"/>
              </w:rPr>
              <w:t xml:space="preserve">. </w:t>
            </w:r>
          </w:p>
        </w:tc>
      </w:tr>
      <w:tr w:rsidR="00B2691B" w:rsidRPr="000B29F7" w:rsidTr="000B29F7">
        <w:tc>
          <w:tcPr>
            <w:cnfStyle w:val="001000000000" w:firstRow="0" w:lastRow="0" w:firstColumn="1" w:lastColumn="0" w:oddVBand="0" w:evenVBand="0" w:oddHBand="0" w:evenHBand="0" w:firstRowFirstColumn="0" w:firstRowLastColumn="0" w:lastRowFirstColumn="0" w:lastRowLastColumn="0"/>
            <w:tcW w:w="3036" w:type="dxa"/>
          </w:tcPr>
          <w:p w:rsidR="000B6EA6" w:rsidRPr="000B29F7" w:rsidRDefault="00FF7165" w:rsidP="00115483">
            <w:pPr>
              <w:rPr>
                <w:rFonts w:ascii="Cambria" w:hAnsi="Cambria" w:cs="Sylfaen"/>
                <w:b w:val="0"/>
                <w:color w:val="1F4E79" w:themeColor="accent1" w:themeShade="80"/>
                <w:sz w:val="20"/>
                <w:szCs w:val="20"/>
                <w:lang w:val="ka-GE"/>
              </w:rPr>
            </w:pPr>
            <w:r w:rsidRPr="000B29F7">
              <w:rPr>
                <w:rFonts w:ascii="Sylfaen" w:hAnsi="Sylfaen" w:cs="Sylfaen"/>
                <w:b w:val="0"/>
                <w:color w:val="1F4E79" w:themeColor="accent1" w:themeShade="80"/>
                <w:sz w:val="20"/>
                <w:szCs w:val="20"/>
                <w:lang w:val="ka-GE"/>
              </w:rPr>
              <w:lastRenderedPageBreak/>
              <w:t>საჯარო</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ინფორმაციის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ხელმისაწვდომობის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უზრუნველყოფა</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ინოვაციური</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მიდგომების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საშუალებით</w:t>
            </w:r>
          </w:p>
        </w:tc>
        <w:tc>
          <w:tcPr>
            <w:tcW w:w="6300" w:type="dxa"/>
          </w:tcPr>
          <w:p w:rsidR="000B6EA6" w:rsidRPr="000B29F7" w:rsidRDefault="000B6EA6" w:rsidP="00115483">
            <w:pPr>
              <w:jc w:val="cente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p>
        </w:tc>
        <w:tc>
          <w:tcPr>
            <w:tcW w:w="1733" w:type="dxa"/>
          </w:tcPr>
          <w:p w:rsidR="000B6EA6" w:rsidRPr="000B29F7" w:rsidRDefault="00524C3E" w:rsidP="00115483">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0B29F7">
              <w:rPr>
                <w:rFonts w:ascii="Cambria" w:hAnsi="Cambria" w:cs="Sylfaen"/>
                <w:color w:val="1F4E79" w:themeColor="accent1" w:themeShade="80"/>
                <w:sz w:val="20"/>
                <w:szCs w:val="20"/>
              </w:rPr>
              <w:t>MRDI</w:t>
            </w:r>
          </w:p>
        </w:tc>
        <w:tc>
          <w:tcPr>
            <w:tcW w:w="2824" w:type="dxa"/>
          </w:tcPr>
          <w:p w:rsidR="000B6EA6" w:rsidRPr="000B29F7" w:rsidRDefault="00B2691B" w:rsidP="00486D6B">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ვალდებულება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გადმოდის</w:t>
            </w:r>
            <w:r w:rsidRPr="000B29F7">
              <w:rPr>
                <w:rFonts w:ascii="Cambria" w:hAnsi="Cambria" w:cs="Sylfaen"/>
                <w:color w:val="1F4E79" w:themeColor="accent1" w:themeShade="80"/>
                <w:sz w:val="20"/>
                <w:szCs w:val="20"/>
                <w:lang w:val="ka-GE"/>
              </w:rPr>
              <w:t xml:space="preserve"> </w:t>
            </w:r>
            <w:r w:rsidRPr="000B29F7">
              <w:rPr>
                <w:rFonts w:ascii="Cambria" w:hAnsi="Cambria" w:cs="Sylfaen"/>
                <w:color w:val="1F4E79" w:themeColor="accent1" w:themeShade="80"/>
                <w:sz w:val="20"/>
                <w:szCs w:val="20"/>
              </w:rPr>
              <w:t>MRDI</w:t>
            </w:r>
            <w:r w:rsidRPr="000B29F7">
              <w:rPr>
                <w:rFonts w:ascii="Cambria" w:hAnsi="Cambria" w:cs="Sylfaen"/>
                <w:color w:val="1F4E79" w:themeColor="accent1" w:themeShade="80"/>
                <w:sz w:val="20"/>
                <w:szCs w:val="20"/>
                <w:lang w:val="ka-GE"/>
              </w:rPr>
              <w:t>-</w:t>
            </w:r>
            <w:r w:rsidRPr="000B29F7">
              <w:rPr>
                <w:rFonts w:ascii="Sylfaen" w:hAnsi="Sylfaen" w:cs="Sylfaen"/>
                <w:color w:val="1F4E79" w:themeColor="accent1" w:themeShade="80"/>
                <w:sz w:val="20"/>
                <w:szCs w:val="20"/>
                <w:lang w:val="ka-GE"/>
              </w:rPr>
              <w:t>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არსებული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კეთილსინდისიერების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სამოქმედო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გეგმიდან</w:t>
            </w:r>
            <w:r w:rsidRPr="000B29F7">
              <w:rPr>
                <w:rFonts w:ascii="Cambria" w:hAnsi="Cambria" w:cs="Sylfaen"/>
                <w:color w:val="1F4E79" w:themeColor="accent1" w:themeShade="80"/>
                <w:sz w:val="20"/>
                <w:szCs w:val="20"/>
                <w:lang w:val="ka-GE"/>
              </w:rPr>
              <w:t xml:space="preserve">. </w:t>
            </w:r>
            <w:r w:rsidR="00486D6B" w:rsidRPr="000B29F7">
              <w:rPr>
                <w:rFonts w:ascii="Sylfaen" w:hAnsi="Sylfaen" w:cs="Sylfaen"/>
                <w:color w:val="1F4E79" w:themeColor="accent1" w:themeShade="80"/>
                <w:sz w:val="20"/>
                <w:szCs w:val="20"/>
                <w:lang w:val="ka-GE"/>
              </w:rPr>
              <w:t>არანაირ</w:t>
            </w:r>
            <w:r w:rsidR="00486D6B" w:rsidRPr="000B29F7">
              <w:rPr>
                <w:rFonts w:ascii="Cambria" w:hAnsi="Cambria" w:cs="Sylfaen"/>
                <w:color w:val="1F4E79" w:themeColor="accent1" w:themeShade="80"/>
                <w:sz w:val="20"/>
                <w:szCs w:val="20"/>
                <w:lang w:val="ka-GE"/>
              </w:rPr>
              <w:t xml:space="preserve"> </w:t>
            </w:r>
            <w:r w:rsidR="00486D6B" w:rsidRPr="000B29F7">
              <w:rPr>
                <w:rFonts w:ascii="Sylfaen" w:hAnsi="Sylfaen" w:cs="Sylfaen"/>
                <w:color w:val="1F4E79" w:themeColor="accent1" w:themeShade="80"/>
                <w:sz w:val="20"/>
                <w:szCs w:val="20"/>
                <w:lang w:val="ka-GE"/>
              </w:rPr>
              <w:t>სიახლეს</w:t>
            </w:r>
            <w:r w:rsidR="00486D6B" w:rsidRPr="000B29F7">
              <w:rPr>
                <w:rFonts w:ascii="Cambria" w:hAnsi="Cambria" w:cs="Sylfaen"/>
                <w:color w:val="1F4E79" w:themeColor="accent1" w:themeShade="80"/>
                <w:sz w:val="20"/>
                <w:szCs w:val="20"/>
                <w:lang w:val="ka-GE"/>
              </w:rPr>
              <w:t xml:space="preserve"> </w:t>
            </w:r>
            <w:r w:rsidR="00486D6B" w:rsidRPr="000B29F7">
              <w:rPr>
                <w:rFonts w:ascii="Sylfaen" w:hAnsi="Sylfaen" w:cs="Sylfaen"/>
                <w:color w:val="1F4E79" w:themeColor="accent1" w:themeShade="80"/>
                <w:sz w:val="20"/>
                <w:szCs w:val="20"/>
                <w:lang w:val="ka-GE"/>
              </w:rPr>
              <w:t>არ</w:t>
            </w:r>
            <w:r w:rsidR="00486D6B" w:rsidRPr="000B29F7">
              <w:rPr>
                <w:rFonts w:ascii="Cambria" w:hAnsi="Cambria" w:cs="Sylfaen"/>
                <w:color w:val="1F4E79" w:themeColor="accent1" w:themeShade="80"/>
                <w:sz w:val="20"/>
                <w:szCs w:val="20"/>
                <w:lang w:val="ka-GE"/>
              </w:rPr>
              <w:t xml:space="preserve"> </w:t>
            </w:r>
            <w:r w:rsidR="00486D6B" w:rsidRPr="000B29F7">
              <w:rPr>
                <w:rFonts w:ascii="Sylfaen" w:hAnsi="Sylfaen" w:cs="Sylfaen"/>
                <w:color w:val="1F4E79" w:themeColor="accent1" w:themeShade="80"/>
                <w:sz w:val="20"/>
                <w:szCs w:val="20"/>
                <w:lang w:val="ka-GE"/>
              </w:rPr>
              <w:t>გვთავაზობს</w:t>
            </w:r>
            <w:r w:rsidR="00486D6B" w:rsidRPr="000B29F7">
              <w:rPr>
                <w:rFonts w:ascii="Cambria" w:hAnsi="Cambria" w:cs="Sylfaen"/>
                <w:color w:val="1F4E79" w:themeColor="accent1" w:themeShade="80"/>
                <w:sz w:val="20"/>
                <w:szCs w:val="20"/>
                <w:lang w:val="ka-GE"/>
              </w:rPr>
              <w:t xml:space="preserve">. </w:t>
            </w:r>
            <w:r w:rsidR="00486D6B" w:rsidRPr="000B29F7">
              <w:rPr>
                <w:rFonts w:ascii="Sylfaen" w:hAnsi="Sylfaen" w:cs="Sylfaen"/>
                <w:color w:val="1F4E79" w:themeColor="accent1" w:themeShade="80"/>
                <w:sz w:val="20"/>
                <w:szCs w:val="20"/>
                <w:lang w:val="ka-GE"/>
              </w:rPr>
              <w:t>უკვე</w:t>
            </w:r>
            <w:r w:rsidR="00486D6B" w:rsidRPr="000B29F7">
              <w:rPr>
                <w:rFonts w:ascii="Cambria" w:hAnsi="Cambria" w:cs="Sylfaen"/>
                <w:color w:val="1F4E79" w:themeColor="accent1" w:themeShade="80"/>
                <w:sz w:val="20"/>
                <w:szCs w:val="20"/>
                <w:lang w:val="ka-GE"/>
              </w:rPr>
              <w:t xml:space="preserve"> </w:t>
            </w:r>
            <w:r w:rsidR="00486D6B" w:rsidRPr="000B29F7">
              <w:rPr>
                <w:rFonts w:ascii="Sylfaen" w:hAnsi="Sylfaen" w:cs="Sylfaen"/>
                <w:color w:val="1F4E79" w:themeColor="accent1" w:themeShade="80"/>
                <w:sz w:val="20"/>
                <w:szCs w:val="20"/>
                <w:lang w:val="ka-GE"/>
              </w:rPr>
              <w:t>არსებული</w:t>
            </w:r>
            <w:r w:rsidR="00486D6B" w:rsidRPr="000B29F7">
              <w:rPr>
                <w:rFonts w:ascii="Cambria" w:hAnsi="Cambria" w:cs="Sylfaen"/>
                <w:color w:val="1F4E79" w:themeColor="accent1" w:themeShade="80"/>
                <w:sz w:val="20"/>
                <w:szCs w:val="20"/>
                <w:lang w:val="ka-GE"/>
              </w:rPr>
              <w:t xml:space="preserve"> </w:t>
            </w:r>
            <w:r w:rsidR="00486D6B" w:rsidRPr="000B29F7">
              <w:rPr>
                <w:rFonts w:ascii="Sylfaen" w:hAnsi="Sylfaen" w:cs="Sylfaen"/>
                <w:color w:val="1F4E79" w:themeColor="accent1" w:themeShade="80"/>
                <w:sz w:val="20"/>
                <w:szCs w:val="20"/>
                <w:lang w:val="ka-GE"/>
              </w:rPr>
              <w:t>სხვა</w:t>
            </w:r>
            <w:r w:rsidR="00486D6B" w:rsidRPr="000B29F7">
              <w:rPr>
                <w:rFonts w:ascii="Cambria" w:hAnsi="Cambria" w:cs="Sylfaen"/>
                <w:color w:val="1F4E79" w:themeColor="accent1" w:themeShade="80"/>
                <w:sz w:val="20"/>
                <w:szCs w:val="20"/>
                <w:lang w:val="ka-GE"/>
              </w:rPr>
              <w:t xml:space="preserve"> </w:t>
            </w:r>
            <w:r w:rsidR="00486D6B" w:rsidRPr="000B29F7">
              <w:rPr>
                <w:rFonts w:ascii="Sylfaen" w:hAnsi="Sylfaen" w:cs="Sylfaen"/>
                <w:color w:val="1F4E79" w:themeColor="accent1" w:themeShade="80"/>
                <w:sz w:val="20"/>
                <w:szCs w:val="20"/>
                <w:lang w:val="ka-GE"/>
              </w:rPr>
              <w:t>გეგმებიდან</w:t>
            </w:r>
            <w:r w:rsidR="00486D6B" w:rsidRPr="000B29F7">
              <w:rPr>
                <w:rFonts w:ascii="Cambria" w:hAnsi="Cambria" w:cs="Sylfaen"/>
                <w:color w:val="1F4E79" w:themeColor="accent1" w:themeShade="80"/>
                <w:sz w:val="20"/>
                <w:szCs w:val="20"/>
                <w:lang w:val="ka-GE"/>
              </w:rPr>
              <w:t xml:space="preserve"> </w:t>
            </w:r>
            <w:r w:rsidR="00486D6B" w:rsidRPr="000B29F7">
              <w:rPr>
                <w:rFonts w:ascii="Sylfaen" w:hAnsi="Sylfaen" w:cs="Sylfaen"/>
                <w:color w:val="1F4E79" w:themeColor="accent1" w:themeShade="80"/>
                <w:sz w:val="20"/>
                <w:szCs w:val="20"/>
                <w:lang w:val="ka-GE"/>
              </w:rPr>
              <w:t>ვალდებულების</w:t>
            </w:r>
            <w:r w:rsidR="00486D6B" w:rsidRPr="000B29F7">
              <w:rPr>
                <w:rFonts w:ascii="Cambria" w:hAnsi="Cambria" w:cs="Sylfaen"/>
                <w:color w:val="1F4E79" w:themeColor="accent1" w:themeShade="80"/>
                <w:sz w:val="20"/>
                <w:szCs w:val="20"/>
                <w:lang w:val="ka-GE"/>
              </w:rPr>
              <w:t xml:space="preserve"> (</w:t>
            </w:r>
            <w:r w:rsidR="00486D6B" w:rsidRPr="000B29F7">
              <w:rPr>
                <w:rFonts w:ascii="Sylfaen" w:hAnsi="Sylfaen" w:cs="Sylfaen"/>
                <w:color w:val="1F4E79" w:themeColor="accent1" w:themeShade="80"/>
                <w:sz w:val="20"/>
                <w:szCs w:val="20"/>
                <w:lang w:val="ka-GE"/>
              </w:rPr>
              <w:t>რომელიც</w:t>
            </w:r>
            <w:r w:rsidR="00486D6B" w:rsidRPr="000B29F7">
              <w:rPr>
                <w:rFonts w:ascii="Cambria" w:hAnsi="Cambria" w:cs="Sylfaen"/>
                <w:color w:val="1F4E79" w:themeColor="accent1" w:themeShade="80"/>
                <w:sz w:val="20"/>
                <w:szCs w:val="20"/>
                <w:lang w:val="ka-GE"/>
              </w:rPr>
              <w:t xml:space="preserve"> </w:t>
            </w:r>
            <w:r w:rsidR="00486D6B" w:rsidRPr="000B29F7">
              <w:rPr>
                <w:rFonts w:ascii="Sylfaen" w:hAnsi="Sylfaen" w:cs="Sylfaen"/>
                <w:color w:val="1F4E79" w:themeColor="accent1" w:themeShade="80"/>
                <w:sz w:val="20"/>
                <w:szCs w:val="20"/>
                <w:lang w:val="ka-GE"/>
              </w:rPr>
              <w:t>მიმდინარეა</w:t>
            </w:r>
            <w:r w:rsidR="00486D6B" w:rsidRPr="000B29F7">
              <w:rPr>
                <w:rFonts w:ascii="Cambria" w:hAnsi="Cambria" w:cs="Sylfaen"/>
                <w:color w:val="1F4E79" w:themeColor="accent1" w:themeShade="80"/>
                <w:sz w:val="20"/>
                <w:szCs w:val="20"/>
                <w:lang w:val="ka-GE"/>
              </w:rPr>
              <w:t xml:space="preserve"> </w:t>
            </w:r>
            <w:r w:rsidR="00486D6B" w:rsidRPr="000B29F7">
              <w:rPr>
                <w:rFonts w:ascii="Sylfaen" w:hAnsi="Sylfaen" w:cs="Sylfaen"/>
                <w:color w:val="1F4E79" w:themeColor="accent1" w:themeShade="80"/>
                <w:sz w:val="20"/>
                <w:szCs w:val="20"/>
                <w:lang w:val="ka-GE"/>
              </w:rPr>
              <w:t>და</w:t>
            </w:r>
            <w:r w:rsidR="00486D6B" w:rsidRPr="000B29F7">
              <w:rPr>
                <w:rFonts w:ascii="Cambria" w:hAnsi="Cambria" w:cs="Sylfaen"/>
                <w:color w:val="1F4E79" w:themeColor="accent1" w:themeShade="80"/>
                <w:sz w:val="20"/>
                <w:szCs w:val="20"/>
                <w:lang w:val="ka-GE"/>
              </w:rPr>
              <w:t xml:space="preserve"> </w:t>
            </w:r>
            <w:r w:rsidR="00486D6B" w:rsidRPr="000B29F7">
              <w:rPr>
                <w:rFonts w:ascii="Sylfaen" w:hAnsi="Sylfaen" w:cs="Sylfaen"/>
                <w:color w:val="1F4E79" w:themeColor="accent1" w:themeShade="80"/>
                <w:sz w:val="20"/>
                <w:szCs w:val="20"/>
                <w:lang w:val="ka-GE"/>
              </w:rPr>
              <w:t>ისედაც</w:t>
            </w:r>
            <w:r w:rsidR="00486D6B" w:rsidRPr="000B29F7">
              <w:rPr>
                <w:rFonts w:ascii="Cambria" w:hAnsi="Cambria" w:cs="Sylfaen"/>
                <w:color w:val="1F4E79" w:themeColor="accent1" w:themeShade="80"/>
                <w:sz w:val="20"/>
                <w:szCs w:val="20"/>
                <w:lang w:val="ka-GE"/>
              </w:rPr>
              <w:t xml:space="preserve"> </w:t>
            </w:r>
            <w:r w:rsidR="00486D6B" w:rsidRPr="000B29F7">
              <w:rPr>
                <w:rFonts w:ascii="Sylfaen" w:hAnsi="Sylfaen" w:cs="Sylfaen"/>
                <w:color w:val="1F4E79" w:themeColor="accent1" w:themeShade="80"/>
                <w:sz w:val="20"/>
                <w:szCs w:val="20"/>
                <w:lang w:val="ka-GE"/>
              </w:rPr>
              <w:t>სრულდება</w:t>
            </w:r>
            <w:r w:rsidR="00486D6B" w:rsidRPr="000B29F7">
              <w:rPr>
                <w:rFonts w:ascii="Cambria" w:hAnsi="Cambria" w:cs="Sylfaen"/>
                <w:color w:val="1F4E79" w:themeColor="accent1" w:themeShade="80"/>
                <w:sz w:val="20"/>
                <w:szCs w:val="20"/>
                <w:lang w:val="ka-GE"/>
              </w:rPr>
              <w:t xml:space="preserve">) </w:t>
            </w:r>
            <w:r w:rsidR="00486D6B" w:rsidRPr="000B29F7">
              <w:rPr>
                <w:rFonts w:ascii="Sylfaen" w:hAnsi="Sylfaen" w:cs="Sylfaen"/>
                <w:color w:val="1F4E79" w:themeColor="accent1" w:themeShade="80"/>
                <w:sz w:val="20"/>
                <w:szCs w:val="20"/>
                <w:lang w:val="ka-GE"/>
              </w:rPr>
              <w:t>გადმოტანა</w:t>
            </w:r>
            <w:r w:rsidR="00486D6B" w:rsidRPr="000B29F7">
              <w:rPr>
                <w:rFonts w:ascii="Cambria" w:hAnsi="Cambria" w:cs="Sylfaen"/>
                <w:color w:val="1F4E79" w:themeColor="accent1" w:themeShade="80"/>
                <w:sz w:val="20"/>
                <w:szCs w:val="20"/>
                <w:lang w:val="ka-GE"/>
              </w:rPr>
              <w:t xml:space="preserve"> </w:t>
            </w:r>
            <w:r w:rsidR="00486D6B" w:rsidRPr="000B29F7">
              <w:rPr>
                <w:rFonts w:ascii="Sylfaen" w:hAnsi="Sylfaen" w:cs="Sylfaen"/>
                <w:color w:val="1F4E79" w:themeColor="accent1" w:themeShade="80"/>
                <w:sz w:val="20"/>
                <w:szCs w:val="20"/>
                <w:lang w:val="ka-GE"/>
              </w:rPr>
              <w:t>არ</w:t>
            </w:r>
            <w:r w:rsidR="00486D6B" w:rsidRPr="000B29F7">
              <w:rPr>
                <w:rFonts w:ascii="Cambria" w:hAnsi="Cambria" w:cs="Sylfaen"/>
                <w:color w:val="1F4E79" w:themeColor="accent1" w:themeShade="80"/>
                <w:sz w:val="20"/>
                <w:szCs w:val="20"/>
                <w:lang w:val="ka-GE"/>
              </w:rPr>
              <w:t xml:space="preserve"> </w:t>
            </w:r>
            <w:r w:rsidR="00486D6B" w:rsidRPr="000B29F7">
              <w:rPr>
                <w:rFonts w:ascii="Sylfaen" w:hAnsi="Sylfaen" w:cs="Sylfaen"/>
                <w:color w:val="1F4E79" w:themeColor="accent1" w:themeShade="80"/>
                <w:sz w:val="20"/>
                <w:szCs w:val="20"/>
                <w:lang w:val="ka-GE"/>
              </w:rPr>
              <w:t>ღირს</w:t>
            </w:r>
            <w:r w:rsidR="00486D6B" w:rsidRPr="000B29F7">
              <w:rPr>
                <w:rFonts w:ascii="Cambria" w:hAnsi="Cambria" w:cs="Sylfaen"/>
                <w:color w:val="1F4E79" w:themeColor="accent1" w:themeShade="80"/>
                <w:sz w:val="20"/>
                <w:szCs w:val="20"/>
                <w:lang w:val="ka-GE"/>
              </w:rPr>
              <w:t xml:space="preserve">. </w:t>
            </w:r>
          </w:p>
        </w:tc>
      </w:tr>
      <w:tr w:rsidR="00B2691B" w:rsidRPr="000B29F7" w:rsidTr="000B2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rsidR="00504325" w:rsidRPr="000B29F7" w:rsidRDefault="00D523E2" w:rsidP="00115483">
            <w:pPr>
              <w:rPr>
                <w:rFonts w:ascii="Cambria" w:hAnsi="Cambria" w:cs="Sylfaen"/>
                <w:b w:val="0"/>
                <w:color w:val="1F4E79" w:themeColor="accent1" w:themeShade="80"/>
                <w:sz w:val="20"/>
                <w:szCs w:val="20"/>
                <w:lang w:val="ka-GE"/>
              </w:rPr>
            </w:pPr>
            <w:r w:rsidRPr="000B29F7">
              <w:rPr>
                <w:rFonts w:ascii="Sylfaen" w:hAnsi="Sylfaen" w:cs="Sylfaen"/>
                <w:b w:val="0"/>
                <w:color w:val="1F4E79" w:themeColor="accent1" w:themeShade="80"/>
                <w:sz w:val="20"/>
                <w:szCs w:val="20"/>
                <w:lang w:val="ka-GE"/>
              </w:rPr>
              <w:t>სახელმწიფო</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წილობრივი</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მონაწილეობით</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დაფუძნებული</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მსხვილი</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საწარმოების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ფინანსური</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ანგარიშგების</w:t>
            </w:r>
            <w:r w:rsidR="00E754D2"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გამოქვეყნება</w:t>
            </w:r>
          </w:p>
        </w:tc>
        <w:tc>
          <w:tcPr>
            <w:tcW w:w="6300" w:type="dxa"/>
          </w:tcPr>
          <w:p w:rsidR="00504325" w:rsidRPr="000B29F7" w:rsidRDefault="00D523E2" w:rsidP="00F02BEB">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0B29F7">
              <w:rPr>
                <w:rFonts w:ascii="Sylfaen" w:hAnsi="Sylfaen" w:cs="Sylfaen"/>
                <w:color w:val="1F4E79" w:themeColor="accent1" w:themeShade="80"/>
                <w:sz w:val="20"/>
                <w:szCs w:val="20"/>
                <w:lang w:val="ka-GE"/>
              </w:rPr>
              <w:t>ვინაიდან</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სახელმწიფო</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წილობრივი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მონაწილეობით</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დაფუძნებული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საწარმოების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მიმართ</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არის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დიდი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საზოგადოებრივი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ინტერესი</w:t>
            </w:r>
            <w:r w:rsidRPr="000B29F7">
              <w:rPr>
                <w:rFonts w:ascii="Cambria" w:hAnsi="Cambria"/>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სსიპ</w:t>
            </w:r>
            <w:r w:rsidR="00F02BEB" w:rsidRPr="000B29F7">
              <w:rPr>
                <w:rFonts w:ascii="Cambria" w:hAnsi="Cambria" w:cs="Sylfaen"/>
                <w:color w:val="1F4E79" w:themeColor="accent1" w:themeShade="80"/>
                <w:sz w:val="20"/>
                <w:szCs w:val="20"/>
                <w:lang w:val="ka-GE"/>
              </w:rPr>
              <w:t xml:space="preserve"> - </w:t>
            </w:r>
            <w:r w:rsidR="00F02BEB" w:rsidRPr="000B29F7">
              <w:rPr>
                <w:rFonts w:ascii="Sylfaen" w:hAnsi="Sylfaen" w:cs="Sylfaen"/>
                <w:color w:val="1F4E79" w:themeColor="accent1" w:themeShade="80"/>
                <w:sz w:val="20"/>
                <w:szCs w:val="20"/>
                <w:lang w:val="ka-GE"/>
              </w:rPr>
              <w:t>სახელმწიფო</w:t>
            </w:r>
            <w:r w:rsidR="00F02BEB" w:rsidRPr="000B29F7">
              <w:rPr>
                <w:rFonts w:ascii="Cambria" w:hAnsi="Cambria" w:cs="Sylfaen"/>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ქონების</w:t>
            </w:r>
            <w:r w:rsidR="00F02BEB" w:rsidRPr="000B29F7">
              <w:rPr>
                <w:rFonts w:ascii="Cambria" w:hAnsi="Cambria" w:cs="Sylfaen"/>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ეროვნული</w:t>
            </w:r>
            <w:r w:rsidR="00F02BEB" w:rsidRPr="000B29F7">
              <w:rPr>
                <w:rFonts w:ascii="Cambria" w:hAnsi="Cambria" w:cs="Sylfaen"/>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სააგენტოს</w:t>
            </w:r>
            <w:r w:rsidR="00F02BEB" w:rsidRPr="000B29F7">
              <w:rPr>
                <w:rFonts w:ascii="Cambria" w:hAnsi="Cambria" w:cs="Sylfaen"/>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თავმჯდომარის</w:t>
            </w:r>
            <w:r w:rsidR="00F02BEB" w:rsidRPr="000B29F7">
              <w:rPr>
                <w:rFonts w:ascii="Cambria" w:hAnsi="Cambria" w:cs="Sylfaen"/>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ბრძანების</w:t>
            </w:r>
            <w:r w:rsidR="00F02BEB" w:rsidRPr="000B29F7">
              <w:rPr>
                <w:rFonts w:ascii="Cambria" w:hAnsi="Cambria" w:cs="Sylfaen"/>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საფუძველზე</w:t>
            </w:r>
            <w:r w:rsidR="00F02BEB" w:rsidRPr="000B29F7">
              <w:rPr>
                <w:rFonts w:ascii="Cambria" w:hAnsi="Cambria" w:cs="Sylfaen"/>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დაევალებათ</w:t>
            </w:r>
            <w:r w:rsidR="00F02BEB" w:rsidRPr="000B29F7">
              <w:rPr>
                <w:rFonts w:ascii="Cambria" w:hAnsi="Cambria" w:cs="Sylfaen"/>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ფინანსური</w:t>
            </w:r>
            <w:r w:rsidR="00F02BEB" w:rsidRPr="000B29F7">
              <w:rPr>
                <w:rFonts w:ascii="Cambria" w:hAnsi="Cambria"/>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ანგარიშგების</w:t>
            </w:r>
            <w:r w:rsidR="00F02BEB" w:rsidRPr="000B29F7">
              <w:rPr>
                <w:rFonts w:ascii="Cambria" w:hAnsi="Cambria"/>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გამოქვეყნება</w:t>
            </w:r>
            <w:r w:rsidR="00F02BEB" w:rsidRPr="000B29F7">
              <w:rPr>
                <w:rFonts w:ascii="Cambria" w:hAnsi="Cambria" w:cs="Sylfaen"/>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მიმდინარეობს</w:t>
            </w:r>
            <w:r w:rsidR="00F02BEB" w:rsidRPr="000B29F7">
              <w:rPr>
                <w:rFonts w:ascii="Cambria" w:hAnsi="Cambria" w:cs="Sylfaen"/>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მსგავსი</w:t>
            </w:r>
            <w:r w:rsidR="00F02BEB" w:rsidRPr="000B29F7">
              <w:rPr>
                <w:rFonts w:ascii="Cambria" w:hAnsi="Cambria" w:cs="Sylfaen"/>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საწარმოების</w:t>
            </w:r>
            <w:r w:rsidR="00F02BEB" w:rsidRPr="000B29F7">
              <w:rPr>
                <w:rFonts w:ascii="Cambria" w:hAnsi="Cambria" w:cs="Sylfaen"/>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შემცირება</w:t>
            </w:r>
            <w:r w:rsidR="00F02BEB" w:rsidRPr="000B29F7">
              <w:rPr>
                <w:rFonts w:ascii="Cambria" w:hAnsi="Cambria" w:cs="Sylfaen"/>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შესაბამისად</w:t>
            </w:r>
            <w:r w:rsidR="00F02BEB" w:rsidRPr="000B29F7">
              <w:rPr>
                <w:rFonts w:ascii="Cambria" w:hAnsi="Cambria" w:cs="Sylfaen"/>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წელს</w:t>
            </w:r>
            <w:r w:rsidR="00F02BEB"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ვალდებულებად</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შეგვიძლია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ავიღოთ</w:t>
            </w:r>
            <w:r w:rsidRPr="000B29F7">
              <w:rPr>
                <w:rFonts w:ascii="Cambria" w:hAnsi="Cambria"/>
                <w:color w:val="1F4E79" w:themeColor="accent1" w:themeShade="80"/>
                <w:sz w:val="20"/>
                <w:szCs w:val="20"/>
                <w:lang w:val="ka-GE"/>
              </w:rPr>
              <w:t xml:space="preserve"> 10 </w:t>
            </w:r>
            <w:r w:rsidRPr="000B29F7">
              <w:rPr>
                <w:rFonts w:ascii="Sylfaen" w:hAnsi="Sylfaen" w:cs="Sylfaen"/>
                <w:color w:val="1F4E79" w:themeColor="accent1" w:themeShade="80"/>
                <w:sz w:val="20"/>
                <w:szCs w:val="20"/>
                <w:lang w:val="ka-GE"/>
              </w:rPr>
              <w:t>სახელმწიფოს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წილობრივი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მონაწილეობით</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მოქმედი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მსხვილი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საწარმოების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მიერ</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ფინანსური</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ანგარიშგების</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გამოქვეყნება</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საკუთარ</w:t>
            </w:r>
            <w:r w:rsidRPr="000B29F7">
              <w:rPr>
                <w:rFonts w:ascii="Cambria" w:hAnsi="Cambria"/>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ვებ</w:t>
            </w:r>
            <w:r w:rsidRPr="000B29F7">
              <w:rPr>
                <w:rFonts w:ascii="Cambria" w:hAnsi="Cambria"/>
                <w:color w:val="1F4E79" w:themeColor="accent1" w:themeShade="80"/>
                <w:sz w:val="20"/>
                <w:szCs w:val="20"/>
                <w:lang w:val="ka-GE"/>
              </w:rPr>
              <w:t>-</w:t>
            </w:r>
            <w:r w:rsidRPr="000B29F7">
              <w:rPr>
                <w:rFonts w:ascii="Sylfaen" w:hAnsi="Sylfaen" w:cs="Sylfaen"/>
                <w:color w:val="1F4E79" w:themeColor="accent1" w:themeShade="80"/>
                <w:sz w:val="20"/>
                <w:szCs w:val="20"/>
                <w:lang w:val="ka-GE"/>
              </w:rPr>
              <w:t>გვერდზე</w:t>
            </w:r>
            <w:r w:rsidRPr="000B29F7">
              <w:rPr>
                <w:rFonts w:ascii="Cambria" w:hAnsi="Cambria"/>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განთავსება</w:t>
            </w:r>
            <w:r w:rsidR="00F02BEB" w:rsidRPr="000B29F7">
              <w:rPr>
                <w:rFonts w:ascii="Cambria" w:hAnsi="Cambria" w:cs="Sylfaen"/>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ამ</w:t>
            </w:r>
            <w:r w:rsidR="00F02BEB" w:rsidRPr="000B29F7">
              <w:rPr>
                <w:rFonts w:ascii="Cambria" w:hAnsi="Cambria" w:cs="Sylfaen"/>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ეტაპზე</w:t>
            </w:r>
            <w:r w:rsidR="00F02BEB" w:rsidRPr="000B29F7">
              <w:rPr>
                <w:rFonts w:ascii="Cambria" w:hAnsi="Cambria" w:cs="Sylfaen"/>
                <w:color w:val="1F4E79" w:themeColor="accent1" w:themeShade="80"/>
                <w:sz w:val="20"/>
                <w:szCs w:val="20"/>
                <w:lang w:val="ka-GE"/>
              </w:rPr>
              <w:t xml:space="preserve">. </w:t>
            </w:r>
          </w:p>
        </w:tc>
        <w:tc>
          <w:tcPr>
            <w:tcW w:w="1733" w:type="dxa"/>
          </w:tcPr>
          <w:p w:rsidR="00504325" w:rsidRPr="000B29F7" w:rsidRDefault="00D523E2" w:rsidP="00115483">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სსიპ</w:t>
            </w:r>
            <w:r w:rsidRPr="000B29F7">
              <w:rPr>
                <w:rFonts w:ascii="Cambria" w:hAnsi="Cambria" w:cs="Sylfaen"/>
                <w:color w:val="1F4E79" w:themeColor="accent1" w:themeShade="80"/>
                <w:sz w:val="20"/>
                <w:szCs w:val="20"/>
                <w:lang w:val="ka-GE"/>
              </w:rPr>
              <w:t xml:space="preserve"> - </w:t>
            </w:r>
            <w:r w:rsidRPr="000B29F7">
              <w:rPr>
                <w:rFonts w:ascii="Sylfaen" w:hAnsi="Sylfaen" w:cs="Sylfaen"/>
                <w:color w:val="1F4E79" w:themeColor="accent1" w:themeShade="80"/>
                <w:sz w:val="20"/>
                <w:szCs w:val="20"/>
                <w:lang w:val="ka-GE"/>
              </w:rPr>
              <w:t>სახელმწიფო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ქონების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ეროვნული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სააგენტო</w:t>
            </w:r>
          </w:p>
        </w:tc>
        <w:tc>
          <w:tcPr>
            <w:tcW w:w="2824" w:type="dxa"/>
          </w:tcPr>
          <w:p w:rsidR="00504325" w:rsidRPr="000B29F7" w:rsidRDefault="00486D6B" w:rsidP="00115483">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წარმოადგენს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მნიშვნელოვან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ინიციატივას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სამდივნო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მხარს</w:t>
            </w:r>
            <w:r w:rsidRPr="000B29F7">
              <w:rPr>
                <w:rFonts w:ascii="Cambria" w:hAnsi="Cambria" w:cs="Sylfaen"/>
                <w:color w:val="1F4E79" w:themeColor="accent1" w:themeShade="80"/>
                <w:sz w:val="20"/>
                <w:szCs w:val="20"/>
                <w:lang w:val="ka-GE"/>
              </w:rPr>
              <w:t xml:space="preserve"> </w:t>
            </w:r>
            <w:r w:rsidR="002C50D1" w:rsidRPr="000B29F7">
              <w:rPr>
                <w:rFonts w:ascii="Sylfaen" w:hAnsi="Sylfaen" w:cs="Sylfaen"/>
                <w:color w:val="1F4E79" w:themeColor="accent1" w:themeShade="80"/>
                <w:sz w:val="20"/>
                <w:szCs w:val="20"/>
                <w:lang w:val="ka-GE"/>
              </w:rPr>
              <w:t>უჭ</w:t>
            </w:r>
            <w:r w:rsidRPr="000B29F7">
              <w:rPr>
                <w:rFonts w:ascii="Sylfaen" w:hAnsi="Sylfaen" w:cs="Sylfaen"/>
                <w:color w:val="1F4E79" w:themeColor="accent1" w:themeShade="80"/>
                <w:sz w:val="20"/>
                <w:szCs w:val="20"/>
                <w:lang w:val="ka-GE"/>
              </w:rPr>
              <w:t>ერს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ამ</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ვალდებულების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გეგმაში</w:t>
            </w:r>
            <w:r w:rsidRPr="000B29F7">
              <w:rPr>
                <w:rFonts w:ascii="Cambria" w:hAnsi="Cambria" w:cs="Sylfaen"/>
                <w:color w:val="1F4E79" w:themeColor="accent1" w:themeShade="80"/>
                <w:sz w:val="20"/>
                <w:szCs w:val="20"/>
                <w:lang w:val="ka-GE"/>
              </w:rPr>
              <w:t xml:space="preserve"> </w:t>
            </w:r>
            <w:r w:rsidR="00F02BEB" w:rsidRPr="000B29F7">
              <w:rPr>
                <w:rFonts w:ascii="Sylfaen" w:hAnsi="Sylfaen" w:cs="Sylfaen"/>
                <w:color w:val="1F4E79" w:themeColor="accent1" w:themeShade="80"/>
                <w:sz w:val="20"/>
                <w:szCs w:val="20"/>
                <w:lang w:val="ka-GE"/>
              </w:rPr>
              <w:t>ასახვას</w:t>
            </w:r>
            <w:r w:rsidR="00F02BEB" w:rsidRPr="000B29F7">
              <w:rPr>
                <w:rFonts w:ascii="Cambria" w:hAnsi="Cambria" w:cs="Sylfaen"/>
                <w:color w:val="1F4E79" w:themeColor="accent1" w:themeShade="80"/>
                <w:sz w:val="20"/>
                <w:szCs w:val="20"/>
                <w:lang w:val="ka-GE"/>
              </w:rPr>
              <w:t>.</w:t>
            </w:r>
          </w:p>
        </w:tc>
      </w:tr>
      <w:tr w:rsidR="00D523E2" w:rsidRPr="000B29F7" w:rsidTr="000B29F7">
        <w:tc>
          <w:tcPr>
            <w:cnfStyle w:val="001000000000" w:firstRow="0" w:lastRow="0" w:firstColumn="1" w:lastColumn="0" w:oddVBand="0" w:evenVBand="0" w:oddHBand="0" w:evenHBand="0" w:firstRowFirstColumn="0" w:firstRowLastColumn="0" w:lastRowFirstColumn="0" w:lastRowLastColumn="0"/>
            <w:tcW w:w="3036" w:type="dxa"/>
          </w:tcPr>
          <w:p w:rsidR="00D523E2" w:rsidRPr="000B29F7" w:rsidRDefault="00E04416" w:rsidP="00115483">
            <w:pPr>
              <w:rPr>
                <w:rFonts w:ascii="Cambria" w:hAnsi="Cambria" w:cs="Sylfaen"/>
                <w:b w:val="0"/>
                <w:color w:val="1F4E79" w:themeColor="accent1" w:themeShade="80"/>
                <w:sz w:val="20"/>
                <w:szCs w:val="20"/>
                <w:lang w:val="ka-GE"/>
              </w:rPr>
            </w:pPr>
            <w:r w:rsidRPr="000B29F7">
              <w:rPr>
                <w:rFonts w:ascii="Sylfaen" w:hAnsi="Sylfaen" w:cs="Sylfaen"/>
                <w:b w:val="0"/>
                <w:color w:val="1F4E79" w:themeColor="accent1" w:themeShade="80"/>
                <w:sz w:val="20"/>
                <w:szCs w:val="20"/>
                <w:lang w:val="ka-GE"/>
              </w:rPr>
              <w:t>ერთიანი</w:t>
            </w:r>
            <w:r w:rsidRPr="000B29F7">
              <w:rPr>
                <w:rFonts w:ascii="Cambria" w:hAnsi="Cambria" w:cs="Sylfaen"/>
                <w:b w:val="0"/>
                <w:color w:val="1F4E79" w:themeColor="accent1" w:themeShade="80"/>
                <w:sz w:val="20"/>
                <w:szCs w:val="20"/>
                <w:lang w:val="ka-GE"/>
              </w:rPr>
              <w:t xml:space="preserve"> </w:t>
            </w:r>
            <w:proofErr w:type="spellStart"/>
            <w:r w:rsidRPr="000B29F7">
              <w:rPr>
                <w:rFonts w:ascii="Sylfaen" w:hAnsi="Sylfaen" w:cs="Sylfaen"/>
                <w:b w:val="0"/>
                <w:color w:val="1F4E79" w:themeColor="accent1" w:themeShade="80"/>
                <w:sz w:val="20"/>
                <w:szCs w:val="20"/>
                <w:lang w:val="ka-GE"/>
              </w:rPr>
              <w:t>დისპეჩერი</w:t>
            </w:r>
            <w:proofErr w:type="spellEnd"/>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მომსახურების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გასაუმჯობესებლად</w:t>
            </w:r>
          </w:p>
        </w:tc>
        <w:tc>
          <w:tcPr>
            <w:tcW w:w="6300" w:type="dxa"/>
          </w:tcPr>
          <w:p w:rsidR="00D523E2" w:rsidRPr="001D1761" w:rsidRDefault="001D1761" w:rsidP="001D176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1D1761">
              <w:rPr>
                <w:rFonts w:ascii="Sylfaen" w:hAnsi="Sylfaen" w:cs="Sylfaen"/>
                <w:color w:val="1F4E79" w:themeColor="accent1" w:themeShade="80"/>
                <w:sz w:val="20"/>
                <w:szCs w:val="20"/>
                <w:lang w:val="ka-GE"/>
              </w:rPr>
              <w:t>სსიპ</w:t>
            </w:r>
            <w:r w:rsidRPr="001D1761">
              <w:rPr>
                <w:rFonts w:ascii="Cambria" w:hAnsi="Cambria" w:cs="Sylfaen"/>
                <w:color w:val="1F4E79" w:themeColor="accent1" w:themeShade="80"/>
                <w:sz w:val="20"/>
                <w:szCs w:val="20"/>
                <w:lang w:val="ka-GE"/>
              </w:rPr>
              <w:t xml:space="preserve"> „112“  </w:t>
            </w:r>
            <w:r w:rsidRPr="001D1761">
              <w:rPr>
                <w:rFonts w:ascii="Sylfaen" w:hAnsi="Sylfaen" w:cs="Sylfaen"/>
                <w:color w:val="1F4E79" w:themeColor="accent1" w:themeShade="80"/>
                <w:sz w:val="20"/>
                <w:szCs w:val="20"/>
                <w:lang w:val="ka-GE"/>
              </w:rPr>
              <w:t>მობილურ</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აპლიკაციაში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მომხმარებლის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მხრიდან</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უკუკავშირის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ფუნქციონალის</w:t>
            </w:r>
            <w:r w:rsidRPr="001D1761">
              <w:rPr>
                <w:rFonts w:ascii="Cambria" w:hAnsi="Cambria" w:cs="Sylfaen"/>
                <w:color w:val="1F4E79" w:themeColor="accent1" w:themeShade="80"/>
                <w:sz w:val="20"/>
                <w:szCs w:val="20"/>
                <w:lang w:val="ka-GE"/>
              </w:rPr>
              <w:t xml:space="preserve"> </w:t>
            </w:r>
            <w:r w:rsidRPr="001D1761">
              <w:rPr>
                <w:rFonts w:ascii="Cambria" w:hAnsi="Cambria" w:cs="Sylfaen"/>
                <w:color w:val="1F4E79" w:themeColor="accent1" w:themeShade="80"/>
                <w:sz w:val="20"/>
                <w:szCs w:val="20"/>
              </w:rPr>
              <w:t>(Public Feedback)</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დამატება</w:t>
            </w:r>
            <w:r w:rsidRPr="001D1761">
              <w:rPr>
                <w:rFonts w:ascii="Cambria" w:hAnsi="Cambria" w:cs="Sylfaen"/>
                <w:color w:val="1F4E79" w:themeColor="accent1" w:themeShade="80"/>
                <w:sz w:val="20"/>
                <w:szCs w:val="20"/>
                <w:lang w:val="ka-GE"/>
              </w:rPr>
              <w:t xml:space="preserve"> 112-</w:t>
            </w:r>
            <w:r w:rsidRPr="001D1761">
              <w:rPr>
                <w:rFonts w:ascii="Sylfaen" w:hAnsi="Sylfaen" w:cs="Sylfaen"/>
                <w:color w:val="1F4E79" w:themeColor="accent1" w:themeShade="80"/>
                <w:sz w:val="20"/>
                <w:szCs w:val="20"/>
                <w:lang w:val="ka-GE"/>
              </w:rPr>
              <w:t>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მისცემს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შესაძლებლობას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ნებისმიერი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მოქალაქე</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აქტიურად</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ჩაერთოს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და</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გამოხატოს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თავისი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მოსაზრება</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სსიპ</w:t>
            </w:r>
            <w:r w:rsidRPr="001D1761">
              <w:rPr>
                <w:rFonts w:ascii="Cambria" w:hAnsi="Cambria" w:cs="Sylfaen"/>
                <w:color w:val="1F4E79" w:themeColor="accent1" w:themeShade="80"/>
                <w:sz w:val="20"/>
                <w:szCs w:val="20"/>
                <w:lang w:val="ka-GE"/>
              </w:rPr>
              <w:t xml:space="preserve"> 112-</w:t>
            </w:r>
            <w:r w:rsidRPr="001D1761">
              <w:rPr>
                <w:rFonts w:ascii="Sylfaen" w:hAnsi="Sylfaen" w:cs="Sylfaen"/>
                <w:color w:val="1F4E79" w:themeColor="accent1" w:themeShade="80"/>
                <w:sz w:val="20"/>
                <w:szCs w:val="20"/>
                <w:lang w:val="ka-GE"/>
              </w:rPr>
              <w:t>თან</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დაკავშირებით</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ისინი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აპლიკაციის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საშუალებით</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შეძლებენ</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შეაფასონ</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სერვისი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დააფიქსირონ</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პრეტენზია</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უკმაყოფილება</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ან</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გამოხატონ</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თავიანთი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მოსაზრება</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სსიპ</w:t>
            </w:r>
            <w:r w:rsidRPr="001D1761">
              <w:rPr>
                <w:rFonts w:ascii="Cambria" w:hAnsi="Cambria" w:cs="Sylfaen"/>
                <w:color w:val="1F4E79" w:themeColor="accent1" w:themeShade="80"/>
                <w:sz w:val="20"/>
                <w:szCs w:val="20"/>
                <w:lang w:val="ka-GE"/>
              </w:rPr>
              <w:t xml:space="preserve"> 112-</w:t>
            </w:r>
            <w:r w:rsidRPr="001D1761">
              <w:rPr>
                <w:rFonts w:ascii="Sylfaen" w:hAnsi="Sylfaen" w:cs="Sylfaen"/>
                <w:color w:val="1F4E79" w:themeColor="accent1" w:themeShade="80"/>
                <w:sz w:val="20"/>
                <w:szCs w:val="20"/>
                <w:lang w:val="ka-GE"/>
              </w:rPr>
              <w:t>ის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სერვისის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გაუმჯობესებისა</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და</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ხარისხის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მართვის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მიზნით</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მიღებული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ინფორმაცია</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დამუშავდება</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და</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განხორციელდება</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შესაბამისი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რეაგირება</w:t>
            </w:r>
            <w:r w:rsidRPr="001D1761">
              <w:rPr>
                <w:rFonts w:ascii="Cambria" w:hAnsi="Cambria" w:cs="Sylfaen"/>
                <w:color w:val="1F4E79" w:themeColor="accent1" w:themeShade="80"/>
                <w:sz w:val="20"/>
                <w:szCs w:val="20"/>
                <w:lang w:val="ka-GE"/>
              </w:rPr>
              <w:t>.</w:t>
            </w:r>
          </w:p>
        </w:tc>
        <w:tc>
          <w:tcPr>
            <w:tcW w:w="1733" w:type="dxa"/>
          </w:tcPr>
          <w:p w:rsidR="00D523E2" w:rsidRPr="000B29F7" w:rsidRDefault="00E04416" w:rsidP="00115483">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სსიპ</w:t>
            </w:r>
            <w:r w:rsidRPr="000B29F7">
              <w:rPr>
                <w:rFonts w:ascii="Cambria" w:hAnsi="Cambria" w:cs="Sylfaen"/>
                <w:color w:val="1F4E79" w:themeColor="accent1" w:themeShade="80"/>
                <w:sz w:val="20"/>
                <w:szCs w:val="20"/>
                <w:lang w:val="ka-GE"/>
              </w:rPr>
              <w:t xml:space="preserve"> - 112</w:t>
            </w:r>
          </w:p>
        </w:tc>
        <w:tc>
          <w:tcPr>
            <w:tcW w:w="2824" w:type="dxa"/>
          </w:tcPr>
          <w:p w:rsidR="00D523E2" w:rsidRDefault="001D1761" w:rsidP="00115483">
            <w:pPr>
              <w:cnfStyle w:val="000000000000" w:firstRow="0" w:lastRow="0" w:firstColumn="0" w:lastColumn="0" w:oddVBand="0" w:evenVBand="0" w:oddHBand="0" w:evenHBand="0" w:firstRowFirstColumn="0" w:firstRowLastColumn="0" w:lastRowFirstColumn="0" w:lastRowLastColumn="0"/>
              <w:rPr>
                <w:rFonts w:ascii="Sylfaen" w:hAnsi="Sylfaen" w:cs="Sylfaen"/>
                <w:color w:val="1F4E79" w:themeColor="accent1" w:themeShade="80"/>
                <w:sz w:val="20"/>
                <w:szCs w:val="20"/>
                <w:lang w:val="ka-GE"/>
              </w:rPr>
            </w:pPr>
            <w:r>
              <w:rPr>
                <w:rFonts w:ascii="Sylfaen" w:hAnsi="Sylfaen" w:cs="Sylfaen"/>
                <w:color w:val="1F4E79" w:themeColor="accent1" w:themeShade="80"/>
                <w:sz w:val="20"/>
                <w:szCs w:val="20"/>
                <w:lang w:val="ka-GE"/>
              </w:rPr>
              <w:t>საინტერესო ინიციატივაა, თუმცა განსახილველია რამდენად არის ამბიციური გეგმისთვის</w:t>
            </w:r>
            <w:r w:rsidR="00F74464">
              <w:rPr>
                <w:rFonts w:ascii="Sylfaen" w:hAnsi="Sylfaen" w:cs="Sylfaen"/>
                <w:color w:val="1F4E79" w:themeColor="accent1" w:themeShade="80"/>
                <w:sz w:val="20"/>
                <w:szCs w:val="20"/>
                <w:lang w:val="ka-GE"/>
              </w:rPr>
              <w:t xml:space="preserve">. </w:t>
            </w:r>
          </w:p>
          <w:p w:rsidR="00F74464" w:rsidRDefault="00F74464" w:rsidP="00115483">
            <w:pPr>
              <w:cnfStyle w:val="000000000000" w:firstRow="0" w:lastRow="0" w:firstColumn="0" w:lastColumn="0" w:oddVBand="0" w:evenVBand="0" w:oddHBand="0" w:evenHBand="0" w:firstRowFirstColumn="0" w:firstRowLastColumn="0" w:lastRowFirstColumn="0" w:lastRowLastColumn="0"/>
              <w:rPr>
                <w:rFonts w:ascii="Sylfaen" w:hAnsi="Sylfaen" w:cs="Sylfaen"/>
                <w:color w:val="1F4E79" w:themeColor="accent1" w:themeShade="80"/>
                <w:sz w:val="20"/>
                <w:szCs w:val="20"/>
                <w:lang w:val="ka-GE"/>
              </w:rPr>
            </w:pPr>
          </w:p>
          <w:p w:rsidR="00F74464" w:rsidRPr="000B29F7" w:rsidRDefault="00F74464" w:rsidP="00F74464">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Pr>
                <w:rFonts w:ascii="Sylfaen" w:hAnsi="Sylfaen" w:cs="Sylfaen"/>
                <w:color w:val="1F4E79" w:themeColor="accent1" w:themeShade="80"/>
                <w:sz w:val="20"/>
                <w:szCs w:val="20"/>
                <w:lang w:val="ka-GE"/>
              </w:rPr>
              <w:t>აღსანიშნავია, რომ</w:t>
            </w:r>
            <w:r>
              <w:rPr>
                <w:rFonts w:ascii="Sylfaen" w:hAnsi="Sylfaen" w:cs="Sylfaen"/>
                <w:color w:val="1F4E79" w:themeColor="accent1" w:themeShade="80"/>
                <w:sz w:val="20"/>
                <w:szCs w:val="20"/>
              </w:rPr>
              <w:t xml:space="preserve"> IRM</w:t>
            </w:r>
            <w:r w:rsidRPr="00F74464">
              <w:rPr>
                <w:rFonts w:ascii="Sylfaen" w:hAnsi="Sylfaen" w:cs="Sylfaen"/>
                <w:color w:val="1F4E79" w:themeColor="accent1" w:themeShade="80"/>
                <w:sz w:val="20"/>
                <w:szCs w:val="20"/>
                <w:lang w:val="ka-GE"/>
              </w:rPr>
              <w:t xml:space="preserve"> რეკომენდაციის მიხედვით საჭიროა </w:t>
            </w:r>
            <w:r>
              <w:rPr>
                <w:rFonts w:ascii="Sylfaen" w:hAnsi="Sylfaen" w:cs="Sylfaen"/>
                <w:color w:val="1F4E79" w:themeColor="accent1" w:themeShade="80"/>
                <w:sz w:val="20"/>
                <w:szCs w:val="20"/>
              </w:rPr>
              <w:t>112</w:t>
            </w:r>
            <w:r>
              <w:rPr>
                <w:rFonts w:ascii="Sylfaen" w:hAnsi="Sylfaen" w:cs="Sylfaen"/>
                <w:color w:val="1F4E79" w:themeColor="accent1" w:themeShade="80"/>
                <w:sz w:val="20"/>
                <w:szCs w:val="20"/>
                <w:lang w:val="ka-GE"/>
              </w:rPr>
              <w:t xml:space="preserve">-ის </w:t>
            </w:r>
            <w:r w:rsidRPr="00F74464">
              <w:rPr>
                <w:rFonts w:ascii="Sylfaen" w:hAnsi="Sylfaen" w:cs="Sylfaen"/>
                <w:color w:val="1F4E79" w:themeColor="accent1" w:themeShade="80"/>
                <w:sz w:val="20"/>
                <w:szCs w:val="20"/>
                <w:lang w:val="ka-GE"/>
              </w:rPr>
              <w:t xml:space="preserve">აპლიკაციას დაემატოს საზოგადოებრივი უკუკავშირის მექანიზმი, რომელიც მისცემს საშუალებას მომხმარებლებს გამოხატონ და დააფიქსირონ თავიანთი </w:t>
            </w:r>
            <w:r w:rsidRPr="00F74464">
              <w:rPr>
                <w:rFonts w:ascii="Sylfaen" w:hAnsi="Sylfaen" w:cs="Sylfaen"/>
                <w:color w:val="1F4E79" w:themeColor="accent1" w:themeShade="80"/>
                <w:sz w:val="20"/>
                <w:szCs w:val="20"/>
                <w:lang w:val="ka-GE"/>
              </w:rPr>
              <w:lastRenderedPageBreak/>
              <w:t>მოსაზრება სსიპ 112-თან მიმართებაში.</w:t>
            </w:r>
          </w:p>
        </w:tc>
      </w:tr>
      <w:tr w:rsidR="00B2691B" w:rsidRPr="000B29F7" w:rsidTr="000B2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rsidR="00E04416" w:rsidRPr="000B29F7" w:rsidRDefault="00E04416" w:rsidP="00115483">
            <w:pPr>
              <w:rPr>
                <w:rFonts w:ascii="Cambria" w:hAnsi="Cambria" w:cs="Sylfaen"/>
                <w:b w:val="0"/>
                <w:color w:val="1F4E79" w:themeColor="accent1" w:themeShade="80"/>
                <w:sz w:val="20"/>
                <w:szCs w:val="20"/>
                <w:lang w:val="ka-GE"/>
              </w:rPr>
            </w:pPr>
            <w:r w:rsidRPr="001D1761">
              <w:rPr>
                <w:rFonts w:ascii="Sylfaen" w:hAnsi="Sylfaen" w:cs="Sylfaen"/>
                <w:b w:val="0"/>
                <w:color w:val="1F4E79" w:themeColor="accent1" w:themeShade="80"/>
                <w:sz w:val="20"/>
                <w:szCs w:val="20"/>
                <w:lang w:val="ka-GE"/>
              </w:rPr>
              <w:lastRenderedPageBreak/>
              <w:t>ანონიმური</w:t>
            </w:r>
            <w:r w:rsidRPr="001D1761">
              <w:rPr>
                <w:rFonts w:ascii="Cambria" w:hAnsi="Cambria" w:cs="Sylfaen"/>
                <w:b w:val="0"/>
                <w:color w:val="1F4E79" w:themeColor="accent1" w:themeShade="80"/>
                <w:sz w:val="20"/>
                <w:szCs w:val="20"/>
                <w:lang w:val="ka-GE"/>
              </w:rPr>
              <w:t xml:space="preserve"> </w:t>
            </w:r>
            <w:r w:rsidRPr="001D1761">
              <w:rPr>
                <w:rFonts w:ascii="Sylfaen" w:hAnsi="Sylfaen" w:cs="Sylfaen"/>
                <w:b w:val="0"/>
                <w:color w:val="1F4E79" w:themeColor="accent1" w:themeShade="80"/>
                <w:sz w:val="20"/>
                <w:szCs w:val="20"/>
                <w:lang w:val="ka-GE"/>
              </w:rPr>
              <w:t>განაცხადის</w:t>
            </w:r>
            <w:r w:rsidRPr="001D1761">
              <w:rPr>
                <w:rFonts w:ascii="Cambria" w:hAnsi="Cambria" w:cs="Sylfaen"/>
                <w:b w:val="0"/>
                <w:color w:val="1F4E79" w:themeColor="accent1" w:themeShade="80"/>
                <w:sz w:val="20"/>
                <w:szCs w:val="20"/>
                <w:lang w:val="ka-GE"/>
              </w:rPr>
              <w:t xml:space="preserve"> </w:t>
            </w:r>
            <w:r w:rsidRPr="001D1761">
              <w:rPr>
                <w:rFonts w:ascii="Cambria" w:hAnsi="Cambria" w:cs="Sylfaen"/>
                <w:b w:val="0"/>
                <w:color w:val="1F4E79" w:themeColor="accent1" w:themeShade="80"/>
                <w:sz w:val="20"/>
                <w:szCs w:val="20"/>
              </w:rPr>
              <w:t>tracking</w:t>
            </w:r>
            <w:r w:rsidRPr="001D1761">
              <w:rPr>
                <w:rFonts w:ascii="Cambria" w:hAnsi="Cambria" w:cs="Sylfaen"/>
                <w:b w:val="0"/>
                <w:color w:val="1F4E79" w:themeColor="accent1" w:themeShade="80"/>
                <w:sz w:val="20"/>
                <w:szCs w:val="20"/>
                <w:lang w:val="ka-GE"/>
              </w:rPr>
              <w:t xml:space="preserve"> </w:t>
            </w:r>
            <w:r w:rsidRPr="001D1761">
              <w:rPr>
                <w:rFonts w:ascii="Sylfaen" w:hAnsi="Sylfaen" w:cs="Sylfaen"/>
                <w:b w:val="0"/>
                <w:color w:val="1F4E79" w:themeColor="accent1" w:themeShade="80"/>
                <w:sz w:val="20"/>
                <w:szCs w:val="20"/>
                <w:lang w:val="ka-GE"/>
              </w:rPr>
              <w:t>სისტემის</w:t>
            </w:r>
            <w:r w:rsidRPr="001D1761">
              <w:rPr>
                <w:rFonts w:ascii="Cambria" w:hAnsi="Cambria" w:cs="Sylfaen"/>
                <w:b w:val="0"/>
                <w:color w:val="1F4E79" w:themeColor="accent1" w:themeShade="80"/>
                <w:sz w:val="20"/>
                <w:szCs w:val="20"/>
                <w:lang w:val="ka-GE"/>
              </w:rPr>
              <w:t xml:space="preserve"> </w:t>
            </w:r>
            <w:r w:rsidRPr="001D1761">
              <w:rPr>
                <w:rFonts w:ascii="Sylfaen" w:hAnsi="Sylfaen" w:cs="Sylfaen"/>
                <w:b w:val="0"/>
                <w:color w:val="1F4E79" w:themeColor="accent1" w:themeShade="80"/>
                <w:sz w:val="20"/>
                <w:szCs w:val="20"/>
                <w:lang w:val="ka-GE"/>
              </w:rPr>
              <w:t>შექმნა</w:t>
            </w:r>
            <w:r w:rsidRPr="001D1761">
              <w:rPr>
                <w:rFonts w:ascii="Cambria" w:hAnsi="Cambria" w:cs="Sylfaen"/>
                <w:b w:val="0"/>
                <w:color w:val="1F4E79" w:themeColor="accent1" w:themeShade="80"/>
                <w:sz w:val="20"/>
                <w:szCs w:val="20"/>
                <w:lang w:val="ka-GE"/>
              </w:rPr>
              <w:t xml:space="preserve"> (</w:t>
            </w:r>
            <w:r w:rsidRPr="001D1761">
              <w:rPr>
                <w:rFonts w:ascii="Sylfaen" w:hAnsi="Sylfaen" w:cs="Sylfaen"/>
                <w:b w:val="0"/>
                <w:color w:val="1F4E79" w:themeColor="accent1" w:themeShade="80"/>
                <w:sz w:val="20"/>
                <w:szCs w:val="20"/>
                <w:lang w:val="ka-GE"/>
              </w:rPr>
              <w:t>ბიუჯეტის</w:t>
            </w:r>
            <w:r w:rsidRPr="001D1761">
              <w:rPr>
                <w:rFonts w:ascii="Cambria" w:hAnsi="Cambria" w:cs="Sylfaen"/>
                <w:b w:val="0"/>
                <w:color w:val="1F4E79" w:themeColor="accent1" w:themeShade="80"/>
                <w:sz w:val="20"/>
                <w:szCs w:val="20"/>
                <w:lang w:val="ka-GE"/>
              </w:rPr>
              <w:t xml:space="preserve"> </w:t>
            </w:r>
            <w:r w:rsidRPr="001D1761">
              <w:rPr>
                <w:rFonts w:ascii="Sylfaen" w:hAnsi="Sylfaen" w:cs="Sylfaen"/>
                <w:b w:val="0"/>
                <w:color w:val="1F4E79" w:themeColor="accent1" w:themeShade="80"/>
                <w:sz w:val="20"/>
                <w:szCs w:val="20"/>
                <w:lang w:val="ka-GE"/>
              </w:rPr>
              <w:t>მონიტორის</w:t>
            </w:r>
            <w:r w:rsidRPr="001D1761">
              <w:rPr>
                <w:rFonts w:ascii="Cambria" w:hAnsi="Cambria" w:cs="Sylfaen"/>
                <w:b w:val="0"/>
                <w:color w:val="1F4E79" w:themeColor="accent1" w:themeShade="80"/>
                <w:sz w:val="20"/>
                <w:szCs w:val="20"/>
                <w:lang w:val="ka-GE"/>
              </w:rPr>
              <w:t xml:space="preserve"> </w:t>
            </w:r>
            <w:r w:rsidRPr="001D1761">
              <w:rPr>
                <w:rFonts w:ascii="Sylfaen" w:hAnsi="Sylfaen" w:cs="Sylfaen"/>
                <w:b w:val="0"/>
                <w:color w:val="1F4E79" w:themeColor="accent1" w:themeShade="80"/>
                <w:sz w:val="20"/>
                <w:szCs w:val="20"/>
                <w:lang w:val="ka-GE"/>
              </w:rPr>
              <w:t>დამატებითი</w:t>
            </w:r>
            <w:r w:rsidRPr="001D1761">
              <w:rPr>
                <w:rFonts w:ascii="Cambria" w:hAnsi="Cambria" w:cs="Sylfaen"/>
                <w:b w:val="0"/>
                <w:color w:val="1F4E79" w:themeColor="accent1" w:themeShade="80"/>
                <w:sz w:val="20"/>
                <w:szCs w:val="20"/>
                <w:lang w:val="ka-GE"/>
              </w:rPr>
              <w:t xml:space="preserve"> </w:t>
            </w:r>
            <w:r w:rsidRPr="001D1761">
              <w:rPr>
                <w:rFonts w:ascii="Sylfaen" w:hAnsi="Sylfaen" w:cs="Sylfaen"/>
                <w:b w:val="0"/>
                <w:color w:val="1F4E79" w:themeColor="accent1" w:themeShade="80"/>
                <w:sz w:val="20"/>
                <w:szCs w:val="20"/>
                <w:lang w:val="ka-GE"/>
              </w:rPr>
              <w:t>მოდული</w:t>
            </w:r>
            <w:r w:rsidRPr="001D1761">
              <w:rPr>
                <w:rFonts w:ascii="Cambria" w:hAnsi="Cambria" w:cs="Sylfaen"/>
                <w:b w:val="0"/>
                <w:color w:val="1F4E79" w:themeColor="accent1" w:themeShade="80"/>
                <w:sz w:val="20"/>
                <w:szCs w:val="20"/>
                <w:lang w:val="ka-GE"/>
              </w:rPr>
              <w:t>)</w:t>
            </w:r>
          </w:p>
          <w:p w:rsidR="00504325" w:rsidRPr="000B29F7" w:rsidRDefault="00504325" w:rsidP="00115483">
            <w:pPr>
              <w:jc w:val="center"/>
              <w:rPr>
                <w:rFonts w:ascii="Cambria" w:hAnsi="Cambria" w:cs="Sylfaen"/>
                <w:b w:val="0"/>
                <w:color w:val="1F4E79" w:themeColor="accent1" w:themeShade="80"/>
                <w:sz w:val="20"/>
                <w:szCs w:val="20"/>
                <w:lang w:val="ka-GE"/>
              </w:rPr>
            </w:pPr>
          </w:p>
        </w:tc>
        <w:tc>
          <w:tcPr>
            <w:tcW w:w="6300" w:type="dxa"/>
          </w:tcPr>
          <w:p w:rsidR="00504325" w:rsidRPr="001D1761" w:rsidRDefault="001D1761" w:rsidP="001D1761">
            <w:pPr>
              <w:spacing w:before="60" w:after="60" w:line="276" w:lineRule="auto"/>
              <w:ind w:right="155"/>
              <w:cnfStyle w:val="000000100000" w:firstRow="0" w:lastRow="0" w:firstColumn="0" w:lastColumn="0" w:oddVBand="0" w:evenVBand="0" w:oddHBand="1" w:evenHBand="0" w:firstRowFirstColumn="0" w:firstRowLastColumn="0" w:lastRowFirstColumn="0" w:lastRowLastColumn="0"/>
              <w:rPr>
                <w:rFonts w:ascii="Sylfaen" w:hAnsi="Sylfaen" w:cs="Sylfaen"/>
                <w:color w:val="1F4E79" w:themeColor="accent1" w:themeShade="80"/>
                <w:sz w:val="20"/>
                <w:szCs w:val="20"/>
                <w:lang w:val="ka-GE"/>
              </w:rPr>
            </w:pPr>
            <w:r w:rsidRPr="001D1761">
              <w:rPr>
                <w:rFonts w:ascii="Sylfaen" w:hAnsi="Sylfaen" w:cs="Sylfaen"/>
                <w:color w:val="1F4E79" w:themeColor="accent1" w:themeShade="80"/>
                <w:sz w:val="20"/>
                <w:szCs w:val="20"/>
                <w:lang w:val="ka-GE"/>
              </w:rPr>
              <w:t>სახელმწიფო აუდიტის სამსახური (სას) მიზნად ისახავს დანერგოს მოქალაქეებისგან მიღებულ მომართვებზე და შეტყობინებებზე უკუკავშირის მექანიზმი, რომლის მეშევობით შესაძლებელი გახდება მათი მხრიდან შემოსულ მომართვებზე და შეტყობინებებზე (მათ შორის ანონიმური მოთხოვნებზე) რეაგირების სტატუსის თვალყურის დევნება მუდმივ რეჟიმში.</w:t>
            </w:r>
          </w:p>
        </w:tc>
        <w:tc>
          <w:tcPr>
            <w:tcW w:w="1733" w:type="dxa"/>
          </w:tcPr>
          <w:p w:rsidR="00504325" w:rsidRPr="000B29F7" w:rsidRDefault="00E04416" w:rsidP="00115483">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სახელმწიფო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აუდიტის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სამსახური</w:t>
            </w:r>
          </w:p>
        </w:tc>
        <w:tc>
          <w:tcPr>
            <w:tcW w:w="2824" w:type="dxa"/>
          </w:tcPr>
          <w:p w:rsidR="00504325" w:rsidRPr="000B29F7" w:rsidRDefault="00486D6B" w:rsidP="00115483">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მნიშვნელოვანი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ინციატივაა</w:t>
            </w:r>
            <w:r w:rsidR="002C50D1" w:rsidRPr="000B29F7">
              <w:rPr>
                <w:rFonts w:ascii="Cambria" w:hAnsi="Cambria" w:cs="Sylfaen"/>
                <w:color w:val="1F4E79" w:themeColor="accent1" w:themeShade="80"/>
                <w:sz w:val="20"/>
                <w:szCs w:val="20"/>
                <w:lang w:val="ka-GE"/>
              </w:rPr>
              <w:t xml:space="preserve"> </w:t>
            </w:r>
            <w:r w:rsidRPr="000B29F7">
              <w:rPr>
                <w:rFonts w:ascii="Cambria" w:hAnsi="Cambria" w:cs="Sylfaen"/>
                <w:color w:val="1F4E79" w:themeColor="accent1" w:themeShade="80"/>
                <w:sz w:val="20"/>
                <w:szCs w:val="20"/>
                <w:lang w:val="ka-GE"/>
              </w:rPr>
              <w:t xml:space="preserve"> </w:t>
            </w:r>
            <w:r w:rsidR="002C50D1" w:rsidRPr="000B29F7">
              <w:rPr>
                <w:rFonts w:ascii="Sylfaen" w:hAnsi="Sylfaen" w:cs="Sylfaen"/>
                <w:color w:val="1F4E79" w:themeColor="accent1" w:themeShade="80"/>
                <w:sz w:val="20"/>
                <w:szCs w:val="20"/>
                <w:lang w:val="ka-GE"/>
              </w:rPr>
              <w:t>ჩართულობისა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გამჭვირვალობის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კუთხით</w:t>
            </w:r>
            <w:r w:rsidRPr="000B29F7">
              <w:rPr>
                <w:rFonts w:ascii="Cambria" w:hAnsi="Cambria" w:cs="Sylfaen"/>
                <w:color w:val="1F4E79" w:themeColor="accent1" w:themeShade="80"/>
                <w:sz w:val="20"/>
                <w:szCs w:val="20"/>
                <w:lang w:val="ka-GE"/>
              </w:rPr>
              <w:t xml:space="preserve">. </w:t>
            </w:r>
            <w:r w:rsidR="002C50D1" w:rsidRPr="000B29F7">
              <w:rPr>
                <w:rFonts w:ascii="Sylfaen" w:hAnsi="Sylfaen" w:cs="Sylfaen"/>
                <w:color w:val="1F4E79" w:themeColor="accent1" w:themeShade="80"/>
                <w:sz w:val="20"/>
                <w:szCs w:val="20"/>
                <w:lang w:val="ka-GE"/>
              </w:rPr>
              <w:t>ასევე</w:t>
            </w:r>
            <w:r w:rsidR="002C50D1" w:rsidRPr="000B29F7">
              <w:rPr>
                <w:rFonts w:ascii="Cambria" w:hAnsi="Cambria" w:cs="Sylfaen"/>
                <w:color w:val="1F4E79" w:themeColor="accent1" w:themeShade="80"/>
                <w:sz w:val="20"/>
                <w:szCs w:val="20"/>
                <w:lang w:val="ka-GE"/>
              </w:rPr>
              <w:t xml:space="preserve">, </w:t>
            </w:r>
            <w:r w:rsidR="002C50D1" w:rsidRPr="000B29F7">
              <w:rPr>
                <w:rFonts w:ascii="Sylfaen" w:hAnsi="Sylfaen" w:cs="Sylfaen"/>
                <w:color w:val="1F4E79" w:themeColor="accent1" w:themeShade="80"/>
                <w:sz w:val="20"/>
                <w:szCs w:val="20"/>
                <w:lang w:val="ka-GE"/>
              </w:rPr>
              <w:t>არის</w:t>
            </w:r>
            <w:r w:rsidR="002C50D1" w:rsidRPr="000B29F7">
              <w:rPr>
                <w:rFonts w:ascii="Cambria" w:hAnsi="Cambria" w:cs="Sylfaen"/>
                <w:color w:val="1F4E79" w:themeColor="accent1" w:themeShade="80"/>
                <w:sz w:val="20"/>
                <w:szCs w:val="20"/>
                <w:lang w:val="ka-GE"/>
              </w:rPr>
              <w:t xml:space="preserve"> </w:t>
            </w:r>
            <w:r w:rsidR="002C50D1" w:rsidRPr="000B29F7">
              <w:rPr>
                <w:rFonts w:ascii="Cambria" w:hAnsi="Cambria" w:cs="Sylfaen"/>
                <w:color w:val="1F4E79" w:themeColor="accent1" w:themeShade="80"/>
                <w:sz w:val="20"/>
                <w:szCs w:val="20"/>
              </w:rPr>
              <w:t>IRM</w:t>
            </w:r>
            <w:r w:rsidR="002C50D1" w:rsidRPr="000B29F7">
              <w:rPr>
                <w:rFonts w:ascii="Cambria" w:hAnsi="Cambria" w:cs="Sylfaen"/>
                <w:color w:val="1F4E79" w:themeColor="accent1" w:themeShade="80"/>
                <w:sz w:val="20"/>
                <w:szCs w:val="20"/>
                <w:lang w:val="ka-GE"/>
              </w:rPr>
              <w:t>-</w:t>
            </w:r>
            <w:r w:rsidR="002C50D1" w:rsidRPr="000B29F7">
              <w:rPr>
                <w:rFonts w:ascii="Sylfaen" w:hAnsi="Sylfaen" w:cs="Sylfaen"/>
                <w:color w:val="1F4E79" w:themeColor="accent1" w:themeShade="80"/>
                <w:sz w:val="20"/>
                <w:szCs w:val="20"/>
                <w:lang w:val="ka-GE"/>
              </w:rPr>
              <w:t>ის</w:t>
            </w:r>
            <w:r w:rsidR="002C50D1" w:rsidRPr="000B29F7">
              <w:rPr>
                <w:rFonts w:ascii="Cambria" w:hAnsi="Cambria" w:cs="Sylfaen"/>
                <w:color w:val="1F4E79" w:themeColor="accent1" w:themeShade="80"/>
                <w:sz w:val="20"/>
                <w:szCs w:val="20"/>
                <w:lang w:val="ka-GE"/>
              </w:rPr>
              <w:t xml:space="preserve"> </w:t>
            </w:r>
            <w:r w:rsidR="002C50D1" w:rsidRPr="000B29F7">
              <w:rPr>
                <w:rFonts w:ascii="Sylfaen" w:hAnsi="Sylfaen" w:cs="Sylfaen"/>
                <w:color w:val="1F4E79" w:themeColor="accent1" w:themeShade="80"/>
                <w:sz w:val="20"/>
                <w:szCs w:val="20"/>
                <w:lang w:val="ka-GE"/>
              </w:rPr>
              <w:t>რეკომენდაცია</w:t>
            </w:r>
            <w:r w:rsidR="002C50D1" w:rsidRPr="000B29F7">
              <w:rPr>
                <w:rFonts w:ascii="Cambria" w:hAnsi="Cambria" w:cs="Sylfaen"/>
                <w:color w:val="1F4E79" w:themeColor="accent1" w:themeShade="80"/>
                <w:sz w:val="20"/>
                <w:szCs w:val="20"/>
                <w:lang w:val="ka-GE"/>
              </w:rPr>
              <w:t xml:space="preserve">. </w:t>
            </w:r>
          </w:p>
        </w:tc>
      </w:tr>
      <w:tr w:rsidR="00B2691B" w:rsidRPr="000B29F7" w:rsidTr="000B29F7">
        <w:tc>
          <w:tcPr>
            <w:cnfStyle w:val="001000000000" w:firstRow="0" w:lastRow="0" w:firstColumn="1" w:lastColumn="0" w:oddVBand="0" w:evenVBand="0" w:oddHBand="0" w:evenHBand="0" w:firstRowFirstColumn="0" w:firstRowLastColumn="0" w:lastRowFirstColumn="0" w:lastRowLastColumn="0"/>
            <w:tcW w:w="3036" w:type="dxa"/>
          </w:tcPr>
          <w:p w:rsidR="00504325" w:rsidRPr="000B29F7" w:rsidRDefault="00E04416" w:rsidP="00115483">
            <w:pPr>
              <w:rPr>
                <w:rFonts w:ascii="Cambria" w:hAnsi="Cambria" w:cs="Sylfaen"/>
                <w:b w:val="0"/>
                <w:color w:val="1F4E79" w:themeColor="accent1" w:themeShade="80"/>
                <w:sz w:val="20"/>
                <w:szCs w:val="20"/>
                <w:lang w:val="ka-GE"/>
              </w:rPr>
            </w:pPr>
            <w:proofErr w:type="spellStart"/>
            <w:r w:rsidRPr="000B29F7">
              <w:rPr>
                <w:rFonts w:ascii="Cambria" w:hAnsi="Cambria" w:cs="Sylfaen"/>
                <w:b w:val="0"/>
                <w:color w:val="1F4E79" w:themeColor="accent1" w:themeShade="80"/>
                <w:sz w:val="20"/>
                <w:szCs w:val="20"/>
                <w:lang w:val="ka-GE"/>
              </w:rPr>
              <w:t>SDGs</w:t>
            </w:r>
            <w:proofErr w:type="spellEnd"/>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ეფექტიანობის</w:t>
            </w:r>
            <w:r w:rsidRPr="000B29F7">
              <w:rPr>
                <w:rFonts w:ascii="Cambria" w:hAnsi="Cambria" w:cs="Sylfaen"/>
                <w:b w:val="0"/>
                <w:color w:val="1F4E79" w:themeColor="accent1" w:themeShade="80"/>
                <w:sz w:val="20"/>
                <w:szCs w:val="20"/>
                <w:lang w:val="ka-GE"/>
              </w:rPr>
              <w:t xml:space="preserve"> </w:t>
            </w:r>
            <w:r w:rsidRPr="000B29F7">
              <w:rPr>
                <w:rFonts w:ascii="Sylfaen" w:hAnsi="Sylfaen" w:cs="Sylfaen"/>
                <w:b w:val="0"/>
                <w:color w:val="1F4E79" w:themeColor="accent1" w:themeShade="80"/>
                <w:sz w:val="20"/>
                <w:szCs w:val="20"/>
                <w:lang w:val="ka-GE"/>
              </w:rPr>
              <w:t>აუდიტი</w:t>
            </w:r>
          </w:p>
        </w:tc>
        <w:tc>
          <w:tcPr>
            <w:tcW w:w="6300" w:type="dxa"/>
          </w:tcPr>
          <w:p w:rsidR="00504325" w:rsidRPr="000B29F7" w:rsidRDefault="001D1761" w:rsidP="001D176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1D1761">
              <w:rPr>
                <w:rFonts w:ascii="Sylfaen" w:hAnsi="Sylfaen" w:cs="Sylfaen"/>
                <w:color w:val="1F4E79" w:themeColor="accent1" w:themeShade="80"/>
                <w:sz w:val="20"/>
                <w:szCs w:val="20"/>
                <w:lang w:val="ka-GE"/>
              </w:rPr>
              <w:t>სახელმწიფო</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აუდიტის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სამსახური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ასევე</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მიზნად</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ისახავს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ხელი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შეუწყოს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მდგრადი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განვითარების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მიზნების</w:t>
            </w:r>
            <w:r w:rsidRPr="001D1761">
              <w:rPr>
                <w:rFonts w:ascii="Cambria" w:hAnsi="Cambria" w:cs="Sylfaen"/>
                <w:color w:val="1F4E79" w:themeColor="accent1" w:themeShade="80"/>
                <w:sz w:val="20"/>
                <w:szCs w:val="20"/>
                <w:lang w:val="ka-GE"/>
              </w:rPr>
              <w:t xml:space="preserve"> </w:t>
            </w:r>
            <w:r>
              <w:rPr>
                <w:rFonts w:ascii="Cambria" w:hAnsi="Cambria" w:cs="Sylfaen"/>
                <w:color w:val="1F4E79" w:themeColor="accent1" w:themeShade="80"/>
                <w:sz w:val="20"/>
                <w:szCs w:val="20"/>
              </w:rPr>
              <w:t xml:space="preserve">(Sustainable </w:t>
            </w:r>
            <w:r w:rsidRPr="001D1761">
              <w:rPr>
                <w:rFonts w:ascii="Cambria" w:hAnsi="Cambria" w:cs="Sylfaen"/>
                <w:color w:val="1F4E79" w:themeColor="accent1" w:themeShade="80"/>
                <w:sz w:val="20"/>
                <w:szCs w:val="20"/>
              </w:rPr>
              <w:t xml:space="preserve">Development Goals – SDGs) </w:t>
            </w:r>
            <w:r w:rsidRPr="001D1761">
              <w:rPr>
                <w:rFonts w:ascii="Sylfaen" w:hAnsi="Sylfaen" w:cs="Sylfaen"/>
                <w:color w:val="1F4E79" w:themeColor="accent1" w:themeShade="80"/>
                <w:sz w:val="20"/>
                <w:szCs w:val="20"/>
                <w:lang w:val="ka-GE"/>
              </w:rPr>
              <w:t>განხორციელების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პროცესს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ამ</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მიმართულებით</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სას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გეგმავს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დამატებითი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ინსტრუმენტის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შექმნას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მდგრადი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განვითარების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მიზნების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განხორციელებაში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მოქალაქეებისა</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და</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სხვა</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დაინტერესებული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მხარეების</w:t>
            </w:r>
            <w:r>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თანამონაწილეობის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უზრუნველსაყოფად</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რისთვისაც</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აუდიტის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შედეგები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წარმოდგენილი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იქნება</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მდგრადი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განვითარების</w:t>
            </w:r>
            <w:r>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მიზნების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ჭრილში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საზოგადოებისათვის</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მარტივად</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აღქმადი</w:t>
            </w:r>
            <w:r w:rsidRPr="001D1761">
              <w:rPr>
                <w:rFonts w:ascii="Cambria" w:hAnsi="Cambria" w:cs="Sylfaen"/>
                <w:color w:val="1F4E79" w:themeColor="accent1" w:themeShade="80"/>
                <w:sz w:val="20"/>
                <w:szCs w:val="20"/>
                <w:lang w:val="ka-GE"/>
              </w:rPr>
              <w:t xml:space="preserve"> </w:t>
            </w:r>
            <w:r w:rsidRPr="001D1761">
              <w:rPr>
                <w:rFonts w:ascii="Sylfaen" w:hAnsi="Sylfaen" w:cs="Sylfaen"/>
                <w:color w:val="1F4E79" w:themeColor="accent1" w:themeShade="80"/>
                <w:sz w:val="20"/>
                <w:szCs w:val="20"/>
                <w:lang w:val="ka-GE"/>
              </w:rPr>
              <w:t>ფორმით</w:t>
            </w:r>
            <w:r w:rsidRPr="001D1761">
              <w:rPr>
                <w:rFonts w:ascii="Cambria" w:hAnsi="Cambria" w:cs="Sylfaen"/>
                <w:color w:val="1F4E79" w:themeColor="accent1" w:themeShade="80"/>
                <w:sz w:val="20"/>
                <w:szCs w:val="20"/>
                <w:lang w:val="ka-GE"/>
              </w:rPr>
              <w:t>.</w:t>
            </w:r>
          </w:p>
        </w:tc>
        <w:tc>
          <w:tcPr>
            <w:tcW w:w="1733" w:type="dxa"/>
          </w:tcPr>
          <w:p w:rsidR="00504325" w:rsidRPr="000B29F7" w:rsidRDefault="00E04416" w:rsidP="00115483">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სახელმწიფო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აუდიტის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სამსახური</w:t>
            </w:r>
          </w:p>
        </w:tc>
        <w:tc>
          <w:tcPr>
            <w:tcW w:w="2824" w:type="dxa"/>
          </w:tcPr>
          <w:p w:rsidR="00504325" w:rsidRPr="000B29F7" w:rsidRDefault="000B3EF8" w:rsidP="00115483">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სავარაუდოდ</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ვერ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იქნება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ნაწილი</w:t>
            </w:r>
          </w:p>
        </w:tc>
      </w:tr>
      <w:tr w:rsidR="000C6C17" w:rsidRPr="000B29F7" w:rsidTr="000B2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rsidR="000C6C17" w:rsidRPr="000B29F7" w:rsidRDefault="000C6C17" w:rsidP="000C6C17">
            <w:pPr>
              <w:rPr>
                <w:rFonts w:ascii="Cambria" w:hAnsi="Cambria" w:cs="Sylfaen"/>
                <w:b w:val="0"/>
                <w:bCs w:val="0"/>
                <w:color w:val="1F4E79" w:themeColor="accent1" w:themeShade="80"/>
                <w:sz w:val="20"/>
                <w:szCs w:val="20"/>
                <w:lang w:val="ka-GE"/>
              </w:rPr>
            </w:pPr>
            <w:r w:rsidRPr="000B29F7">
              <w:rPr>
                <w:rFonts w:ascii="Sylfaen" w:hAnsi="Sylfaen" w:cs="Sylfaen"/>
                <w:b w:val="0"/>
                <w:bCs w:val="0"/>
                <w:color w:val="1F4E79" w:themeColor="accent1" w:themeShade="80"/>
                <w:sz w:val="20"/>
                <w:szCs w:val="20"/>
                <w:lang w:val="ka-GE"/>
              </w:rPr>
              <w:t>ელექტრონული</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რეცეპტის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დანერგვა</w:t>
            </w:r>
          </w:p>
          <w:p w:rsidR="000C6C17" w:rsidRPr="000B29F7" w:rsidRDefault="000C6C17" w:rsidP="00115483">
            <w:pPr>
              <w:rPr>
                <w:rFonts w:ascii="Cambria" w:hAnsi="Cambria" w:cs="Sylfaen"/>
                <w:b w:val="0"/>
                <w:bCs w:val="0"/>
                <w:color w:val="1F4E79" w:themeColor="accent1" w:themeShade="80"/>
                <w:sz w:val="20"/>
                <w:szCs w:val="20"/>
                <w:lang w:val="ka-GE"/>
              </w:rPr>
            </w:pPr>
          </w:p>
        </w:tc>
        <w:tc>
          <w:tcPr>
            <w:tcW w:w="6300" w:type="dxa"/>
          </w:tcPr>
          <w:p w:rsidR="000C6C17" w:rsidRPr="000B29F7" w:rsidRDefault="000C6C17" w:rsidP="002C50D1">
            <w:pPr>
              <w:spacing w:after="240"/>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საქართველოს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შრომის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ჯანმრთელობისა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სოციალური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დაცვის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სამინისტრო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შემდგომში</w:t>
            </w:r>
            <w:r w:rsidRPr="000B29F7">
              <w:rPr>
                <w:rFonts w:ascii="Cambria" w:hAnsi="Cambria" w:cs="Sylfaen"/>
                <w:color w:val="1F4E79" w:themeColor="accent1" w:themeShade="80"/>
                <w:sz w:val="20"/>
                <w:szCs w:val="20"/>
                <w:lang w:val="ka-GE"/>
              </w:rPr>
              <w:t xml:space="preserve"> - </w:t>
            </w:r>
            <w:r w:rsidRPr="000B29F7">
              <w:rPr>
                <w:rFonts w:ascii="Sylfaen" w:hAnsi="Sylfaen" w:cs="Sylfaen"/>
                <w:color w:val="1F4E79" w:themeColor="accent1" w:themeShade="80"/>
                <w:sz w:val="20"/>
                <w:szCs w:val="20"/>
                <w:lang w:val="ka-GE"/>
              </w:rPr>
              <w:t>ჯანდაცვის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სამინისტრო</w:t>
            </w:r>
            <w:r w:rsidRPr="000B29F7">
              <w:rPr>
                <w:rFonts w:ascii="Cambria" w:hAnsi="Cambria" w:cs="Sylfaen"/>
                <w:color w:val="1F4E79" w:themeColor="accent1" w:themeShade="80"/>
                <w:sz w:val="20"/>
                <w:szCs w:val="20"/>
                <w:lang w:val="ka-GE"/>
              </w:rPr>
              <w:t xml:space="preserve">), 2030 </w:t>
            </w:r>
            <w:r w:rsidRPr="000B29F7">
              <w:rPr>
                <w:rFonts w:ascii="Sylfaen" w:hAnsi="Sylfaen" w:cs="Sylfaen"/>
                <w:color w:val="1F4E79" w:themeColor="accent1" w:themeShade="80"/>
                <w:sz w:val="20"/>
                <w:szCs w:val="20"/>
                <w:lang w:val="ka-GE"/>
              </w:rPr>
              <w:t>წლისთვის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მდგრადი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განვითარების</w:t>
            </w:r>
            <w:r w:rsidRPr="000B29F7">
              <w:rPr>
                <w:rFonts w:ascii="Cambria" w:hAnsi="Cambria" w:cs="Sylfaen"/>
                <w:color w:val="1F4E79" w:themeColor="accent1" w:themeShade="80"/>
                <w:sz w:val="20"/>
                <w:szCs w:val="20"/>
                <w:lang w:val="ka-GE"/>
              </w:rPr>
              <w:t xml:space="preserve"> 3.8 </w:t>
            </w:r>
            <w:r w:rsidRPr="000B29F7">
              <w:rPr>
                <w:rFonts w:ascii="Sylfaen" w:hAnsi="Sylfaen" w:cs="Sylfaen"/>
                <w:color w:val="1F4E79" w:themeColor="accent1" w:themeShade="80"/>
                <w:sz w:val="20"/>
                <w:szCs w:val="20"/>
                <w:lang w:val="ka-GE"/>
              </w:rPr>
              <w:t>მიზნის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მიღწევის</w:t>
            </w:r>
            <w:r w:rsidRPr="000B29F7">
              <w:rPr>
                <w:rFonts w:ascii="Cambria" w:hAnsi="Cambria" w:cs="Sylfaen"/>
                <w:color w:val="1F4E79" w:themeColor="accent1" w:themeShade="80"/>
                <w:sz w:val="20"/>
                <w:szCs w:val="20"/>
                <w:lang w:val="ka-GE"/>
              </w:rPr>
              <w:t xml:space="preserve">, </w:t>
            </w:r>
            <w:r w:rsidR="002C50D1" w:rsidRPr="000B29F7">
              <w:rPr>
                <w:rFonts w:ascii="Sylfaen" w:hAnsi="Sylfaen" w:cs="Sylfaen"/>
                <w:color w:val="1F4E79" w:themeColor="accent1" w:themeShade="80"/>
                <w:sz w:val="20"/>
                <w:szCs w:val="20"/>
                <w:lang w:val="ka-GE"/>
              </w:rPr>
              <w:t>სამკურნა</w:t>
            </w:r>
            <w:r w:rsidRPr="000B29F7">
              <w:rPr>
                <w:rFonts w:ascii="Sylfaen" w:hAnsi="Sylfaen" w:cs="Sylfaen"/>
                <w:color w:val="1F4E79" w:themeColor="accent1" w:themeShade="80"/>
                <w:sz w:val="20"/>
                <w:szCs w:val="20"/>
                <w:lang w:val="ka-GE"/>
              </w:rPr>
              <w:t>ლო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საშუალებებზე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ხელმისაწვდომობის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გაუმჯობესების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მოსახლეობისთვის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მედიკამენტებზე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w:t>
            </w:r>
            <w:r w:rsidR="00C70484" w:rsidRPr="000B29F7">
              <w:rPr>
                <w:rFonts w:ascii="Sylfaen" w:hAnsi="Sylfaen" w:cs="Sylfaen"/>
                <w:color w:val="1F4E79" w:themeColor="accent1" w:themeShade="80"/>
                <w:sz w:val="20"/>
                <w:szCs w:val="20"/>
                <w:lang w:val="ka-GE"/>
              </w:rPr>
              <w:t>მარტივებული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წვდომის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მათი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გამოყენების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გამჭვირვალობის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უზრუნველყოფის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მიზნით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ჯანმრთელობის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დაცვის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ერთიანი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საინფორმაციო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სისტემის</w:t>
            </w:r>
            <w:r w:rsidRPr="000B29F7">
              <w:rPr>
                <w:rFonts w:ascii="Cambria" w:hAnsi="Cambria" w:cs="Sylfaen"/>
                <w:color w:val="1F4E79" w:themeColor="accent1" w:themeShade="80"/>
                <w:sz w:val="20"/>
                <w:szCs w:val="20"/>
                <w:lang w:val="ka-GE"/>
              </w:rPr>
              <w:t xml:space="preserve"> (E-</w:t>
            </w:r>
            <w:proofErr w:type="spellStart"/>
            <w:r w:rsidRPr="000B29F7">
              <w:rPr>
                <w:rFonts w:ascii="Cambria" w:hAnsi="Cambria" w:cs="Sylfaen"/>
                <w:color w:val="1F4E79" w:themeColor="accent1" w:themeShade="80"/>
                <w:sz w:val="20"/>
                <w:szCs w:val="20"/>
                <w:lang w:val="ka-GE"/>
              </w:rPr>
              <w:t>Health</w:t>
            </w:r>
            <w:proofErr w:type="spellEnd"/>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ფარგლებში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შექმნის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დანერგავს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ელექტრონული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რეცეპტების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სისტემას</w:t>
            </w:r>
            <w:r w:rsidRPr="000B29F7">
              <w:rPr>
                <w:rFonts w:ascii="Cambria" w:hAnsi="Cambria" w:cs="Sylfaen"/>
                <w:color w:val="1F4E79" w:themeColor="accent1" w:themeShade="80"/>
                <w:sz w:val="20"/>
                <w:szCs w:val="20"/>
                <w:lang w:val="ka-GE"/>
              </w:rPr>
              <w:t>.</w:t>
            </w:r>
          </w:p>
          <w:p w:rsidR="000C6C17" w:rsidRPr="000B29F7" w:rsidRDefault="000C6C17" w:rsidP="002C50D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ელექტრონული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რეცეპტის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მეშვეობით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მოქალაქეებს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ექნებათ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საშუალება</w:t>
            </w:r>
            <w:r w:rsidRPr="000B29F7">
              <w:rPr>
                <w:rFonts w:ascii="Cambria" w:hAnsi="Cambria" w:cs="Sylfaen"/>
                <w:color w:val="1F4E79" w:themeColor="accent1" w:themeShade="80"/>
                <w:sz w:val="20"/>
                <w:szCs w:val="20"/>
                <w:lang w:val="ka-GE"/>
              </w:rPr>
              <w:t xml:space="preserve"> </w:t>
            </w:r>
            <w:r w:rsidR="002C50D1" w:rsidRPr="000B29F7">
              <w:rPr>
                <w:rFonts w:ascii="Sylfaen" w:hAnsi="Sylfaen" w:cs="Sylfaen"/>
                <w:color w:val="1F4E79" w:themeColor="accent1" w:themeShade="80"/>
                <w:sz w:val="20"/>
                <w:szCs w:val="20"/>
                <w:lang w:val="ka-GE"/>
              </w:rPr>
              <w:t>ქაღალდ</w:t>
            </w:r>
            <w:r w:rsidR="002C50D1" w:rsidRPr="000B29F7">
              <w:rPr>
                <w:rFonts w:ascii="Cambria" w:hAnsi="Cambria" w:cs="Sylfaen"/>
                <w:color w:val="1F4E79" w:themeColor="accent1" w:themeShade="80"/>
                <w:sz w:val="20"/>
                <w:szCs w:val="20"/>
                <w:lang w:val="ka-GE"/>
              </w:rPr>
              <w:t xml:space="preserve"> </w:t>
            </w:r>
            <w:r w:rsidR="002C50D1" w:rsidRPr="000B29F7">
              <w:rPr>
                <w:rFonts w:ascii="Sylfaen" w:hAnsi="Sylfaen" w:cs="Sylfaen"/>
                <w:color w:val="1F4E79" w:themeColor="accent1" w:themeShade="80"/>
                <w:sz w:val="20"/>
                <w:szCs w:val="20"/>
                <w:lang w:val="ka-GE"/>
              </w:rPr>
              <w:t>მატარებლების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გარეშე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შეიძინონ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დანიშნული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მედიკამენტები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ნებისმიერ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აფთიაქში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როგორც</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პაციენტს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ისე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ექიმს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პაციენტის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თანხმობის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შემთხვევაში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საშუალება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ექნება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თვალყური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ადევნოს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მკურნალობის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სრულ</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კურსს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მედიკამენტების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გამოყენების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გამჭვირვალობა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შესაძლებელს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გახდის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მათი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ჭარბი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lastRenderedPageBreak/>
              <w:t>დანიშვნის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proofErr w:type="spellStart"/>
            <w:r w:rsidRPr="000B29F7">
              <w:rPr>
                <w:rFonts w:ascii="Sylfaen" w:hAnsi="Sylfaen" w:cs="Sylfaen"/>
                <w:color w:val="1F4E79" w:themeColor="accent1" w:themeShade="80"/>
                <w:sz w:val="20"/>
                <w:szCs w:val="20"/>
                <w:lang w:val="ka-GE"/>
              </w:rPr>
              <w:t>და</w:t>
            </w:r>
            <w:proofErr w:type="spellEnd"/>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მოხმარების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პრაქტიკის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შემცირებას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აღნიშნული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ერთი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მხრივ</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შეამცირებს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მოსახლეობის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მიერ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მედიკამენტებზე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დახარჯულ</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თანხებს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მეორე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მხრივ</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შემცირდება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ჭარბი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მედიკამენტების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მოხმარებით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გამოწვეული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გვერდითი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ეფექტების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ზეგავლენა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ჯანმრთელობაზე</w:t>
            </w:r>
            <w:r w:rsidRPr="000B29F7">
              <w:rPr>
                <w:rFonts w:ascii="Cambria" w:hAnsi="Cambria" w:cs="Sylfaen"/>
                <w:color w:val="1F4E79" w:themeColor="accent1" w:themeShade="80"/>
                <w:sz w:val="20"/>
                <w:szCs w:val="20"/>
                <w:lang w:val="ka-GE"/>
              </w:rPr>
              <w:t xml:space="preserve">. </w:t>
            </w:r>
          </w:p>
        </w:tc>
        <w:tc>
          <w:tcPr>
            <w:tcW w:w="1733" w:type="dxa"/>
          </w:tcPr>
          <w:p w:rsidR="000C6C17" w:rsidRPr="000B29F7" w:rsidRDefault="000C6C17" w:rsidP="002C50D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lastRenderedPageBreak/>
              <w:t>საქართველოს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შრომის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ჯანმრთელობისა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სოციალური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დაცვის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სამინისტრო</w:t>
            </w:r>
          </w:p>
        </w:tc>
        <w:tc>
          <w:tcPr>
            <w:tcW w:w="2824" w:type="dxa"/>
          </w:tcPr>
          <w:p w:rsidR="000C6C17" w:rsidRPr="000B29F7" w:rsidRDefault="000B3EF8" w:rsidP="002C50D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ვინაიდან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უკვე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არსებული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პროგრამის</w:t>
            </w:r>
            <w:r w:rsidRPr="000B29F7">
              <w:rPr>
                <w:rFonts w:ascii="Cambria" w:hAnsi="Cambria" w:cs="Sylfaen"/>
                <w:color w:val="1F4E79" w:themeColor="accent1" w:themeShade="80"/>
                <w:sz w:val="20"/>
                <w:szCs w:val="20"/>
                <w:lang w:val="ka-GE"/>
              </w:rPr>
              <w:t xml:space="preserve"> - </w:t>
            </w:r>
            <w:r w:rsidRPr="000B29F7">
              <w:rPr>
                <w:rFonts w:ascii="Cambria" w:hAnsi="Cambria" w:cs="Sylfaen"/>
                <w:color w:val="1F4E79" w:themeColor="accent1" w:themeShade="80"/>
                <w:sz w:val="20"/>
                <w:szCs w:val="20"/>
              </w:rPr>
              <w:t>E-Health</w:t>
            </w:r>
            <w:r w:rsidRPr="000B29F7">
              <w:rPr>
                <w:rFonts w:ascii="Cambria" w:hAnsi="Cambria" w:cs="Sylfaen"/>
                <w:color w:val="1F4E79" w:themeColor="accent1" w:themeShade="80"/>
                <w:sz w:val="20"/>
                <w:szCs w:val="20"/>
                <w:lang w:val="ka-GE"/>
              </w:rPr>
              <w:t>-</w:t>
            </w:r>
            <w:r w:rsidRPr="000B29F7">
              <w:rPr>
                <w:rFonts w:ascii="Sylfaen" w:hAnsi="Sylfaen" w:cs="Sylfaen"/>
                <w:color w:val="1F4E79" w:themeColor="accent1" w:themeShade="80"/>
                <w:sz w:val="20"/>
                <w:szCs w:val="20"/>
                <w:lang w:val="ka-GE"/>
              </w:rPr>
              <w:t>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ნაწილია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წარმოადგენს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სიახლეს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ვერ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იქნება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განხილული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როგორც</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დამოუკიდებელი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ინიციატივა</w:t>
            </w:r>
            <w:r w:rsidR="000B29F7" w:rsidRPr="000B29F7">
              <w:rPr>
                <w:rFonts w:ascii="Cambria" w:hAnsi="Cambria" w:cs="Sylfaen"/>
                <w:color w:val="1F4E79" w:themeColor="accent1" w:themeShade="80"/>
                <w:sz w:val="20"/>
                <w:szCs w:val="20"/>
                <w:lang w:val="ka-GE"/>
              </w:rPr>
              <w:t xml:space="preserve">. </w:t>
            </w:r>
            <w:r w:rsidR="000B29F7" w:rsidRPr="000B29F7">
              <w:rPr>
                <w:rFonts w:ascii="Sylfaen" w:hAnsi="Sylfaen" w:cs="Sylfaen"/>
                <w:color w:val="1F4E79" w:themeColor="accent1" w:themeShade="80"/>
                <w:sz w:val="20"/>
                <w:szCs w:val="20"/>
                <w:lang w:val="ka-GE"/>
              </w:rPr>
              <w:t>გარდა</w:t>
            </w:r>
            <w:r w:rsidR="000B29F7" w:rsidRPr="000B29F7">
              <w:rPr>
                <w:rFonts w:ascii="Cambria" w:hAnsi="Cambria" w:cs="Sylfaen"/>
                <w:color w:val="1F4E79" w:themeColor="accent1" w:themeShade="80"/>
                <w:sz w:val="20"/>
                <w:szCs w:val="20"/>
                <w:lang w:val="ka-GE"/>
              </w:rPr>
              <w:t xml:space="preserve"> </w:t>
            </w:r>
            <w:r w:rsidR="000B29F7" w:rsidRPr="000B29F7">
              <w:rPr>
                <w:rFonts w:ascii="Sylfaen" w:hAnsi="Sylfaen" w:cs="Sylfaen"/>
                <w:color w:val="1F4E79" w:themeColor="accent1" w:themeShade="80"/>
                <w:sz w:val="20"/>
                <w:szCs w:val="20"/>
                <w:lang w:val="ka-GE"/>
              </w:rPr>
              <w:t>ამისა</w:t>
            </w:r>
            <w:r w:rsidR="000B29F7" w:rsidRPr="000B29F7">
              <w:rPr>
                <w:rFonts w:ascii="Cambria" w:hAnsi="Cambria" w:cs="Sylfaen"/>
                <w:color w:val="1F4E79" w:themeColor="accent1" w:themeShade="80"/>
                <w:sz w:val="20"/>
                <w:szCs w:val="20"/>
                <w:lang w:val="ka-GE"/>
              </w:rPr>
              <w:t xml:space="preserve">, </w:t>
            </w:r>
            <w:r w:rsidR="000B29F7" w:rsidRPr="000B29F7">
              <w:rPr>
                <w:rFonts w:ascii="Sylfaen" w:hAnsi="Sylfaen" w:cs="Sylfaen"/>
                <w:color w:val="1F4E79" w:themeColor="accent1" w:themeShade="80"/>
                <w:sz w:val="20"/>
                <w:szCs w:val="20"/>
                <w:lang w:val="ka-GE"/>
              </w:rPr>
              <w:t>თავად</w:t>
            </w:r>
            <w:r w:rsidR="000B29F7" w:rsidRPr="000B29F7">
              <w:rPr>
                <w:rFonts w:ascii="Cambria" w:hAnsi="Cambria" w:cs="Sylfaen"/>
                <w:color w:val="1F4E79" w:themeColor="accent1" w:themeShade="80"/>
                <w:sz w:val="20"/>
                <w:szCs w:val="20"/>
                <w:lang w:val="ka-GE"/>
              </w:rPr>
              <w:t xml:space="preserve"> </w:t>
            </w:r>
            <w:r w:rsidR="000B29F7" w:rsidRPr="000B29F7">
              <w:rPr>
                <w:rFonts w:ascii="Cambria" w:hAnsi="Cambria" w:cs="Sylfaen"/>
                <w:color w:val="1F4E79" w:themeColor="accent1" w:themeShade="80"/>
                <w:sz w:val="20"/>
                <w:szCs w:val="20"/>
              </w:rPr>
              <w:t xml:space="preserve">E-health </w:t>
            </w:r>
            <w:r w:rsidR="000B29F7" w:rsidRPr="000B29F7">
              <w:rPr>
                <w:rFonts w:ascii="Sylfaen" w:hAnsi="Sylfaen" w:cs="Sylfaen"/>
                <w:color w:val="1F4E79" w:themeColor="accent1" w:themeShade="80"/>
                <w:sz w:val="20"/>
                <w:szCs w:val="20"/>
                <w:lang w:val="ka-GE"/>
              </w:rPr>
              <w:t>შეუსრულებელი</w:t>
            </w:r>
            <w:r w:rsidR="000B29F7" w:rsidRPr="000B29F7">
              <w:rPr>
                <w:rFonts w:ascii="Cambria" w:hAnsi="Cambria" w:cs="Sylfaen"/>
                <w:color w:val="1F4E79" w:themeColor="accent1" w:themeShade="80"/>
                <w:sz w:val="20"/>
                <w:szCs w:val="20"/>
                <w:lang w:val="ka-GE"/>
              </w:rPr>
              <w:t xml:space="preserve"> </w:t>
            </w:r>
            <w:r w:rsidR="000B29F7" w:rsidRPr="000B29F7">
              <w:rPr>
                <w:rFonts w:ascii="Sylfaen" w:hAnsi="Sylfaen" w:cs="Sylfaen"/>
                <w:color w:val="1F4E79" w:themeColor="accent1" w:themeShade="80"/>
                <w:sz w:val="20"/>
                <w:szCs w:val="20"/>
                <w:lang w:val="ka-GE"/>
              </w:rPr>
              <w:t>ვალდებულებაა</w:t>
            </w:r>
            <w:r w:rsidR="000B29F7" w:rsidRPr="000B29F7">
              <w:rPr>
                <w:rFonts w:ascii="Cambria" w:hAnsi="Cambria" w:cs="Sylfaen"/>
                <w:color w:val="1F4E79" w:themeColor="accent1" w:themeShade="80"/>
                <w:sz w:val="20"/>
                <w:szCs w:val="20"/>
                <w:lang w:val="ka-GE"/>
              </w:rPr>
              <w:t xml:space="preserve"> </w:t>
            </w:r>
          </w:p>
        </w:tc>
      </w:tr>
      <w:tr w:rsidR="000C6C17" w:rsidRPr="000B29F7" w:rsidTr="000B29F7">
        <w:tc>
          <w:tcPr>
            <w:cnfStyle w:val="001000000000" w:firstRow="0" w:lastRow="0" w:firstColumn="1" w:lastColumn="0" w:oddVBand="0" w:evenVBand="0" w:oddHBand="0" w:evenHBand="0" w:firstRowFirstColumn="0" w:firstRowLastColumn="0" w:lastRowFirstColumn="0" w:lastRowLastColumn="0"/>
            <w:tcW w:w="3036" w:type="dxa"/>
          </w:tcPr>
          <w:p w:rsidR="000C6C17" w:rsidRPr="000B29F7" w:rsidRDefault="000C6C17" w:rsidP="000B29F7">
            <w:pPr>
              <w:pStyle w:val="Normalrglronly"/>
              <w:rPr>
                <w:rFonts w:ascii="Cambria" w:hAnsi="Cambria" w:cs="Sylfaen"/>
                <w:b w:val="0"/>
                <w:bCs w:val="0"/>
                <w:color w:val="1F4E79" w:themeColor="accent1" w:themeShade="80"/>
                <w:sz w:val="20"/>
                <w:szCs w:val="20"/>
                <w:lang w:val="ka-GE"/>
              </w:rPr>
            </w:pPr>
            <w:r w:rsidRPr="000B29F7">
              <w:rPr>
                <w:rFonts w:ascii="Sylfaen" w:hAnsi="Sylfaen" w:cs="Sylfaen"/>
                <w:b w:val="0"/>
                <w:bCs w:val="0"/>
                <w:color w:val="1F4E79" w:themeColor="accent1" w:themeShade="80"/>
                <w:sz w:val="20"/>
                <w:szCs w:val="20"/>
                <w:lang w:val="ka-GE"/>
              </w:rPr>
              <w:lastRenderedPageBreak/>
              <w:t>ადგილობრივი</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საბჭოების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ფუნქციონირების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გაუმჯობესება</w:t>
            </w:r>
            <w:r w:rsidRPr="000B29F7">
              <w:rPr>
                <w:rFonts w:ascii="Cambria" w:hAnsi="Cambria" w:cs="Sylfaen"/>
                <w:b w:val="0"/>
                <w:bCs w:val="0"/>
                <w:color w:val="1F4E79" w:themeColor="accent1" w:themeShade="80"/>
                <w:sz w:val="20"/>
                <w:szCs w:val="20"/>
                <w:lang w:val="ka-GE"/>
              </w:rPr>
              <w:t xml:space="preserve"> (IRM-</w:t>
            </w:r>
            <w:r w:rsidRPr="000B29F7">
              <w:rPr>
                <w:rFonts w:ascii="Sylfaen" w:hAnsi="Sylfaen" w:cs="Sylfaen"/>
                <w:b w:val="0"/>
                <w:bCs w:val="0"/>
                <w:color w:val="1F4E79" w:themeColor="accent1" w:themeShade="80"/>
                <w:sz w:val="20"/>
                <w:szCs w:val="20"/>
                <w:lang w:val="ka-GE"/>
              </w:rPr>
              <w:t>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რეკომენდაციების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გათვალისწინებით</w:t>
            </w:r>
            <w:r w:rsidR="001348CF" w:rsidRPr="000B29F7">
              <w:rPr>
                <w:rFonts w:ascii="Cambria" w:hAnsi="Cambria" w:cs="Sylfaen"/>
                <w:b w:val="0"/>
                <w:bCs w:val="0"/>
                <w:color w:val="1F4E79" w:themeColor="accent1" w:themeShade="80"/>
                <w:sz w:val="20"/>
                <w:szCs w:val="20"/>
                <w:lang w:val="ka-GE"/>
              </w:rPr>
              <w:t>)</w:t>
            </w:r>
          </w:p>
          <w:p w:rsidR="000C6C17" w:rsidRPr="000B29F7" w:rsidRDefault="000C6C17" w:rsidP="000C6C17">
            <w:pPr>
              <w:rPr>
                <w:rFonts w:ascii="Cambria" w:hAnsi="Cambria" w:cs="Sylfaen"/>
                <w:b w:val="0"/>
                <w:bCs w:val="0"/>
                <w:color w:val="1F4E79" w:themeColor="accent1" w:themeShade="80"/>
                <w:sz w:val="20"/>
                <w:szCs w:val="20"/>
                <w:lang w:val="ka-GE"/>
              </w:rPr>
            </w:pPr>
          </w:p>
        </w:tc>
        <w:tc>
          <w:tcPr>
            <w:tcW w:w="6300" w:type="dxa"/>
          </w:tcPr>
          <w:p w:rsidR="001348CF" w:rsidRPr="000B29F7" w:rsidRDefault="001348CF" w:rsidP="000B29F7">
            <w:pPr>
              <w:pStyle w:val="Normalrglronly"/>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უფლებამოსილების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ფარგლების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განმსაზღვრელი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დოკუმენტის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შემუშავება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ადგილობრივი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საბჭოებისთვის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რომლითაც</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განისაზღვრება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საბჭოში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მონაწილეობის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ფორმალური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წესები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შეხვედრების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პერიოდულობა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სხვა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პროცედურული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დეტალები</w:t>
            </w:r>
            <w:r w:rsidRPr="000B29F7">
              <w:rPr>
                <w:rFonts w:ascii="Cambria" w:hAnsi="Cambria" w:cs="Sylfaen"/>
                <w:color w:val="1F4E79" w:themeColor="accent1" w:themeShade="80"/>
                <w:sz w:val="20"/>
                <w:szCs w:val="20"/>
                <w:lang w:val="ka-GE"/>
              </w:rPr>
              <w:t>;</w:t>
            </w:r>
          </w:p>
          <w:p w:rsidR="001348CF" w:rsidRPr="000B29F7" w:rsidRDefault="001348CF" w:rsidP="000B29F7">
            <w:pPr>
              <w:pStyle w:val="Normalrglronly"/>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მომდევნო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შეხვედრების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მათ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შორის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შეხვედრის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დროისა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დღის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წესრიგის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შესახებ</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ინფორმაციის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ონლაინ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გამოქვეყნების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მექანიზმის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შემუშავება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ასევე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შეხვედრების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ოქმის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ან</w:t>
            </w:r>
            <w:r w:rsidRPr="000B29F7">
              <w:rPr>
                <w:rFonts w:ascii="Cambria" w:hAnsi="Cambria" w:cs="Sylfaen"/>
                <w:color w:val="1F4E79" w:themeColor="accent1" w:themeShade="80"/>
                <w:sz w:val="20"/>
                <w:szCs w:val="20"/>
                <w:lang w:val="ka-GE"/>
              </w:rPr>
              <w:t>/</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მოკლე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შინაარსის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გამოქვეყნება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დაინტერესებული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მხარეებისათვის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რომლებიც</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შეიძლება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დაესწრონ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შეხვედრას</w:t>
            </w:r>
            <w:r w:rsidRPr="000B29F7">
              <w:rPr>
                <w:rFonts w:ascii="Cambria" w:hAnsi="Cambria" w:cs="Sylfaen"/>
                <w:color w:val="1F4E79" w:themeColor="accent1" w:themeShade="80"/>
                <w:sz w:val="20"/>
                <w:szCs w:val="20"/>
                <w:lang w:val="ka-GE"/>
              </w:rPr>
              <w:t>;</w:t>
            </w:r>
          </w:p>
          <w:p w:rsidR="000C6C17" w:rsidRPr="000B29F7" w:rsidRDefault="001348CF" w:rsidP="000B29F7">
            <w:pPr>
              <w:pStyle w:val="Normalrglronly"/>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ყველა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რეგიონიდან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ადგილობრივი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პროკურორებისთვის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სამართალდამცავი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ორგანოების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ადგილობრივი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თვითმმართველობების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წარმომადგენლებისათვის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შეხვედრების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რეგულარული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ორგანიზება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საუკეთესო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გამოცდილების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გაცვლის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თავიანთ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რეგიონში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საბჭოს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ფუნქციონირების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გაუმჯობესების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მიზნით</w:t>
            </w:r>
            <w:r w:rsidRPr="000B29F7">
              <w:rPr>
                <w:rFonts w:ascii="Cambria" w:hAnsi="Cambria" w:cs="Sylfaen"/>
                <w:color w:val="1F4E79" w:themeColor="accent1" w:themeShade="80"/>
                <w:sz w:val="20"/>
                <w:szCs w:val="20"/>
                <w:lang w:val="ka-GE"/>
              </w:rPr>
              <w:t>.</w:t>
            </w:r>
          </w:p>
        </w:tc>
        <w:tc>
          <w:tcPr>
            <w:tcW w:w="1733" w:type="dxa"/>
          </w:tcPr>
          <w:p w:rsidR="000C6C17" w:rsidRPr="000B29F7" w:rsidRDefault="001348CF" w:rsidP="00115483">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მთავარი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პროკურატურა</w:t>
            </w:r>
          </w:p>
        </w:tc>
        <w:tc>
          <w:tcPr>
            <w:tcW w:w="2824" w:type="dxa"/>
          </w:tcPr>
          <w:p w:rsidR="000C6C17" w:rsidRPr="000B29F7" w:rsidRDefault="000B3EF8" w:rsidP="00115483">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ინიციატივას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აკლია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ამბიციურობის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კომპონენტი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თუმცა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არსებული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რეალობიდან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გამომდინარე</w:t>
            </w:r>
            <w:r w:rsidR="000B29F7" w:rsidRPr="000B29F7">
              <w:rPr>
                <w:rFonts w:ascii="Cambria" w:hAnsi="Cambria" w:cs="Sylfaen"/>
                <w:color w:val="1F4E79" w:themeColor="accent1" w:themeShade="80"/>
                <w:sz w:val="20"/>
                <w:szCs w:val="20"/>
                <w:lang w:val="ka-GE"/>
              </w:rPr>
              <w:t>,</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შესაძლებელია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გახდეს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ნაწილი</w:t>
            </w:r>
            <w:r w:rsidRPr="000B29F7">
              <w:rPr>
                <w:rFonts w:ascii="Cambria" w:hAnsi="Cambria" w:cs="Sylfaen"/>
                <w:color w:val="1F4E79" w:themeColor="accent1" w:themeShade="80"/>
                <w:sz w:val="20"/>
                <w:szCs w:val="20"/>
                <w:lang w:val="ka-GE"/>
              </w:rPr>
              <w:t xml:space="preserve">. </w:t>
            </w:r>
          </w:p>
        </w:tc>
      </w:tr>
      <w:tr w:rsidR="001348CF" w:rsidRPr="000B29F7" w:rsidTr="000B2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rsidR="001348CF" w:rsidRPr="000B29F7" w:rsidRDefault="001348CF" w:rsidP="000B29F7">
            <w:pPr>
              <w:rPr>
                <w:rFonts w:ascii="Cambria" w:hAnsi="Cambria" w:cs="Sylfaen"/>
                <w:b w:val="0"/>
                <w:bCs w:val="0"/>
                <w:color w:val="1F4E79" w:themeColor="accent1" w:themeShade="80"/>
                <w:sz w:val="20"/>
                <w:szCs w:val="20"/>
                <w:lang w:val="ka-GE"/>
              </w:rPr>
            </w:pPr>
            <w:r w:rsidRPr="000B29F7">
              <w:rPr>
                <w:rFonts w:ascii="Sylfaen" w:hAnsi="Sylfaen" w:cs="Sylfaen"/>
                <w:b w:val="0"/>
                <w:bCs w:val="0"/>
                <w:color w:val="1F4E79" w:themeColor="accent1" w:themeShade="80"/>
                <w:sz w:val="20"/>
                <w:szCs w:val="20"/>
                <w:lang w:val="ka-GE"/>
              </w:rPr>
              <w:t>სისხლის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სამართლის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საქმისწარმოების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ელექტრონული</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პროგრამის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გაუმჯობესება</w:t>
            </w:r>
          </w:p>
          <w:p w:rsidR="001348CF" w:rsidRPr="000B29F7" w:rsidRDefault="001348CF" w:rsidP="000B29F7">
            <w:pPr>
              <w:pStyle w:val="Normalrglronly"/>
              <w:rPr>
                <w:rFonts w:ascii="Cambria" w:hAnsi="Cambria" w:cs="Sylfaen"/>
                <w:b w:val="0"/>
                <w:bCs w:val="0"/>
                <w:color w:val="1F4E79" w:themeColor="accent1" w:themeShade="80"/>
                <w:sz w:val="20"/>
                <w:szCs w:val="20"/>
                <w:lang w:val="ka-GE"/>
              </w:rPr>
            </w:pPr>
          </w:p>
        </w:tc>
        <w:tc>
          <w:tcPr>
            <w:tcW w:w="6300" w:type="dxa"/>
          </w:tcPr>
          <w:p w:rsidR="001348CF" w:rsidRPr="000B29F7" w:rsidRDefault="001348CF" w:rsidP="000B29F7">
            <w:pPr>
              <w:pStyle w:val="Normalrglronly"/>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პროგრამა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საქართველოს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პროკურატურას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სრულყოფილი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სტატისტიკური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მონაცემების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წარმოების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შესაძლებლობას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მისცემს</w:t>
            </w:r>
          </w:p>
        </w:tc>
        <w:tc>
          <w:tcPr>
            <w:tcW w:w="1733" w:type="dxa"/>
          </w:tcPr>
          <w:p w:rsidR="001348CF" w:rsidRPr="000B29F7" w:rsidRDefault="001348CF" w:rsidP="000B29F7">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მთავარი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პროკურატურა</w:t>
            </w:r>
          </w:p>
        </w:tc>
        <w:tc>
          <w:tcPr>
            <w:tcW w:w="2824" w:type="dxa"/>
          </w:tcPr>
          <w:p w:rsidR="001348CF" w:rsidRPr="000B29F7" w:rsidRDefault="000B3EF8" w:rsidP="000B29F7">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ფაქტიურად</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უკვე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დანერგილია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შესაბამისად</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გეგმაში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ვერ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მოხვდება</w:t>
            </w:r>
          </w:p>
        </w:tc>
      </w:tr>
      <w:tr w:rsidR="001348CF" w:rsidRPr="000B29F7" w:rsidTr="000B29F7">
        <w:tc>
          <w:tcPr>
            <w:cnfStyle w:val="001000000000" w:firstRow="0" w:lastRow="0" w:firstColumn="1" w:lastColumn="0" w:oddVBand="0" w:evenVBand="0" w:oddHBand="0" w:evenHBand="0" w:firstRowFirstColumn="0" w:firstRowLastColumn="0" w:lastRowFirstColumn="0" w:lastRowLastColumn="0"/>
            <w:tcW w:w="3036" w:type="dxa"/>
          </w:tcPr>
          <w:p w:rsidR="001348CF" w:rsidRPr="000B29F7" w:rsidRDefault="001348CF" w:rsidP="000B29F7">
            <w:pPr>
              <w:rPr>
                <w:rFonts w:ascii="Cambria" w:hAnsi="Cambria" w:cs="Sylfaen"/>
                <w:b w:val="0"/>
                <w:bCs w:val="0"/>
                <w:color w:val="1F4E79" w:themeColor="accent1" w:themeShade="80"/>
                <w:sz w:val="20"/>
                <w:szCs w:val="20"/>
                <w:lang w:val="ka-GE"/>
              </w:rPr>
            </w:pPr>
            <w:r w:rsidRPr="000B29F7">
              <w:rPr>
                <w:rFonts w:ascii="Sylfaen" w:hAnsi="Sylfaen" w:cs="Sylfaen"/>
                <w:b w:val="0"/>
                <w:bCs w:val="0"/>
                <w:color w:val="1F4E79" w:themeColor="accent1" w:themeShade="80"/>
                <w:sz w:val="20"/>
                <w:szCs w:val="20"/>
                <w:lang w:val="ka-GE"/>
              </w:rPr>
              <w:t>საზოგადოებრივი</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პროკურატურის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ფარგლებში</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ვიდეორგოლების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კონკურსის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გამართვა</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სკოლის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მოსწავლეებისთვის</w:t>
            </w:r>
            <w:r w:rsidRPr="000B29F7">
              <w:rPr>
                <w:rFonts w:ascii="Cambria" w:hAnsi="Cambria" w:cs="Sylfaen"/>
                <w:b w:val="0"/>
                <w:bCs w:val="0"/>
                <w:color w:val="1F4E79" w:themeColor="accent1" w:themeShade="80"/>
                <w:sz w:val="20"/>
                <w:szCs w:val="20"/>
                <w:lang w:val="ka-GE"/>
              </w:rPr>
              <w:t xml:space="preserve"> </w:t>
            </w:r>
            <w:proofErr w:type="spellStart"/>
            <w:r w:rsidRPr="000B29F7">
              <w:rPr>
                <w:rFonts w:ascii="Sylfaen" w:hAnsi="Sylfaen" w:cs="Sylfaen"/>
                <w:b w:val="0"/>
                <w:bCs w:val="0"/>
                <w:color w:val="1F4E79" w:themeColor="accent1" w:themeShade="80"/>
                <w:sz w:val="20"/>
                <w:szCs w:val="20"/>
                <w:lang w:val="ka-GE"/>
              </w:rPr>
              <w:t>ბულინგის</w:t>
            </w:r>
            <w:proofErr w:type="spellEnd"/>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თემაზე</w:t>
            </w:r>
            <w:r w:rsidRPr="000B29F7">
              <w:rPr>
                <w:rFonts w:ascii="Cambria" w:hAnsi="Cambria" w:cs="Sylfaen"/>
                <w:b w:val="0"/>
                <w:bCs w:val="0"/>
                <w:color w:val="1F4E79" w:themeColor="accent1" w:themeShade="80"/>
                <w:sz w:val="20"/>
                <w:szCs w:val="20"/>
                <w:lang w:val="ka-GE"/>
              </w:rPr>
              <w:t>.</w:t>
            </w:r>
          </w:p>
        </w:tc>
        <w:tc>
          <w:tcPr>
            <w:tcW w:w="6300" w:type="dxa"/>
          </w:tcPr>
          <w:p w:rsidR="001348CF" w:rsidRPr="000B29F7" w:rsidRDefault="001348CF" w:rsidP="000B29F7">
            <w:pPr>
              <w:pStyle w:val="Normalrglronly"/>
              <w:jc w:val="both"/>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p>
        </w:tc>
        <w:tc>
          <w:tcPr>
            <w:tcW w:w="1733" w:type="dxa"/>
          </w:tcPr>
          <w:p w:rsidR="001348CF" w:rsidRPr="000B29F7" w:rsidRDefault="001348CF" w:rsidP="000B29F7">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მთავარი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პროკურატურა</w:t>
            </w:r>
          </w:p>
        </w:tc>
        <w:tc>
          <w:tcPr>
            <w:tcW w:w="2824" w:type="dxa"/>
          </w:tcPr>
          <w:p w:rsidR="001348CF" w:rsidRPr="000B29F7" w:rsidRDefault="000B29F7" w:rsidP="000B29F7">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არ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არის</w:t>
            </w:r>
            <w:r w:rsidRPr="000B29F7">
              <w:rPr>
                <w:rFonts w:ascii="Cambria" w:hAnsi="Cambria" w:cs="Sylfaen"/>
                <w:color w:val="1F4E79" w:themeColor="accent1" w:themeShade="80"/>
                <w:sz w:val="20"/>
                <w:szCs w:val="20"/>
                <w:lang w:val="ka-GE"/>
              </w:rPr>
              <w:t xml:space="preserve"> </w:t>
            </w:r>
            <w:r w:rsidRPr="000B29F7">
              <w:rPr>
                <w:rFonts w:ascii="Cambria" w:hAnsi="Cambria" w:cs="Sylfaen"/>
                <w:color w:val="1F4E79" w:themeColor="accent1" w:themeShade="80"/>
                <w:sz w:val="20"/>
                <w:szCs w:val="20"/>
              </w:rPr>
              <w:t>OGP</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რელევანტური</w:t>
            </w:r>
            <w:r w:rsidRPr="000B29F7">
              <w:rPr>
                <w:rFonts w:ascii="Cambria" w:hAnsi="Cambria" w:cs="Sylfaen"/>
                <w:color w:val="1F4E79" w:themeColor="accent1" w:themeShade="80"/>
                <w:sz w:val="20"/>
                <w:szCs w:val="20"/>
                <w:lang w:val="ka-GE"/>
              </w:rPr>
              <w:t xml:space="preserve"> </w:t>
            </w:r>
          </w:p>
        </w:tc>
      </w:tr>
      <w:tr w:rsidR="001348CF" w:rsidRPr="000B29F7" w:rsidTr="000B2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rsidR="001348CF" w:rsidRPr="000B29F7" w:rsidRDefault="003A55E6" w:rsidP="000B29F7">
            <w:pPr>
              <w:rPr>
                <w:rFonts w:ascii="Cambria" w:hAnsi="Cambria" w:cs="Sylfaen"/>
                <w:b w:val="0"/>
                <w:bCs w:val="0"/>
                <w:color w:val="1F4E79" w:themeColor="accent1" w:themeShade="80"/>
                <w:sz w:val="20"/>
                <w:szCs w:val="20"/>
                <w:lang w:val="ka-GE"/>
              </w:rPr>
            </w:pPr>
            <w:r w:rsidRPr="000B29F7">
              <w:rPr>
                <w:rFonts w:ascii="Sylfaen" w:hAnsi="Sylfaen" w:cs="Sylfaen"/>
                <w:b w:val="0"/>
                <w:bCs w:val="0"/>
                <w:color w:val="1F4E79" w:themeColor="accent1" w:themeShade="80"/>
                <w:sz w:val="20"/>
                <w:szCs w:val="20"/>
                <w:lang w:val="ka-GE"/>
              </w:rPr>
              <w:lastRenderedPageBreak/>
              <w:t>მოხელის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ვაკანტური</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თანამდებობის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დასაკავებლად</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გამოცხადებულ</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კონკურსებში</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დისტანციურად</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მონაწილეობის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მიღების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შესაძლებლობის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უზრუნველყოფა</w:t>
            </w:r>
          </w:p>
        </w:tc>
        <w:tc>
          <w:tcPr>
            <w:tcW w:w="6300" w:type="dxa"/>
          </w:tcPr>
          <w:p w:rsidR="001348CF" w:rsidRPr="000B29F7" w:rsidRDefault="001348CF" w:rsidP="000B29F7">
            <w:pPr>
              <w:pStyle w:val="Normalrglronly"/>
              <w:jc w:val="both"/>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p>
        </w:tc>
        <w:tc>
          <w:tcPr>
            <w:tcW w:w="1733" w:type="dxa"/>
          </w:tcPr>
          <w:p w:rsidR="001348CF" w:rsidRPr="000B29F7" w:rsidRDefault="003A55E6" w:rsidP="000B29F7">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საჯარო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სამსახურის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ბიურო</w:t>
            </w:r>
          </w:p>
        </w:tc>
        <w:tc>
          <w:tcPr>
            <w:tcW w:w="2824" w:type="dxa"/>
          </w:tcPr>
          <w:p w:rsidR="001348CF" w:rsidRPr="000B29F7" w:rsidRDefault="000B29F7" w:rsidP="000B29F7">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არ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არის</w:t>
            </w:r>
            <w:r w:rsidRPr="000B29F7">
              <w:rPr>
                <w:rFonts w:ascii="Cambria" w:hAnsi="Cambria" w:cs="Sylfaen"/>
                <w:color w:val="1F4E79" w:themeColor="accent1" w:themeShade="80"/>
                <w:sz w:val="20"/>
                <w:szCs w:val="20"/>
                <w:lang w:val="ka-GE"/>
              </w:rPr>
              <w:t xml:space="preserve"> </w:t>
            </w:r>
            <w:r w:rsidRPr="000B29F7">
              <w:rPr>
                <w:rFonts w:ascii="Cambria" w:hAnsi="Cambria" w:cs="Sylfaen"/>
                <w:color w:val="1F4E79" w:themeColor="accent1" w:themeShade="80"/>
                <w:sz w:val="20"/>
                <w:szCs w:val="20"/>
              </w:rPr>
              <w:t xml:space="preserve">OGP </w:t>
            </w:r>
            <w:r w:rsidRPr="000B29F7">
              <w:rPr>
                <w:rFonts w:ascii="Sylfaen" w:hAnsi="Sylfaen" w:cs="Sylfaen"/>
                <w:color w:val="1F4E79" w:themeColor="accent1" w:themeShade="80"/>
                <w:sz w:val="20"/>
                <w:szCs w:val="20"/>
                <w:lang w:val="ka-GE"/>
              </w:rPr>
              <w:t>რელევანტური</w:t>
            </w:r>
          </w:p>
        </w:tc>
      </w:tr>
      <w:tr w:rsidR="003A55E6" w:rsidRPr="000B29F7" w:rsidTr="000B29F7">
        <w:tc>
          <w:tcPr>
            <w:cnfStyle w:val="001000000000" w:firstRow="0" w:lastRow="0" w:firstColumn="1" w:lastColumn="0" w:oddVBand="0" w:evenVBand="0" w:oddHBand="0" w:evenHBand="0" w:firstRowFirstColumn="0" w:firstRowLastColumn="0" w:lastRowFirstColumn="0" w:lastRowLastColumn="0"/>
            <w:tcW w:w="3036" w:type="dxa"/>
          </w:tcPr>
          <w:p w:rsidR="003A55E6" w:rsidRPr="000B29F7" w:rsidRDefault="003A55E6" w:rsidP="000B29F7">
            <w:pPr>
              <w:rPr>
                <w:rFonts w:ascii="Cambria" w:hAnsi="Cambria" w:cs="Sylfaen"/>
                <w:b w:val="0"/>
                <w:bCs w:val="0"/>
                <w:color w:val="1F4E79" w:themeColor="accent1" w:themeShade="80"/>
                <w:sz w:val="20"/>
                <w:szCs w:val="20"/>
                <w:lang w:val="ka-GE"/>
              </w:rPr>
            </w:pPr>
            <w:r w:rsidRPr="000B29F7">
              <w:rPr>
                <w:rFonts w:ascii="Sylfaen" w:hAnsi="Sylfaen" w:cs="Sylfaen"/>
                <w:b w:val="0"/>
                <w:bCs w:val="0"/>
                <w:color w:val="1F4E79" w:themeColor="accent1" w:themeShade="80"/>
                <w:sz w:val="20"/>
                <w:szCs w:val="20"/>
                <w:lang w:val="ka-GE"/>
              </w:rPr>
              <w:t>საჯარო</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სამსახურის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ბიუროს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მიერ</w:t>
            </w:r>
            <w:r w:rsidRPr="000B29F7">
              <w:rPr>
                <w:rFonts w:ascii="Cambria" w:hAnsi="Cambria" w:cs="Sylfaen"/>
                <w:b w:val="0"/>
                <w:bCs w:val="0"/>
                <w:color w:val="1F4E79" w:themeColor="accent1" w:themeShade="80"/>
                <w:sz w:val="20"/>
                <w:szCs w:val="20"/>
                <w:lang w:val="ka-GE"/>
              </w:rPr>
              <w:t xml:space="preserve"> </w:t>
            </w:r>
            <w:r w:rsidR="000B29F7" w:rsidRPr="000B29F7">
              <w:rPr>
                <w:rFonts w:ascii="Sylfaen" w:hAnsi="Sylfaen" w:cs="Sylfaen"/>
                <w:b w:val="0"/>
                <w:bCs w:val="0"/>
                <w:color w:val="1F4E79" w:themeColor="accent1" w:themeShade="80"/>
                <w:sz w:val="20"/>
                <w:szCs w:val="20"/>
                <w:lang w:val="ka-GE"/>
              </w:rPr>
              <w:t>ადმინისტრირებით</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ელექტრონული</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პლატფორმების</w:t>
            </w:r>
            <w:r w:rsidRPr="000B29F7">
              <w:rPr>
                <w:rFonts w:ascii="Cambria" w:hAnsi="Cambria" w:cs="Sylfaen"/>
                <w:b w:val="0"/>
                <w:bCs w:val="0"/>
                <w:color w:val="1F4E79" w:themeColor="accent1" w:themeShade="80"/>
                <w:sz w:val="20"/>
                <w:szCs w:val="20"/>
                <w:lang w:val="ka-GE"/>
              </w:rPr>
              <w:t xml:space="preserve"> (hr.gov.ge; declaration.gov.ge; stajireba.gov.ge; </w:t>
            </w:r>
            <w:r w:rsidRPr="000B29F7">
              <w:rPr>
                <w:rFonts w:ascii="Sylfaen" w:hAnsi="Sylfaen" w:cs="Sylfaen"/>
                <w:b w:val="0"/>
                <w:bCs w:val="0"/>
                <w:color w:val="1F4E79" w:themeColor="accent1" w:themeShade="80"/>
                <w:sz w:val="20"/>
                <w:szCs w:val="20"/>
                <w:lang w:val="ka-GE"/>
              </w:rPr>
              <w:t>ცხელი</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ხაზი</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სოციალური</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მედია</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საერთაშორისო</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სტანდარტებთან</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შესაბამისობაში</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მოყვანა</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და</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მოქალაქეებზე</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ორიენტირებული</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სერვისების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დანერგვა</w:t>
            </w:r>
          </w:p>
        </w:tc>
        <w:tc>
          <w:tcPr>
            <w:tcW w:w="6300" w:type="dxa"/>
          </w:tcPr>
          <w:p w:rsidR="003A55E6" w:rsidRPr="000B29F7" w:rsidRDefault="00995E2E" w:rsidP="000B29F7">
            <w:pPr>
              <w:pStyle w:val="Normalrglronly"/>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არსებული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კომუნიკაციის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საშულებების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პლატფორმების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განახლება</w:t>
            </w:r>
            <w:r w:rsidRPr="000B29F7">
              <w:rPr>
                <w:rFonts w:ascii="Cambria" w:hAnsi="Cambria" w:cs="Sylfaen"/>
                <w:color w:val="1F4E79" w:themeColor="accent1" w:themeShade="80"/>
                <w:sz w:val="20"/>
                <w:szCs w:val="20"/>
                <w:lang w:val="ka-GE"/>
              </w:rPr>
              <w:t xml:space="preserve">. </w:t>
            </w:r>
            <w:r w:rsidR="0007540C" w:rsidRPr="000B29F7">
              <w:rPr>
                <w:rFonts w:ascii="Sylfaen" w:hAnsi="Sylfaen" w:cs="Sylfaen"/>
                <w:color w:val="1F4E79" w:themeColor="accent1" w:themeShade="80"/>
                <w:sz w:val="20"/>
                <w:szCs w:val="20"/>
                <w:lang w:val="ka-GE"/>
              </w:rPr>
              <w:t>ახალი</w:t>
            </w:r>
            <w:r w:rsidR="0007540C" w:rsidRPr="000B29F7">
              <w:rPr>
                <w:rFonts w:ascii="Cambria" w:hAnsi="Cambria" w:cs="Sylfaen"/>
                <w:color w:val="1F4E79" w:themeColor="accent1" w:themeShade="80"/>
                <w:sz w:val="20"/>
                <w:szCs w:val="20"/>
                <w:lang w:val="ka-GE"/>
              </w:rPr>
              <w:t xml:space="preserve"> </w:t>
            </w:r>
            <w:r w:rsidR="0007540C" w:rsidRPr="000B29F7">
              <w:rPr>
                <w:rFonts w:ascii="Sylfaen" w:hAnsi="Sylfaen" w:cs="Sylfaen"/>
                <w:color w:val="1F4E79" w:themeColor="accent1" w:themeShade="80"/>
                <w:sz w:val="20"/>
                <w:szCs w:val="20"/>
                <w:lang w:val="ka-GE"/>
              </w:rPr>
              <w:t>კომუნიკაციების</w:t>
            </w:r>
            <w:r w:rsidR="0007540C" w:rsidRPr="000B29F7">
              <w:rPr>
                <w:rFonts w:ascii="Cambria" w:hAnsi="Cambria" w:cs="Sylfaen"/>
                <w:color w:val="1F4E79" w:themeColor="accent1" w:themeShade="80"/>
                <w:sz w:val="20"/>
                <w:szCs w:val="20"/>
                <w:lang w:val="ka-GE"/>
              </w:rPr>
              <w:t xml:space="preserve">  </w:t>
            </w:r>
            <w:r w:rsidR="0007540C" w:rsidRPr="000B29F7">
              <w:rPr>
                <w:rFonts w:ascii="Sylfaen" w:hAnsi="Sylfaen" w:cs="Sylfaen"/>
                <w:color w:val="1F4E79" w:themeColor="accent1" w:themeShade="80"/>
                <w:sz w:val="20"/>
                <w:szCs w:val="20"/>
                <w:lang w:val="ka-GE"/>
              </w:rPr>
              <w:t>საშუალებებისა</w:t>
            </w:r>
            <w:r w:rsidR="0007540C" w:rsidRPr="000B29F7">
              <w:rPr>
                <w:rFonts w:ascii="Cambria" w:hAnsi="Cambria" w:cs="Sylfaen"/>
                <w:color w:val="1F4E79" w:themeColor="accent1" w:themeShade="80"/>
                <w:sz w:val="20"/>
                <w:szCs w:val="20"/>
                <w:lang w:val="ka-GE"/>
              </w:rPr>
              <w:t xml:space="preserve"> </w:t>
            </w:r>
            <w:r w:rsidR="0007540C" w:rsidRPr="000B29F7">
              <w:rPr>
                <w:rFonts w:ascii="Sylfaen" w:hAnsi="Sylfaen" w:cs="Sylfaen"/>
                <w:color w:val="1F4E79" w:themeColor="accent1" w:themeShade="80"/>
                <w:sz w:val="20"/>
                <w:szCs w:val="20"/>
                <w:lang w:val="ka-GE"/>
              </w:rPr>
              <w:t>და</w:t>
            </w:r>
            <w:r w:rsidR="0007540C"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ფუნქციების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დამატება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სატელეფონო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აპლიკაციების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დამატება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რაც</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გულისხმობს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სერვისების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გაუმჯობესებას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რაც</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გულისმოხბს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არსებულის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გამრავალფეროვნებას</w:t>
            </w:r>
            <w:r w:rsidRPr="000B29F7">
              <w:rPr>
                <w:rFonts w:ascii="Cambria" w:hAnsi="Cambria" w:cs="Sylfaen"/>
                <w:color w:val="1F4E79" w:themeColor="accent1" w:themeShade="80"/>
                <w:sz w:val="20"/>
                <w:szCs w:val="20"/>
                <w:lang w:val="ka-GE"/>
              </w:rPr>
              <w:t xml:space="preserve">. </w:t>
            </w:r>
          </w:p>
        </w:tc>
        <w:tc>
          <w:tcPr>
            <w:tcW w:w="1733" w:type="dxa"/>
          </w:tcPr>
          <w:p w:rsidR="003A55E6" w:rsidRPr="000B29F7" w:rsidRDefault="003A55E6" w:rsidP="000B29F7">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საჯარო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სამსახურის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ბიურო</w:t>
            </w:r>
          </w:p>
        </w:tc>
        <w:tc>
          <w:tcPr>
            <w:tcW w:w="2824" w:type="dxa"/>
          </w:tcPr>
          <w:p w:rsidR="003A55E6" w:rsidRPr="000B29F7" w:rsidRDefault="0007540C" w:rsidP="000B29F7">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შესაძლებელია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გახდეს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სამოქმედო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ნაწილი</w:t>
            </w:r>
          </w:p>
        </w:tc>
      </w:tr>
      <w:tr w:rsidR="001E7F71" w:rsidRPr="000B29F7" w:rsidTr="000B2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rsidR="001E7F71" w:rsidRPr="000B29F7" w:rsidRDefault="001E7F71" w:rsidP="003A55E6">
            <w:pPr>
              <w:rPr>
                <w:rFonts w:ascii="Cambria" w:hAnsi="Cambria" w:cs="Sylfaen"/>
                <w:color w:val="1F4E79" w:themeColor="accent1" w:themeShade="80"/>
                <w:sz w:val="20"/>
                <w:szCs w:val="20"/>
                <w:lang w:val="ka-GE"/>
              </w:rPr>
            </w:pPr>
            <w:r w:rsidRPr="000B29F7">
              <w:rPr>
                <w:rFonts w:ascii="Sylfaen" w:hAnsi="Sylfaen" w:cs="Sylfaen"/>
                <w:b w:val="0"/>
                <w:bCs w:val="0"/>
                <w:color w:val="1F4E79" w:themeColor="accent1" w:themeShade="80"/>
                <w:sz w:val="20"/>
                <w:szCs w:val="20"/>
                <w:lang w:val="ka-GE"/>
              </w:rPr>
              <w:t>ახალციხის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მერიის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კეთილსინდისიერების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ამაღლების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და</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გამჭვირვალობის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სტრატეგიისა</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და</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სამოქმედო</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გეგმის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შემუშავება</w:t>
            </w:r>
            <w:r w:rsidRPr="000B29F7">
              <w:rPr>
                <w:rFonts w:ascii="Cambria" w:hAnsi="Cambria" w:cs="Sylfaen"/>
                <w:b w:val="0"/>
                <w:bCs w:val="0"/>
                <w:color w:val="1F4E79" w:themeColor="accent1" w:themeShade="80"/>
                <w:sz w:val="20"/>
                <w:szCs w:val="20"/>
                <w:lang w:val="ka-GE"/>
              </w:rPr>
              <w:t>. </w:t>
            </w:r>
          </w:p>
        </w:tc>
        <w:tc>
          <w:tcPr>
            <w:tcW w:w="6300" w:type="dxa"/>
          </w:tcPr>
          <w:p w:rsidR="001E7F71" w:rsidRPr="000B29F7" w:rsidRDefault="001E7F71" w:rsidP="000B29F7">
            <w:pPr>
              <w:pStyle w:val="Normalrglronly"/>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აღნიშნული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ვალდებულება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პირდაპირ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ეხმიანება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საქართველოსთან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მიმართებაში</w:t>
            </w:r>
            <w:r w:rsidRPr="000B29F7">
              <w:rPr>
                <w:rFonts w:ascii="Cambria" w:hAnsi="Cambria" w:cs="Sylfaen"/>
                <w:color w:val="1F4E79" w:themeColor="accent1" w:themeShade="80"/>
                <w:sz w:val="20"/>
                <w:szCs w:val="20"/>
                <w:lang w:val="ka-GE"/>
              </w:rPr>
              <w:t> OECD-</w:t>
            </w:r>
            <w:r w:rsidRPr="000B29F7">
              <w:rPr>
                <w:rFonts w:ascii="Sylfaen" w:hAnsi="Sylfaen" w:cs="Sylfaen"/>
                <w:color w:val="1F4E79" w:themeColor="accent1" w:themeShade="80"/>
                <w:sz w:val="20"/>
                <w:szCs w:val="20"/>
                <w:lang w:val="ka-GE"/>
              </w:rPr>
              <w:t>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ერთ</w:t>
            </w:r>
            <w:r w:rsidR="000B29F7" w:rsidRPr="000B29F7">
              <w:rPr>
                <w:rFonts w:ascii="Cambria" w:hAnsi="Cambria" w:cs="Sylfaen"/>
                <w:color w:val="1F4E79" w:themeColor="accent1" w:themeShade="80"/>
                <w:sz w:val="20"/>
                <w:szCs w:val="20"/>
                <w:lang w:val="ka-GE"/>
              </w:rPr>
              <w:t>-</w:t>
            </w:r>
            <w:r w:rsidRPr="000B29F7">
              <w:rPr>
                <w:rFonts w:ascii="Sylfaen" w:hAnsi="Sylfaen" w:cs="Sylfaen"/>
                <w:color w:val="1F4E79" w:themeColor="accent1" w:themeShade="80"/>
                <w:sz w:val="20"/>
                <w:szCs w:val="20"/>
                <w:lang w:val="ka-GE"/>
              </w:rPr>
              <w:t>ერთ</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მთავარ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რეკომენდაციას</w:t>
            </w:r>
            <w:r w:rsidR="000B29F7"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ამავდროულად</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პასუხობს</w:t>
            </w:r>
            <w:r w:rsidRPr="000B29F7">
              <w:rPr>
                <w:rFonts w:ascii="Cambria" w:hAnsi="Cambria" w:cs="Sylfaen"/>
                <w:color w:val="1F4E79" w:themeColor="accent1" w:themeShade="80"/>
                <w:sz w:val="20"/>
                <w:szCs w:val="20"/>
                <w:lang w:val="ka-GE"/>
              </w:rPr>
              <w:t> OGP-</w:t>
            </w:r>
            <w:r w:rsidRPr="000B29F7">
              <w:rPr>
                <w:rFonts w:ascii="Sylfaen" w:hAnsi="Sylfaen" w:cs="Sylfaen"/>
                <w:color w:val="1F4E79" w:themeColor="accent1" w:themeShade="80"/>
                <w:sz w:val="20"/>
                <w:szCs w:val="20"/>
                <w:lang w:val="ka-GE"/>
              </w:rPr>
              <w:t>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ანგარიშვალდებულების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პრინციპს</w:t>
            </w:r>
            <w:r w:rsidRPr="000B29F7">
              <w:rPr>
                <w:rFonts w:ascii="Cambria" w:hAnsi="Cambria" w:cs="Sylfaen"/>
                <w:color w:val="1F4E79" w:themeColor="accent1" w:themeShade="80"/>
                <w:sz w:val="20"/>
                <w:szCs w:val="20"/>
                <w:lang w:val="ka-GE"/>
              </w:rPr>
              <w:t>. </w:t>
            </w:r>
          </w:p>
          <w:p w:rsidR="001E7F71" w:rsidRPr="000B29F7" w:rsidRDefault="001E7F71" w:rsidP="001348CF">
            <w:pPr>
              <w:pStyle w:val="Normalrglronly"/>
              <w:jc w:val="both"/>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p>
        </w:tc>
        <w:tc>
          <w:tcPr>
            <w:tcW w:w="1733" w:type="dxa"/>
          </w:tcPr>
          <w:p w:rsidR="001E7F71" w:rsidRPr="000B29F7" w:rsidRDefault="001E7F71" w:rsidP="003A55E6">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ახალციხის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მუნიციპალიტეტის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მერია</w:t>
            </w:r>
          </w:p>
        </w:tc>
        <w:tc>
          <w:tcPr>
            <w:tcW w:w="2824" w:type="dxa"/>
          </w:tcPr>
          <w:p w:rsidR="001E7F71" w:rsidRPr="000B29F7" w:rsidRDefault="001E7F71" w:rsidP="00115483">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შესაძლებელია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მისი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გეგმაში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გაზიარება</w:t>
            </w:r>
          </w:p>
        </w:tc>
      </w:tr>
      <w:tr w:rsidR="001E7F71" w:rsidRPr="000B29F7" w:rsidTr="000B29F7">
        <w:tc>
          <w:tcPr>
            <w:cnfStyle w:val="001000000000" w:firstRow="0" w:lastRow="0" w:firstColumn="1" w:lastColumn="0" w:oddVBand="0" w:evenVBand="0" w:oddHBand="0" w:evenHBand="0" w:firstRowFirstColumn="0" w:firstRowLastColumn="0" w:lastRowFirstColumn="0" w:lastRowLastColumn="0"/>
            <w:tcW w:w="3036" w:type="dxa"/>
          </w:tcPr>
          <w:p w:rsidR="001E7F71" w:rsidRPr="000B29F7" w:rsidRDefault="001E7F71" w:rsidP="000B29F7">
            <w:pPr>
              <w:rPr>
                <w:rFonts w:ascii="Cambria" w:hAnsi="Cambria" w:cs="Sylfaen"/>
                <w:b w:val="0"/>
                <w:bCs w:val="0"/>
                <w:color w:val="1F4E79" w:themeColor="accent1" w:themeShade="80"/>
                <w:sz w:val="20"/>
                <w:szCs w:val="20"/>
                <w:lang w:val="ka-GE"/>
              </w:rPr>
            </w:pPr>
            <w:r w:rsidRPr="000B29F7">
              <w:rPr>
                <w:rFonts w:ascii="Sylfaen" w:hAnsi="Sylfaen" w:cs="Sylfaen"/>
                <w:b w:val="0"/>
                <w:bCs w:val="0"/>
                <w:color w:val="1F4E79" w:themeColor="accent1" w:themeShade="80"/>
                <w:sz w:val="20"/>
                <w:szCs w:val="20"/>
                <w:lang w:val="ka-GE"/>
              </w:rPr>
              <w:t>ახალციხის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მუნიციპალიტეტის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შენობის</w:t>
            </w:r>
            <w:r w:rsidRPr="000B29F7">
              <w:rPr>
                <w:rFonts w:ascii="Cambria" w:hAnsi="Cambria" w:cs="Sylfaen"/>
                <w:b w:val="0"/>
                <w:bCs w:val="0"/>
                <w:color w:val="1F4E79" w:themeColor="accent1" w:themeShade="80"/>
                <w:sz w:val="20"/>
                <w:szCs w:val="20"/>
                <w:lang w:val="ka-GE"/>
              </w:rPr>
              <w:t> </w:t>
            </w:r>
            <w:r w:rsidRPr="000B29F7">
              <w:rPr>
                <w:rFonts w:ascii="Sylfaen" w:hAnsi="Sylfaen" w:cs="Sylfaen"/>
                <w:b w:val="0"/>
                <w:bCs w:val="0"/>
                <w:color w:val="1F4E79" w:themeColor="accent1" w:themeShade="80"/>
                <w:sz w:val="20"/>
                <w:szCs w:val="20"/>
                <w:lang w:val="ka-GE"/>
              </w:rPr>
              <w:t>ადაპტირება</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შეზღუდული</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შესაძლებლობების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მქონე</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პირების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მოთხოვნების</w:t>
            </w:r>
            <w:r w:rsidRPr="000B29F7">
              <w:rPr>
                <w:rFonts w:ascii="Cambria" w:hAnsi="Cambria" w:cs="Sylfaen"/>
                <w:b w:val="0"/>
                <w:bCs w:val="0"/>
                <w:color w:val="1F4E79" w:themeColor="accent1" w:themeShade="80"/>
                <w:sz w:val="20"/>
                <w:szCs w:val="20"/>
                <w:lang w:val="ka-GE"/>
              </w:rPr>
              <w:t> </w:t>
            </w:r>
            <w:r w:rsidRPr="000B29F7">
              <w:rPr>
                <w:rFonts w:ascii="Sylfaen" w:hAnsi="Sylfaen" w:cs="Sylfaen"/>
                <w:b w:val="0"/>
                <w:bCs w:val="0"/>
                <w:color w:val="1F4E79" w:themeColor="accent1" w:themeShade="80"/>
                <w:sz w:val="20"/>
                <w:szCs w:val="20"/>
                <w:lang w:val="ka-GE"/>
              </w:rPr>
              <w:t>შესაბამისად</w:t>
            </w:r>
            <w:r w:rsidRPr="000B29F7">
              <w:rPr>
                <w:rFonts w:ascii="Cambria" w:hAnsi="Cambria" w:cs="Sylfaen"/>
                <w:b w:val="0"/>
                <w:bCs w:val="0"/>
                <w:color w:val="1F4E79" w:themeColor="accent1" w:themeShade="80"/>
                <w:sz w:val="20"/>
                <w:szCs w:val="20"/>
                <w:lang w:val="ka-GE"/>
              </w:rPr>
              <w:t>.</w:t>
            </w:r>
          </w:p>
        </w:tc>
        <w:tc>
          <w:tcPr>
            <w:tcW w:w="6300" w:type="dxa"/>
          </w:tcPr>
          <w:p w:rsidR="001E7F71" w:rsidRPr="000B29F7" w:rsidRDefault="001E7F71" w:rsidP="000B29F7">
            <w:pPr>
              <w:pStyle w:val="gmail-m-4093153506871752688msolistparagraph"/>
              <w:shd w:val="clear" w:color="auto" w:fill="FFFFFF"/>
              <w:spacing w:before="0" w:beforeAutospacing="0" w:after="0" w:afterAutospacing="0"/>
              <w:ind w:left="567"/>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p>
        </w:tc>
        <w:tc>
          <w:tcPr>
            <w:tcW w:w="1733" w:type="dxa"/>
          </w:tcPr>
          <w:p w:rsidR="001E7F71" w:rsidRPr="000B29F7" w:rsidRDefault="001E7F71" w:rsidP="000B29F7">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ახალციხის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მუნიციპალიტეტის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მერია</w:t>
            </w:r>
          </w:p>
        </w:tc>
        <w:tc>
          <w:tcPr>
            <w:tcW w:w="2824" w:type="dxa"/>
          </w:tcPr>
          <w:p w:rsidR="001E7F71" w:rsidRPr="000B29F7" w:rsidRDefault="001E7F71" w:rsidP="000B29F7">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ძალიან</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კარგი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იდეაა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თუმცა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ნაწილი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ვერ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გახდება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მისი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მასშტაბისა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ამბიციურობის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სიმცირის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გამო</w:t>
            </w:r>
            <w:r w:rsidRPr="000B29F7">
              <w:rPr>
                <w:rFonts w:ascii="Cambria" w:hAnsi="Cambria" w:cs="Sylfaen"/>
                <w:color w:val="1F4E79" w:themeColor="accent1" w:themeShade="80"/>
                <w:sz w:val="20"/>
                <w:szCs w:val="20"/>
                <w:lang w:val="ka-GE"/>
              </w:rPr>
              <w:t xml:space="preserve"> </w:t>
            </w:r>
          </w:p>
        </w:tc>
      </w:tr>
      <w:tr w:rsidR="001E7F71" w:rsidRPr="000B29F7" w:rsidTr="000B2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rsidR="001E7F71" w:rsidRPr="000B29F7" w:rsidRDefault="001E7F71" w:rsidP="000B29F7">
            <w:pPr>
              <w:rPr>
                <w:rFonts w:ascii="Cambria" w:hAnsi="Cambria" w:cs="Sylfaen"/>
                <w:b w:val="0"/>
                <w:bCs w:val="0"/>
                <w:color w:val="1F4E79" w:themeColor="accent1" w:themeShade="80"/>
                <w:sz w:val="20"/>
                <w:szCs w:val="20"/>
                <w:lang w:val="ka-GE"/>
              </w:rPr>
            </w:pPr>
            <w:r w:rsidRPr="000B29F7">
              <w:rPr>
                <w:rFonts w:ascii="Sylfaen" w:hAnsi="Sylfaen" w:cs="Sylfaen"/>
                <w:b w:val="0"/>
                <w:bCs w:val="0"/>
                <w:color w:val="1F4E79" w:themeColor="accent1" w:themeShade="80"/>
                <w:sz w:val="20"/>
                <w:szCs w:val="20"/>
                <w:lang w:val="ka-GE"/>
              </w:rPr>
              <w:lastRenderedPageBreak/>
              <w:t>მონაცემების</w:t>
            </w:r>
            <w:r w:rsidRPr="000B29F7">
              <w:rPr>
                <w:rFonts w:ascii="Cambria" w:hAnsi="Cambria" w:cs="Sylfaen"/>
                <w:b w:val="0"/>
                <w:bCs w:val="0"/>
                <w:color w:val="1F4E79" w:themeColor="accent1" w:themeShade="80"/>
                <w:sz w:val="20"/>
                <w:szCs w:val="20"/>
                <w:lang w:val="ka-GE"/>
              </w:rPr>
              <w:t xml:space="preserve"> </w:t>
            </w:r>
            <w:r w:rsidRPr="000B29F7">
              <w:rPr>
                <w:rFonts w:ascii="Cambria" w:hAnsi="Cambria" w:cs="Sylfaen"/>
                <w:b w:val="0"/>
                <w:bCs w:val="0"/>
                <w:color w:val="1F4E79" w:themeColor="accent1" w:themeShade="80"/>
                <w:sz w:val="20"/>
                <w:szCs w:val="20"/>
              </w:rPr>
              <w:t>(Open Government Data)</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შეგროვების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და</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გამოქვეყნების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პროცესის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გაუმჯობესება</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ახალციხის</w:t>
            </w:r>
            <w:r w:rsidRPr="000B29F7">
              <w:rPr>
                <w:rFonts w:ascii="Cambria" w:hAnsi="Cambria" w:cs="Sylfaen"/>
                <w:b w:val="0"/>
                <w:bCs w:val="0"/>
                <w:color w:val="1F4E79" w:themeColor="accent1" w:themeShade="80"/>
                <w:sz w:val="20"/>
                <w:szCs w:val="20"/>
                <w:lang w:val="ka-GE"/>
              </w:rPr>
              <w:t xml:space="preserve"> </w:t>
            </w:r>
            <w:r w:rsidRPr="000B29F7">
              <w:rPr>
                <w:rFonts w:ascii="Sylfaen" w:hAnsi="Sylfaen" w:cs="Sylfaen"/>
                <w:b w:val="0"/>
                <w:bCs w:val="0"/>
                <w:color w:val="1F4E79" w:themeColor="accent1" w:themeShade="80"/>
                <w:sz w:val="20"/>
                <w:szCs w:val="20"/>
                <w:lang w:val="ka-GE"/>
              </w:rPr>
              <w:t>მერიაში</w:t>
            </w:r>
            <w:r w:rsidRPr="000B29F7">
              <w:rPr>
                <w:rFonts w:ascii="Cambria" w:hAnsi="Cambria" w:cs="Sylfaen"/>
                <w:b w:val="0"/>
                <w:bCs w:val="0"/>
                <w:color w:val="1F4E79" w:themeColor="accent1" w:themeShade="80"/>
                <w:sz w:val="20"/>
                <w:szCs w:val="20"/>
                <w:lang w:val="ka-GE"/>
              </w:rPr>
              <w:t>.</w:t>
            </w:r>
          </w:p>
        </w:tc>
        <w:tc>
          <w:tcPr>
            <w:tcW w:w="6300" w:type="dxa"/>
          </w:tcPr>
          <w:p w:rsidR="001E7F71" w:rsidRPr="000B29F7" w:rsidRDefault="001E7F71" w:rsidP="000B29F7">
            <w:pPr>
              <w:pStyle w:val="Normalrglronly"/>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აშკარაა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ღია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მონაცემების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მნიშვნელობა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როგორც</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ცენტრალურ</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ასევე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ადგილობრივ</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დონეებზე</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ინვესტიციების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მოზიდვისა</w:t>
            </w:r>
            <w:r w:rsidRPr="000B29F7">
              <w:rPr>
                <w:rFonts w:ascii="Cambria" w:hAnsi="Cambria" w:cs="Sylfaen"/>
                <w:color w:val="1F4E79" w:themeColor="accent1" w:themeShade="80"/>
                <w:sz w:val="20"/>
                <w:szCs w:val="20"/>
                <w:lang w:val="ka-GE"/>
              </w:rPr>
              <w:t xml:space="preserve"> </w:t>
            </w:r>
            <w:proofErr w:type="spellStart"/>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“smart</w:t>
            </w:r>
            <w:proofErr w:type="spellEnd"/>
            <w:r w:rsidRPr="000B29F7">
              <w:rPr>
                <w:rFonts w:ascii="Cambria" w:hAnsi="Cambria" w:cs="Sylfaen"/>
                <w:color w:val="1F4E79" w:themeColor="accent1" w:themeShade="80"/>
                <w:sz w:val="20"/>
                <w:szCs w:val="20"/>
                <w:lang w:val="ka-GE"/>
              </w:rPr>
              <w:t>” </w:t>
            </w:r>
            <w:r w:rsidRPr="000B29F7">
              <w:rPr>
                <w:rFonts w:ascii="Sylfaen" w:hAnsi="Sylfaen" w:cs="Sylfaen"/>
                <w:color w:val="1F4E79" w:themeColor="accent1" w:themeShade="80"/>
                <w:sz w:val="20"/>
                <w:szCs w:val="20"/>
                <w:lang w:val="ka-GE"/>
              </w:rPr>
              <w:t>განვითარებების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ხელშეწყობის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საქმეში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შემოთავაზებული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ვალდებულება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გულისხმობს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ამდენად</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მონაცემების</w:t>
            </w:r>
            <w:r w:rsidRPr="000B29F7">
              <w:rPr>
                <w:rFonts w:ascii="Cambria" w:hAnsi="Cambria" w:cs="Sylfaen"/>
                <w:color w:val="1F4E79" w:themeColor="accent1" w:themeShade="80"/>
                <w:sz w:val="20"/>
                <w:szCs w:val="20"/>
                <w:lang w:val="ka-GE"/>
              </w:rPr>
              <w:t xml:space="preserve"> </w:t>
            </w:r>
            <w:r w:rsidRPr="000B29F7">
              <w:rPr>
                <w:rFonts w:ascii="Cambria" w:hAnsi="Cambria" w:cs="Sylfaen"/>
                <w:color w:val="1F4E79" w:themeColor="accent1" w:themeShade="80"/>
                <w:sz w:val="20"/>
                <w:szCs w:val="20"/>
              </w:rPr>
              <w:t>(Open Government Data)</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შეგროვების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და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გამოქვეყნების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პროცესის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მნიშვნელოვნად</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გაუმჯობესებას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ახალციხის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მერიაში</w:t>
            </w:r>
            <w:r w:rsidR="000B29F7" w:rsidRPr="000B29F7">
              <w:rPr>
                <w:rFonts w:ascii="Cambria" w:hAnsi="Cambria" w:cs="Sylfaen"/>
                <w:color w:val="1F4E79" w:themeColor="accent1" w:themeShade="80"/>
                <w:sz w:val="20"/>
                <w:szCs w:val="20"/>
                <w:lang w:val="ka-GE"/>
              </w:rPr>
              <w:t>.</w:t>
            </w:r>
          </w:p>
        </w:tc>
        <w:tc>
          <w:tcPr>
            <w:tcW w:w="1733" w:type="dxa"/>
          </w:tcPr>
          <w:p w:rsidR="001E7F71" w:rsidRPr="000B29F7" w:rsidRDefault="001E7F71" w:rsidP="000B29F7">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ახალციხის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მუნიციპალიტეტის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მერია</w:t>
            </w:r>
          </w:p>
        </w:tc>
        <w:tc>
          <w:tcPr>
            <w:tcW w:w="2824" w:type="dxa"/>
          </w:tcPr>
          <w:p w:rsidR="001E7F71" w:rsidRPr="000B29F7" w:rsidRDefault="00EB74F0" w:rsidP="000B29F7">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0B29F7">
              <w:rPr>
                <w:rFonts w:ascii="Sylfaen" w:hAnsi="Sylfaen" w:cs="Sylfaen"/>
                <w:color w:val="1F4E79" w:themeColor="accent1" w:themeShade="80"/>
                <w:sz w:val="20"/>
                <w:szCs w:val="20"/>
                <w:lang w:val="ka-GE"/>
              </w:rPr>
              <w:t>შესაძლებელია</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სამოქმედო</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გეგმის</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ნაწილი</w:t>
            </w:r>
            <w:r w:rsidRPr="000B29F7">
              <w:rPr>
                <w:rFonts w:ascii="Cambria" w:hAnsi="Cambria" w:cs="Sylfaen"/>
                <w:color w:val="1F4E79" w:themeColor="accent1" w:themeShade="80"/>
                <w:sz w:val="20"/>
                <w:szCs w:val="20"/>
                <w:lang w:val="ka-GE"/>
              </w:rPr>
              <w:t xml:space="preserve"> </w:t>
            </w:r>
            <w:r w:rsidRPr="000B29F7">
              <w:rPr>
                <w:rFonts w:ascii="Sylfaen" w:hAnsi="Sylfaen" w:cs="Sylfaen"/>
                <w:color w:val="1F4E79" w:themeColor="accent1" w:themeShade="80"/>
                <w:sz w:val="20"/>
                <w:szCs w:val="20"/>
                <w:lang w:val="ka-GE"/>
              </w:rPr>
              <w:t>გახდეს</w:t>
            </w:r>
          </w:p>
        </w:tc>
      </w:tr>
      <w:tr w:rsidR="00414291" w:rsidRPr="000B29F7" w:rsidTr="000B29F7">
        <w:tc>
          <w:tcPr>
            <w:cnfStyle w:val="001000000000" w:firstRow="0" w:lastRow="0" w:firstColumn="1" w:lastColumn="0" w:oddVBand="0" w:evenVBand="0" w:oddHBand="0" w:evenHBand="0" w:firstRowFirstColumn="0" w:firstRowLastColumn="0" w:lastRowFirstColumn="0" w:lastRowLastColumn="0"/>
            <w:tcW w:w="3036" w:type="dxa"/>
          </w:tcPr>
          <w:p w:rsidR="00414291" w:rsidRPr="00414291" w:rsidRDefault="00414291" w:rsidP="000B29F7">
            <w:pPr>
              <w:rPr>
                <w:rFonts w:ascii="Sylfaen" w:hAnsi="Sylfaen" w:cs="Sylfaen"/>
                <w:b w:val="0"/>
                <w:color w:val="1F4E79" w:themeColor="accent1" w:themeShade="80"/>
                <w:sz w:val="20"/>
                <w:szCs w:val="20"/>
                <w:lang w:val="ka-GE"/>
              </w:rPr>
            </w:pPr>
            <w:r w:rsidRPr="00414291">
              <w:rPr>
                <w:rFonts w:ascii="Sylfaen" w:hAnsi="Sylfaen" w:cs="Sylfaen"/>
                <w:b w:val="0"/>
                <w:color w:val="1F4E79" w:themeColor="accent1" w:themeShade="80"/>
                <w:sz w:val="20"/>
                <w:szCs w:val="20"/>
                <w:lang w:val="ka-GE"/>
              </w:rPr>
              <w:t>ღია მონაცემების სამოქმედო გეგმის შემუშავება და იმპლემენტაცია</w:t>
            </w:r>
          </w:p>
        </w:tc>
        <w:tc>
          <w:tcPr>
            <w:tcW w:w="6300" w:type="dxa"/>
          </w:tcPr>
          <w:p w:rsidR="00414291" w:rsidRDefault="00414291" w:rsidP="000B29F7">
            <w:pPr>
              <w:pStyle w:val="Normalrglronly"/>
              <w:cnfStyle w:val="000000000000" w:firstRow="0" w:lastRow="0" w:firstColumn="0" w:lastColumn="0" w:oddVBand="0" w:evenVBand="0" w:oddHBand="0" w:evenHBand="0" w:firstRowFirstColumn="0" w:firstRowLastColumn="0" w:lastRowFirstColumn="0" w:lastRowLastColumn="0"/>
              <w:rPr>
                <w:rFonts w:ascii="Sylfaen" w:hAnsi="Sylfaen" w:cs="Sylfaen"/>
                <w:color w:val="1F4E79" w:themeColor="accent1" w:themeShade="80"/>
                <w:sz w:val="20"/>
                <w:szCs w:val="20"/>
                <w:lang w:val="ka-GE"/>
              </w:rPr>
            </w:pPr>
            <w:r w:rsidRPr="00414291">
              <w:rPr>
                <w:rFonts w:ascii="Sylfaen" w:hAnsi="Sylfaen" w:cs="Sylfaen"/>
                <w:color w:val="1F4E79" w:themeColor="accent1" w:themeShade="80"/>
                <w:sz w:val="20"/>
                <w:szCs w:val="20"/>
                <w:lang w:val="ka-GE"/>
              </w:rPr>
              <w:t xml:space="preserve">დაინტერესებული ვართ, რომ  მნიშვნელოვნად გავაუმჯობესოთ მონაცემების (Open </w:t>
            </w:r>
            <w:r w:rsidRPr="00414291">
              <w:rPr>
                <w:rFonts w:ascii="Sylfaen" w:hAnsi="Sylfaen" w:cs="Sylfaen"/>
                <w:color w:val="1F4E79" w:themeColor="accent1" w:themeShade="80"/>
                <w:sz w:val="20"/>
                <w:szCs w:val="20"/>
              </w:rPr>
              <w:t>Government Data</w:t>
            </w:r>
            <w:r w:rsidRPr="00414291">
              <w:rPr>
                <w:rFonts w:ascii="Sylfaen" w:hAnsi="Sylfaen" w:cs="Sylfaen"/>
                <w:color w:val="1F4E79" w:themeColor="accent1" w:themeShade="80"/>
                <w:sz w:val="20"/>
                <w:szCs w:val="20"/>
                <w:lang w:val="ka-GE"/>
              </w:rPr>
              <w:t>) შეგროვების და გამოქვეყნების პროცესი ქუთაისი მერიაში. სწორედ აღნიშნული ვალდებულების გათვალისწინება გვინდა OGP-ის სამოქმედო გეგმაში - ღია მონაცემების სამოქმედო გეგმის შემუშავება და იმპლემენტაცია.</w:t>
            </w:r>
          </w:p>
          <w:p w:rsidR="00414291" w:rsidRPr="000B29F7" w:rsidRDefault="00414291" w:rsidP="000B29F7">
            <w:pPr>
              <w:pStyle w:val="Normalrglronly"/>
              <w:cnfStyle w:val="000000000000" w:firstRow="0" w:lastRow="0" w:firstColumn="0" w:lastColumn="0" w:oddVBand="0" w:evenVBand="0" w:oddHBand="0" w:evenHBand="0" w:firstRowFirstColumn="0" w:firstRowLastColumn="0" w:lastRowFirstColumn="0" w:lastRowLastColumn="0"/>
              <w:rPr>
                <w:rFonts w:ascii="Sylfaen" w:hAnsi="Sylfaen" w:cs="Sylfaen"/>
                <w:color w:val="1F4E79" w:themeColor="accent1" w:themeShade="80"/>
                <w:sz w:val="20"/>
                <w:szCs w:val="20"/>
                <w:lang w:val="ka-GE"/>
              </w:rPr>
            </w:pPr>
            <w:r w:rsidRPr="00414291">
              <w:rPr>
                <w:rFonts w:ascii="Sylfaen" w:hAnsi="Sylfaen" w:cs="Sylfaen"/>
                <w:color w:val="1F4E79" w:themeColor="accent1" w:themeShade="80"/>
                <w:sz w:val="20"/>
                <w:szCs w:val="20"/>
                <w:lang w:val="ka-GE"/>
              </w:rPr>
              <w:t>აქვე გაცნობებთ, რომ მიმდინარე წელს, ქალაქ ქუთაისის მუნიციპალიტეტმა UNDP ის მხარდაჭერით დაამტკიცა ანტი-კორუფციული სტრატეგია და სამოქმედო გეგმა</w:t>
            </w:r>
            <w:r>
              <w:rPr>
                <w:rFonts w:ascii="Sylfaen" w:hAnsi="Sylfaen" w:cs="Sylfaen"/>
                <w:color w:val="1F4E79" w:themeColor="accent1" w:themeShade="80"/>
                <w:sz w:val="20"/>
                <w:szCs w:val="20"/>
                <w:lang w:val="ka-GE"/>
              </w:rPr>
              <w:t xml:space="preserve">. </w:t>
            </w:r>
            <w:r w:rsidRPr="00414291">
              <w:rPr>
                <w:rFonts w:ascii="Sylfaen" w:hAnsi="Sylfaen" w:cs="Sylfaen"/>
                <w:color w:val="1F4E79" w:themeColor="accent1" w:themeShade="80"/>
                <w:sz w:val="20"/>
                <w:szCs w:val="20"/>
                <w:lang w:val="ka-GE"/>
              </w:rPr>
              <w:t xml:space="preserve">ანტი-კორუფციული  საქმიანობა წარიმართება ინოვაციური მოდელის - </w:t>
            </w:r>
            <w:r w:rsidRPr="00414291">
              <w:rPr>
                <w:rFonts w:ascii="Sylfaen" w:hAnsi="Sylfaen" w:cs="Sylfaen"/>
                <w:color w:val="1F4E79" w:themeColor="accent1" w:themeShade="80"/>
                <w:sz w:val="20"/>
                <w:szCs w:val="20"/>
              </w:rPr>
              <w:t>Islands of Integrity -</w:t>
            </w:r>
            <w:r w:rsidRPr="00414291">
              <w:rPr>
                <w:rFonts w:ascii="Sylfaen" w:hAnsi="Sylfaen" w:cs="Sylfaen"/>
                <w:color w:val="1F4E79" w:themeColor="accent1" w:themeShade="80"/>
                <w:sz w:val="20"/>
                <w:szCs w:val="20"/>
                <w:lang w:val="ka-GE"/>
              </w:rPr>
              <w:t xml:space="preserve"> გამოყენებით. სამოქმედო გეგმის ნაწილსაც წარმოადგენს ღია მონაცემების პროაქტიული გამოქვეყნება, ასე რომ ეს ვალდებულება ჩვენი შიდა დოკუმენტითაც განმტკიცებულია.</w:t>
            </w:r>
          </w:p>
        </w:tc>
        <w:tc>
          <w:tcPr>
            <w:tcW w:w="1733" w:type="dxa"/>
          </w:tcPr>
          <w:p w:rsidR="00414291" w:rsidRPr="000B29F7" w:rsidRDefault="00414291" w:rsidP="000B29F7">
            <w:pPr>
              <w:cnfStyle w:val="000000000000" w:firstRow="0" w:lastRow="0" w:firstColumn="0" w:lastColumn="0" w:oddVBand="0" w:evenVBand="0" w:oddHBand="0" w:evenHBand="0" w:firstRowFirstColumn="0" w:firstRowLastColumn="0" w:lastRowFirstColumn="0" w:lastRowLastColumn="0"/>
              <w:rPr>
                <w:rFonts w:ascii="Sylfaen" w:hAnsi="Sylfaen" w:cs="Sylfaen"/>
                <w:color w:val="1F4E79" w:themeColor="accent1" w:themeShade="80"/>
                <w:sz w:val="20"/>
                <w:szCs w:val="20"/>
                <w:lang w:val="ka-GE"/>
              </w:rPr>
            </w:pPr>
            <w:r>
              <w:rPr>
                <w:rFonts w:ascii="Sylfaen" w:hAnsi="Sylfaen" w:cs="Sylfaen"/>
                <w:color w:val="1F4E79" w:themeColor="accent1" w:themeShade="80"/>
                <w:sz w:val="20"/>
                <w:szCs w:val="20"/>
                <w:lang w:val="ka-GE"/>
              </w:rPr>
              <w:t>ქუთაისის მუნიციპალიტეტის მერია</w:t>
            </w:r>
          </w:p>
        </w:tc>
        <w:tc>
          <w:tcPr>
            <w:tcW w:w="2824" w:type="dxa"/>
          </w:tcPr>
          <w:p w:rsidR="00414291" w:rsidRPr="000B29F7" w:rsidRDefault="00414291" w:rsidP="000B29F7">
            <w:pPr>
              <w:cnfStyle w:val="000000000000" w:firstRow="0" w:lastRow="0" w:firstColumn="0" w:lastColumn="0" w:oddVBand="0" w:evenVBand="0" w:oddHBand="0" w:evenHBand="0" w:firstRowFirstColumn="0" w:firstRowLastColumn="0" w:lastRowFirstColumn="0" w:lastRowLastColumn="0"/>
              <w:rPr>
                <w:rFonts w:ascii="Sylfaen" w:hAnsi="Sylfaen" w:cs="Sylfaen"/>
                <w:color w:val="1F4E79" w:themeColor="accent1" w:themeShade="80"/>
                <w:sz w:val="20"/>
                <w:szCs w:val="20"/>
                <w:lang w:val="ka-GE"/>
              </w:rPr>
            </w:pPr>
            <w:r>
              <w:rPr>
                <w:rFonts w:ascii="Sylfaen" w:hAnsi="Sylfaen" w:cs="Sylfaen"/>
                <w:color w:val="1F4E79" w:themeColor="accent1" w:themeShade="80"/>
                <w:sz w:val="20"/>
                <w:szCs w:val="20"/>
                <w:lang w:val="ka-GE"/>
              </w:rPr>
              <w:t>საინტერესო ვალდებულებაა, თუმცა, როგორც თავადაც აღნიშნავენ, ეს ვალდებულება უკვე ასახულია მათ ერთ-ერთ სამოქმედო გეგმაში, შესაბამისად, დასაფიქრებელია, რამდენად გვინდა ამის დუბლირება, მით უფრო, რომ არ არის განსაკუთრებით ამბიციური ვალდებულება.</w:t>
            </w:r>
          </w:p>
        </w:tc>
      </w:tr>
      <w:tr w:rsidR="00414291" w:rsidRPr="000B29F7" w:rsidTr="000B2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rsidR="00414291" w:rsidRPr="00414291" w:rsidRDefault="00414291" w:rsidP="000B29F7">
            <w:pPr>
              <w:rPr>
                <w:rFonts w:ascii="Sylfaen" w:hAnsi="Sylfaen" w:cs="Sylfaen"/>
                <w:b w:val="0"/>
                <w:color w:val="1F4E79" w:themeColor="accent1" w:themeShade="80"/>
                <w:sz w:val="20"/>
                <w:szCs w:val="20"/>
                <w:lang w:val="ka-GE"/>
              </w:rPr>
            </w:pPr>
            <w:r w:rsidRPr="00414291">
              <w:rPr>
                <w:rFonts w:ascii="Sylfaen" w:hAnsi="Sylfaen" w:cs="Sylfaen"/>
                <w:b w:val="0"/>
                <w:color w:val="1F4E79" w:themeColor="accent1" w:themeShade="80"/>
                <w:sz w:val="20"/>
                <w:szCs w:val="20"/>
                <w:lang w:val="ka-GE"/>
              </w:rPr>
              <w:t>მერიის შენობის ადაპტირება შეზღუდული შესაძლებლობების მქონე პირების  მოთხოვნების შესაბამისად</w:t>
            </w:r>
          </w:p>
        </w:tc>
        <w:tc>
          <w:tcPr>
            <w:tcW w:w="6300" w:type="dxa"/>
          </w:tcPr>
          <w:p w:rsidR="00414291" w:rsidRPr="000B29F7" w:rsidRDefault="00B374DD" w:rsidP="000B29F7">
            <w:pPr>
              <w:pStyle w:val="Normalrglronly"/>
              <w:cnfStyle w:val="000000100000" w:firstRow="0" w:lastRow="0" w:firstColumn="0" w:lastColumn="0" w:oddVBand="0" w:evenVBand="0" w:oddHBand="1" w:evenHBand="0" w:firstRowFirstColumn="0" w:firstRowLastColumn="0" w:lastRowFirstColumn="0" w:lastRowLastColumn="0"/>
              <w:rPr>
                <w:rFonts w:ascii="Sylfaen" w:hAnsi="Sylfaen" w:cs="Sylfaen"/>
                <w:color w:val="1F4E79" w:themeColor="accent1" w:themeShade="80"/>
                <w:sz w:val="20"/>
                <w:szCs w:val="20"/>
                <w:lang w:val="ka-GE"/>
              </w:rPr>
            </w:pPr>
            <w:r w:rsidRPr="00B374DD">
              <w:rPr>
                <w:rFonts w:ascii="Sylfaen" w:hAnsi="Sylfaen" w:cs="Sylfaen"/>
                <w:color w:val="1F4E79" w:themeColor="accent1" w:themeShade="80"/>
                <w:sz w:val="20"/>
                <w:szCs w:val="20"/>
                <w:lang w:val="ka-GE"/>
              </w:rPr>
              <w:t xml:space="preserve">ამ ვალდებულებების შესრულების პროცესში ჩვენ ინტენსიურად ვითანამშრომლებთ USAID GGI-ის პროექტთან.  </w:t>
            </w:r>
          </w:p>
        </w:tc>
        <w:tc>
          <w:tcPr>
            <w:tcW w:w="1733" w:type="dxa"/>
          </w:tcPr>
          <w:p w:rsidR="00414291" w:rsidRPr="000B29F7" w:rsidRDefault="00B374DD" w:rsidP="000B29F7">
            <w:pPr>
              <w:cnfStyle w:val="000000100000" w:firstRow="0" w:lastRow="0" w:firstColumn="0" w:lastColumn="0" w:oddVBand="0" w:evenVBand="0" w:oddHBand="1" w:evenHBand="0" w:firstRowFirstColumn="0" w:firstRowLastColumn="0" w:lastRowFirstColumn="0" w:lastRowLastColumn="0"/>
              <w:rPr>
                <w:rFonts w:ascii="Sylfaen" w:hAnsi="Sylfaen" w:cs="Sylfaen"/>
                <w:color w:val="1F4E79" w:themeColor="accent1" w:themeShade="80"/>
                <w:sz w:val="20"/>
                <w:szCs w:val="20"/>
                <w:lang w:val="ka-GE"/>
              </w:rPr>
            </w:pPr>
            <w:r>
              <w:rPr>
                <w:rFonts w:ascii="Sylfaen" w:hAnsi="Sylfaen" w:cs="Sylfaen"/>
                <w:color w:val="1F4E79" w:themeColor="accent1" w:themeShade="80"/>
                <w:sz w:val="20"/>
                <w:szCs w:val="20"/>
                <w:lang w:val="ka-GE"/>
              </w:rPr>
              <w:t>ქუთაისის მუნიციპალიტეტის მერია</w:t>
            </w:r>
          </w:p>
        </w:tc>
        <w:tc>
          <w:tcPr>
            <w:tcW w:w="2824" w:type="dxa"/>
          </w:tcPr>
          <w:p w:rsidR="00414291" w:rsidRPr="00B374DD" w:rsidRDefault="00B374DD" w:rsidP="000B29F7">
            <w:pPr>
              <w:cnfStyle w:val="000000100000" w:firstRow="0" w:lastRow="0" w:firstColumn="0" w:lastColumn="0" w:oddVBand="0" w:evenVBand="0" w:oddHBand="1" w:evenHBand="0" w:firstRowFirstColumn="0" w:firstRowLastColumn="0" w:lastRowFirstColumn="0" w:lastRowLastColumn="0"/>
              <w:rPr>
                <w:rFonts w:ascii="Sylfaen" w:hAnsi="Sylfaen" w:cs="Sylfaen"/>
                <w:color w:val="1F4E79" w:themeColor="accent1" w:themeShade="80"/>
                <w:sz w:val="20"/>
                <w:szCs w:val="20"/>
                <w:lang w:val="ka-GE"/>
              </w:rPr>
            </w:pPr>
            <w:r>
              <w:rPr>
                <w:rFonts w:ascii="Sylfaen" w:hAnsi="Sylfaen" w:cs="Sylfaen"/>
                <w:color w:val="1F4E79" w:themeColor="accent1" w:themeShade="80"/>
                <w:sz w:val="20"/>
                <w:szCs w:val="20"/>
                <w:lang w:val="ka-GE"/>
              </w:rPr>
              <w:t xml:space="preserve">არ არის </w:t>
            </w:r>
            <w:r>
              <w:rPr>
                <w:rFonts w:ascii="Sylfaen" w:hAnsi="Sylfaen" w:cs="Sylfaen"/>
                <w:color w:val="1F4E79" w:themeColor="accent1" w:themeShade="80"/>
                <w:sz w:val="20"/>
                <w:szCs w:val="20"/>
              </w:rPr>
              <w:t>OGP</w:t>
            </w:r>
            <w:r>
              <w:rPr>
                <w:rFonts w:ascii="Sylfaen" w:hAnsi="Sylfaen" w:cs="Sylfaen"/>
                <w:color w:val="1F4E79" w:themeColor="accent1" w:themeShade="80"/>
                <w:sz w:val="20"/>
                <w:szCs w:val="20"/>
                <w:lang w:val="ka-GE"/>
              </w:rPr>
              <w:t xml:space="preserve">-სთვის რელევანტური. </w:t>
            </w:r>
          </w:p>
        </w:tc>
      </w:tr>
      <w:tr w:rsidR="009A0FBF" w:rsidRPr="000B29F7" w:rsidTr="000B29F7">
        <w:tc>
          <w:tcPr>
            <w:cnfStyle w:val="001000000000" w:firstRow="0" w:lastRow="0" w:firstColumn="1" w:lastColumn="0" w:oddVBand="0" w:evenVBand="0" w:oddHBand="0" w:evenHBand="0" w:firstRowFirstColumn="0" w:firstRowLastColumn="0" w:lastRowFirstColumn="0" w:lastRowLastColumn="0"/>
            <w:tcW w:w="3036" w:type="dxa"/>
          </w:tcPr>
          <w:p w:rsidR="009A0FBF" w:rsidRPr="009A0FBF" w:rsidRDefault="009A0FBF" w:rsidP="000B29F7">
            <w:pPr>
              <w:rPr>
                <w:rFonts w:ascii="Sylfaen" w:hAnsi="Sylfaen" w:cs="Sylfaen"/>
                <w:b w:val="0"/>
                <w:color w:val="1F4E79" w:themeColor="accent1" w:themeShade="80"/>
                <w:sz w:val="20"/>
                <w:szCs w:val="20"/>
                <w:lang w:val="ka-GE"/>
              </w:rPr>
            </w:pPr>
            <w:r w:rsidRPr="009A0FBF">
              <w:rPr>
                <w:rFonts w:ascii="Sylfaen" w:hAnsi="Sylfaen" w:cs="Sylfaen"/>
                <w:b w:val="0"/>
                <w:color w:val="1F4E79" w:themeColor="accent1" w:themeShade="80"/>
                <w:sz w:val="20"/>
                <w:szCs w:val="20"/>
                <w:lang w:val="ka-GE"/>
              </w:rPr>
              <w:t>ეფექტიანი მმართველობისა და მოქალაქეთა ჩართულობის ინოვაციური მეთოდების დანერგვა ელ-პეტიციების პორტალის მეშვეობით</w:t>
            </w:r>
          </w:p>
        </w:tc>
        <w:tc>
          <w:tcPr>
            <w:tcW w:w="6300" w:type="dxa"/>
          </w:tcPr>
          <w:p w:rsidR="009A0FBF" w:rsidRDefault="009A0FBF" w:rsidP="009A0FBF">
            <w:pPr>
              <w:pStyle w:val="Normalrglronly"/>
              <w:numPr>
                <w:ilvl w:val="0"/>
                <w:numId w:val="5"/>
              </w:numPr>
              <w:cnfStyle w:val="000000000000" w:firstRow="0" w:lastRow="0" w:firstColumn="0" w:lastColumn="0" w:oddVBand="0" w:evenVBand="0" w:oddHBand="0" w:evenHBand="0" w:firstRowFirstColumn="0" w:firstRowLastColumn="0" w:lastRowFirstColumn="0" w:lastRowLastColumn="0"/>
              <w:rPr>
                <w:rFonts w:ascii="Sylfaen" w:hAnsi="Sylfaen" w:cs="Sylfaen"/>
                <w:color w:val="1F4E79" w:themeColor="accent1" w:themeShade="80"/>
                <w:sz w:val="20"/>
                <w:szCs w:val="20"/>
                <w:lang w:val="ka-GE"/>
              </w:rPr>
            </w:pPr>
            <w:r w:rsidRPr="009A0FBF">
              <w:rPr>
                <w:rFonts w:ascii="Sylfaen" w:hAnsi="Sylfaen" w:cs="Sylfaen"/>
                <w:color w:val="1F4E79" w:themeColor="accent1" w:themeShade="80"/>
                <w:sz w:val="20"/>
                <w:szCs w:val="20"/>
                <w:lang w:val="ka-GE"/>
              </w:rPr>
              <w:t>ელექტრონული პეტიციის მექანიზმების დანერგა;</w:t>
            </w:r>
          </w:p>
          <w:p w:rsidR="009A0FBF" w:rsidRDefault="009A0FBF" w:rsidP="009A0FBF">
            <w:pPr>
              <w:pStyle w:val="Normalrglronly"/>
              <w:numPr>
                <w:ilvl w:val="0"/>
                <w:numId w:val="5"/>
              </w:numPr>
              <w:cnfStyle w:val="000000000000" w:firstRow="0" w:lastRow="0" w:firstColumn="0" w:lastColumn="0" w:oddVBand="0" w:evenVBand="0" w:oddHBand="0" w:evenHBand="0" w:firstRowFirstColumn="0" w:firstRowLastColumn="0" w:lastRowFirstColumn="0" w:lastRowLastColumn="0"/>
              <w:rPr>
                <w:rFonts w:ascii="Sylfaen" w:hAnsi="Sylfaen" w:cs="Sylfaen"/>
                <w:color w:val="1F4E79" w:themeColor="accent1" w:themeShade="80"/>
                <w:sz w:val="20"/>
                <w:szCs w:val="20"/>
                <w:lang w:val="ka-GE"/>
              </w:rPr>
            </w:pPr>
            <w:r w:rsidRPr="009A0FBF">
              <w:rPr>
                <w:rFonts w:ascii="Sylfaen" w:hAnsi="Sylfaen" w:cs="Sylfaen"/>
                <w:color w:val="1F4E79" w:themeColor="accent1" w:themeShade="80"/>
                <w:sz w:val="20"/>
                <w:szCs w:val="20"/>
                <w:lang w:val="ka-GE"/>
              </w:rPr>
              <w:t>მოქალაქეთა მონაწილეობის გაზრდისთვის პეტიციის დასარეგისტრირებელად მუნიციპალიტეტში მცხოვრები ამომრჩევლის საერთო რაოდენობის 1%-ის 0,5 %-მდე შემცირება;</w:t>
            </w:r>
          </w:p>
          <w:p w:rsidR="009A0FBF" w:rsidRDefault="009A0FBF" w:rsidP="009A0FBF">
            <w:pPr>
              <w:pStyle w:val="Normalrglronly"/>
              <w:numPr>
                <w:ilvl w:val="0"/>
                <w:numId w:val="5"/>
              </w:numPr>
              <w:cnfStyle w:val="000000000000" w:firstRow="0" w:lastRow="0" w:firstColumn="0" w:lastColumn="0" w:oddVBand="0" w:evenVBand="0" w:oddHBand="0" w:evenHBand="0" w:firstRowFirstColumn="0" w:firstRowLastColumn="0" w:lastRowFirstColumn="0" w:lastRowLastColumn="0"/>
              <w:rPr>
                <w:rFonts w:ascii="Sylfaen" w:hAnsi="Sylfaen" w:cs="Sylfaen"/>
                <w:color w:val="1F4E79" w:themeColor="accent1" w:themeShade="80"/>
                <w:sz w:val="20"/>
                <w:szCs w:val="20"/>
                <w:lang w:val="ka-GE"/>
              </w:rPr>
            </w:pPr>
            <w:r w:rsidRPr="009A0FBF">
              <w:rPr>
                <w:rFonts w:ascii="Sylfaen" w:hAnsi="Sylfaen" w:cs="Sylfaen"/>
                <w:color w:val="1F4E79" w:themeColor="accent1" w:themeShade="80"/>
                <w:sz w:val="20"/>
                <w:szCs w:val="20"/>
                <w:lang w:val="ka-GE"/>
              </w:rPr>
              <w:lastRenderedPageBreak/>
              <w:t>თვითმმართველობის მიერ მოსახლეობისთვის გაწეული სერვისების შეფასებისა და მოსახლეობის კმაყოფილების ხარისხის გაზომვის სისტემის დანერგვა;</w:t>
            </w:r>
          </w:p>
          <w:p w:rsidR="009A0FBF" w:rsidRPr="009A0FBF" w:rsidRDefault="009A0FBF" w:rsidP="009A0FBF">
            <w:pPr>
              <w:pStyle w:val="Normalrglronly"/>
              <w:numPr>
                <w:ilvl w:val="0"/>
                <w:numId w:val="5"/>
              </w:numPr>
              <w:cnfStyle w:val="000000000000" w:firstRow="0" w:lastRow="0" w:firstColumn="0" w:lastColumn="0" w:oddVBand="0" w:evenVBand="0" w:oddHBand="0" w:evenHBand="0" w:firstRowFirstColumn="0" w:firstRowLastColumn="0" w:lastRowFirstColumn="0" w:lastRowLastColumn="0"/>
              <w:rPr>
                <w:rFonts w:ascii="Sylfaen" w:hAnsi="Sylfaen" w:cs="Sylfaen"/>
                <w:color w:val="1F4E79" w:themeColor="accent1" w:themeShade="80"/>
                <w:sz w:val="20"/>
                <w:szCs w:val="20"/>
                <w:lang w:val="ka-GE"/>
              </w:rPr>
            </w:pPr>
            <w:r w:rsidRPr="009A0FBF">
              <w:rPr>
                <w:rFonts w:ascii="Sylfaen" w:hAnsi="Sylfaen" w:cs="Sylfaen"/>
                <w:color w:val="1F4E79" w:themeColor="accent1" w:themeShade="80"/>
                <w:sz w:val="20"/>
                <w:szCs w:val="20"/>
                <w:lang w:val="ka-GE"/>
              </w:rPr>
              <w:t>მოსახლეობის მიმართ საკრებულოს დეპუტატების ანგარიშვალდებულების დონის გაუმჯობესებისათვის საკრებულოს სხდომებისას კენჭისყრის ელექტრონული დათვლის სისტემის დანერგა;</w:t>
            </w:r>
          </w:p>
        </w:tc>
        <w:tc>
          <w:tcPr>
            <w:tcW w:w="1733" w:type="dxa"/>
          </w:tcPr>
          <w:p w:rsidR="009A0FBF" w:rsidRDefault="009A0FBF" w:rsidP="009A0FBF">
            <w:pPr>
              <w:cnfStyle w:val="000000000000" w:firstRow="0" w:lastRow="0" w:firstColumn="0" w:lastColumn="0" w:oddVBand="0" w:evenVBand="0" w:oddHBand="0" w:evenHBand="0" w:firstRowFirstColumn="0" w:firstRowLastColumn="0" w:lastRowFirstColumn="0" w:lastRowLastColumn="0"/>
              <w:rPr>
                <w:rFonts w:ascii="Sylfaen" w:hAnsi="Sylfaen" w:cs="Sylfaen"/>
                <w:color w:val="1F4E79" w:themeColor="accent1" w:themeShade="80"/>
                <w:sz w:val="20"/>
                <w:szCs w:val="20"/>
                <w:lang w:val="ka-GE"/>
              </w:rPr>
            </w:pPr>
            <w:r>
              <w:rPr>
                <w:rFonts w:ascii="Sylfaen" w:hAnsi="Sylfaen" w:cs="Sylfaen"/>
                <w:color w:val="1F4E79" w:themeColor="accent1" w:themeShade="80"/>
                <w:sz w:val="20"/>
                <w:szCs w:val="20"/>
                <w:lang w:val="ka-GE"/>
              </w:rPr>
              <w:lastRenderedPageBreak/>
              <w:t>ოზურგეთის მუნიციპალიტეტის საკრებულო</w:t>
            </w:r>
          </w:p>
        </w:tc>
        <w:tc>
          <w:tcPr>
            <w:tcW w:w="2824" w:type="dxa"/>
          </w:tcPr>
          <w:p w:rsidR="009A0FBF" w:rsidRPr="009A0FBF" w:rsidRDefault="009A0FBF" w:rsidP="000B29F7">
            <w:pPr>
              <w:cnfStyle w:val="000000000000" w:firstRow="0" w:lastRow="0" w:firstColumn="0" w:lastColumn="0" w:oddVBand="0" w:evenVBand="0" w:oddHBand="0" w:evenHBand="0" w:firstRowFirstColumn="0" w:firstRowLastColumn="0" w:lastRowFirstColumn="0" w:lastRowLastColumn="0"/>
              <w:rPr>
                <w:rFonts w:ascii="Sylfaen" w:hAnsi="Sylfaen" w:cs="Sylfaen"/>
                <w:color w:val="1F4E79" w:themeColor="accent1" w:themeShade="80"/>
                <w:sz w:val="20"/>
                <w:szCs w:val="20"/>
                <w:lang w:val="ka-GE"/>
              </w:rPr>
            </w:pPr>
            <w:r>
              <w:rPr>
                <w:rFonts w:ascii="Sylfaen" w:hAnsi="Sylfaen" w:cs="Sylfaen"/>
                <w:color w:val="1F4E79" w:themeColor="accent1" w:themeShade="80"/>
                <w:sz w:val="20"/>
                <w:szCs w:val="20"/>
                <w:lang w:val="ka-GE"/>
              </w:rPr>
              <w:t xml:space="preserve">საინტერესო და </w:t>
            </w:r>
            <w:r>
              <w:rPr>
                <w:rFonts w:ascii="Sylfaen" w:hAnsi="Sylfaen" w:cs="Sylfaen"/>
                <w:color w:val="1F4E79" w:themeColor="accent1" w:themeShade="80"/>
                <w:sz w:val="20"/>
                <w:szCs w:val="20"/>
              </w:rPr>
              <w:t xml:space="preserve">OGP </w:t>
            </w:r>
            <w:r>
              <w:rPr>
                <w:rFonts w:ascii="Sylfaen" w:hAnsi="Sylfaen" w:cs="Sylfaen"/>
                <w:color w:val="1F4E79" w:themeColor="accent1" w:themeShade="80"/>
                <w:sz w:val="20"/>
                <w:szCs w:val="20"/>
                <w:lang w:val="ka-GE"/>
              </w:rPr>
              <w:t xml:space="preserve">რელევანტური შემოთავაზებაა. ოზურგეთი ერთ-ერთი გამორჩეული მუნიციპალიტეტია და თუ თვითმმართველობები გვეყოლება გეგმაში, ისინი </w:t>
            </w:r>
            <w:r>
              <w:rPr>
                <w:rFonts w:ascii="Sylfaen" w:hAnsi="Sylfaen" w:cs="Sylfaen"/>
                <w:color w:val="1F4E79" w:themeColor="accent1" w:themeShade="80"/>
                <w:sz w:val="20"/>
                <w:szCs w:val="20"/>
                <w:lang w:val="ka-GE"/>
              </w:rPr>
              <w:lastRenderedPageBreak/>
              <w:t xml:space="preserve">აუცილებლად უნდა იყვნენ წარმოდგენილები. </w:t>
            </w:r>
          </w:p>
        </w:tc>
      </w:tr>
    </w:tbl>
    <w:p w:rsidR="000B6EA6" w:rsidRPr="000B29F7" w:rsidRDefault="000B6EA6" w:rsidP="000B6EA6">
      <w:pPr>
        <w:jc w:val="center"/>
        <w:rPr>
          <w:rFonts w:ascii="Cambria" w:hAnsi="Cambria"/>
          <w:color w:val="1F4E79" w:themeColor="accent1" w:themeShade="80"/>
          <w:lang w:val="ka-GE"/>
        </w:rPr>
      </w:pPr>
    </w:p>
    <w:p w:rsidR="000B6EA6" w:rsidRPr="000B29F7" w:rsidRDefault="000B6EA6">
      <w:pPr>
        <w:rPr>
          <w:rFonts w:ascii="Cambria" w:hAnsi="Cambria"/>
          <w:lang w:val="ka-GE"/>
        </w:rPr>
      </w:pPr>
    </w:p>
    <w:sectPr w:rsidR="000B6EA6" w:rsidRPr="000B29F7" w:rsidSect="000B6EA6">
      <w:footerReference w:type="default" r:id="rId8"/>
      <w:pgSz w:w="15840" w:h="12240" w:orient="landscape"/>
      <w:pgMar w:top="1440" w:right="1440" w:bottom="1440" w:left="1440" w:header="708" w:footer="708" w:gutter="0"/>
      <w:pgBorders w:offsetFrom="page">
        <w:top w:val="thinThickLargeGap" w:sz="24" w:space="24" w:color="2F5496" w:themeColor="accent5" w:themeShade="BF"/>
        <w:left w:val="thinThickLargeGap" w:sz="24" w:space="24" w:color="2F5496" w:themeColor="accent5" w:themeShade="BF"/>
        <w:bottom w:val="thickThinLargeGap" w:sz="24" w:space="24" w:color="2F5496" w:themeColor="accent5" w:themeShade="BF"/>
        <w:right w:val="thickThinLargeGap" w:sz="24" w:space="24" w:color="2F5496" w:themeColor="accent5"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D3E" w:rsidRDefault="00601D3E" w:rsidP="00F55CE8">
      <w:pPr>
        <w:spacing w:after="0" w:line="240" w:lineRule="auto"/>
      </w:pPr>
      <w:r>
        <w:separator/>
      </w:r>
    </w:p>
  </w:endnote>
  <w:endnote w:type="continuationSeparator" w:id="0">
    <w:p w:rsidR="00601D3E" w:rsidRDefault="00601D3E" w:rsidP="00F55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159758"/>
      <w:docPartObj>
        <w:docPartGallery w:val="Page Numbers (Bottom of Page)"/>
        <w:docPartUnique/>
      </w:docPartObj>
    </w:sdtPr>
    <w:sdtEndPr>
      <w:rPr>
        <w:noProof/>
      </w:rPr>
    </w:sdtEndPr>
    <w:sdtContent>
      <w:p w:rsidR="00F55CE8" w:rsidRDefault="00F55CE8">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F55CE8" w:rsidRDefault="00F55C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D3E" w:rsidRDefault="00601D3E" w:rsidP="00F55CE8">
      <w:pPr>
        <w:spacing w:after="0" w:line="240" w:lineRule="auto"/>
      </w:pPr>
      <w:r>
        <w:separator/>
      </w:r>
    </w:p>
  </w:footnote>
  <w:footnote w:type="continuationSeparator" w:id="0">
    <w:p w:rsidR="00601D3E" w:rsidRDefault="00601D3E" w:rsidP="00F55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E0459"/>
    <w:multiLevelType w:val="hybridMultilevel"/>
    <w:tmpl w:val="61C2E242"/>
    <w:lvl w:ilvl="0" w:tplc="1F568F14">
      <w:start w:val="1"/>
      <w:numFmt w:val="decimal"/>
      <w:lvlText w:val="%1)"/>
      <w:lvlJc w:val="left"/>
      <w:pPr>
        <w:ind w:left="720" w:hanging="360"/>
      </w:pPr>
      <w:rPr>
        <w:rFonts w:ascii="Sylfaen" w:hAnsi="Sylfaen" w:hint="default"/>
      </w:rPr>
    </w:lvl>
    <w:lvl w:ilvl="1" w:tplc="04370019">
      <w:start w:val="1"/>
      <w:numFmt w:val="lowerLetter"/>
      <w:lvlText w:val="%2."/>
      <w:lvlJc w:val="left"/>
      <w:pPr>
        <w:ind w:left="1440" w:hanging="360"/>
      </w:pPr>
    </w:lvl>
    <w:lvl w:ilvl="2" w:tplc="0437001B">
      <w:start w:val="1"/>
      <w:numFmt w:val="lowerRoman"/>
      <w:lvlText w:val="%3."/>
      <w:lvlJc w:val="right"/>
      <w:pPr>
        <w:ind w:left="2160" w:hanging="180"/>
      </w:pPr>
    </w:lvl>
    <w:lvl w:ilvl="3" w:tplc="0437000F">
      <w:start w:val="1"/>
      <w:numFmt w:val="decimal"/>
      <w:lvlText w:val="%4."/>
      <w:lvlJc w:val="left"/>
      <w:pPr>
        <w:ind w:left="2880" w:hanging="360"/>
      </w:pPr>
    </w:lvl>
    <w:lvl w:ilvl="4" w:tplc="04370019">
      <w:start w:val="1"/>
      <w:numFmt w:val="lowerLetter"/>
      <w:lvlText w:val="%5."/>
      <w:lvlJc w:val="left"/>
      <w:pPr>
        <w:ind w:left="3600" w:hanging="360"/>
      </w:pPr>
    </w:lvl>
    <w:lvl w:ilvl="5" w:tplc="0437001B">
      <w:start w:val="1"/>
      <w:numFmt w:val="lowerRoman"/>
      <w:lvlText w:val="%6."/>
      <w:lvlJc w:val="right"/>
      <w:pPr>
        <w:ind w:left="4320" w:hanging="180"/>
      </w:pPr>
    </w:lvl>
    <w:lvl w:ilvl="6" w:tplc="0437000F">
      <w:start w:val="1"/>
      <w:numFmt w:val="decimal"/>
      <w:lvlText w:val="%7."/>
      <w:lvlJc w:val="left"/>
      <w:pPr>
        <w:ind w:left="5040" w:hanging="360"/>
      </w:pPr>
    </w:lvl>
    <w:lvl w:ilvl="7" w:tplc="04370019">
      <w:start w:val="1"/>
      <w:numFmt w:val="lowerLetter"/>
      <w:lvlText w:val="%8."/>
      <w:lvlJc w:val="left"/>
      <w:pPr>
        <w:ind w:left="5760" w:hanging="360"/>
      </w:pPr>
    </w:lvl>
    <w:lvl w:ilvl="8" w:tplc="0437001B">
      <w:start w:val="1"/>
      <w:numFmt w:val="lowerRoman"/>
      <w:lvlText w:val="%9."/>
      <w:lvlJc w:val="right"/>
      <w:pPr>
        <w:ind w:left="6480" w:hanging="180"/>
      </w:pPr>
    </w:lvl>
  </w:abstractNum>
  <w:abstractNum w:abstractNumId="1" w15:restartNumberingAfterBreak="0">
    <w:nsid w:val="335D3EA8"/>
    <w:multiLevelType w:val="hybridMultilevel"/>
    <w:tmpl w:val="E28A6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4DA44EE"/>
    <w:multiLevelType w:val="hybridMultilevel"/>
    <w:tmpl w:val="2F4E4E6A"/>
    <w:lvl w:ilvl="0" w:tplc="04370001">
      <w:start w:val="1"/>
      <w:numFmt w:val="bullet"/>
      <w:lvlText w:val=""/>
      <w:lvlJc w:val="left"/>
      <w:pPr>
        <w:ind w:left="1440" w:hanging="360"/>
      </w:pPr>
      <w:rPr>
        <w:rFonts w:ascii="Symbol" w:hAnsi="Symbol" w:hint="default"/>
      </w:rPr>
    </w:lvl>
    <w:lvl w:ilvl="1" w:tplc="04370003">
      <w:start w:val="1"/>
      <w:numFmt w:val="bullet"/>
      <w:lvlText w:val="o"/>
      <w:lvlJc w:val="left"/>
      <w:pPr>
        <w:ind w:left="2160" w:hanging="360"/>
      </w:pPr>
      <w:rPr>
        <w:rFonts w:ascii="Courier New" w:hAnsi="Courier New" w:cs="Courier New" w:hint="default"/>
      </w:rPr>
    </w:lvl>
    <w:lvl w:ilvl="2" w:tplc="04370005">
      <w:start w:val="1"/>
      <w:numFmt w:val="bullet"/>
      <w:lvlText w:val=""/>
      <w:lvlJc w:val="left"/>
      <w:pPr>
        <w:ind w:left="2880" w:hanging="360"/>
      </w:pPr>
      <w:rPr>
        <w:rFonts w:ascii="Wingdings" w:hAnsi="Wingdings" w:hint="default"/>
      </w:rPr>
    </w:lvl>
    <w:lvl w:ilvl="3" w:tplc="04370001">
      <w:start w:val="1"/>
      <w:numFmt w:val="bullet"/>
      <w:lvlText w:val=""/>
      <w:lvlJc w:val="left"/>
      <w:pPr>
        <w:ind w:left="3600" w:hanging="360"/>
      </w:pPr>
      <w:rPr>
        <w:rFonts w:ascii="Symbol" w:hAnsi="Symbol" w:hint="default"/>
      </w:rPr>
    </w:lvl>
    <w:lvl w:ilvl="4" w:tplc="04370003">
      <w:start w:val="1"/>
      <w:numFmt w:val="bullet"/>
      <w:lvlText w:val="o"/>
      <w:lvlJc w:val="left"/>
      <w:pPr>
        <w:ind w:left="4320" w:hanging="360"/>
      </w:pPr>
      <w:rPr>
        <w:rFonts w:ascii="Courier New" w:hAnsi="Courier New" w:cs="Courier New" w:hint="default"/>
      </w:rPr>
    </w:lvl>
    <w:lvl w:ilvl="5" w:tplc="04370005">
      <w:start w:val="1"/>
      <w:numFmt w:val="bullet"/>
      <w:lvlText w:val=""/>
      <w:lvlJc w:val="left"/>
      <w:pPr>
        <w:ind w:left="5040" w:hanging="360"/>
      </w:pPr>
      <w:rPr>
        <w:rFonts w:ascii="Wingdings" w:hAnsi="Wingdings" w:hint="default"/>
      </w:rPr>
    </w:lvl>
    <w:lvl w:ilvl="6" w:tplc="04370001">
      <w:start w:val="1"/>
      <w:numFmt w:val="bullet"/>
      <w:lvlText w:val=""/>
      <w:lvlJc w:val="left"/>
      <w:pPr>
        <w:ind w:left="5760" w:hanging="360"/>
      </w:pPr>
      <w:rPr>
        <w:rFonts w:ascii="Symbol" w:hAnsi="Symbol" w:hint="default"/>
      </w:rPr>
    </w:lvl>
    <w:lvl w:ilvl="7" w:tplc="04370003">
      <w:start w:val="1"/>
      <w:numFmt w:val="bullet"/>
      <w:lvlText w:val="o"/>
      <w:lvlJc w:val="left"/>
      <w:pPr>
        <w:ind w:left="6480" w:hanging="360"/>
      </w:pPr>
      <w:rPr>
        <w:rFonts w:ascii="Courier New" w:hAnsi="Courier New" w:cs="Courier New" w:hint="default"/>
      </w:rPr>
    </w:lvl>
    <w:lvl w:ilvl="8" w:tplc="04370005">
      <w:start w:val="1"/>
      <w:numFmt w:val="bullet"/>
      <w:lvlText w:val=""/>
      <w:lvlJc w:val="left"/>
      <w:pPr>
        <w:ind w:left="7200" w:hanging="360"/>
      </w:pPr>
      <w:rPr>
        <w:rFonts w:ascii="Wingdings" w:hAnsi="Wingdings" w:hint="default"/>
      </w:rPr>
    </w:lvl>
  </w:abstractNum>
  <w:abstractNum w:abstractNumId="3" w15:restartNumberingAfterBreak="0">
    <w:nsid w:val="76EE56D4"/>
    <w:multiLevelType w:val="hybridMultilevel"/>
    <w:tmpl w:val="7694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A5204B"/>
    <w:multiLevelType w:val="hybridMultilevel"/>
    <w:tmpl w:val="82104296"/>
    <w:lvl w:ilvl="0" w:tplc="40F093E0">
      <w:numFmt w:val="bullet"/>
      <w:lvlText w:val="-"/>
      <w:lvlJc w:val="left"/>
      <w:pPr>
        <w:ind w:left="360" w:hanging="360"/>
      </w:pPr>
      <w:rPr>
        <w:rFonts w:ascii="Sylfaen" w:eastAsiaTheme="minorHAnsi"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7D"/>
    <w:rsid w:val="000275BE"/>
    <w:rsid w:val="0007540C"/>
    <w:rsid w:val="000B29F7"/>
    <w:rsid w:val="000B2DF9"/>
    <w:rsid w:val="000B3EF8"/>
    <w:rsid w:val="000B6EA6"/>
    <w:rsid w:val="000C6C17"/>
    <w:rsid w:val="00102E82"/>
    <w:rsid w:val="00115483"/>
    <w:rsid w:val="001348CF"/>
    <w:rsid w:val="001D1761"/>
    <w:rsid w:val="001E7F71"/>
    <w:rsid w:val="002816F0"/>
    <w:rsid w:val="002B6AE6"/>
    <w:rsid w:val="002C50D1"/>
    <w:rsid w:val="00374759"/>
    <w:rsid w:val="003A0C8B"/>
    <w:rsid w:val="003A1110"/>
    <w:rsid w:val="003A55E6"/>
    <w:rsid w:val="00414291"/>
    <w:rsid w:val="004333B7"/>
    <w:rsid w:val="00486D6B"/>
    <w:rsid w:val="00504325"/>
    <w:rsid w:val="00524B5A"/>
    <w:rsid w:val="00524C3E"/>
    <w:rsid w:val="005876AC"/>
    <w:rsid w:val="005A1B2A"/>
    <w:rsid w:val="00601D3E"/>
    <w:rsid w:val="0061002F"/>
    <w:rsid w:val="006B79A2"/>
    <w:rsid w:val="00702249"/>
    <w:rsid w:val="00765EE8"/>
    <w:rsid w:val="0077372E"/>
    <w:rsid w:val="00812E1A"/>
    <w:rsid w:val="00833B58"/>
    <w:rsid w:val="008877FC"/>
    <w:rsid w:val="00892B1A"/>
    <w:rsid w:val="00897B72"/>
    <w:rsid w:val="00946307"/>
    <w:rsid w:val="0098372E"/>
    <w:rsid w:val="00995E2E"/>
    <w:rsid w:val="009A0FBF"/>
    <w:rsid w:val="009D73B3"/>
    <w:rsid w:val="00B018E3"/>
    <w:rsid w:val="00B2691B"/>
    <w:rsid w:val="00B374DD"/>
    <w:rsid w:val="00B80E5D"/>
    <w:rsid w:val="00C70484"/>
    <w:rsid w:val="00CD54B3"/>
    <w:rsid w:val="00CF6CC4"/>
    <w:rsid w:val="00D523E2"/>
    <w:rsid w:val="00DC3B50"/>
    <w:rsid w:val="00E04416"/>
    <w:rsid w:val="00E3447D"/>
    <w:rsid w:val="00E754D2"/>
    <w:rsid w:val="00EB74F0"/>
    <w:rsid w:val="00F02BEB"/>
    <w:rsid w:val="00F55CE8"/>
    <w:rsid w:val="00F74464"/>
    <w:rsid w:val="00F7757D"/>
    <w:rsid w:val="00FA633A"/>
    <w:rsid w:val="00FF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08096-6540-4174-90B4-C33801F3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44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47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B6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B6EA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0B6EA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ormalrglronly">
    <w:name w:val="Normal (rglr only)"/>
    <w:basedOn w:val="Normal"/>
    <w:rsid w:val="000C6C17"/>
    <w:pPr>
      <w:spacing w:after="120" w:line="240" w:lineRule="auto"/>
    </w:pPr>
    <w:rPr>
      <w:rFonts w:ascii="Gill Sans" w:hAnsi="Gill Sans" w:cs="Times New Roman"/>
    </w:rPr>
  </w:style>
  <w:style w:type="paragraph" w:styleId="ListParagraph">
    <w:name w:val="List Paragraph"/>
    <w:basedOn w:val="Normal"/>
    <w:uiPriority w:val="34"/>
    <w:qFormat/>
    <w:rsid w:val="001348CF"/>
    <w:pPr>
      <w:spacing w:after="0" w:line="240" w:lineRule="auto"/>
      <w:ind w:left="720"/>
    </w:pPr>
    <w:rPr>
      <w:rFonts w:ascii="Sylfaen" w:hAnsi="Sylfaen" w:cs="Times New Roman"/>
    </w:rPr>
  </w:style>
  <w:style w:type="paragraph" w:customStyle="1" w:styleId="gmail-m-4093153506871752688msolistparagraph">
    <w:name w:val="gmail-m_-4093153506871752688msolistparagraph"/>
    <w:basedOn w:val="Normal"/>
    <w:uiPriority w:val="99"/>
    <w:rsid w:val="001E7F71"/>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F55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CE8"/>
  </w:style>
  <w:style w:type="paragraph" w:styleId="Footer">
    <w:name w:val="footer"/>
    <w:basedOn w:val="Normal"/>
    <w:link w:val="FooterChar"/>
    <w:uiPriority w:val="99"/>
    <w:unhideWhenUsed/>
    <w:rsid w:val="00F55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2675">
      <w:bodyDiv w:val="1"/>
      <w:marLeft w:val="0"/>
      <w:marRight w:val="0"/>
      <w:marTop w:val="0"/>
      <w:marBottom w:val="0"/>
      <w:divBdr>
        <w:top w:val="none" w:sz="0" w:space="0" w:color="auto"/>
        <w:left w:val="none" w:sz="0" w:space="0" w:color="auto"/>
        <w:bottom w:val="none" w:sz="0" w:space="0" w:color="auto"/>
        <w:right w:val="none" w:sz="0" w:space="0" w:color="auto"/>
      </w:divBdr>
    </w:div>
    <w:div w:id="650405278">
      <w:bodyDiv w:val="1"/>
      <w:marLeft w:val="0"/>
      <w:marRight w:val="0"/>
      <w:marTop w:val="0"/>
      <w:marBottom w:val="0"/>
      <w:divBdr>
        <w:top w:val="none" w:sz="0" w:space="0" w:color="auto"/>
        <w:left w:val="none" w:sz="0" w:space="0" w:color="auto"/>
        <w:bottom w:val="none" w:sz="0" w:space="0" w:color="auto"/>
        <w:right w:val="none" w:sz="0" w:space="0" w:color="auto"/>
      </w:divBdr>
    </w:div>
    <w:div w:id="1084913548">
      <w:bodyDiv w:val="1"/>
      <w:marLeft w:val="0"/>
      <w:marRight w:val="0"/>
      <w:marTop w:val="0"/>
      <w:marBottom w:val="0"/>
      <w:divBdr>
        <w:top w:val="none" w:sz="0" w:space="0" w:color="auto"/>
        <w:left w:val="none" w:sz="0" w:space="0" w:color="auto"/>
        <w:bottom w:val="none" w:sz="0" w:space="0" w:color="auto"/>
        <w:right w:val="none" w:sz="0" w:space="0" w:color="auto"/>
      </w:divBdr>
    </w:div>
    <w:div w:id="1130325225">
      <w:bodyDiv w:val="1"/>
      <w:marLeft w:val="0"/>
      <w:marRight w:val="0"/>
      <w:marTop w:val="0"/>
      <w:marBottom w:val="0"/>
      <w:divBdr>
        <w:top w:val="none" w:sz="0" w:space="0" w:color="auto"/>
        <w:left w:val="none" w:sz="0" w:space="0" w:color="auto"/>
        <w:bottom w:val="none" w:sz="0" w:space="0" w:color="auto"/>
        <w:right w:val="none" w:sz="0" w:space="0" w:color="auto"/>
      </w:divBdr>
    </w:div>
    <w:div w:id="21300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46A28-AF09-455C-BBAD-36EBEE7F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11</Pages>
  <Words>2891</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Tsanava</dc:creator>
  <cp:keywords/>
  <dc:description/>
  <cp:lastModifiedBy>Zurab Sanikidze</cp:lastModifiedBy>
  <cp:revision>55</cp:revision>
  <dcterms:created xsi:type="dcterms:W3CDTF">2018-03-01T07:45:00Z</dcterms:created>
  <dcterms:modified xsi:type="dcterms:W3CDTF">2018-05-06T21:34:00Z</dcterms:modified>
</cp:coreProperties>
</file>